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A3EFF9" w14:textId="77777777" w:rsidR="00866E78" w:rsidRPr="003450FA" w:rsidRDefault="00866E78" w:rsidP="00866E78">
      <w:pPr>
        <w:rPr>
          <w:rFonts w:asciiTheme="minorHAnsi" w:eastAsia="Times New Roman" w:hAnsiTheme="minorHAnsi"/>
          <w:b/>
          <w:color w:val="000000" w:themeColor="text1"/>
          <w:sz w:val="32"/>
          <w:szCs w:val="32"/>
        </w:rPr>
      </w:pPr>
      <w:r w:rsidRPr="003450FA">
        <w:rPr>
          <w:rFonts w:asciiTheme="minorHAnsi" w:eastAsia="Times New Roman" w:hAnsiTheme="minorHAnsi"/>
          <w:b/>
          <w:color w:val="000000" w:themeColor="text1"/>
          <w:sz w:val="32"/>
          <w:szCs w:val="32"/>
        </w:rPr>
        <w:t>Gestaltlovene</w:t>
      </w:r>
    </w:p>
    <w:p w14:paraId="7639FC65" w14:textId="77777777" w:rsidR="00866E78" w:rsidRPr="003450FA" w:rsidRDefault="00866E78" w:rsidP="00866E78">
      <w:pPr>
        <w:rPr>
          <w:rFonts w:asciiTheme="minorHAnsi" w:eastAsia="Times New Roman" w:hAnsiTheme="minorHAnsi"/>
          <w:color w:val="000000" w:themeColor="text1"/>
          <w:sz w:val="28"/>
          <w:szCs w:val="28"/>
        </w:rPr>
      </w:pPr>
    </w:p>
    <w:p w14:paraId="29949FD6" w14:textId="77777777" w:rsidR="00866E78" w:rsidRPr="003450FA" w:rsidRDefault="00866E78" w:rsidP="00866E78">
      <w:pPr>
        <w:rPr>
          <w:rFonts w:asciiTheme="minorHAnsi" w:eastAsia="Times New Roman" w:hAnsiTheme="minorHAnsi"/>
          <w:color w:val="333333"/>
          <w:shd w:val="clear" w:color="auto" w:fill="FFFFFF"/>
        </w:rPr>
      </w:pPr>
      <w:r w:rsidRPr="003450FA">
        <w:rPr>
          <w:rFonts w:asciiTheme="minorHAnsi" w:eastAsia="Times New Roman" w:hAnsiTheme="minorHAnsi"/>
          <w:color w:val="333333"/>
          <w:shd w:val="clear" w:color="auto" w:fill="FFFFFF"/>
        </w:rPr>
        <w:t>”Gestaltlovene er en række principper (love), der beskriver hvordan vi mennesker opfatter og organiserer visuelle elementer, for at skabe sammenhæng i det vi ser.”</w:t>
      </w:r>
    </w:p>
    <w:p w14:paraId="45C49302" w14:textId="77777777" w:rsidR="00866E78" w:rsidRPr="003450FA" w:rsidRDefault="00866E78" w:rsidP="00866E78">
      <w:pPr>
        <w:rPr>
          <w:rFonts w:asciiTheme="minorHAnsi" w:eastAsia="Times New Roman" w:hAnsiTheme="minorHAnsi"/>
        </w:rPr>
      </w:pPr>
      <w:r w:rsidRPr="003450FA">
        <w:rPr>
          <w:rFonts w:asciiTheme="minorHAnsi" w:eastAsia="Times New Roman" w:hAnsiTheme="minorHAnsi"/>
          <w:color w:val="333333"/>
          <w:shd w:val="clear" w:color="auto" w:fill="FFFFFF"/>
        </w:rPr>
        <w:t>(Citat fra: https://prezi.com/urhslwfcdq4i/gestaltlovene/)</w:t>
      </w:r>
    </w:p>
    <w:p w14:paraId="21488B65" w14:textId="77777777" w:rsidR="00866E78" w:rsidRPr="003450FA" w:rsidRDefault="00866E78" w:rsidP="00866E78">
      <w:pPr>
        <w:pStyle w:val="p1"/>
        <w:rPr>
          <w:rFonts w:asciiTheme="minorHAnsi" w:hAnsiTheme="minorHAnsi"/>
          <w:sz w:val="24"/>
          <w:szCs w:val="24"/>
        </w:rPr>
      </w:pPr>
    </w:p>
    <w:p w14:paraId="77186918" w14:textId="77777777" w:rsidR="00866E78" w:rsidRPr="003450FA" w:rsidRDefault="00866E78" w:rsidP="00866E78">
      <w:pPr>
        <w:rPr>
          <w:rFonts w:asciiTheme="minorHAnsi" w:eastAsia="Times New Roman" w:hAnsiTheme="minorHAnsi"/>
          <w:color w:val="000000" w:themeColor="text1"/>
        </w:rPr>
      </w:pPr>
      <w:r w:rsidRPr="003450FA">
        <w:rPr>
          <w:rFonts w:asciiTheme="minorHAnsi" w:eastAsia="Times New Roman" w:hAnsiTheme="minorHAnsi"/>
          <w:color w:val="000000" w:themeColor="text1"/>
        </w:rPr>
        <w:t xml:space="preserve">Der findes i alt 12 gestaltlove og designprincipper. Ved at overholde disse i sit grafiske arbejde, vil det skabe overskuelighed og overblik for modtageren. </w:t>
      </w:r>
    </w:p>
    <w:p w14:paraId="7E84C1E4" w14:textId="77777777" w:rsidR="00866E78" w:rsidRPr="003450FA" w:rsidRDefault="00866E78" w:rsidP="00866E78">
      <w:pPr>
        <w:rPr>
          <w:rFonts w:asciiTheme="minorHAnsi" w:eastAsia="Times New Roman" w:hAnsiTheme="minorHAnsi"/>
          <w:color w:val="000000" w:themeColor="text1"/>
        </w:rPr>
      </w:pPr>
    </w:p>
    <w:p w14:paraId="460F318D" w14:textId="77777777" w:rsidR="00866E78" w:rsidRPr="003450FA" w:rsidRDefault="00866E78" w:rsidP="00866E78">
      <w:pPr>
        <w:rPr>
          <w:rFonts w:asciiTheme="minorHAnsi" w:eastAsia="Times New Roman" w:hAnsiTheme="minorHAnsi"/>
          <w:b/>
          <w:color w:val="000000" w:themeColor="text1"/>
        </w:rPr>
      </w:pPr>
      <w:r w:rsidRPr="003450FA">
        <w:rPr>
          <w:rFonts w:asciiTheme="minorHAnsi" w:eastAsia="Times New Roman" w:hAnsiTheme="minorHAnsi"/>
          <w:b/>
          <w:color w:val="000000" w:themeColor="text1"/>
        </w:rPr>
        <w:t>Lukkethed (Closure)</w:t>
      </w:r>
    </w:p>
    <w:p w14:paraId="4FECD373" w14:textId="77777777" w:rsidR="00866E78" w:rsidRPr="003450FA" w:rsidRDefault="00866E78" w:rsidP="00866E78">
      <w:pPr>
        <w:rPr>
          <w:rFonts w:asciiTheme="minorHAnsi" w:eastAsia="Times New Roman" w:hAnsiTheme="minorHAnsi"/>
          <w:color w:val="000000" w:themeColor="text1"/>
        </w:rPr>
      </w:pPr>
      <w:r w:rsidRPr="003450FA">
        <w:rPr>
          <w:rFonts w:asciiTheme="minorHAnsi" w:eastAsia="Times New Roman" w:hAnsiTheme="minorHAnsi"/>
          <w:color w:val="000000" w:themeColor="text1"/>
        </w:rPr>
        <w:t>Når et element/dele af et design ikke er fuldt ud optegnet, eller dele mangler, men øjet alligevel er i stand til at se helheden, er der tale om lukkethed. Dette giver en helhedsopfattelse og en følelse af overblik.</w:t>
      </w:r>
    </w:p>
    <w:p w14:paraId="4B78CBD4" w14:textId="77777777" w:rsidR="00866E78" w:rsidRPr="003450FA" w:rsidRDefault="00866E78" w:rsidP="00866E78">
      <w:pPr>
        <w:rPr>
          <w:rFonts w:asciiTheme="minorHAnsi" w:eastAsia="Times New Roman" w:hAnsiTheme="minorHAnsi"/>
          <w:b/>
          <w:color w:val="000000" w:themeColor="text1"/>
        </w:rPr>
      </w:pPr>
    </w:p>
    <w:p w14:paraId="743050D0" w14:textId="77777777" w:rsidR="00866E78" w:rsidRPr="003450FA" w:rsidRDefault="00866E78" w:rsidP="00866E78">
      <w:pPr>
        <w:rPr>
          <w:rFonts w:asciiTheme="minorHAnsi" w:eastAsia="Times New Roman" w:hAnsiTheme="minorHAnsi"/>
          <w:color w:val="000000" w:themeColor="text1"/>
        </w:rPr>
      </w:pPr>
      <w:r w:rsidRPr="003450FA">
        <w:rPr>
          <w:rFonts w:asciiTheme="minorHAnsi" w:eastAsia="Times New Roman" w:hAnsiTheme="minorHAnsi"/>
          <w:noProof/>
          <w:color w:val="000000" w:themeColor="text1"/>
        </w:rPr>
        <w:drawing>
          <wp:inline distT="0" distB="0" distL="0" distR="0" wp14:anchorId="1B893536" wp14:editId="79CB1AA0">
            <wp:extent cx="1159266" cy="1262134"/>
            <wp:effectExtent l="0" t="0" r="9525" b="8255"/>
            <wp:docPr id="7" name="Billede 7" descr="../Documents/Dania/Projekter/1.%20Semester/Læringsportfolio/closure_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s/Dania/Projekter/1.%20Semester/Læringsportfolio/closure_a.gif"/>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185419" cy="1290608"/>
                    </a:xfrm>
                    <a:prstGeom prst="rect">
                      <a:avLst/>
                    </a:prstGeom>
                    <a:noFill/>
                    <a:ln>
                      <a:noFill/>
                    </a:ln>
                  </pic:spPr>
                </pic:pic>
              </a:graphicData>
            </a:graphic>
          </wp:inline>
        </w:drawing>
      </w:r>
    </w:p>
    <w:p w14:paraId="7C9942BB" w14:textId="77777777" w:rsidR="00866E78" w:rsidRPr="003450FA" w:rsidRDefault="00866E78" w:rsidP="00866E78">
      <w:pPr>
        <w:rPr>
          <w:rFonts w:asciiTheme="minorHAnsi" w:eastAsia="Times New Roman" w:hAnsiTheme="minorHAnsi"/>
          <w:color w:val="000000" w:themeColor="text1"/>
        </w:rPr>
      </w:pPr>
      <w:r w:rsidRPr="003450FA">
        <w:rPr>
          <w:rFonts w:asciiTheme="minorHAnsi" w:eastAsia="Times New Roman" w:hAnsiTheme="minorHAnsi"/>
          <w:color w:val="000000" w:themeColor="text1"/>
        </w:rPr>
        <w:t>Det er tydeligt at dette forestiller en panda, selvom omridset omkring det hvide mangler.</w:t>
      </w:r>
    </w:p>
    <w:p w14:paraId="1EA1F3DA" w14:textId="77777777" w:rsidR="00866E78" w:rsidRPr="003450FA" w:rsidRDefault="00866E78" w:rsidP="00866E78">
      <w:pPr>
        <w:rPr>
          <w:rFonts w:asciiTheme="minorHAnsi" w:eastAsia="Times New Roman" w:hAnsiTheme="minorHAnsi"/>
          <w:color w:val="000000" w:themeColor="text1"/>
        </w:rPr>
      </w:pPr>
    </w:p>
    <w:p w14:paraId="4614A5AC" w14:textId="77777777" w:rsidR="00866E78" w:rsidRPr="003450FA" w:rsidRDefault="00866E78" w:rsidP="00866E78">
      <w:pPr>
        <w:rPr>
          <w:rFonts w:asciiTheme="minorHAnsi" w:eastAsia="Times New Roman" w:hAnsiTheme="minorHAnsi"/>
          <w:color w:val="000000" w:themeColor="text1"/>
        </w:rPr>
      </w:pPr>
      <w:r w:rsidRPr="003450FA">
        <w:rPr>
          <w:rFonts w:asciiTheme="minorHAnsi" w:eastAsia="Times New Roman" w:hAnsiTheme="minorHAnsi"/>
          <w:noProof/>
          <w:color w:val="000000" w:themeColor="text1"/>
        </w:rPr>
        <w:drawing>
          <wp:inline distT="0" distB="0" distL="0" distR="0" wp14:anchorId="7FC96D4C" wp14:editId="6D730281">
            <wp:extent cx="1685189" cy="872978"/>
            <wp:effectExtent l="0" t="0" r="0" b="0"/>
            <wp:docPr id="8" name="Billede 8" descr="../Documents/Dania/Projekter/1.%20Semester/Læringsportfolio/gestalt-clos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Dania/Projekter/1.%20Semester/Læringsportfolio/gestalt-closure.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52176" cy="907679"/>
                    </a:xfrm>
                    <a:prstGeom prst="rect">
                      <a:avLst/>
                    </a:prstGeom>
                    <a:noFill/>
                    <a:ln>
                      <a:noFill/>
                    </a:ln>
                  </pic:spPr>
                </pic:pic>
              </a:graphicData>
            </a:graphic>
          </wp:inline>
        </w:drawing>
      </w:r>
    </w:p>
    <w:p w14:paraId="21248929" w14:textId="77777777" w:rsidR="00866E78" w:rsidRPr="003450FA" w:rsidRDefault="00866E78" w:rsidP="00866E78">
      <w:pPr>
        <w:rPr>
          <w:rFonts w:asciiTheme="minorHAnsi" w:eastAsia="Times New Roman" w:hAnsiTheme="minorHAnsi"/>
          <w:color w:val="000000" w:themeColor="text1"/>
        </w:rPr>
      </w:pPr>
      <w:r w:rsidRPr="003450FA">
        <w:rPr>
          <w:rFonts w:asciiTheme="minorHAnsi" w:eastAsia="Times New Roman" w:hAnsiTheme="minorHAnsi"/>
          <w:color w:val="000000" w:themeColor="text1"/>
        </w:rPr>
        <w:t>Øjet fanger hurtigt at en tredimensionel kasse er aftegnet i cirklerne, selvom den har samme farve som baggrunden.</w:t>
      </w:r>
    </w:p>
    <w:p w14:paraId="11AE9CED" w14:textId="77777777" w:rsidR="00866E78" w:rsidRPr="003450FA" w:rsidRDefault="00866E78" w:rsidP="00866E78">
      <w:pPr>
        <w:rPr>
          <w:rFonts w:asciiTheme="minorHAnsi" w:eastAsia="Times New Roman" w:hAnsiTheme="minorHAnsi"/>
          <w:color w:val="000000" w:themeColor="text1"/>
        </w:rPr>
      </w:pPr>
    </w:p>
    <w:p w14:paraId="72C6D7F5" w14:textId="77777777" w:rsidR="00866E78" w:rsidRPr="003450FA" w:rsidRDefault="00866E78" w:rsidP="00866E78">
      <w:pPr>
        <w:rPr>
          <w:rFonts w:asciiTheme="minorHAnsi" w:eastAsia="Times New Roman" w:hAnsiTheme="minorHAnsi"/>
          <w:b/>
          <w:color w:val="000000" w:themeColor="text1"/>
        </w:rPr>
      </w:pPr>
      <w:r w:rsidRPr="003450FA">
        <w:rPr>
          <w:rFonts w:asciiTheme="minorHAnsi" w:eastAsia="Times New Roman" w:hAnsiTheme="minorHAnsi"/>
          <w:b/>
          <w:color w:val="000000" w:themeColor="text1"/>
        </w:rPr>
        <w:t>Common fate</w:t>
      </w:r>
    </w:p>
    <w:p w14:paraId="5157C41E" w14:textId="77777777" w:rsidR="00866E78" w:rsidRPr="003450FA" w:rsidRDefault="00866E78" w:rsidP="00866E78">
      <w:pPr>
        <w:rPr>
          <w:rFonts w:asciiTheme="minorHAnsi" w:eastAsia="Times New Roman" w:hAnsiTheme="minorHAnsi"/>
          <w:color w:val="000000" w:themeColor="text1"/>
        </w:rPr>
      </w:pPr>
      <w:r w:rsidRPr="003450FA">
        <w:rPr>
          <w:rFonts w:asciiTheme="minorHAnsi" w:eastAsia="Times New Roman" w:hAnsiTheme="minorHAnsi"/>
          <w:color w:val="000000" w:themeColor="text1"/>
        </w:rPr>
        <w:t>Common fate er udtrykket for at elementer der opfører sig på samme måde (fx bevægelse eller retning) opfattes som hørende sammen.</w:t>
      </w:r>
    </w:p>
    <w:p w14:paraId="2F0BA551" w14:textId="77777777" w:rsidR="00866E78" w:rsidRPr="003450FA" w:rsidRDefault="00866E78" w:rsidP="00866E78">
      <w:pPr>
        <w:rPr>
          <w:rFonts w:asciiTheme="minorHAnsi" w:eastAsia="Times New Roman" w:hAnsiTheme="minorHAnsi"/>
          <w:color w:val="000000" w:themeColor="text1"/>
        </w:rPr>
      </w:pPr>
    </w:p>
    <w:p w14:paraId="6CD1D5E9" w14:textId="77777777" w:rsidR="00866E78" w:rsidRPr="003450FA" w:rsidRDefault="00866E78" w:rsidP="00866E78">
      <w:pPr>
        <w:rPr>
          <w:rFonts w:asciiTheme="minorHAnsi" w:eastAsia="Times New Roman" w:hAnsiTheme="minorHAnsi"/>
          <w:color w:val="000000" w:themeColor="text1"/>
        </w:rPr>
      </w:pPr>
      <w:r w:rsidRPr="003450FA">
        <w:rPr>
          <w:rFonts w:asciiTheme="minorHAnsi" w:eastAsia="Times New Roman" w:hAnsiTheme="minorHAnsi"/>
          <w:noProof/>
          <w:color w:val="000000" w:themeColor="text1"/>
        </w:rPr>
        <w:drawing>
          <wp:inline distT="0" distB="0" distL="0" distR="0" wp14:anchorId="7033FF7A" wp14:editId="15DCEBD3">
            <wp:extent cx="864186" cy="864186"/>
            <wp:effectExtent l="0" t="0" r="0" b="0"/>
            <wp:docPr id="9" name="Billede 9" descr="../Documents/Dania/Projekter/1.%20Semester/Læringsportfolio/fat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uments/Dania/Projekter/1.%20Semester/Læringsportfolio/fate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96239" cy="896239"/>
                    </a:xfrm>
                    <a:prstGeom prst="rect">
                      <a:avLst/>
                    </a:prstGeom>
                    <a:noFill/>
                    <a:ln>
                      <a:noFill/>
                    </a:ln>
                  </pic:spPr>
                </pic:pic>
              </a:graphicData>
            </a:graphic>
          </wp:inline>
        </w:drawing>
      </w:r>
    </w:p>
    <w:p w14:paraId="49084268" w14:textId="77777777" w:rsidR="00866E78" w:rsidRPr="003450FA" w:rsidRDefault="00866E78" w:rsidP="00866E78">
      <w:pPr>
        <w:rPr>
          <w:rFonts w:asciiTheme="minorHAnsi" w:eastAsia="Times New Roman" w:hAnsiTheme="minorHAnsi"/>
          <w:color w:val="000000" w:themeColor="text1"/>
        </w:rPr>
      </w:pPr>
      <w:r w:rsidRPr="003450FA">
        <w:rPr>
          <w:rFonts w:asciiTheme="minorHAnsi" w:eastAsia="Times New Roman" w:hAnsiTheme="minorHAnsi"/>
          <w:color w:val="000000" w:themeColor="text1"/>
        </w:rPr>
        <w:t>Firkanterne der er vinklet anderledes end de andre, opfattes som hørende sammen.</w:t>
      </w:r>
    </w:p>
    <w:p w14:paraId="5CE865DF" w14:textId="77777777" w:rsidR="00866E78" w:rsidRPr="003450FA" w:rsidRDefault="00866E78" w:rsidP="00866E78">
      <w:pPr>
        <w:rPr>
          <w:rFonts w:asciiTheme="minorHAnsi" w:eastAsia="Times New Roman" w:hAnsiTheme="minorHAnsi"/>
          <w:color w:val="000000" w:themeColor="text1"/>
        </w:rPr>
      </w:pPr>
    </w:p>
    <w:p w14:paraId="5A9910E6" w14:textId="77777777" w:rsidR="00866E78" w:rsidRPr="003450FA" w:rsidRDefault="00866E78" w:rsidP="00866E78">
      <w:pPr>
        <w:rPr>
          <w:rFonts w:asciiTheme="minorHAnsi" w:eastAsia="Times New Roman" w:hAnsiTheme="minorHAnsi"/>
          <w:color w:val="000000" w:themeColor="text1"/>
        </w:rPr>
      </w:pPr>
      <w:r w:rsidRPr="003450FA">
        <w:rPr>
          <w:rFonts w:asciiTheme="minorHAnsi" w:eastAsia="Times New Roman" w:hAnsiTheme="minorHAnsi"/>
          <w:noProof/>
          <w:color w:val="000000" w:themeColor="text1"/>
        </w:rPr>
        <w:lastRenderedPageBreak/>
        <w:drawing>
          <wp:inline distT="0" distB="0" distL="0" distR="0" wp14:anchorId="574FC4E8" wp14:editId="2A41EE85">
            <wp:extent cx="1733542" cy="864186"/>
            <wp:effectExtent l="0" t="0" r="0" b="0"/>
            <wp:docPr id="10" name="Billede 10" descr="../Documents/Dania/Projekter/1.%20Semester/Læringsportfolio/paralleli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uments/Dania/Projekter/1.%20Semester/Læringsportfolio/parallelism.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94919" cy="894783"/>
                    </a:xfrm>
                    <a:prstGeom prst="rect">
                      <a:avLst/>
                    </a:prstGeom>
                    <a:noFill/>
                    <a:ln>
                      <a:noFill/>
                    </a:ln>
                  </pic:spPr>
                </pic:pic>
              </a:graphicData>
            </a:graphic>
          </wp:inline>
        </w:drawing>
      </w:r>
    </w:p>
    <w:p w14:paraId="3D2A2F2E" w14:textId="77777777" w:rsidR="00866E78" w:rsidRPr="003450FA" w:rsidRDefault="00866E78" w:rsidP="00866E78">
      <w:pPr>
        <w:rPr>
          <w:rFonts w:asciiTheme="minorHAnsi" w:eastAsia="Times New Roman" w:hAnsiTheme="minorHAnsi"/>
          <w:color w:val="000000" w:themeColor="text1"/>
        </w:rPr>
      </w:pPr>
      <w:r w:rsidRPr="003450FA">
        <w:rPr>
          <w:rFonts w:asciiTheme="minorHAnsi" w:eastAsia="Times New Roman" w:hAnsiTheme="minorHAnsi"/>
          <w:color w:val="000000" w:themeColor="text1"/>
        </w:rPr>
        <w:t>Det er her tydeligt hvilke streger der passer sammen, ud fra retning og tykkelse.</w:t>
      </w:r>
    </w:p>
    <w:p w14:paraId="1660D992" w14:textId="77777777" w:rsidR="00866E78" w:rsidRPr="003450FA" w:rsidRDefault="00866E78" w:rsidP="00866E78">
      <w:pPr>
        <w:rPr>
          <w:rFonts w:asciiTheme="minorHAnsi" w:eastAsia="Times New Roman" w:hAnsiTheme="minorHAnsi"/>
          <w:color w:val="000000" w:themeColor="text1"/>
        </w:rPr>
      </w:pPr>
    </w:p>
    <w:p w14:paraId="1C87720F" w14:textId="77777777" w:rsidR="00866E78" w:rsidRPr="003450FA" w:rsidRDefault="00866E78" w:rsidP="00866E78">
      <w:pPr>
        <w:rPr>
          <w:rFonts w:asciiTheme="minorHAnsi" w:eastAsia="Times New Roman" w:hAnsiTheme="minorHAnsi"/>
          <w:color w:val="000000" w:themeColor="text1"/>
        </w:rPr>
      </w:pPr>
    </w:p>
    <w:p w14:paraId="132F6FE3" w14:textId="77777777" w:rsidR="00866E78" w:rsidRPr="003450FA" w:rsidRDefault="00866E78" w:rsidP="00866E78">
      <w:pPr>
        <w:rPr>
          <w:rFonts w:asciiTheme="minorHAnsi" w:eastAsia="Times New Roman" w:hAnsiTheme="minorHAnsi"/>
          <w:b/>
          <w:color w:val="000000" w:themeColor="text1"/>
        </w:rPr>
      </w:pPr>
      <w:r w:rsidRPr="003450FA">
        <w:rPr>
          <w:rFonts w:asciiTheme="minorHAnsi" w:eastAsia="Times New Roman" w:hAnsiTheme="minorHAnsi"/>
          <w:b/>
          <w:color w:val="000000" w:themeColor="text1"/>
        </w:rPr>
        <w:t>Forgrund &amp; baggrund (Figure-ground)</w:t>
      </w:r>
    </w:p>
    <w:p w14:paraId="1DE4010D" w14:textId="77777777" w:rsidR="00866E78" w:rsidRPr="003450FA" w:rsidRDefault="00866E78" w:rsidP="00866E78">
      <w:pPr>
        <w:rPr>
          <w:rFonts w:asciiTheme="minorHAnsi" w:eastAsia="Times New Roman" w:hAnsiTheme="minorHAnsi"/>
          <w:color w:val="000000" w:themeColor="text1"/>
        </w:rPr>
      </w:pPr>
      <w:r w:rsidRPr="003450FA">
        <w:rPr>
          <w:rFonts w:asciiTheme="minorHAnsi" w:eastAsia="Times New Roman" w:hAnsiTheme="minorHAnsi"/>
          <w:color w:val="000000" w:themeColor="text1"/>
        </w:rPr>
        <w:t xml:space="preserve">Figure-ground relationen er et udtryk for hvordan vi mennesker skelner mellem forgrund og baggrund. Det er vigtigt at der er et tydeligt skel mellem disse, for at kunne forstå et budskab korrekt. </w:t>
      </w:r>
    </w:p>
    <w:p w14:paraId="4F09224B" w14:textId="77777777" w:rsidR="00866E78" w:rsidRPr="003450FA" w:rsidRDefault="00866E78" w:rsidP="00866E78">
      <w:pPr>
        <w:rPr>
          <w:rFonts w:asciiTheme="minorHAnsi" w:eastAsia="Times New Roman" w:hAnsiTheme="minorHAnsi"/>
          <w:color w:val="000000" w:themeColor="text1"/>
        </w:rPr>
      </w:pPr>
      <w:r w:rsidRPr="003450FA">
        <w:rPr>
          <w:rFonts w:asciiTheme="minorHAnsi" w:eastAsia="Times New Roman" w:hAnsiTheme="minorHAnsi"/>
          <w:color w:val="000000" w:themeColor="text1"/>
          <w:u w:val="single"/>
        </w:rPr>
        <w:t xml:space="preserve">Forgrund (figure): </w:t>
      </w:r>
      <w:r w:rsidRPr="003450FA">
        <w:rPr>
          <w:rFonts w:asciiTheme="minorHAnsi" w:eastAsia="Times New Roman" w:hAnsiTheme="minorHAnsi"/>
          <w:color w:val="000000" w:themeColor="text1"/>
        </w:rPr>
        <w:t>Fokuspunktet i et layout. Er der tale om en reklame, vil produktet typisk være forgrund.</w:t>
      </w:r>
    </w:p>
    <w:p w14:paraId="2C757788" w14:textId="77777777" w:rsidR="00866E78" w:rsidRPr="003450FA" w:rsidRDefault="00866E78" w:rsidP="00866E78">
      <w:pPr>
        <w:rPr>
          <w:rFonts w:asciiTheme="minorHAnsi" w:eastAsia="Times New Roman" w:hAnsiTheme="minorHAnsi"/>
          <w:color w:val="000000" w:themeColor="text1"/>
        </w:rPr>
      </w:pPr>
      <w:r w:rsidRPr="003450FA">
        <w:rPr>
          <w:rFonts w:asciiTheme="minorHAnsi" w:eastAsia="Times New Roman" w:hAnsiTheme="minorHAnsi"/>
          <w:color w:val="000000" w:themeColor="text1"/>
          <w:u w:val="single"/>
        </w:rPr>
        <w:t>Baggrund (ground):</w:t>
      </w:r>
      <w:r w:rsidRPr="003450FA">
        <w:rPr>
          <w:rFonts w:asciiTheme="minorHAnsi" w:eastAsia="Times New Roman" w:hAnsiTheme="minorHAnsi"/>
          <w:color w:val="000000" w:themeColor="text1"/>
        </w:rPr>
        <w:t xml:space="preserve"> Det der er mindre vigtigt i layoutet, som skaber kontekst til forgrunden. Dette må ikke forstyrre forgrunden.</w:t>
      </w:r>
    </w:p>
    <w:p w14:paraId="31775F8B" w14:textId="77777777" w:rsidR="00866E78" w:rsidRPr="003450FA" w:rsidRDefault="00866E78" w:rsidP="00866E78">
      <w:pPr>
        <w:rPr>
          <w:rFonts w:asciiTheme="minorHAnsi" w:eastAsia="Times New Roman" w:hAnsiTheme="minorHAnsi"/>
          <w:color w:val="000000" w:themeColor="text1"/>
        </w:rPr>
      </w:pPr>
    </w:p>
    <w:p w14:paraId="4B9927BE" w14:textId="77777777" w:rsidR="00866E78" w:rsidRPr="003450FA" w:rsidRDefault="00866E78" w:rsidP="00866E78">
      <w:pPr>
        <w:rPr>
          <w:rFonts w:asciiTheme="minorHAnsi" w:eastAsia="Times New Roman" w:hAnsiTheme="minorHAnsi"/>
          <w:color w:val="000000" w:themeColor="text1"/>
        </w:rPr>
      </w:pPr>
      <w:r w:rsidRPr="003450FA">
        <w:rPr>
          <w:rFonts w:asciiTheme="minorHAnsi" w:eastAsia="Times New Roman" w:hAnsiTheme="minorHAnsi"/>
          <w:color w:val="000000" w:themeColor="text1"/>
        </w:rPr>
        <w:t xml:space="preserve">I nogle tilfælde af kan der med vilje være tvivl om forgrund og bagrund for at skabe opmærksomhed. Et eksempel er ”Rubens vase”. Her forestiller billedet både en vase og to ansigter i profil, alt efter hvad man opfatter som forgrund og baggrund. </w:t>
      </w:r>
    </w:p>
    <w:p w14:paraId="4D969278" w14:textId="77777777" w:rsidR="00866E78" w:rsidRPr="003450FA" w:rsidRDefault="00866E78" w:rsidP="00866E78">
      <w:pPr>
        <w:rPr>
          <w:rFonts w:asciiTheme="minorHAnsi" w:eastAsia="Times New Roman" w:hAnsiTheme="minorHAnsi"/>
          <w:color w:val="000000" w:themeColor="text1"/>
        </w:rPr>
      </w:pPr>
    </w:p>
    <w:p w14:paraId="247DD565" w14:textId="77777777" w:rsidR="00866E78" w:rsidRPr="003450FA" w:rsidRDefault="00866E78" w:rsidP="00866E78">
      <w:pPr>
        <w:rPr>
          <w:rFonts w:asciiTheme="minorHAnsi" w:eastAsia="Times New Roman" w:hAnsiTheme="minorHAnsi"/>
          <w:color w:val="000000" w:themeColor="text1"/>
        </w:rPr>
      </w:pPr>
      <w:r w:rsidRPr="003450FA">
        <w:rPr>
          <w:rFonts w:asciiTheme="minorHAnsi" w:eastAsia="Times New Roman" w:hAnsiTheme="minorHAnsi"/>
          <w:noProof/>
          <w:color w:val="000000" w:themeColor="text1"/>
        </w:rPr>
        <w:drawing>
          <wp:inline distT="0" distB="0" distL="0" distR="0" wp14:anchorId="3E682FEB" wp14:editId="3E032EC7">
            <wp:extent cx="948250" cy="899150"/>
            <wp:effectExtent l="0" t="0" r="0" b="0"/>
            <wp:docPr id="11" name="Billede 11" descr="../Documents/Dania/Projekter/1.%20Semester/Læringsportfolio/rubins-v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uments/Dania/Projekter/1.%20Semester/Læringsportfolio/rubins-vas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8118" cy="927472"/>
                    </a:xfrm>
                    <a:prstGeom prst="rect">
                      <a:avLst/>
                    </a:prstGeom>
                    <a:noFill/>
                    <a:ln>
                      <a:noFill/>
                    </a:ln>
                  </pic:spPr>
                </pic:pic>
              </a:graphicData>
            </a:graphic>
          </wp:inline>
        </w:drawing>
      </w:r>
    </w:p>
    <w:p w14:paraId="0A704854" w14:textId="77777777" w:rsidR="00866E78" w:rsidRPr="003450FA" w:rsidRDefault="00866E78" w:rsidP="00866E78">
      <w:pPr>
        <w:rPr>
          <w:rFonts w:asciiTheme="minorHAnsi" w:eastAsia="Times New Roman" w:hAnsiTheme="minorHAnsi"/>
          <w:color w:val="000000" w:themeColor="text1"/>
        </w:rPr>
      </w:pPr>
      <w:r w:rsidRPr="003450FA">
        <w:rPr>
          <w:rFonts w:asciiTheme="minorHAnsi" w:eastAsia="Times New Roman" w:hAnsiTheme="minorHAnsi"/>
          <w:color w:val="000000" w:themeColor="text1"/>
        </w:rPr>
        <w:t>Rubens vase</w:t>
      </w:r>
    </w:p>
    <w:p w14:paraId="109380AE" w14:textId="77777777" w:rsidR="00866E78" w:rsidRPr="003450FA" w:rsidRDefault="00866E78" w:rsidP="00866E78">
      <w:pPr>
        <w:rPr>
          <w:rFonts w:asciiTheme="minorHAnsi" w:eastAsia="Times New Roman" w:hAnsiTheme="minorHAnsi"/>
          <w:color w:val="000000" w:themeColor="text1"/>
        </w:rPr>
      </w:pPr>
    </w:p>
    <w:p w14:paraId="05BC559A" w14:textId="77777777" w:rsidR="00866E78" w:rsidRPr="003450FA" w:rsidRDefault="00866E78" w:rsidP="00866E78">
      <w:pPr>
        <w:rPr>
          <w:rFonts w:asciiTheme="minorHAnsi" w:eastAsia="Times New Roman" w:hAnsiTheme="minorHAnsi"/>
          <w:color w:val="000000" w:themeColor="text1"/>
        </w:rPr>
      </w:pPr>
      <w:r w:rsidRPr="003450FA">
        <w:rPr>
          <w:rFonts w:asciiTheme="minorHAnsi" w:eastAsia="Times New Roman" w:hAnsiTheme="minorHAnsi"/>
          <w:noProof/>
          <w:color w:val="000000" w:themeColor="text1"/>
        </w:rPr>
        <w:drawing>
          <wp:inline distT="0" distB="0" distL="0" distR="0" wp14:anchorId="1B264B0F" wp14:editId="271A2BDC">
            <wp:extent cx="1456875" cy="978486"/>
            <wp:effectExtent l="0" t="0" r="0" b="12700"/>
            <wp:docPr id="12" name="Billede 12" descr="../Documents/Dania/Projekter/1.%20Semester/Læringsportfolio/figure-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cuments/Dania/Projekter/1.%20Semester/Læringsportfolio/figure-groun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3404" cy="989588"/>
                    </a:xfrm>
                    <a:prstGeom prst="rect">
                      <a:avLst/>
                    </a:prstGeom>
                    <a:noFill/>
                    <a:ln>
                      <a:noFill/>
                    </a:ln>
                  </pic:spPr>
                </pic:pic>
              </a:graphicData>
            </a:graphic>
          </wp:inline>
        </w:drawing>
      </w:r>
    </w:p>
    <w:p w14:paraId="252CA5E0" w14:textId="77777777" w:rsidR="00866E78" w:rsidRPr="003450FA" w:rsidRDefault="00866E78" w:rsidP="00866E78">
      <w:pPr>
        <w:rPr>
          <w:rFonts w:asciiTheme="minorHAnsi" w:eastAsia="Times New Roman" w:hAnsiTheme="minorHAnsi"/>
          <w:color w:val="000000" w:themeColor="text1"/>
        </w:rPr>
      </w:pPr>
      <w:r w:rsidRPr="003450FA">
        <w:rPr>
          <w:rFonts w:asciiTheme="minorHAnsi" w:eastAsia="Times New Roman" w:hAnsiTheme="minorHAnsi"/>
          <w:color w:val="000000" w:themeColor="text1"/>
        </w:rPr>
        <w:t>Her er det tydeligt at fuglen er i forgrunden.</w:t>
      </w:r>
    </w:p>
    <w:p w14:paraId="3CE44D4E" w14:textId="77777777" w:rsidR="00866E78" w:rsidRPr="003450FA" w:rsidRDefault="00866E78" w:rsidP="00866E78">
      <w:pPr>
        <w:rPr>
          <w:rFonts w:asciiTheme="minorHAnsi" w:eastAsia="Times New Roman" w:hAnsiTheme="minorHAnsi"/>
          <w:color w:val="000000" w:themeColor="text1"/>
        </w:rPr>
      </w:pPr>
    </w:p>
    <w:p w14:paraId="1D767564" w14:textId="77777777" w:rsidR="00866E78" w:rsidRPr="003450FA" w:rsidRDefault="00866E78" w:rsidP="00866E78">
      <w:pPr>
        <w:rPr>
          <w:rFonts w:asciiTheme="minorHAnsi" w:eastAsia="Times New Roman" w:hAnsiTheme="minorHAnsi"/>
          <w:color w:val="000000" w:themeColor="text1"/>
        </w:rPr>
      </w:pPr>
    </w:p>
    <w:p w14:paraId="64823ED0" w14:textId="77777777" w:rsidR="00866E78" w:rsidRPr="003450FA" w:rsidRDefault="00866E78" w:rsidP="00866E78">
      <w:pPr>
        <w:rPr>
          <w:rFonts w:asciiTheme="minorHAnsi" w:eastAsia="Times New Roman" w:hAnsiTheme="minorHAnsi"/>
          <w:b/>
          <w:color w:val="000000" w:themeColor="text1"/>
        </w:rPr>
      </w:pPr>
      <w:r w:rsidRPr="003450FA">
        <w:rPr>
          <w:rFonts w:asciiTheme="minorHAnsi" w:eastAsia="Times New Roman" w:hAnsiTheme="minorHAnsi"/>
          <w:b/>
          <w:color w:val="000000" w:themeColor="text1"/>
        </w:rPr>
        <w:t>Golden section</w:t>
      </w:r>
    </w:p>
    <w:p w14:paraId="73B0A852" w14:textId="77777777" w:rsidR="00866E78" w:rsidRPr="00E25E0E" w:rsidRDefault="00866E78" w:rsidP="00866E78">
      <w:pPr>
        <w:rPr>
          <w:rFonts w:asciiTheme="minorHAnsi" w:hAnsiTheme="minorHAnsi"/>
        </w:rPr>
      </w:pPr>
      <w:r w:rsidRPr="003450FA">
        <w:rPr>
          <w:rFonts w:asciiTheme="minorHAnsi" w:hAnsiTheme="minorHAnsi"/>
        </w:rPr>
        <w:t>”</w:t>
      </w:r>
      <w:r w:rsidRPr="00E25E0E">
        <w:rPr>
          <w:rFonts w:asciiTheme="minorHAnsi" w:hAnsiTheme="minorHAnsi"/>
        </w:rPr>
        <w:t>The Golden Section kan relateres til det gyldne snit, fordi dette er opbygget af fire gyldne spiraler, der har sit udspring i hvert sit hjørne.</w:t>
      </w:r>
    </w:p>
    <w:p w14:paraId="5B364E2B" w14:textId="77777777" w:rsidR="00866E78" w:rsidRPr="00E25E0E" w:rsidRDefault="00866E78" w:rsidP="00866E78">
      <w:pPr>
        <w:rPr>
          <w:rFonts w:asciiTheme="minorHAnsi" w:hAnsiTheme="minorHAnsi"/>
        </w:rPr>
      </w:pPr>
      <w:r w:rsidRPr="00E25E0E">
        <w:rPr>
          <w:rFonts w:asciiTheme="minorHAnsi" w:hAnsiTheme="minorHAnsi"/>
        </w:rPr>
        <w:t xml:space="preserve">Den gyldne spiral er i virkeligheden en matematisk formel baseret på </w:t>
      </w:r>
      <w:proofErr w:type="spellStart"/>
      <w:r w:rsidRPr="00E25E0E">
        <w:rPr>
          <w:rFonts w:asciiTheme="minorHAnsi" w:hAnsiTheme="minorHAnsi"/>
        </w:rPr>
        <w:t>Fibonacci</w:t>
      </w:r>
      <w:proofErr w:type="spellEnd"/>
      <w:r w:rsidRPr="00E25E0E">
        <w:rPr>
          <w:rFonts w:asciiTheme="minorHAnsi" w:hAnsiTheme="minorHAnsi"/>
        </w:rPr>
        <w:t>-tallene, men den kan også bruges i forbindelse med opsætning af en komposition. Hvis man i en komposition benytter sig af den gyldne spiral i sin opsætning, så vil det give et behageligt og æstetisk velfungerende udtryk. Der er ingen standard for, hvordan den skal vende og dreje. Den kan vendes på hovedet eller placeres lodret alt efter, hvilken komposition den skal bruges til.</w:t>
      </w:r>
    </w:p>
    <w:p w14:paraId="4D61B58A" w14:textId="77777777" w:rsidR="00866E78" w:rsidRPr="003450FA" w:rsidRDefault="00866E78" w:rsidP="00866E78">
      <w:pPr>
        <w:rPr>
          <w:rFonts w:asciiTheme="minorHAnsi" w:hAnsiTheme="minorHAnsi"/>
        </w:rPr>
      </w:pPr>
      <w:r w:rsidRPr="00E25E0E">
        <w:rPr>
          <w:rFonts w:asciiTheme="minorHAnsi" w:hAnsiTheme="minorHAnsi"/>
        </w:rPr>
        <w:t xml:space="preserve">I forhold til webdesign kan det siges at være en figur for vores perception af et site. Typisk vil logoet hvile den gyldne spirals udspring, og så kommer det resterende indhold. Det betyder, at som afstanden til </w:t>
      </w:r>
      <w:proofErr w:type="spellStart"/>
      <w:r w:rsidRPr="00E25E0E">
        <w:rPr>
          <w:rFonts w:asciiTheme="minorHAnsi" w:hAnsiTheme="minorHAnsi"/>
        </w:rPr>
        <w:t>ud-springet</w:t>
      </w:r>
      <w:proofErr w:type="spellEnd"/>
      <w:r w:rsidRPr="00E25E0E">
        <w:rPr>
          <w:rFonts w:asciiTheme="minorHAnsi" w:hAnsiTheme="minorHAnsi"/>
        </w:rPr>
        <w:t xml:space="preserve"> øges, jo mindre vigtigt vil indholdet være for os som brugere.</w:t>
      </w:r>
      <w:r w:rsidRPr="003450FA">
        <w:rPr>
          <w:rFonts w:asciiTheme="minorHAnsi" w:hAnsiTheme="minorHAnsi"/>
        </w:rPr>
        <w:t>”</w:t>
      </w:r>
    </w:p>
    <w:p w14:paraId="387E5AE1" w14:textId="77777777" w:rsidR="00866E78" w:rsidRPr="003450FA" w:rsidRDefault="00866E78" w:rsidP="00866E78">
      <w:pPr>
        <w:rPr>
          <w:rFonts w:asciiTheme="minorHAnsi" w:hAnsiTheme="minorHAnsi"/>
        </w:rPr>
      </w:pPr>
      <w:r w:rsidRPr="003450FA">
        <w:rPr>
          <w:rFonts w:asciiTheme="minorHAnsi" w:hAnsiTheme="minorHAnsi"/>
        </w:rPr>
        <w:t>(Citeret fra gestaltlovsopgave lavet på klassen: https://docs.google.com/document/d/14vnWDezUNsLA1GfxQ8ZPecAcdhlvcIQUjUcVCw6fpH4/edit#)</w:t>
      </w:r>
    </w:p>
    <w:p w14:paraId="62714B38" w14:textId="77777777" w:rsidR="00866E78" w:rsidRPr="003450FA" w:rsidRDefault="00866E78" w:rsidP="00866E78">
      <w:pPr>
        <w:rPr>
          <w:rFonts w:asciiTheme="minorHAnsi" w:hAnsiTheme="minorHAnsi"/>
        </w:rPr>
      </w:pPr>
      <w:r w:rsidRPr="003450FA">
        <w:rPr>
          <w:rFonts w:asciiTheme="minorHAnsi" w:hAnsiTheme="minorHAnsi"/>
          <w:noProof/>
        </w:rPr>
        <w:drawing>
          <wp:inline distT="0" distB="0" distL="0" distR="0" wp14:anchorId="32114D3F" wp14:editId="5CCD37D0">
            <wp:extent cx="2314662" cy="1462063"/>
            <wp:effectExtent l="0" t="0" r="0" b="11430"/>
            <wp:docPr id="13" name="Billede 13" descr="../Documents/Dania/Projekter/1.%20Semester/Læringsportfolio/golden-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uments/Dania/Projekter/1.%20Semester/Læringsportfolio/golden-sec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6907" cy="1495064"/>
                    </a:xfrm>
                    <a:prstGeom prst="rect">
                      <a:avLst/>
                    </a:prstGeom>
                    <a:noFill/>
                    <a:ln>
                      <a:noFill/>
                    </a:ln>
                  </pic:spPr>
                </pic:pic>
              </a:graphicData>
            </a:graphic>
          </wp:inline>
        </w:drawing>
      </w:r>
    </w:p>
    <w:p w14:paraId="2F5F893F" w14:textId="77777777" w:rsidR="00866E78" w:rsidRPr="003450FA" w:rsidRDefault="00866E78" w:rsidP="00866E78">
      <w:pPr>
        <w:rPr>
          <w:rFonts w:asciiTheme="minorHAnsi" w:hAnsiTheme="minorHAnsi"/>
        </w:rPr>
      </w:pPr>
    </w:p>
    <w:p w14:paraId="7F2110EC" w14:textId="77777777" w:rsidR="00866E78" w:rsidRPr="003450FA" w:rsidRDefault="00866E78" w:rsidP="00866E78">
      <w:pPr>
        <w:rPr>
          <w:rFonts w:asciiTheme="minorHAnsi" w:hAnsiTheme="minorHAnsi"/>
        </w:rPr>
      </w:pPr>
    </w:p>
    <w:p w14:paraId="3293222D" w14:textId="77777777" w:rsidR="00866E78" w:rsidRPr="003450FA" w:rsidRDefault="00866E78" w:rsidP="00866E78">
      <w:pPr>
        <w:rPr>
          <w:rFonts w:asciiTheme="minorHAnsi" w:eastAsia="Times New Roman" w:hAnsiTheme="minorHAnsi"/>
        </w:rPr>
      </w:pPr>
      <w:r w:rsidRPr="003450FA">
        <w:rPr>
          <w:rFonts w:asciiTheme="minorHAnsi" w:eastAsia="Times New Roman" w:hAnsiTheme="minorHAnsi" w:cs="Arial"/>
          <w:noProof/>
          <w:color w:val="000000"/>
          <w:sz w:val="22"/>
          <w:szCs w:val="22"/>
        </w:rPr>
        <w:drawing>
          <wp:inline distT="0" distB="0" distL="0" distR="0" wp14:anchorId="47E2FCCE" wp14:editId="6A09474C">
            <wp:extent cx="3313804" cy="1875302"/>
            <wp:effectExtent l="0" t="0" r="0" b="4445"/>
            <wp:docPr id="14" name="Billede 14" descr="https://lh4.googleusercontent.com/IUkJljV9nlHy-_Iz9Nqq4-2gdD9U90fLGX7Tv6o4ygO_0yqemitJg9NIM0Zr9AKIgrSonbc0olX9hqUuusKkBx2njIAsBUeSwaiUdrq8LSJBBGch4WrzS1h-EhqhO6oDHEZ8sx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IUkJljV9nlHy-_Iz9Nqq4-2gdD9U90fLGX7Tv6o4ygO_0yqemitJg9NIM0Zr9AKIgrSonbc0olX9hqUuusKkBx2njIAsBUeSwaiUdrq8LSJBBGch4WrzS1h-EhqhO6oDHEZ8sxX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2637" cy="1925573"/>
                    </a:xfrm>
                    <a:prstGeom prst="rect">
                      <a:avLst/>
                    </a:prstGeom>
                    <a:noFill/>
                    <a:ln>
                      <a:noFill/>
                    </a:ln>
                  </pic:spPr>
                </pic:pic>
              </a:graphicData>
            </a:graphic>
          </wp:inline>
        </w:drawing>
      </w:r>
    </w:p>
    <w:p w14:paraId="5192D650" w14:textId="77777777" w:rsidR="00866E78" w:rsidRPr="003450FA" w:rsidRDefault="00866E78" w:rsidP="00866E78">
      <w:pPr>
        <w:rPr>
          <w:rFonts w:asciiTheme="minorHAnsi" w:eastAsia="Times New Roman" w:hAnsiTheme="minorHAnsi"/>
        </w:rPr>
      </w:pPr>
    </w:p>
    <w:p w14:paraId="09349D39" w14:textId="77777777" w:rsidR="00866E78" w:rsidRPr="003450FA" w:rsidRDefault="00866E78" w:rsidP="00866E78">
      <w:pPr>
        <w:rPr>
          <w:rFonts w:asciiTheme="minorHAnsi" w:eastAsia="Times New Roman" w:hAnsiTheme="minorHAnsi"/>
        </w:rPr>
      </w:pPr>
    </w:p>
    <w:p w14:paraId="4280453C" w14:textId="77777777" w:rsidR="00866E78" w:rsidRPr="003450FA" w:rsidRDefault="00866E78" w:rsidP="00866E78">
      <w:pPr>
        <w:rPr>
          <w:rFonts w:asciiTheme="minorHAnsi" w:eastAsia="Times New Roman" w:hAnsiTheme="minorHAnsi"/>
          <w:b/>
        </w:rPr>
      </w:pPr>
      <w:r w:rsidRPr="003450FA">
        <w:rPr>
          <w:rFonts w:asciiTheme="minorHAnsi" w:eastAsia="Times New Roman" w:hAnsiTheme="minorHAnsi"/>
          <w:b/>
        </w:rPr>
        <w:t>Grid</w:t>
      </w:r>
    </w:p>
    <w:p w14:paraId="4DECEB1C" w14:textId="77777777" w:rsidR="00866E78" w:rsidRPr="00BF7DAE" w:rsidRDefault="00866E78" w:rsidP="00866E78">
      <w:pPr>
        <w:rPr>
          <w:rFonts w:asciiTheme="minorHAnsi" w:hAnsiTheme="minorHAnsi"/>
          <w:sz w:val="27"/>
          <w:szCs w:val="27"/>
        </w:rPr>
      </w:pPr>
      <w:r w:rsidRPr="00BF7DAE">
        <w:rPr>
          <w:rFonts w:asciiTheme="minorHAnsi" w:hAnsiTheme="minorHAnsi"/>
          <w:sz w:val="27"/>
          <w:szCs w:val="27"/>
        </w:rPr>
        <w:t xml:space="preserve">Et </w:t>
      </w:r>
      <w:proofErr w:type="spellStart"/>
      <w:r w:rsidRPr="00BF7DAE">
        <w:rPr>
          <w:rFonts w:asciiTheme="minorHAnsi" w:hAnsiTheme="minorHAnsi"/>
          <w:sz w:val="27"/>
          <w:szCs w:val="27"/>
        </w:rPr>
        <w:t>grid</w:t>
      </w:r>
      <w:proofErr w:type="spellEnd"/>
      <w:r w:rsidRPr="00BF7DAE">
        <w:rPr>
          <w:rFonts w:asciiTheme="minorHAnsi" w:hAnsiTheme="minorHAnsi"/>
          <w:sz w:val="27"/>
          <w:szCs w:val="27"/>
        </w:rPr>
        <w:t xml:space="preserve"> er et usynligt gitter, der opdeler siden i forskellige sektioner, og det kan understøtte både vertikale og horisontale kolonner. Det gør siden mere overskuelig, og den fremstår ikke rodet. Et gitter er altså en form for strukturering af en hjemmeside. Hvis en hjemmeside ikke opsættes i et struktureret </w:t>
      </w:r>
      <w:proofErr w:type="spellStart"/>
      <w:r w:rsidRPr="00BF7DAE">
        <w:rPr>
          <w:rFonts w:asciiTheme="minorHAnsi" w:hAnsiTheme="minorHAnsi"/>
          <w:sz w:val="27"/>
          <w:szCs w:val="27"/>
        </w:rPr>
        <w:t>grid</w:t>
      </w:r>
      <w:proofErr w:type="spellEnd"/>
      <w:r w:rsidRPr="00BF7DAE">
        <w:rPr>
          <w:rFonts w:asciiTheme="minorHAnsi" w:hAnsiTheme="minorHAnsi"/>
          <w:sz w:val="27"/>
          <w:szCs w:val="27"/>
        </w:rPr>
        <w:t>, så er der intet system for placeringen af de forskellige elementer, hvilket forringer brugervenligheden ganske meget. Det manglende system betyder, at eksempelvis overskrifter ikke har en fast placering, og desuden bliver det svært at danne et hurtigt overblik over sidens indhold.</w:t>
      </w:r>
    </w:p>
    <w:p w14:paraId="1504629F" w14:textId="77777777" w:rsidR="00866E78" w:rsidRPr="003450FA" w:rsidRDefault="00866E78" w:rsidP="00866E78">
      <w:pPr>
        <w:rPr>
          <w:rFonts w:asciiTheme="minorHAnsi" w:hAnsiTheme="minorHAnsi"/>
          <w:sz w:val="27"/>
          <w:szCs w:val="27"/>
        </w:rPr>
      </w:pPr>
      <w:r w:rsidRPr="00BF7DAE">
        <w:rPr>
          <w:rFonts w:asciiTheme="minorHAnsi" w:hAnsiTheme="minorHAnsi"/>
          <w:sz w:val="27"/>
          <w:szCs w:val="27"/>
        </w:rPr>
        <w:t xml:space="preserve">Grid er tæt knyttet til gestaltlovene om nærhed og lighed. Nærhed og </w:t>
      </w:r>
      <w:proofErr w:type="spellStart"/>
      <w:r w:rsidRPr="00BF7DAE">
        <w:rPr>
          <w:rFonts w:asciiTheme="minorHAnsi" w:hAnsiTheme="minorHAnsi"/>
          <w:sz w:val="27"/>
          <w:szCs w:val="27"/>
        </w:rPr>
        <w:t>grid</w:t>
      </w:r>
      <w:proofErr w:type="spellEnd"/>
      <w:r w:rsidRPr="00BF7DAE">
        <w:rPr>
          <w:rFonts w:asciiTheme="minorHAnsi" w:hAnsiTheme="minorHAnsi"/>
          <w:sz w:val="27"/>
          <w:szCs w:val="27"/>
        </w:rPr>
        <w:t xml:space="preserve"> er knyttet gennem sektioner på en hjemmeside.</w:t>
      </w:r>
      <w:r w:rsidRPr="003450FA">
        <w:rPr>
          <w:rFonts w:asciiTheme="minorHAnsi" w:hAnsiTheme="minorHAnsi"/>
          <w:sz w:val="27"/>
          <w:szCs w:val="27"/>
        </w:rPr>
        <w:t> </w:t>
      </w:r>
    </w:p>
    <w:p w14:paraId="6448323F" w14:textId="77777777" w:rsidR="00866E78" w:rsidRPr="003450FA" w:rsidRDefault="00866E78" w:rsidP="00866E78">
      <w:pPr>
        <w:rPr>
          <w:rFonts w:asciiTheme="minorHAnsi" w:hAnsiTheme="minorHAnsi"/>
        </w:rPr>
      </w:pPr>
      <w:r w:rsidRPr="003450FA">
        <w:rPr>
          <w:rFonts w:asciiTheme="minorHAnsi" w:hAnsiTheme="minorHAnsi"/>
        </w:rPr>
        <w:t>(Citeret fra gestaltlovsopgave lavet på klassen: https://docs.google.com/document/d/14vnWDezUNsLA1GfxQ8ZPecAcdhlvcIQUjUcVCw6fpH4/edit#)</w:t>
      </w:r>
    </w:p>
    <w:p w14:paraId="40BC757A" w14:textId="77777777" w:rsidR="00866E78" w:rsidRPr="003450FA" w:rsidRDefault="00866E78" w:rsidP="00866E78">
      <w:pPr>
        <w:rPr>
          <w:rFonts w:asciiTheme="minorHAnsi" w:eastAsia="Times New Roman" w:hAnsiTheme="minorHAnsi"/>
        </w:rPr>
      </w:pPr>
      <w:r w:rsidRPr="003450FA">
        <w:rPr>
          <w:rFonts w:asciiTheme="minorHAnsi" w:eastAsia="Times New Roman" w:hAnsiTheme="minorHAnsi" w:cs="Arial"/>
          <w:noProof/>
          <w:color w:val="000000"/>
          <w:sz w:val="22"/>
          <w:szCs w:val="22"/>
        </w:rPr>
        <w:drawing>
          <wp:inline distT="0" distB="0" distL="0" distR="0" wp14:anchorId="01010DFF" wp14:editId="2082ABE2">
            <wp:extent cx="3216666" cy="1667479"/>
            <wp:effectExtent l="0" t="0" r="9525" b="9525"/>
            <wp:docPr id="15" name="Billede 15" descr="https://lh5.googleusercontent.com/9sapY-ugx8iITXKp6dfeCTOiNrrCnVnFampH1NVrJmG7ais8JBkF1LbIcTv3SHfS0xfGzJLPSRhLGaPkBjbltSNCzCjJCoCsUYux35NFO8ELyKo-cu3_Nhn4_IwGerUktSGkg1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9sapY-ugx8iITXKp6dfeCTOiNrrCnVnFampH1NVrJmG7ais8JBkF1LbIcTv3SHfS0xfGzJLPSRhLGaPkBjbltSNCzCjJCoCsUYux35NFO8ELyKo-cu3_Nhn4_IwGerUktSGkg1z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4263" cy="1686969"/>
                    </a:xfrm>
                    <a:prstGeom prst="rect">
                      <a:avLst/>
                    </a:prstGeom>
                    <a:noFill/>
                    <a:ln>
                      <a:noFill/>
                    </a:ln>
                  </pic:spPr>
                </pic:pic>
              </a:graphicData>
            </a:graphic>
          </wp:inline>
        </w:drawing>
      </w:r>
    </w:p>
    <w:p w14:paraId="18F393F4" w14:textId="77777777" w:rsidR="00866E78" w:rsidRPr="003450FA" w:rsidRDefault="00866E78" w:rsidP="00866E78">
      <w:pPr>
        <w:rPr>
          <w:rFonts w:asciiTheme="minorHAnsi" w:eastAsia="Times New Roman" w:hAnsiTheme="minorHAnsi"/>
        </w:rPr>
      </w:pPr>
      <w:r w:rsidRPr="003450FA">
        <w:rPr>
          <w:rFonts w:asciiTheme="minorHAnsi" w:eastAsia="Times New Roman" w:hAnsiTheme="minorHAnsi"/>
        </w:rPr>
        <w:t xml:space="preserve">Denne side er opstillet i et </w:t>
      </w:r>
      <w:proofErr w:type="spellStart"/>
      <w:r w:rsidRPr="003450FA">
        <w:rPr>
          <w:rFonts w:asciiTheme="minorHAnsi" w:eastAsia="Times New Roman" w:hAnsiTheme="minorHAnsi"/>
        </w:rPr>
        <w:t>grid</w:t>
      </w:r>
      <w:proofErr w:type="spellEnd"/>
      <w:r w:rsidRPr="003450FA">
        <w:rPr>
          <w:rFonts w:asciiTheme="minorHAnsi" w:eastAsia="Times New Roman" w:hAnsiTheme="minorHAnsi"/>
        </w:rPr>
        <w:t>, for at overskueliggøre indholdet.</w:t>
      </w:r>
    </w:p>
    <w:p w14:paraId="537FA7D2" w14:textId="77777777" w:rsidR="00866E78" w:rsidRPr="00E25E0E" w:rsidRDefault="00866E78" w:rsidP="00866E78">
      <w:pPr>
        <w:rPr>
          <w:rFonts w:asciiTheme="minorHAnsi" w:hAnsiTheme="minorHAnsi"/>
        </w:rPr>
      </w:pPr>
    </w:p>
    <w:p w14:paraId="6355F542" w14:textId="77777777" w:rsidR="00866E78" w:rsidRPr="003450FA" w:rsidRDefault="00866E78" w:rsidP="00866E78">
      <w:pPr>
        <w:rPr>
          <w:rFonts w:asciiTheme="minorHAnsi" w:eastAsia="Times New Roman" w:hAnsiTheme="minorHAnsi"/>
          <w:color w:val="000000" w:themeColor="text1"/>
        </w:rPr>
      </w:pPr>
    </w:p>
    <w:p w14:paraId="73AEDA3D" w14:textId="77777777" w:rsidR="00866E78" w:rsidRPr="003450FA" w:rsidRDefault="00866E78" w:rsidP="00866E78">
      <w:pPr>
        <w:rPr>
          <w:rFonts w:asciiTheme="minorHAnsi" w:eastAsia="Times New Roman" w:hAnsiTheme="minorHAnsi"/>
          <w:b/>
          <w:color w:val="000000" w:themeColor="text1"/>
        </w:rPr>
      </w:pPr>
      <w:r w:rsidRPr="003450FA">
        <w:rPr>
          <w:rFonts w:asciiTheme="minorHAnsi" w:eastAsia="Times New Roman" w:hAnsiTheme="minorHAnsi"/>
          <w:b/>
          <w:color w:val="000000" w:themeColor="text1"/>
        </w:rPr>
        <w:t>Nærhed (Proximity)</w:t>
      </w:r>
    </w:p>
    <w:p w14:paraId="15F73A44" w14:textId="77777777" w:rsidR="00866E78" w:rsidRPr="003450FA" w:rsidRDefault="00866E78" w:rsidP="00866E78">
      <w:pPr>
        <w:rPr>
          <w:rFonts w:asciiTheme="minorHAnsi" w:eastAsia="Times New Roman" w:hAnsiTheme="minorHAnsi"/>
          <w:color w:val="000000" w:themeColor="text1"/>
        </w:rPr>
      </w:pPr>
      <w:r w:rsidRPr="003450FA">
        <w:rPr>
          <w:rFonts w:asciiTheme="minorHAnsi" w:eastAsia="Times New Roman" w:hAnsiTheme="minorHAnsi"/>
          <w:color w:val="000000" w:themeColor="text1"/>
        </w:rPr>
        <w:t xml:space="preserve">Ting der passer sammen skal stå sammen. Det skal danne en helhed, og holde afstand til andre elementer. </w:t>
      </w:r>
    </w:p>
    <w:p w14:paraId="48830FF4" w14:textId="77777777" w:rsidR="00866E78" w:rsidRPr="003450FA" w:rsidRDefault="00866E78" w:rsidP="00866E78">
      <w:pPr>
        <w:rPr>
          <w:rFonts w:asciiTheme="minorHAnsi" w:eastAsia="Times New Roman" w:hAnsiTheme="minorHAnsi"/>
          <w:color w:val="000000" w:themeColor="text1"/>
        </w:rPr>
      </w:pPr>
      <w:r w:rsidRPr="003450FA">
        <w:rPr>
          <w:rFonts w:asciiTheme="minorHAnsi" w:eastAsia="Times New Roman" w:hAnsiTheme="minorHAnsi"/>
          <w:color w:val="000000" w:themeColor="text1"/>
        </w:rPr>
        <w:t>Dette princip er én af de første som rammer vores opfattelsesevne.</w:t>
      </w:r>
    </w:p>
    <w:p w14:paraId="6707E7E5" w14:textId="77777777" w:rsidR="00866E78" w:rsidRPr="003450FA" w:rsidRDefault="00866E78" w:rsidP="00866E78">
      <w:pPr>
        <w:rPr>
          <w:rFonts w:asciiTheme="minorHAnsi" w:eastAsia="Times New Roman" w:hAnsiTheme="minorHAnsi"/>
          <w:color w:val="000000" w:themeColor="text1"/>
        </w:rPr>
      </w:pPr>
      <w:r w:rsidRPr="003450FA">
        <w:rPr>
          <w:rFonts w:asciiTheme="minorHAnsi" w:eastAsia="Times New Roman" w:hAnsiTheme="minorHAnsi"/>
          <w:color w:val="000000" w:themeColor="text1"/>
        </w:rPr>
        <w:t>Nærhed ”trumfer” princippet om lighed (i fx farver).</w:t>
      </w:r>
    </w:p>
    <w:p w14:paraId="35581761" w14:textId="77777777" w:rsidR="00866E78" w:rsidRPr="003450FA" w:rsidRDefault="00866E78" w:rsidP="00866E78">
      <w:pPr>
        <w:rPr>
          <w:rFonts w:asciiTheme="minorHAnsi" w:eastAsia="Times New Roman" w:hAnsiTheme="minorHAnsi"/>
          <w:color w:val="000000" w:themeColor="text1"/>
        </w:rPr>
      </w:pPr>
      <w:r w:rsidRPr="003450FA">
        <w:rPr>
          <w:rFonts w:asciiTheme="minorHAnsi" w:eastAsia="Times New Roman" w:hAnsiTheme="minorHAnsi"/>
          <w:noProof/>
          <w:color w:val="000000" w:themeColor="text1"/>
        </w:rPr>
        <w:drawing>
          <wp:inline distT="0" distB="0" distL="0" distR="0" wp14:anchorId="5008B214" wp14:editId="78A47859">
            <wp:extent cx="1502166" cy="1122299"/>
            <wp:effectExtent l="0" t="0" r="0" b="0"/>
            <wp:docPr id="5" name="Billede 5" descr="../Documents/Dania/Projekter/1.%20Semester/Læringsportfolio/proxim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Dania/Projekter/1.%20Semester/Læringsportfolio/proximit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747" cy="1139170"/>
                    </a:xfrm>
                    <a:prstGeom prst="rect">
                      <a:avLst/>
                    </a:prstGeom>
                    <a:noFill/>
                    <a:ln>
                      <a:noFill/>
                    </a:ln>
                  </pic:spPr>
                </pic:pic>
              </a:graphicData>
            </a:graphic>
          </wp:inline>
        </w:drawing>
      </w:r>
    </w:p>
    <w:p w14:paraId="0F85C041" w14:textId="77777777" w:rsidR="00866E78" w:rsidRPr="003450FA" w:rsidRDefault="00866E78" w:rsidP="00866E78">
      <w:pPr>
        <w:rPr>
          <w:rFonts w:asciiTheme="minorHAnsi" w:eastAsia="Times New Roman" w:hAnsiTheme="minorHAnsi"/>
          <w:color w:val="000000" w:themeColor="text1"/>
        </w:rPr>
      </w:pPr>
      <w:r w:rsidRPr="003450FA">
        <w:rPr>
          <w:rFonts w:asciiTheme="minorHAnsi" w:eastAsia="Times New Roman" w:hAnsiTheme="minorHAnsi"/>
          <w:color w:val="000000" w:themeColor="text1"/>
        </w:rPr>
        <w:t>Kasserne til højre ses som værende sammenhængene, hvorimod kasserne til venstre ikke ser ud til at være relateret til hinanden.</w:t>
      </w:r>
    </w:p>
    <w:p w14:paraId="192D3331" w14:textId="77777777" w:rsidR="00866E78" w:rsidRPr="003450FA" w:rsidRDefault="00866E78" w:rsidP="00866E78">
      <w:pPr>
        <w:rPr>
          <w:rFonts w:asciiTheme="minorHAnsi" w:eastAsia="Times New Roman" w:hAnsiTheme="minorHAnsi"/>
          <w:color w:val="000000" w:themeColor="text1"/>
        </w:rPr>
      </w:pPr>
    </w:p>
    <w:p w14:paraId="76118D67" w14:textId="77777777" w:rsidR="00866E78" w:rsidRPr="003450FA" w:rsidRDefault="00866E78" w:rsidP="00866E78">
      <w:pPr>
        <w:rPr>
          <w:rFonts w:asciiTheme="minorHAnsi" w:eastAsia="Times New Roman" w:hAnsiTheme="minorHAnsi"/>
          <w:color w:val="000000" w:themeColor="text1"/>
        </w:rPr>
      </w:pPr>
    </w:p>
    <w:p w14:paraId="1A6AA7E0" w14:textId="77777777" w:rsidR="00866E78" w:rsidRPr="003450FA" w:rsidRDefault="00866E78" w:rsidP="00866E78">
      <w:pPr>
        <w:rPr>
          <w:rFonts w:asciiTheme="minorHAnsi" w:eastAsia="Times New Roman" w:hAnsiTheme="minorHAnsi"/>
          <w:color w:val="000000" w:themeColor="text1"/>
        </w:rPr>
      </w:pPr>
      <w:r w:rsidRPr="003450FA">
        <w:rPr>
          <w:rFonts w:asciiTheme="minorHAnsi" w:eastAsia="Times New Roman" w:hAnsiTheme="minorHAnsi"/>
          <w:noProof/>
          <w:color w:val="000000" w:themeColor="text1"/>
        </w:rPr>
        <w:drawing>
          <wp:inline distT="0" distB="0" distL="0" distR="0" wp14:anchorId="58A9F700" wp14:editId="0B75A0D5">
            <wp:extent cx="1959366" cy="799935"/>
            <wp:effectExtent l="0" t="0" r="0" b="0"/>
            <wp:docPr id="6" name="Billede 6" descr="../Documents/Dania/Projekter/1.%20Semester/Læringsportfolio/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Dania/Projekter/1.%20Semester/Læringsportfolio/imag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1478" cy="825293"/>
                    </a:xfrm>
                    <a:prstGeom prst="rect">
                      <a:avLst/>
                    </a:prstGeom>
                    <a:noFill/>
                    <a:ln>
                      <a:noFill/>
                    </a:ln>
                  </pic:spPr>
                </pic:pic>
              </a:graphicData>
            </a:graphic>
          </wp:inline>
        </w:drawing>
      </w:r>
    </w:p>
    <w:p w14:paraId="08B6EECE" w14:textId="77777777" w:rsidR="00866E78" w:rsidRPr="003450FA" w:rsidRDefault="00866E78" w:rsidP="00866E78">
      <w:pPr>
        <w:rPr>
          <w:rFonts w:asciiTheme="minorHAnsi" w:eastAsia="Times New Roman" w:hAnsiTheme="minorHAnsi"/>
          <w:color w:val="000000" w:themeColor="text1"/>
        </w:rPr>
      </w:pPr>
      <w:r w:rsidRPr="003450FA">
        <w:rPr>
          <w:rFonts w:asciiTheme="minorHAnsi" w:eastAsia="Times New Roman" w:hAnsiTheme="minorHAnsi"/>
          <w:color w:val="000000" w:themeColor="text1"/>
        </w:rPr>
        <w:t>Disse tre grupper af prikker opfattes som hørende sammen hver især, trods farveforskel.</w:t>
      </w:r>
    </w:p>
    <w:p w14:paraId="6CF411AD" w14:textId="77777777" w:rsidR="00866E78" w:rsidRPr="003450FA" w:rsidRDefault="00866E78" w:rsidP="00866E78">
      <w:pPr>
        <w:rPr>
          <w:rFonts w:asciiTheme="minorHAnsi" w:eastAsia="Times New Roman" w:hAnsiTheme="minorHAnsi"/>
          <w:color w:val="000000" w:themeColor="text1"/>
        </w:rPr>
      </w:pPr>
    </w:p>
    <w:p w14:paraId="6A570691" w14:textId="77777777" w:rsidR="00866E78" w:rsidRPr="003450FA" w:rsidRDefault="00866E78" w:rsidP="00866E78">
      <w:pPr>
        <w:rPr>
          <w:rFonts w:asciiTheme="minorHAnsi" w:eastAsia="Times New Roman" w:hAnsiTheme="minorHAnsi"/>
          <w:color w:val="000000" w:themeColor="text1"/>
        </w:rPr>
      </w:pPr>
    </w:p>
    <w:p w14:paraId="27A3D819" w14:textId="77777777" w:rsidR="00866E78" w:rsidRPr="003450FA" w:rsidRDefault="00866E78" w:rsidP="00866E78">
      <w:pPr>
        <w:rPr>
          <w:rFonts w:asciiTheme="minorHAnsi" w:eastAsia="Times New Roman" w:hAnsiTheme="minorHAnsi"/>
          <w:b/>
        </w:rPr>
      </w:pPr>
      <w:r w:rsidRPr="003450FA">
        <w:rPr>
          <w:rFonts w:asciiTheme="minorHAnsi" w:eastAsia="Times New Roman" w:hAnsiTheme="minorHAnsi"/>
          <w:b/>
        </w:rPr>
        <w:t>Kontinuitet (</w:t>
      </w:r>
      <w:proofErr w:type="spellStart"/>
      <w:r w:rsidRPr="003450FA">
        <w:rPr>
          <w:rFonts w:asciiTheme="minorHAnsi" w:eastAsia="Times New Roman" w:hAnsiTheme="minorHAnsi"/>
          <w:b/>
        </w:rPr>
        <w:t>Continuity</w:t>
      </w:r>
      <w:proofErr w:type="spellEnd"/>
      <w:r w:rsidRPr="003450FA">
        <w:rPr>
          <w:rFonts w:asciiTheme="minorHAnsi" w:eastAsia="Times New Roman" w:hAnsiTheme="minorHAnsi"/>
          <w:b/>
        </w:rPr>
        <w:t>)</w:t>
      </w:r>
    </w:p>
    <w:p w14:paraId="53A5EE61" w14:textId="77777777" w:rsidR="00866E78" w:rsidRPr="003450FA" w:rsidRDefault="00866E78" w:rsidP="00866E78">
      <w:pPr>
        <w:rPr>
          <w:rFonts w:asciiTheme="minorHAnsi" w:eastAsia="Times New Roman" w:hAnsiTheme="minorHAnsi"/>
        </w:rPr>
      </w:pPr>
      <w:r w:rsidRPr="003450FA">
        <w:rPr>
          <w:rFonts w:asciiTheme="minorHAnsi" w:eastAsia="Times New Roman" w:hAnsiTheme="minorHAnsi"/>
        </w:rPr>
        <w:t xml:space="preserve">Når elementer står på samme linje eller i samme kurve opfattes det som sammenhængende. </w:t>
      </w:r>
      <w:proofErr w:type="spellStart"/>
      <w:r w:rsidRPr="003450FA">
        <w:rPr>
          <w:rFonts w:asciiTheme="minorHAnsi" w:eastAsia="Times New Roman" w:hAnsiTheme="minorHAnsi"/>
        </w:rPr>
        <w:t>Kontiuitet</w:t>
      </w:r>
      <w:proofErr w:type="spellEnd"/>
      <w:r w:rsidRPr="003450FA">
        <w:rPr>
          <w:rFonts w:asciiTheme="minorHAnsi" w:eastAsia="Times New Roman" w:hAnsiTheme="minorHAnsi"/>
        </w:rPr>
        <w:t xml:space="preserve"> kan også opnås ved blot at have en linje/kurve der peger i en bestemt retning.</w:t>
      </w:r>
    </w:p>
    <w:p w14:paraId="1FB6DB07" w14:textId="77777777" w:rsidR="00866E78" w:rsidRPr="003450FA" w:rsidRDefault="00866E78" w:rsidP="00866E78">
      <w:pPr>
        <w:rPr>
          <w:rFonts w:asciiTheme="minorHAnsi" w:eastAsia="Times New Roman" w:hAnsiTheme="minorHAnsi"/>
        </w:rPr>
      </w:pPr>
      <w:r w:rsidRPr="003450FA">
        <w:rPr>
          <w:rFonts w:asciiTheme="minorHAnsi" w:eastAsia="Times New Roman" w:hAnsiTheme="minorHAnsi"/>
        </w:rPr>
        <w:t>Man kan derved tvinge øjet i en bestemt retning på fx en hjemmeside.</w:t>
      </w:r>
    </w:p>
    <w:p w14:paraId="44FD6293" w14:textId="77777777" w:rsidR="00866E78" w:rsidRPr="003450FA" w:rsidRDefault="00866E78" w:rsidP="00866E78">
      <w:pPr>
        <w:rPr>
          <w:rFonts w:asciiTheme="minorHAnsi" w:hAnsiTheme="minorHAnsi" w:cs="Roboto Light"/>
          <w:color w:val="262626"/>
        </w:rPr>
      </w:pPr>
      <w:r w:rsidRPr="003450FA">
        <w:rPr>
          <w:rFonts w:asciiTheme="minorHAnsi" w:hAnsiTheme="minorHAnsi" w:cs="Roboto Light"/>
          <w:noProof/>
          <w:color w:val="262626"/>
        </w:rPr>
        <w:drawing>
          <wp:inline distT="0" distB="0" distL="0" distR="0" wp14:anchorId="3AA7B916" wp14:editId="4F745330">
            <wp:extent cx="1387866" cy="880098"/>
            <wp:effectExtent l="0" t="0" r="9525" b="9525"/>
            <wp:docPr id="3" name="Billede 3" descr="../Documents/Dania/Projekter/1.%20Semester/Læringsportfolio/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Dania/Projekter/1.%20Semester/Læringsportfolio/H.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30934" cy="907409"/>
                    </a:xfrm>
                    <a:prstGeom prst="rect">
                      <a:avLst/>
                    </a:prstGeom>
                    <a:noFill/>
                    <a:ln>
                      <a:noFill/>
                    </a:ln>
                  </pic:spPr>
                </pic:pic>
              </a:graphicData>
            </a:graphic>
          </wp:inline>
        </w:drawing>
      </w:r>
    </w:p>
    <w:p w14:paraId="47BB82BC" w14:textId="77777777" w:rsidR="00866E78" w:rsidRPr="003450FA" w:rsidRDefault="00866E78" w:rsidP="00866E78">
      <w:pPr>
        <w:rPr>
          <w:rFonts w:asciiTheme="minorHAnsi" w:hAnsiTheme="minorHAnsi" w:cs="Roboto Light"/>
          <w:color w:val="262626"/>
        </w:rPr>
      </w:pPr>
      <w:r w:rsidRPr="003450FA">
        <w:rPr>
          <w:rFonts w:asciiTheme="minorHAnsi" w:hAnsiTheme="minorHAnsi" w:cs="Roboto Light"/>
          <w:color w:val="262626"/>
        </w:rPr>
        <w:t>Stregen i H’et fører øjnene hen til bladet.</w:t>
      </w:r>
    </w:p>
    <w:p w14:paraId="7F933E42" w14:textId="77777777" w:rsidR="00866E78" w:rsidRPr="003450FA" w:rsidRDefault="00866E78" w:rsidP="00866E78">
      <w:pPr>
        <w:rPr>
          <w:rFonts w:asciiTheme="minorHAnsi" w:hAnsiTheme="minorHAnsi" w:cs="Roboto Light"/>
          <w:color w:val="262626"/>
        </w:rPr>
      </w:pPr>
    </w:p>
    <w:p w14:paraId="4EC8739F" w14:textId="77777777" w:rsidR="00866E78" w:rsidRPr="003450FA" w:rsidRDefault="00866E78" w:rsidP="00866E78">
      <w:pPr>
        <w:rPr>
          <w:rFonts w:asciiTheme="minorHAnsi" w:hAnsiTheme="minorHAnsi" w:cs="Roboto Light"/>
          <w:color w:val="262626"/>
        </w:rPr>
      </w:pPr>
      <w:r w:rsidRPr="003450FA">
        <w:rPr>
          <w:rFonts w:asciiTheme="minorHAnsi" w:hAnsiTheme="minorHAnsi" w:cs="Roboto Light"/>
          <w:noProof/>
          <w:color w:val="262626"/>
        </w:rPr>
        <w:drawing>
          <wp:inline distT="0" distB="0" distL="0" distR="0" wp14:anchorId="3CA83C3E" wp14:editId="1D1BEE44">
            <wp:extent cx="1845066" cy="1282325"/>
            <wp:effectExtent l="0" t="0" r="9525" b="0"/>
            <wp:docPr id="4" name="Billede 4" descr="../Documents/Dania/Projekter/1.%20Semester/Læringsportfolio/wordpress-t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Dania/Projekter/1.%20Semester/Læringsportfolio/wordpress-them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2916" cy="1357281"/>
                    </a:xfrm>
                    <a:prstGeom prst="rect">
                      <a:avLst/>
                    </a:prstGeom>
                    <a:noFill/>
                    <a:ln>
                      <a:noFill/>
                    </a:ln>
                  </pic:spPr>
                </pic:pic>
              </a:graphicData>
            </a:graphic>
          </wp:inline>
        </w:drawing>
      </w:r>
      <w:r w:rsidRPr="003450FA">
        <w:rPr>
          <w:rFonts w:asciiTheme="minorHAnsi" w:hAnsiTheme="minorHAnsi" w:cs="Roboto Light"/>
          <w:color w:val="262626"/>
        </w:rPr>
        <w:t xml:space="preserve"> </w:t>
      </w:r>
    </w:p>
    <w:p w14:paraId="7B086829" w14:textId="77777777" w:rsidR="00866E78" w:rsidRPr="003450FA" w:rsidRDefault="00866E78" w:rsidP="00866E78">
      <w:pPr>
        <w:rPr>
          <w:rFonts w:asciiTheme="minorHAnsi" w:hAnsiTheme="minorHAnsi" w:cs="Roboto Light"/>
          <w:color w:val="262626"/>
        </w:rPr>
      </w:pPr>
      <w:r w:rsidRPr="003450FA">
        <w:rPr>
          <w:rFonts w:asciiTheme="minorHAnsi" w:hAnsiTheme="minorHAnsi" w:cs="Roboto Light"/>
          <w:color w:val="262626"/>
        </w:rPr>
        <w:t>Her er kontinuitet illustreret ved at manden kigger mod taleboblen. Øjet opfatter en usynlig ”linje” mellem mandens øjne og taleboblen.</w:t>
      </w:r>
    </w:p>
    <w:p w14:paraId="0C90DF17" w14:textId="77777777" w:rsidR="00866E78" w:rsidRDefault="00866E78" w:rsidP="00866E78">
      <w:pPr>
        <w:rPr>
          <w:rFonts w:asciiTheme="minorHAnsi" w:eastAsia="Times New Roman" w:hAnsiTheme="minorHAnsi"/>
          <w:color w:val="000000" w:themeColor="text1"/>
        </w:rPr>
      </w:pPr>
    </w:p>
    <w:p w14:paraId="2CCB21F0" w14:textId="77777777" w:rsidR="00866E78" w:rsidRPr="003450FA" w:rsidRDefault="00866E78" w:rsidP="00866E78">
      <w:pPr>
        <w:rPr>
          <w:rFonts w:asciiTheme="minorHAnsi" w:eastAsia="Times New Roman" w:hAnsiTheme="minorHAnsi"/>
          <w:color w:val="000000" w:themeColor="text1"/>
        </w:rPr>
      </w:pPr>
    </w:p>
    <w:p w14:paraId="07E1D0F4" w14:textId="77777777" w:rsidR="00866E78" w:rsidRDefault="00866E78" w:rsidP="00866E78">
      <w:pPr>
        <w:rPr>
          <w:rFonts w:asciiTheme="minorHAnsi" w:eastAsia="Times New Roman" w:hAnsiTheme="minorHAnsi"/>
          <w:b/>
          <w:color w:val="000000" w:themeColor="text1"/>
        </w:rPr>
      </w:pPr>
      <w:r w:rsidRPr="00F47983">
        <w:rPr>
          <w:rFonts w:asciiTheme="minorHAnsi" w:eastAsia="Times New Roman" w:hAnsiTheme="minorHAnsi"/>
          <w:b/>
          <w:color w:val="000000" w:themeColor="text1"/>
        </w:rPr>
        <w:t>Tredjereglen (</w:t>
      </w:r>
      <w:proofErr w:type="spellStart"/>
      <w:r w:rsidRPr="00F47983">
        <w:rPr>
          <w:rFonts w:asciiTheme="minorHAnsi" w:eastAsia="Times New Roman" w:hAnsiTheme="minorHAnsi"/>
          <w:b/>
          <w:color w:val="000000" w:themeColor="text1"/>
        </w:rPr>
        <w:t>Rule</w:t>
      </w:r>
      <w:proofErr w:type="spellEnd"/>
      <w:r w:rsidRPr="00F47983">
        <w:rPr>
          <w:rFonts w:asciiTheme="minorHAnsi" w:eastAsia="Times New Roman" w:hAnsiTheme="minorHAnsi"/>
          <w:b/>
          <w:color w:val="000000" w:themeColor="text1"/>
        </w:rPr>
        <w:t xml:space="preserve"> of </w:t>
      </w:r>
      <w:proofErr w:type="spellStart"/>
      <w:r w:rsidRPr="00F47983">
        <w:rPr>
          <w:rFonts w:asciiTheme="minorHAnsi" w:eastAsia="Times New Roman" w:hAnsiTheme="minorHAnsi"/>
          <w:b/>
          <w:color w:val="000000" w:themeColor="text1"/>
        </w:rPr>
        <w:t>thirds</w:t>
      </w:r>
      <w:proofErr w:type="spellEnd"/>
      <w:r w:rsidRPr="00F47983">
        <w:rPr>
          <w:rFonts w:asciiTheme="minorHAnsi" w:eastAsia="Times New Roman" w:hAnsiTheme="minorHAnsi"/>
          <w:b/>
          <w:color w:val="000000" w:themeColor="text1"/>
        </w:rPr>
        <w:t>)</w:t>
      </w:r>
    </w:p>
    <w:p w14:paraId="7D19CF2B" w14:textId="77777777" w:rsidR="00866E78" w:rsidRDefault="00866E78" w:rsidP="00866E78">
      <w:pPr>
        <w:rPr>
          <w:rFonts w:asciiTheme="minorHAnsi" w:eastAsia="Times New Roman" w:hAnsiTheme="minorHAnsi"/>
          <w:color w:val="000000" w:themeColor="text1"/>
        </w:rPr>
      </w:pPr>
      <w:r>
        <w:rPr>
          <w:rFonts w:asciiTheme="minorHAnsi" w:eastAsia="Times New Roman" w:hAnsiTheme="minorHAnsi"/>
          <w:color w:val="000000" w:themeColor="text1"/>
        </w:rPr>
        <w:t>Billedet deles op i ni lige store felter, ved at lade to lodrette og to vandrette streger igennem billedet. Derved kommer fire skæringspunkter. I et eller flere af disse fire punkter skal fokus i billedet lægges. Tredjereglen er derfor god at bruge til portrætter og generel billedkomposition.</w:t>
      </w:r>
    </w:p>
    <w:p w14:paraId="622D9D1B" w14:textId="77777777" w:rsidR="00866E78" w:rsidRPr="00F47983" w:rsidRDefault="00866E78" w:rsidP="00866E78">
      <w:pPr>
        <w:rPr>
          <w:rFonts w:asciiTheme="minorHAnsi" w:eastAsia="Times New Roman" w:hAnsiTheme="minorHAnsi"/>
          <w:color w:val="000000" w:themeColor="text1"/>
        </w:rPr>
      </w:pPr>
    </w:p>
    <w:p w14:paraId="0AF0F1A6" w14:textId="77777777" w:rsidR="00866E78" w:rsidRDefault="00866E78" w:rsidP="00866E78">
      <w:pPr>
        <w:rPr>
          <w:rFonts w:eastAsia="Times New Roman"/>
        </w:rPr>
      </w:pPr>
      <w:r>
        <w:rPr>
          <w:rFonts w:ascii="Roboto" w:eastAsia="Times New Roman" w:hAnsi="Roboto"/>
          <w:noProof/>
          <w:color w:val="333333"/>
          <w:sz w:val="21"/>
          <w:szCs w:val="21"/>
        </w:rPr>
        <w:drawing>
          <wp:inline distT="0" distB="0" distL="0" distR="0" wp14:anchorId="53907514" wp14:editId="67E859F4">
            <wp:extent cx="3198863" cy="2139071"/>
            <wp:effectExtent l="0" t="0" r="1905" b="0"/>
            <wp:docPr id="16" name="Billede 16" descr="https://lh3.googleusercontent.com/UPSSlpx3CJI5nvH6fYYDcjKUTRmeMALVyK_QAfJLVCv9uxE99_8nlGIB4NkdOKqTgiAkmLW7_IS2CnsrUOOsVC4NBevDA1W6BlLOourC6dFqJLVvX_wodC61ohhXUMvRK-XO1t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UPSSlpx3CJI5nvH6fYYDcjKUTRmeMALVyK_QAfJLVCv9uxE99_8nlGIB4NkdOKqTgiAkmLW7_IS2CnsrUOOsVC4NBevDA1W6BlLOourC6dFqJLVvX_wodC61ohhXUMvRK-XO1tf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16026" cy="2150548"/>
                    </a:xfrm>
                    <a:prstGeom prst="rect">
                      <a:avLst/>
                    </a:prstGeom>
                    <a:noFill/>
                    <a:ln>
                      <a:noFill/>
                    </a:ln>
                  </pic:spPr>
                </pic:pic>
              </a:graphicData>
            </a:graphic>
          </wp:inline>
        </w:drawing>
      </w:r>
    </w:p>
    <w:p w14:paraId="587322CD" w14:textId="77777777" w:rsidR="00866E78" w:rsidRDefault="00866E78" w:rsidP="00866E78">
      <w:pPr>
        <w:rPr>
          <w:rFonts w:asciiTheme="minorHAnsi" w:eastAsia="Times New Roman" w:hAnsiTheme="minorHAnsi"/>
          <w:color w:val="000000" w:themeColor="text1"/>
        </w:rPr>
      </w:pPr>
      <w:r>
        <w:rPr>
          <w:rFonts w:asciiTheme="minorHAnsi" w:eastAsia="Times New Roman" w:hAnsiTheme="minorHAnsi"/>
          <w:color w:val="000000" w:themeColor="text1"/>
        </w:rPr>
        <w:t>Her ses de fire skæringspunkter, hvor træet ligger i to af dem.</w:t>
      </w:r>
    </w:p>
    <w:p w14:paraId="540B06D6" w14:textId="77777777" w:rsidR="00866E78" w:rsidRDefault="00866E78" w:rsidP="00866E78">
      <w:pPr>
        <w:rPr>
          <w:rFonts w:asciiTheme="minorHAnsi" w:eastAsia="Times New Roman" w:hAnsiTheme="minorHAnsi"/>
          <w:color w:val="000000" w:themeColor="text1"/>
        </w:rPr>
      </w:pPr>
    </w:p>
    <w:p w14:paraId="46121CF4" w14:textId="77777777" w:rsidR="00866E78" w:rsidRDefault="00866E78" w:rsidP="00866E78">
      <w:pPr>
        <w:rPr>
          <w:rFonts w:asciiTheme="minorHAnsi" w:eastAsia="Times New Roman" w:hAnsiTheme="minorHAnsi"/>
          <w:color w:val="000000" w:themeColor="text1"/>
        </w:rPr>
      </w:pPr>
    </w:p>
    <w:p w14:paraId="3FED94FB" w14:textId="77777777" w:rsidR="00866E78" w:rsidRPr="00A83C57" w:rsidRDefault="00866E78" w:rsidP="00866E78">
      <w:pPr>
        <w:rPr>
          <w:rFonts w:asciiTheme="minorHAnsi" w:eastAsia="Times New Roman" w:hAnsiTheme="minorHAnsi"/>
          <w:b/>
          <w:color w:val="000000" w:themeColor="text1"/>
        </w:rPr>
      </w:pPr>
      <w:r w:rsidRPr="00A83C57">
        <w:rPr>
          <w:rFonts w:asciiTheme="minorHAnsi" w:eastAsia="Times New Roman" w:hAnsiTheme="minorHAnsi"/>
          <w:b/>
          <w:color w:val="000000" w:themeColor="text1"/>
        </w:rPr>
        <w:t>Similarity</w:t>
      </w:r>
    </w:p>
    <w:p w14:paraId="187940F2" w14:textId="77777777" w:rsidR="00866E78" w:rsidRDefault="00866E78" w:rsidP="00866E78">
      <w:pPr>
        <w:rPr>
          <w:rFonts w:asciiTheme="minorHAnsi" w:hAnsiTheme="minorHAnsi"/>
        </w:rPr>
      </w:pPr>
      <w:r w:rsidRPr="00A83C57">
        <w:rPr>
          <w:rFonts w:asciiTheme="minorHAnsi" w:hAnsiTheme="minorHAnsi"/>
        </w:rPr>
        <w:t>Similarity er ligheder i et billede, tekst, hjemmeside osv. Det er med til at give den røde tråd igennem et design. Similarity kan også bruges til at hjælpe en person med at aflæse tekst, billede mm. på en bestemt måde og i en bestemt rækkefølge.</w:t>
      </w:r>
    </w:p>
    <w:p w14:paraId="7EBD3CA2" w14:textId="77777777" w:rsidR="00866E78" w:rsidRPr="003450FA" w:rsidRDefault="00866E78" w:rsidP="00866E78">
      <w:pPr>
        <w:rPr>
          <w:rFonts w:asciiTheme="minorHAnsi" w:hAnsiTheme="minorHAnsi"/>
        </w:rPr>
      </w:pPr>
      <w:r w:rsidRPr="003450FA">
        <w:rPr>
          <w:rFonts w:asciiTheme="minorHAnsi" w:hAnsiTheme="minorHAnsi"/>
        </w:rPr>
        <w:t>(Citeret fra gestaltlovsopgave lavet på klassen: https://docs.google.com/document/d/14vnWDezUNsLA1GfxQ8ZPecAcdhlvcIQUjUcVCw6fpH4/edit#)</w:t>
      </w:r>
    </w:p>
    <w:p w14:paraId="3CCBFFF3" w14:textId="77777777" w:rsidR="00866E78" w:rsidRDefault="00866E78" w:rsidP="00866E78">
      <w:pPr>
        <w:rPr>
          <w:rFonts w:asciiTheme="minorHAnsi" w:hAnsiTheme="minorHAnsi"/>
        </w:rPr>
      </w:pPr>
    </w:p>
    <w:p w14:paraId="7926D2BC" w14:textId="77777777" w:rsidR="00866E78" w:rsidRDefault="00866E78" w:rsidP="00866E78">
      <w:pPr>
        <w:rPr>
          <w:rFonts w:eastAsia="Times New Roman"/>
        </w:rPr>
      </w:pPr>
      <w:r>
        <w:rPr>
          <w:rFonts w:ascii="Roboto" w:eastAsia="Times New Roman" w:hAnsi="Roboto"/>
          <w:noProof/>
          <w:color w:val="000000"/>
          <w:sz w:val="20"/>
          <w:szCs w:val="20"/>
        </w:rPr>
        <w:drawing>
          <wp:inline distT="0" distB="0" distL="0" distR="0" wp14:anchorId="57CFCFBD" wp14:editId="5A61674A">
            <wp:extent cx="2416566" cy="2077321"/>
            <wp:effectExtent l="0" t="0" r="0" b="5715"/>
            <wp:docPr id="17" name="Billede 17" descr="https://lh5.googleusercontent.com/Dx14YnUOC9fU_GJUcjl540FjeBhIyc7HrBrsb5bc95yMAo2uhxuau1Si3b9fmM8xsHlACnxT86pv2uewtNwheoLIOn-Ai2NHzuqdg3gFt30fKC1Zx2GCfwy-UQv_n62ojnD_gL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Dx14YnUOC9fU_GJUcjl540FjeBhIyc7HrBrsb5bc95yMAo2uhxuau1Si3b9fmM8xsHlACnxT86pv2uewtNwheoLIOn-Ai2NHzuqdg3gFt30fKC1Zx2GCfwy-UQv_n62ojnD_gLh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5824" cy="2093876"/>
                    </a:xfrm>
                    <a:prstGeom prst="rect">
                      <a:avLst/>
                    </a:prstGeom>
                    <a:noFill/>
                    <a:ln>
                      <a:noFill/>
                    </a:ln>
                  </pic:spPr>
                </pic:pic>
              </a:graphicData>
            </a:graphic>
          </wp:inline>
        </w:drawing>
      </w:r>
    </w:p>
    <w:p w14:paraId="616F5EBF" w14:textId="77777777" w:rsidR="00866E78" w:rsidRDefault="00866E78" w:rsidP="00866E78">
      <w:pPr>
        <w:rPr>
          <w:rFonts w:asciiTheme="minorHAnsi" w:hAnsiTheme="minorHAnsi"/>
        </w:rPr>
      </w:pPr>
      <w:r>
        <w:rPr>
          <w:rFonts w:asciiTheme="minorHAnsi" w:hAnsiTheme="minorHAnsi"/>
        </w:rPr>
        <w:t>Det er her tydeligt hvad der er overskrift og hvad der er brødtekst.</w:t>
      </w:r>
    </w:p>
    <w:p w14:paraId="0892A752" w14:textId="77777777" w:rsidR="00866E78" w:rsidRDefault="00866E78" w:rsidP="00866E78">
      <w:pPr>
        <w:rPr>
          <w:rFonts w:asciiTheme="minorHAnsi" w:hAnsiTheme="minorHAnsi"/>
        </w:rPr>
      </w:pPr>
    </w:p>
    <w:p w14:paraId="7D29B7C6" w14:textId="77777777" w:rsidR="00866E78" w:rsidRPr="00A83C57" w:rsidRDefault="00866E78" w:rsidP="00866E78">
      <w:pPr>
        <w:rPr>
          <w:rFonts w:asciiTheme="minorHAnsi" w:hAnsiTheme="minorHAnsi"/>
        </w:rPr>
      </w:pPr>
    </w:p>
    <w:p w14:paraId="447C0F9B" w14:textId="77777777" w:rsidR="00866E78" w:rsidRDefault="00866E78" w:rsidP="00866E78">
      <w:pPr>
        <w:rPr>
          <w:rFonts w:asciiTheme="minorHAnsi" w:eastAsia="Times New Roman" w:hAnsiTheme="minorHAnsi"/>
          <w:color w:val="000000" w:themeColor="text1"/>
        </w:rPr>
      </w:pPr>
      <w:r>
        <w:rPr>
          <w:rFonts w:asciiTheme="minorHAnsi" w:eastAsia="Times New Roman" w:hAnsiTheme="minorHAnsi"/>
          <w:noProof/>
          <w:color w:val="000000" w:themeColor="text1"/>
        </w:rPr>
        <w:drawing>
          <wp:inline distT="0" distB="0" distL="0" distR="0" wp14:anchorId="65C475B8" wp14:editId="3CE50D01">
            <wp:extent cx="2187966" cy="1347386"/>
            <wp:effectExtent l="0" t="0" r="0" b="0"/>
            <wp:docPr id="18" name="Billede 18" descr="../Documents/Dania/Projekter/1.%20Semester/Læringsportfolio/9927255_or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ocuments/Dania/Projekter/1.%20Semester/Læringsportfolio/9927255_orig.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19462" cy="1366782"/>
                    </a:xfrm>
                    <a:prstGeom prst="rect">
                      <a:avLst/>
                    </a:prstGeom>
                    <a:noFill/>
                    <a:ln>
                      <a:noFill/>
                    </a:ln>
                  </pic:spPr>
                </pic:pic>
              </a:graphicData>
            </a:graphic>
          </wp:inline>
        </w:drawing>
      </w:r>
    </w:p>
    <w:p w14:paraId="666F7DB4" w14:textId="77777777" w:rsidR="00866E78" w:rsidRDefault="00866E78" w:rsidP="00866E78">
      <w:pPr>
        <w:rPr>
          <w:rFonts w:asciiTheme="minorHAnsi" w:eastAsia="Times New Roman" w:hAnsiTheme="minorHAnsi"/>
          <w:color w:val="000000" w:themeColor="text1"/>
        </w:rPr>
      </w:pPr>
      <w:r>
        <w:rPr>
          <w:rFonts w:asciiTheme="minorHAnsi" w:eastAsia="Times New Roman" w:hAnsiTheme="minorHAnsi"/>
          <w:color w:val="000000" w:themeColor="text1"/>
        </w:rPr>
        <w:t>Prikker og firkanter adskiller sig fra hinanden, og hører hver især sammen.</w:t>
      </w:r>
    </w:p>
    <w:p w14:paraId="5E365EC5" w14:textId="77777777" w:rsidR="00866E78" w:rsidRDefault="00866E78" w:rsidP="00866E78">
      <w:pPr>
        <w:rPr>
          <w:rFonts w:asciiTheme="minorHAnsi" w:eastAsia="Times New Roman" w:hAnsiTheme="minorHAnsi"/>
          <w:color w:val="000000" w:themeColor="text1"/>
        </w:rPr>
      </w:pPr>
    </w:p>
    <w:p w14:paraId="66DE997C" w14:textId="77777777" w:rsidR="00866E78" w:rsidRDefault="00866E78" w:rsidP="00866E78">
      <w:pPr>
        <w:rPr>
          <w:rFonts w:asciiTheme="minorHAnsi" w:eastAsia="Times New Roman" w:hAnsiTheme="minorHAnsi"/>
          <w:color w:val="000000" w:themeColor="text1"/>
        </w:rPr>
      </w:pPr>
    </w:p>
    <w:p w14:paraId="04B315CC" w14:textId="77777777" w:rsidR="00866E78" w:rsidRPr="00EB77D9" w:rsidRDefault="00866E78" w:rsidP="00866E78">
      <w:pPr>
        <w:rPr>
          <w:rFonts w:asciiTheme="minorHAnsi" w:eastAsia="Times New Roman" w:hAnsiTheme="minorHAnsi"/>
          <w:b/>
          <w:color w:val="000000" w:themeColor="text1"/>
        </w:rPr>
      </w:pPr>
      <w:r w:rsidRPr="00EB77D9">
        <w:rPr>
          <w:rFonts w:asciiTheme="minorHAnsi" w:eastAsia="Times New Roman" w:hAnsiTheme="minorHAnsi"/>
          <w:b/>
          <w:color w:val="000000" w:themeColor="text1"/>
        </w:rPr>
        <w:t>Symmetri og asymmetri</w:t>
      </w:r>
    </w:p>
    <w:p w14:paraId="6557EE3A" w14:textId="77777777" w:rsidR="00866E78" w:rsidRPr="00EB77D9" w:rsidRDefault="00866E78" w:rsidP="00866E78">
      <w:pPr>
        <w:rPr>
          <w:rFonts w:asciiTheme="minorHAnsi" w:hAnsiTheme="minorHAnsi"/>
        </w:rPr>
      </w:pPr>
      <w:r w:rsidRPr="00EB77D9">
        <w:rPr>
          <w:rFonts w:asciiTheme="minorHAnsi" w:hAnsiTheme="minorHAnsi"/>
        </w:rPr>
        <w:t>Symmetri giver ro, harmoni og overblik, hvor asymmetri, som kan virke rodet og vildt, giver mere liv og spænding i designet.</w:t>
      </w:r>
    </w:p>
    <w:p w14:paraId="795B0CF8" w14:textId="77777777" w:rsidR="00866E78" w:rsidRPr="00EB77D9" w:rsidRDefault="00866E78" w:rsidP="00866E78">
      <w:pPr>
        <w:rPr>
          <w:rFonts w:asciiTheme="minorHAnsi" w:hAnsiTheme="minorHAnsi"/>
        </w:rPr>
      </w:pPr>
      <w:r w:rsidRPr="00EB77D9">
        <w:rPr>
          <w:rFonts w:asciiTheme="minorHAnsi" w:hAnsiTheme="minorHAnsi"/>
        </w:rPr>
        <w:t>Elementerne der er fundet er typisk af samme slags eller har noget til fælles.</w:t>
      </w:r>
    </w:p>
    <w:p w14:paraId="350D877F" w14:textId="77777777" w:rsidR="00866E78" w:rsidRPr="00EB77D9" w:rsidRDefault="00866E78" w:rsidP="00866E78">
      <w:pPr>
        <w:rPr>
          <w:rFonts w:asciiTheme="minorHAnsi" w:hAnsiTheme="minorHAnsi"/>
        </w:rPr>
      </w:pPr>
    </w:p>
    <w:p w14:paraId="6313E149" w14:textId="77777777" w:rsidR="00866E78" w:rsidRPr="00EB77D9" w:rsidRDefault="00866E78" w:rsidP="00866E78">
      <w:pPr>
        <w:rPr>
          <w:rFonts w:asciiTheme="minorHAnsi" w:hAnsiTheme="minorHAnsi"/>
        </w:rPr>
      </w:pPr>
      <w:r w:rsidRPr="00EB77D9">
        <w:rPr>
          <w:rFonts w:asciiTheme="minorHAnsi" w:hAnsiTheme="minorHAnsi"/>
        </w:rPr>
        <w:t>Der findes tre former for symmetri:</w:t>
      </w:r>
    </w:p>
    <w:p w14:paraId="0CB698AC" w14:textId="77777777" w:rsidR="00866E78" w:rsidRPr="00EB77D9" w:rsidRDefault="00866E78" w:rsidP="00866E78">
      <w:pPr>
        <w:rPr>
          <w:rFonts w:asciiTheme="minorHAnsi" w:hAnsiTheme="minorHAnsi"/>
        </w:rPr>
      </w:pPr>
    </w:p>
    <w:p w14:paraId="540BA838" w14:textId="77777777" w:rsidR="00866E78" w:rsidRPr="00EB77D9" w:rsidRDefault="00866E78" w:rsidP="00866E78">
      <w:pPr>
        <w:rPr>
          <w:rFonts w:asciiTheme="minorHAnsi" w:hAnsiTheme="minorHAnsi"/>
        </w:rPr>
      </w:pPr>
      <w:r w:rsidRPr="00EB77D9">
        <w:rPr>
          <w:rFonts w:asciiTheme="minorHAnsi" w:hAnsiTheme="minorHAnsi"/>
        </w:rPr>
        <w:t> Spejlet symmetri</w:t>
      </w:r>
    </w:p>
    <w:p w14:paraId="5E414CDA" w14:textId="77777777" w:rsidR="00866E78" w:rsidRPr="00EB77D9" w:rsidRDefault="00866E78" w:rsidP="00866E78">
      <w:pPr>
        <w:rPr>
          <w:rFonts w:asciiTheme="minorHAnsi" w:hAnsiTheme="minorHAnsi"/>
        </w:rPr>
      </w:pPr>
      <w:r w:rsidRPr="00EB77D9">
        <w:rPr>
          <w:rFonts w:asciiTheme="minorHAnsi" w:hAnsiTheme="minorHAnsi"/>
        </w:rPr>
        <w:t> Elementer bliver spejlet eller reflekteret rundt om en spejlingsakse.</w:t>
      </w:r>
    </w:p>
    <w:p w14:paraId="0A2E1F3D" w14:textId="77777777" w:rsidR="00866E78" w:rsidRPr="00EB77D9" w:rsidRDefault="00866E78" w:rsidP="00866E78">
      <w:pPr>
        <w:rPr>
          <w:rFonts w:asciiTheme="minorHAnsi" w:hAnsiTheme="minorHAnsi"/>
        </w:rPr>
      </w:pPr>
    </w:p>
    <w:p w14:paraId="26712B0C" w14:textId="77777777" w:rsidR="00866E78" w:rsidRPr="00EB77D9" w:rsidRDefault="00866E78" w:rsidP="00866E78">
      <w:pPr>
        <w:rPr>
          <w:rFonts w:asciiTheme="minorHAnsi" w:hAnsiTheme="minorHAnsi"/>
        </w:rPr>
      </w:pPr>
      <w:proofErr w:type="spellStart"/>
      <w:r w:rsidRPr="00EB77D9">
        <w:rPr>
          <w:rFonts w:asciiTheme="minorHAnsi" w:hAnsiTheme="minorHAnsi"/>
        </w:rPr>
        <w:t>Rotative</w:t>
      </w:r>
      <w:proofErr w:type="spellEnd"/>
      <w:r w:rsidRPr="00EB77D9">
        <w:rPr>
          <w:rFonts w:asciiTheme="minorHAnsi" w:hAnsiTheme="minorHAnsi"/>
        </w:rPr>
        <w:t xml:space="preserve"> symmetri</w:t>
      </w:r>
    </w:p>
    <w:p w14:paraId="5E8D3490" w14:textId="77777777" w:rsidR="00866E78" w:rsidRPr="00EB77D9" w:rsidRDefault="00866E78" w:rsidP="00866E78">
      <w:pPr>
        <w:rPr>
          <w:rFonts w:asciiTheme="minorHAnsi" w:hAnsiTheme="minorHAnsi"/>
        </w:rPr>
      </w:pPr>
      <w:r w:rsidRPr="00EB77D9">
        <w:rPr>
          <w:rFonts w:asciiTheme="minorHAnsi" w:hAnsiTheme="minorHAnsi"/>
        </w:rPr>
        <w:t>Ens elementer som bliver roteret, ofte ud fra et fælles punkt i centrum</w:t>
      </w:r>
    </w:p>
    <w:p w14:paraId="6A2663E8" w14:textId="77777777" w:rsidR="00866E78" w:rsidRPr="00EB77D9" w:rsidRDefault="00866E78" w:rsidP="00866E78">
      <w:pPr>
        <w:rPr>
          <w:rFonts w:asciiTheme="minorHAnsi" w:hAnsiTheme="minorHAnsi"/>
        </w:rPr>
      </w:pPr>
    </w:p>
    <w:p w14:paraId="5DD3B530" w14:textId="77777777" w:rsidR="00866E78" w:rsidRPr="00EB77D9" w:rsidRDefault="00866E78" w:rsidP="00866E78">
      <w:pPr>
        <w:rPr>
          <w:rFonts w:asciiTheme="minorHAnsi" w:hAnsiTheme="minorHAnsi"/>
        </w:rPr>
      </w:pPr>
      <w:proofErr w:type="spellStart"/>
      <w:r w:rsidRPr="00EB77D9">
        <w:rPr>
          <w:rFonts w:asciiTheme="minorHAnsi" w:hAnsiTheme="minorHAnsi"/>
        </w:rPr>
        <w:t>Translative</w:t>
      </w:r>
      <w:proofErr w:type="spellEnd"/>
      <w:r w:rsidRPr="00EB77D9">
        <w:rPr>
          <w:rFonts w:asciiTheme="minorHAnsi" w:hAnsiTheme="minorHAnsi"/>
        </w:rPr>
        <w:t xml:space="preserve"> symmetri</w:t>
      </w:r>
    </w:p>
    <w:p w14:paraId="1DDAE096" w14:textId="77777777" w:rsidR="00866E78" w:rsidRPr="00EB77D9" w:rsidRDefault="00866E78" w:rsidP="00866E78">
      <w:pPr>
        <w:rPr>
          <w:rFonts w:asciiTheme="minorHAnsi" w:hAnsiTheme="minorHAnsi"/>
        </w:rPr>
      </w:pPr>
      <w:r w:rsidRPr="00EB77D9">
        <w:rPr>
          <w:rFonts w:asciiTheme="minorHAnsi" w:hAnsiTheme="minorHAnsi"/>
        </w:rPr>
        <w:t>Når der er 2 eller flere ens elementer, forskellige steder i kompositionen.</w:t>
      </w:r>
    </w:p>
    <w:p w14:paraId="70E68E6A" w14:textId="77777777" w:rsidR="00866E78" w:rsidRPr="003450FA" w:rsidRDefault="00866E78" w:rsidP="00866E78">
      <w:pPr>
        <w:rPr>
          <w:rFonts w:asciiTheme="minorHAnsi" w:hAnsiTheme="minorHAnsi"/>
        </w:rPr>
      </w:pPr>
      <w:r w:rsidRPr="003450FA">
        <w:rPr>
          <w:rFonts w:asciiTheme="minorHAnsi" w:hAnsiTheme="minorHAnsi"/>
        </w:rPr>
        <w:t>(Citeret fra gestaltlovsopgave lavet på klassen: https://docs.google.com/document/d/14vnWDezUNsLA1GfxQ8ZPecAcdhlvcIQUjUcVCw6fpH4/edit#)</w:t>
      </w:r>
    </w:p>
    <w:p w14:paraId="57F273FD" w14:textId="77777777" w:rsidR="00866E78" w:rsidRDefault="00866E78" w:rsidP="00866E78">
      <w:pPr>
        <w:rPr>
          <w:rFonts w:asciiTheme="minorHAnsi" w:eastAsia="Times New Roman" w:hAnsiTheme="minorHAnsi"/>
          <w:color w:val="000000" w:themeColor="text1"/>
        </w:rPr>
      </w:pPr>
    </w:p>
    <w:p w14:paraId="0B5897F1" w14:textId="77777777" w:rsidR="00866E78" w:rsidRDefault="00866E78" w:rsidP="00866E78">
      <w:pPr>
        <w:rPr>
          <w:rFonts w:eastAsia="Times New Roman"/>
        </w:rPr>
      </w:pPr>
      <w:r>
        <w:rPr>
          <w:rFonts w:ascii="Roboto" w:eastAsia="Times New Roman" w:hAnsi="Roboto"/>
          <w:noProof/>
          <w:color w:val="000000"/>
          <w:sz w:val="20"/>
          <w:szCs w:val="20"/>
        </w:rPr>
        <w:drawing>
          <wp:inline distT="0" distB="0" distL="0" distR="0" wp14:anchorId="3A30AE30" wp14:editId="78974492">
            <wp:extent cx="3559566" cy="1398729"/>
            <wp:effectExtent l="0" t="0" r="0" b="0"/>
            <wp:docPr id="19" name="Billede 19" descr="https://lh3.googleusercontent.com/q65orN2zbuua-mI5XR9duXEkqLi6CmCH_O5FUGnA84sS7yrYj6jOKGk9bkOGUF1ogjR5EiRG5oRzjfRHGNMXg0oQ8k2rFlhd-2RmOb9q-CDro3aW1rTyUHG1G1hMWRr4-LrLyg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q65orN2zbuua-mI5XR9duXEkqLi6CmCH_O5FUGnA84sS7yrYj6jOKGk9bkOGUF1ogjR5EiRG5oRzjfRHGNMXg0oQ8k2rFlhd-2RmOb9q-CDro3aW1rTyUHG1G1hMWRr4-LrLygh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0578" cy="1406986"/>
                    </a:xfrm>
                    <a:prstGeom prst="rect">
                      <a:avLst/>
                    </a:prstGeom>
                    <a:noFill/>
                    <a:ln>
                      <a:noFill/>
                    </a:ln>
                  </pic:spPr>
                </pic:pic>
              </a:graphicData>
            </a:graphic>
          </wp:inline>
        </w:drawing>
      </w:r>
    </w:p>
    <w:p w14:paraId="60C9A2A9" w14:textId="77777777" w:rsidR="00866E78" w:rsidRDefault="00866E78" w:rsidP="00866E78">
      <w:pPr>
        <w:rPr>
          <w:rFonts w:asciiTheme="minorHAnsi" w:eastAsia="Times New Roman" w:hAnsiTheme="minorHAnsi"/>
          <w:color w:val="000000" w:themeColor="text1"/>
        </w:rPr>
      </w:pPr>
    </w:p>
    <w:p w14:paraId="32720A62" w14:textId="77777777" w:rsidR="00866E78" w:rsidRDefault="00866E78" w:rsidP="00866E78">
      <w:pPr>
        <w:rPr>
          <w:rFonts w:asciiTheme="minorHAnsi" w:eastAsia="Times New Roman" w:hAnsiTheme="minorHAnsi"/>
          <w:color w:val="000000" w:themeColor="text1"/>
        </w:rPr>
      </w:pPr>
    </w:p>
    <w:p w14:paraId="5C051509" w14:textId="77777777" w:rsidR="00866E78" w:rsidRDefault="00866E78" w:rsidP="00866E78">
      <w:pPr>
        <w:rPr>
          <w:rFonts w:asciiTheme="minorHAnsi" w:eastAsia="Times New Roman" w:hAnsiTheme="minorHAnsi"/>
          <w:color w:val="000000" w:themeColor="text1"/>
        </w:rPr>
      </w:pPr>
    </w:p>
    <w:p w14:paraId="4A04E664" w14:textId="77777777" w:rsidR="00866E78" w:rsidRPr="00323FFB" w:rsidRDefault="00866E78" w:rsidP="00866E78">
      <w:pPr>
        <w:rPr>
          <w:rFonts w:asciiTheme="minorHAnsi" w:eastAsia="Times New Roman" w:hAnsiTheme="minorHAnsi"/>
          <w:b/>
          <w:color w:val="000000" w:themeColor="text1"/>
        </w:rPr>
      </w:pPr>
      <w:r w:rsidRPr="00323FFB">
        <w:rPr>
          <w:rFonts w:asciiTheme="minorHAnsi" w:eastAsia="Times New Roman" w:hAnsiTheme="minorHAnsi"/>
          <w:b/>
          <w:color w:val="000000" w:themeColor="text1"/>
        </w:rPr>
        <w:t>Whitespace</w:t>
      </w:r>
    </w:p>
    <w:p w14:paraId="3907684A" w14:textId="77777777" w:rsidR="00866E78" w:rsidRDefault="00866E78" w:rsidP="00866E78">
      <w:pPr>
        <w:rPr>
          <w:rFonts w:asciiTheme="minorHAnsi" w:hAnsiTheme="minorHAnsi"/>
        </w:rPr>
      </w:pPr>
      <w:r w:rsidRPr="00323FFB">
        <w:rPr>
          <w:rFonts w:asciiTheme="minorHAnsi" w:hAnsiTheme="minorHAnsi"/>
        </w:rPr>
        <w:t xml:space="preserve">Whitespace, også kaldet negative </w:t>
      </w:r>
      <w:proofErr w:type="spellStart"/>
      <w:r w:rsidRPr="00323FFB">
        <w:rPr>
          <w:rFonts w:asciiTheme="minorHAnsi" w:hAnsiTheme="minorHAnsi"/>
        </w:rPr>
        <w:t>space</w:t>
      </w:r>
      <w:proofErr w:type="spellEnd"/>
      <w:r w:rsidRPr="00323FFB">
        <w:rPr>
          <w:rFonts w:asciiTheme="minorHAnsi" w:hAnsiTheme="minorHAnsi"/>
        </w:rPr>
        <w:t>, er alt det der ligger bag indholdet på eksempelvis et website, en plakat etc., og er med til at skabe fokus på de essentielle elementer. Whitespace er ikke begrænset til at være en hvid farve, men kan bestå af alle farver samt baggrundsbilleder.</w:t>
      </w:r>
    </w:p>
    <w:p w14:paraId="6C38B02D" w14:textId="77777777" w:rsidR="00866E78" w:rsidRDefault="00866E78" w:rsidP="00866E78">
      <w:pPr>
        <w:rPr>
          <w:rFonts w:asciiTheme="minorHAnsi" w:hAnsiTheme="minorHAnsi"/>
        </w:rPr>
      </w:pPr>
    </w:p>
    <w:p w14:paraId="55CBB19F" w14:textId="77777777" w:rsidR="00866E78" w:rsidRDefault="00866E78" w:rsidP="00866E78">
      <w:pPr>
        <w:rPr>
          <w:rFonts w:eastAsia="Times New Roman"/>
        </w:rPr>
      </w:pPr>
      <w:r>
        <w:rPr>
          <w:rFonts w:ascii="Roboto" w:eastAsia="Times New Roman" w:hAnsi="Roboto"/>
          <w:noProof/>
          <w:color w:val="000000"/>
          <w:sz w:val="20"/>
          <w:szCs w:val="20"/>
        </w:rPr>
        <w:drawing>
          <wp:inline distT="0" distB="0" distL="0" distR="0" wp14:anchorId="5E2E8CC6" wp14:editId="3ADB6BF6">
            <wp:extent cx="3216666" cy="1785386"/>
            <wp:effectExtent l="0" t="0" r="9525" b="0"/>
            <wp:docPr id="20" name="Billede 20" descr="https://lh5.googleusercontent.com/oE8u5ah3xLkX0ifFK9tSecCrLyuHXWu7IS7dTu8fWZcY_8n1ffr8x5k8fm-uQWf85w3AG-mmHHKj5wCH7lUDvEI5IP_s0nr1kBuuqFXxLJVyWsfyhdJmnry7p3eogzQe9sYmHA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oE8u5ah3xLkX0ifFK9tSecCrLyuHXWu7IS7dTu8fWZcY_8n1ffr8x5k8fm-uQWf85w3AG-mmHHKj5wCH7lUDvEI5IP_s0nr1kBuuqFXxLJVyWsfyhdJmnry7p3eogzQe9sYmHAn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9192" cy="1792339"/>
                    </a:xfrm>
                    <a:prstGeom prst="rect">
                      <a:avLst/>
                    </a:prstGeom>
                    <a:noFill/>
                    <a:ln>
                      <a:noFill/>
                    </a:ln>
                  </pic:spPr>
                </pic:pic>
              </a:graphicData>
            </a:graphic>
          </wp:inline>
        </w:drawing>
      </w:r>
    </w:p>
    <w:p w14:paraId="026A0399" w14:textId="77777777" w:rsidR="00866E78" w:rsidRDefault="00866E78" w:rsidP="00866E78">
      <w:pPr>
        <w:rPr>
          <w:rFonts w:asciiTheme="minorHAnsi" w:hAnsiTheme="minorHAnsi"/>
        </w:rPr>
      </w:pPr>
      <w:r>
        <w:rPr>
          <w:rFonts w:asciiTheme="minorHAnsi" w:hAnsiTheme="minorHAnsi"/>
        </w:rPr>
        <w:t>Den tyrkise baggrundsfarve danner her Whitespace, som giver ro og overskuelighed når man kigger på siden.</w:t>
      </w:r>
    </w:p>
    <w:p w14:paraId="3818A819" w14:textId="77777777" w:rsidR="00866E78" w:rsidRDefault="00866E78" w:rsidP="00866E78">
      <w:pPr>
        <w:rPr>
          <w:rFonts w:asciiTheme="minorHAnsi" w:hAnsiTheme="minorHAnsi"/>
        </w:rPr>
      </w:pPr>
    </w:p>
    <w:p w14:paraId="24F5A4AC" w14:textId="77777777" w:rsidR="00866E78" w:rsidRDefault="00866E78" w:rsidP="00866E78">
      <w:pPr>
        <w:rPr>
          <w:rFonts w:eastAsia="Times New Roman"/>
        </w:rPr>
      </w:pPr>
      <w:r>
        <w:rPr>
          <w:rFonts w:eastAsia="Times New Roman"/>
          <w:noProof/>
        </w:rPr>
        <w:drawing>
          <wp:inline distT="0" distB="0" distL="0" distR="0" wp14:anchorId="0EC982A7" wp14:editId="63A602AE">
            <wp:extent cx="2734310" cy="1652905"/>
            <wp:effectExtent l="0" t="0" r="8890" b="0"/>
            <wp:docPr id="21" name="Billede 21" descr="https://lh3.googleusercontent.com/kdH9-lFWlh441hYOwXARnrfjLbIaqVIMFgkxL7uhKrTVF3zmUKQrxJ1i_m8mwBJHc9oFZwtFpc8Cyc0EmIsuPrvRpgaac7MLrY3NoH7Guw1RW7-cQRKhB474ydt3aW9ZeHFY_H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kdH9-lFWlh441hYOwXARnrfjLbIaqVIMFgkxL7uhKrTVF3zmUKQrxJ1i_m8mwBJHc9oFZwtFpc8Cyc0EmIsuPrvRpgaac7MLrY3NoH7Guw1RW7-cQRKhB474ydt3aW9ZeHFY_HQ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4310" cy="1652905"/>
                    </a:xfrm>
                    <a:prstGeom prst="rect">
                      <a:avLst/>
                    </a:prstGeom>
                    <a:noFill/>
                    <a:ln>
                      <a:noFill/>
                    </a:ln>
                  </pic:spPr>
                </pic:pic>
              </a:graphicData>
            </a:graphic>
          </wp:inline>
        </w:drawing>
      </w:r>
    </w:p>
    <w:p w14:paraId="7EBB1FF0" w14:textId="77777777" w:rsidR="00866E78" w:rsidRDefault="00866E78" w:rsidP="00866E78">
      <w:pPr>
        <w:rPr>
          <w:rFonts w:eastAsia="Times New Roman"/>
        </w:rPr>
      </w:pPr>
    </w:p>
    <w:p w14:paraId="6BC54900" w14:textId="77777777" w:rsidR="00866E78" w:rsidRPr="00323FFB" w:rsidRDefault="00866E78" w:rsidP="00866E78">
      <w:pPr>
        <w:rPr>
          <w:rFonts w:asciiTheme="minorHAnsi" w:hAnsiTheme="minorHAnsi"/>
        </w:rPr>
      </w:pPr>
      <w:r>
        <w:rPr>
          <w:rFonts w:asciiTheme="minorHAnsi" w:eastAsia="Times New Roman" w:hAnsiTheme="minorHAnsi"/>
        </w:rPr>
        <w:t>Her er det den hvide baggrund der danner Whitespace, og ro til helhedsopfattelsen af siden.</w:t>
      </w:r>
    </w:p>
    <w:p w14:paraId="0A8E66EF" w14:textId="77777777" w:rsidR="00866E78" w:rsidRPr="00323FFB" w:rsidRDefault="00866E78" w:rsidP="00866E78">
      <w:pPr>
        <w:rPr>
          <w:rFonts w:asciiTheme="minorHAnsi" w:hAnsiTheme="minorHAnsi"/>
        </w:rPr>
      </w:pPr>
    </w:p>
    <w:p w14:paraId="140FA1E3" w14:textId="77777777" w:rsidR="00866E78" w:rsidRPr="00EB77D9" w:rsidRDefault="00866E78" w:rsidP="00866E78">
      <w:pPr>
        <w:rPr>
          <w:rFonts w:asciiTheme="minorHAnsi" w:eastAsia="Times New Roman" w:hAnsiTheme="minorHAnsi"/>
          <w:color w:val="000000" w:themeColor="text1"/>
        </w:rPr>
      </w:pPr>
    </w:p>
    <w:p w14:paraId="36C24ABF" w14:textId="77777777" w:rsidR="000E53A1" w:rsidRDefault="00866E78">
      <w:bookmarkStart w:id="0" w:name="_GoBack"/>
      <w:bookmarkEnd w:id="0"/>
    </w:p>
    <w:sectPr w:rsidR="000E53A1" w:rsidSect="00940CB4">
      <w:pgSz w:w="11900" w:h="16840"/>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Roboto Slab">
    <w:panose1 w:val="00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AFF" w:usb1="C0007843" w:usb2="00000009" w:usb3="00000000" w:csb0="000001FF" w:csb1="00000000"/>
  </w:font>
  <w:font w:name="Roboto Light">
    <w:panose1 w:val="02000000000000000000"/>
    <w:charset w:val="00"/>
    <w:family w:val="auto"/>
    <w:pitch w:val="variable"/>
    <w:sig w:usb0="E00002FF" w:usb1="5000205B" w:usb2="00000020" w:usb3="00000000" w:csb0="0000019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proofState w:spelling="clean" w:grammar="clean"/>
  <w:defaultTabStop w:val="1304"/>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E78"/>
    <w:rsid w:val="00866E78"/>
    <w:rsid w:val="00940CB4"/>
    <w:rsid w:val="009950D6"/>
  </w:rsids>
  <m:mathPr>
    <m:mathFont m:val="Cambria Math"/>
    <m:brkBin m:val="before"/>
    <m:brkBinSub m:val="--"/>
    <m:smallFrac m:val="0"/>
    <m:dispDef/>
    <m:lMargin m:val="0"/>
    <m:rMargin m:val="0"/>
    <m:defJc m:val="centerGroup"/>
    <m:wrapIndent m:val="1440"/>
    <m:intLim m:val="subSup"/>
    <m:naryLim m:val="undOvr"/>
  </m:mathPr>
  <w:themeFontLang w:val="da-DK"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57BAFB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66E78"/>
    <w:rPr>
      <w:rFonts w:ascii="Times New Roman" w:hAnsi="Times New Roman" w:cs="Times New Roman"/>
      <w:lang w:eastAsia="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p1">
    <w:name w:val="p1"/>
    <w:basedOn w:val="Normal"/>
    <w:rsid w:val="00866E78"/>
    <w:rPr>
      <w:rFonts w:ascii="Roboto Slab" w:hAnsi="Roboto Sla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jpeg"/><Relationship Id="rId14" Type="http://schemas.openxmlformats.org/officeDocument/2006/relationships/image" Target="media/image11.png"/><Relationship Id="rId15" Type="http://schemas.openxmlformats.org/officeDocument/2006/relationships/image" Target="media/image12.gif"/><Relationship Id="rId16" Type="http://schemas.openxmlformats.org/officeDocument/2006/relationships/image" Target="media/image13.jpe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gif"/><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gif"/><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s>
</file>

<file path=word/theme/theme1.xml><?xml version="1.0" encoding="utf-8"?>
<a:theme xmlns:a="http://schemas.openxmlformats.org/drawingml/2006/main" name="Kontor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984</Words>
  <Characters>6003</Characters>
  <Application>Microsoft Macintosh Word</Application>
  <DocSecurity>0</DocSecurity>
  <Lines>50</Lines>
  <Paragraphs>13</Paragraphs>
  <ScaleCrop>false</ScaleCrop>
  <LinksUpToDate>false</LinksUpToDate>
  <CharactersWithSpaces>6974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Sofie Friis Jespersen</dc:creator>
  <cp:keywords/>
  <dc:description/>
  <cp:lastModifiedBy>Sofie Friis Jespersen</cp:lastModifiedBy>
  <cp:revision>1</cp:revision>
  <dcterms:created xsi:type="dcterms:W3CDTF">2017-12-30T00:57:00Z</dcterms:created>
  <dcterms:modified xsi:type="dcterms:W3CDTF">2017-12-30T00:57:00Z</dcterms:modified>
</cp:coreProperties>
</file>