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  <w:rtl w:val="0"/>
        </w:rPr>
        <w:t xml:space="preserve">Indicate which fact tables and dimension tables in the star schema for this warehouse.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 Table is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 Tables are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CLIENT, PRODUCT,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  <w:rtl w:val="0"/>
        </w:rPr>
        <w:t xml:space="preserve">What are the measures?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measures are colored in green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CLIENT (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green"/>
          <w:u w:val="none"/>
          <w:vertAlign w:val="baseline"/>
          <w:rtl w:val="0"/>
        </w:rPr>
        <w:t xml:space="preserve">idcli, city, region, country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PRODUCT (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green"/>
          <w:u w:val="none"/>
          <w:vertAlign w:val="baseline"/>
          <w:rtl w:val="0"/>
        </w:rPr>
        <w:t xml:space="preserve">productid, name, category, revenue_price, sale_price, supplier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DATE (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green"/>
          <w:u w:val="none"/>
          <w:vertAlign w:val="baseline"/>
          <w:rtl w:val="0"/>
        </w:rPr>
        <w:t xml:space="preserve">idDate, month, nameMonth, quarter, year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SALES (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green"/>
          <w:u w:val="none"/>
          <w:vertAlign w:val="baseline"/>
          <w:rtl w:val="0"/>
        </w:rPr>
        <w:t xml:space="preserve">productid, iddate, idcli, delivery_date, quantity, amount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  <w:rtl w:val="0"/>
        </w:rPr>
        <w:t xml:space="preserve">We want to transform this diagram into a snowflake diagram. Give the new representation of the DATE and CUSTOMER tables.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368300</wp:posOffset>
                </wp:positionV>
                <wp:extent cx="4730750" cy="2235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86975" y="2668750"/>
                          <a:ext cx="4718050" cy="2222500"/>
                        </a:xfrm>
                        <a:prstGeom prst="rect">
                          <a:avLst/>
                        </a:prstGeom>
                        <a:blipFill rotWithShape="1">
                          <a:blip r:embed="rId7">
                            <a:alphaModFix/>
                          </a:blip>
                          <a:stretch>
                            <a:fillRect b="0" l="0" r="0" t="0"/>
                          </a:stretch>
                        </a:blipFill>
                        <a:ln cap="flat" cmpd="sng" w="12700">
                          <a:solidFill>
                            <a:schemeClr val="l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368300</wp:posOffset>
                </wp:positionV>
                <wp:extent cx="4730750" cy="22352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30750" cy="2235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  <w:color w:val="0f0f1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0f0f19"/>
          <w:sz w:val="21"/>
          <w:szCs w:val="21"/>
          <w:highlight w:val="white"/>
          <w:u w:val="none"/>
          <w:vertAlign w:val="baseline"/>
          <w:rtl w:val="0"/>
        </w:rPr>
        <w:t xml:space="preserve">4. Draw the corresponding snowflake pattern.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45150" cy="3784299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74100" y="356425"/>
                          <a:ext cx="5645150" cy="3784299"/>
                          <a:chOff x="574100" y="356425"/>
                          <a:chExt cx="9429750" cy="6315075"/>
                        </a:xfrm>
                      </wpg:grpSpPr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4100" y="356425"/>
                            <a:ext cx="9429750" cy="631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45150" cy="3784299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5150" cy="378429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2040"/>
        </w:tabs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noProof w:val="1"/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E14E4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E14E4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noProof w:val="0"/>
      <w:sz w:val="24"/>
      <w:szCs w:val="24"/>
      <w:lang w:eastAsia="fr-FR" w:val="fr-F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abx3bpfLV9LQ4UHeFmkDxdn/GA==">AMUW2mX7ccsIe97GQRZeXADoFv5eLjGOmEI+KMs+7yXuJbEmpqlXnXIEcroy36nypqZCSEhDO1Xd4iedpPAMBhZrFbjQrPKI7rR6nU2HAGJd9Cnqp8I0ocTIPH1hVwjVsxAiCygolozB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2022-08-23T19:23:00Z</dcterms:created>
  <dc:creator>dell</dc:creator>
</cp:coreProperties>
</file>