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Calibri" w:cs="Calibri" w:eastAsia="Calibri" w:hAnsi="Calibri"/>
          <w:b/>
          <w:bCs/>
          <w:color w:val="1A1A1A"/>
          <w:spacing w:val="30"/>
          <w:sz w:val="42"/>
          <w:szCs w:val="42"/>
        </w:rPr>
        <w:t xml:space="preserve">Sofiene Jouini</w:t>
      </w:r>
    </w:p>
    <w:p>
      <w:pPr>
        <w:spacing w:after="22" w:before="0"/>
        <w:jc w:val="center"/>
      </w:pPr>
      <w:r>
        <w:rPr>
          <w:rFonts w:ascii="Calibri" w:cs="Calibri" w:eastAsia="Calibri" w:hAnsi="Calibri"/>
          <w:i/>
          <w:iCs/>
          <w:color w:val="4A4A4A"/>
          <w:sz w:val="20"/>
          <w:szCs w:val="20"/>
        </w:rPr>
        <w:t xml:space="preserve">Senior Application Engineer</w:t>
      </w:r>
    </w:p>
    <w:p>
      <w:pPr>
        <w:spacing w:after="24" w:before="0"/>
        <w:jc w:val="center"/>
      </w:pPr>
      <w:r>
        <w:rPr>
          <w:rFonts w:ascii="Calibri" w:cs="Calibri" w:eastAsia="Calibri" w:hAnsi="Calibri"/>
          <w:color w:val="4A4A4A"/>
          <w:sz w:val="16"/>
          <w:szCs w:val="16"/>
        </w:rPr>
        <w:t xml:space="preserve">jouinisofiene@gmail.com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+216 XX XXX XXX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Tunis, Tunisia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linkedin.com/in/sofiene-jouini-934a50113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github.com/SofieneJOUINI</w:t>
      </w:r>
    </w:p>
    <w:p>
      <w:pPr>
        <w:pBdr>
          <w:bottom w:val="single" w:color="CCCCCC" w:sz="4" w:space="1"/>
        </w:pBdr>
        <w:spacing w:after="30" w:before="30"/>
      </w:pP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Senior software engineer with 7+ years of experience designing and delivering scalable systems in complex business domains. Strong focus on clean architecture, domain-driven design, and writing code that holds up over time. Comfortable leading engineering teams without losing touch with the technical work - from architecture decisions down to code reviews. Built a track record of growing within a single organisation by taking on harder problems at each stage.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PROFESSIONAL EXPERIENCE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Senior Application Engineer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Aug 2025 - Present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Manage and coordinate backend and frontend engineering teams across the platform.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Guide team leads to keep collaboration efficient and delivery on track.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Work with DevOps, Architecture, and Product to align efforts and hit roadmap targets.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Review and approve technical and change requests across the engineering organisation.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Team Lead - Software Engineering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Jan 2024 - Jul 2025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Led a team designing and delivering payment reconciliation and accounting solutions.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Applied Clean Architecture and Clean Code principles to keep the codebase maintainable over time.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Handled mentorship, agile facilitation, and cross-team technical coordination.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Pushed design patterns and solid component-level engineering standards across the team.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Apr 2022 - Dec 2023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 payment reconciliation platform using Domain-Driven Design and Hexagonal Architecture.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Set up an Event-Driven Architecture to handle transaction flows reliably and at scale.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Developed REST APIs and ETL pipelines processing airline sales and payments data and generating the corresponding accounting outputs.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Delivered KPI dashboards and data visualisation tools used by business and finance teams.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 - Amadeus Revenue Accounting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Oct 2018 - Mar 2022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Handled support, operations, maintenance, and recovery within the Amadeus ecosystem.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automation tools to streamline recurring processes and cut down on manual effort.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Resolved production incidents and built solid expertise in airline accounting and interline operations.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Graduation Project - Software Engineer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 (Internship)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Mar 2018 - Jul 2018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 driver activity monitoring system for HouseCab VTC, covering data collection, analysis, and visualisation.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Connected WEBFLEET and Google Maps APIs to feed real-time location and activity data into the dashboards.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SKILLS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Backend: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Node.js, Nest.js, Java, Spring Boot, Spring Reactive, REST APIs, Express.js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Frontend: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Angular, Nx Angular, TypeScript, Google Material Design, ChartJS, Data Visualization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Architecture: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Clean Architecture, Domain-Driven Design, Hexagonal Architecture, Event-Driven Architecture, TDD, Design Patterns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DevOps &amp; Tools: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Docker, AWS, Linux, Shell Scripting, Git, CI/CD, Jira, Scrum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Data &amp; Databases: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SQL, MongoDB, NoSQL, ETL, Analytics, KPI Dashboards, Python, Pandas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Domain Expertise: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Revenue Accounting, Payment Reconciliation, Interline Operations, Amadeus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Degree - Computer Science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2017 - 2018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Grenoble INP - Ensimag, France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International exchange programme · Software Engineering specialisation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Degree - Computer Science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2015 - 2017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ENSIT - Tunis, Tunisia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Software Engineering specialisation · Algorithms and Systems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Preparatory Classes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2013 - 2015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IPEIT - Tunis, Tunisia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Mathematics and Physics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ADDITIONAL INFORMATION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Languages: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Arabic (native), French (fluent), English (professional)</w:t>
      </w:r>
    </w:p>
    <w:sectPr>
      <w:pgSz w:w="11906" w:h="16838" w:orient="portrait"/>
      <w:pgMar w:top="650" w:right="850" w:bottom="6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2026-06-23T07:57:52.719Z</dcterms:created>
  <dcterms:modified xsi:type="dcterms:W3CDTF">2026-06-23T07:57:52.733Z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