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9F2C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432341B6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3A9CBE15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A34F2BD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4C50FE99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4076D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DC440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BEBB6C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8CE90" w14:textId="0FA1720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4894A39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41F1335D" w14:textId="26D5DC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>
        <w:rPr>
          <w:rFonts w:ascii="Times New Roman" w:hAnsi="Times New Roman" w:cs="Times New Roman"/>
          <w:sz w:val="28"/>
          <w:szCs w:val="28"/>
        </w:rPr>
        <w:t xml:space="preserve">Кластеризація.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K-means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5D4C5BA3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56468C9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0814C86E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59DC89" w14:textId="77777777" w:rsidR="005948D3" w:rsidRPr="00DA2042" w:rsidRDefault="005948D3" w:rsidP="005948D3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326E2C91" w14:textId="77777777" w:rsidR="005948D3" w:rsidRPr="00DA2042" w:rsidRDefault="005948D3" w:rsidP="005948D3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47B08460" w14:textId="77777777" w:rsidR="005948D3" w:rsidRPr="00DA2042" w:rsidRDefault="005948D3" w:rsidP="005948D3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59D33E93" w14:textId="77777777" w:rsidR="005948D3" w:rsidRPr="00DA2042" w:rsidRDefault="005948D3" w:rsidP="005948D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A2042">
        <w:rPr>
          <w:rFonts w:ascii="Times New Roman" w:hAnsi="Times New Roman" w:cs="Times New Roman"/>
          <w:sz w:val="28"/>
          <w:szCs w:val="28"/>
        </w:rPr>
        <w:t>Радоманова</w:t>
      </w:r>
      <w:proofErr w:type="spellEnd"/>
      <w:r w:rsidRPr="00DA2042">
        <w:rPr>
          <w:rFonts w:ascii="Times New Roman" w:hAnsi="Times New Roman" w:cs="Times New Roman"/>
          <w:sz w:val="28"/>
          <w:szCs w:val="28"/>
        </w:rPr>
        <w:t xml:space="preserve"> С. П.</w:t>
      </w:r>
    </w:p>
    <w:p w14:paraId="1814763B" w14:textId="77777777" w:rsidR="005948D3" w:rsidRPr="00DA2042" w:rsidRDefault="005948D3" w:rsidP="005948D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086D54" w14:textId="77777777" w:rsidR="005948D3" w:rsidRPr="00DA2042" w:rsidRDefault="005948D3" w:rsidP="005948D3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32571CB0" w14:textId="77777777" w:rsidR="005948D3" w:rsidRPr="00DA2042" w:rsidRDefault="005948D3" w:rsidP="005948D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Чолишкіна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О.Г.</w:t>
      </w:r>
    </w:p>
    <w:p w14:paraId="52F4585D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EECC1E" w14:textId="77777777" w:rsidR="005948D3" w:rsidRPr="00DA2042" w:rsidRDefault="005948D3" w:rsidP="00594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1956B2" w14:textId="77777777" w:rsidR="005948D3" w:rsidRDefault="005948D3" w:rsidP="005948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33657C34" w14:textId="51D68691" w:rsidR="00D95C7F" w:rsidRDefault="005948D3" w:rsidP="005948D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lastRenderedPageBreak/>
        <w:t>Мета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Вивчення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алгоритму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кластеризації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методом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K-means</w:t>
      </w:r>
    </w:p>
    <w:p w14:paraId="514FA7BD" w14:textId="77777777" w:rsidR="005948D3" w:rsidRPr="005948D3" w:rsidRDefault="005948D3" w:rsidP="005948D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порядок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E2E67B" w14:textId="77777777" w:rsidR="005948D3" w:rsidRPr="005948D3" w:rsidRDefault="005948D3" w:rsidP="00594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Вивчити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K-means,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реалізацію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Python.</w:t>
      </w:r>
    </w:p>
    <w:p w14:paraId="56B1014E" w14:textId="77777777" w:rsidR="005948D3" w:rsidRPr="005948D3" w:rsidRDefault="005948D3" w:rsidP="00594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Провести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кластеризацію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власного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k.</w:t>
      </w:r>
    </w:p>
    <w:p w14:paraId="5F8BFAA8" w14:textId="77777777" w:rsidR="005948D3" w:rsidRPr="005948D3" w:rsidRDefault="005948D3" w:rsidP="00594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Застосувати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силуетів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ліктя</w:t>
      </w:r>
      <w:proofErr w:type="spellEnd"/>
    </w:p>
    <w:p w14:paraId="68552C7A" w14:textId="181BD966" w:rsidR="005948D3" w:rsidRDefault="005948D3" w:rsidP="00594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Провести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отриманих</w:t>
      </w:r>
      <w:proofErr w:type="spellEnd"/>
      <w:r w:rsidRPr="00594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48D3">
        <w:rPr>
          <w:rFonts w:ascii="Times New Roman" w:hAnsi="Times New Roman" w:cs="Times New Roman"/>
          <w:sz w:val="28"/>
          <w:szCs w:val="28"/>
          <w:lang w:val="en-US"/>
        </w:rPr>
        <w:t>результатів</w:t>
      </w:r>
      <w:proofErr w:type="spellEnd"/>
    </w:p>
    <w:p w14:paraId="001C5C34" w14:textId="77777777" w:rsidR="005948D3" w:rsidRDefault="005948D3" w:rsidP="005948D3">
      <w:pPr>
        <w:rPr>
          <w:rFonts w:ascii="Times New Roman" w:hAnsi="Times New Roman" w:cs="Times New Roman"/>
          <w:sz w:val="28"/>
          <w:szCs w:val="28"/>
        </w:rPr>
      </w:pPr>
    </w:p>
    <w:p w14:paraId="5BFC40D6" w14:textId="77777777" w:rsidR="00913685" w:rsidRDefault="00913685" w:rsidP="00594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913685">
        <w:rPr>
          <w:rFonts w:ascii="Times New Roman" w:hAnsi="Times New Roman" w:cs="Times New Roman"/>
          <w:sz w:val="28"/>
          <w:szCs w:val="28"/>
        </w:rPr>
        <w:t>лгоритм</w:t>
      </w:r>
      <w:r>
        <w:rPr>
          <w:rFonts w:ascii="Times New Roman" w:hAnsi="Times New Roman" w:cs="Times New Roman"/>
          <w:sz w:val="28"/>
          <w:szCs w:val="28"/>
        </w:rPr>
        <w:t xml:space="preserve"> к-середніх</w:t>
      </w:r>
      <w:r w:rsidRPr="00913685">
        <w:rPr>
          <w:rFonts w:ascii="Times New Roman" w:hAnsi="Times New Roman" w:cs="Times New Roman"/>
          <w:sz w:val="28"/>
          <w:szCs w:val="28"/>
        </w:rPr>
        <w:t xml:space="preserve"> будує задане число кластерів, розташованих якнайдалі один від одного. </w:t>
      </w:r>
    </w:p>
    <w:p w14:paraId="030F60C1" w14:textId="77777777" w:rsidR="00913685" w:rsidRDefault="00913685" w:rsidP="00594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Етапи:</w:t>
      </w:r>
    </w:p>
    <w:p w14:paraId="51E2DA1C" w14:textId="06D653BE" w:rsidR="00913685" w:rsidRPr="00913685" w:rsidRDefault="00913685" w:rsidP="0091368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685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випадковим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чином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задаємо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масив з К центральних точок</w:t>
      </w:r>
      <w:r w:rsidRPr="009136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центроїдів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>)</w:t>
      </w:r>
      <w:r w:rsidRPr="00913685">
        <w:rPr>
          <w:rFonts w:ascii="Times New Roman" w:hAnsi="Times New Roman" w:cs="Times New Roman"/>
          <w:sz w:val="28"/>
          <w:szCs w:val="28"/>
        </w:rPr>
        <w:t>. Щоб оцінити значення К, яке необхідно використовувати, достатньо переглянути дані та спробувати визначити кількість окремих угрупувань</w:t>
      </w:r>
      <w:r w:rsidRPr="00913685">
        <w:rPr>
          <w:rFonts w:ascii="Times New Roman" w:hAnsi="Times New Roman" w:cs="Times New Roman"/>
          <w:sz w:val="28"/>
          <w:szCs w:val="28"/>
        </w:rPr>
        <w:t xml:space="preserve">(або застосувати методи для визначення кількості кластерів, метод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ліктя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силуетів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>)</w:t>
      </w:r>
    </w:p>
    <w:p w14:paraId="4D5D4466" w14:textId="77777777" w:rsidR="00913685" w:rsidRDefault="00913685" w:rsidP="0091368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кожної точки даних обчислюємо відстань між цією точкою та кожною з центральних точок, а потім відносимо точку до групи з найближчим до неї центром. </w:t>
      </w:r>
    </w:p>
    <w:p w14:paraId="0B2A8BD9" w14:textId="77777777" w:rsidR="00913685" w:rsidRDefault="00913685" w:rsidP="0091368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Виходячи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класифікованих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, ми перераховуємо центр групи, беручи середнє значення всіх векторів групи. </w:t>
      </w:r>
    </w:p>
    <w:p w14:paraId="6CB571AF" w14:textId="229D64A3" w:rsidR="00913685" w:rsidRPr="00913685" w:rsidRDefault="00913685" w:rsidP="0091368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Повторюємо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кроки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2-3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задану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разів або до тих пір, поки зміна центрів груп на кроці 3 не буде менше наперед заданого значення.</w:t>
      </w:r>
    </w:p>
    <w:p w14:paraId="37116250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47390" w14:textId="2863D486" w:rsidR="005948D3" w:rsidRDefault="009136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проведення кластеризації був обраний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з породами кішок (найбільше породи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Ragdoll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Maine</w:t>
      </w:r>
      <w:proofErr w:type="spellEnd"/>
      <w:r w:rsidRPr="00913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85">
        <w:rPr>
          <w:rFonts w:ascii="Times New Roman" w:hAnsi="Times New Roman" w:cs="Times New Roman"/>
          <w:sz w:val="28"/>
          <w:szCs w:val="28"/>
        </w:rPr>
        <w:t>coon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Оскільки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одразу очищений не перевіряємо дані на пропуски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проведення </w:t>
      </w:r>
      <w:r w:rsidR="006C630D">
        <w:rPr>
          <w:rFonts w:ascii="Times New Roman" w:hAnsi="Times New Roman" w:cs="Times New Roman"/>
          <w:sz w:val="28"/>
          <w:szCs w:val="28"/>
        </w:rPr>
        <w:t>візуаліза</w:t>
      </w:r>
      <w:r>
        <w:rPr>
          <w:rFonts w:ascii="Times New Roman" w:hAnsi="Times New Roman" w:cs="Times New Roman"/>
          <w:sz w:val="28"/>
          <w:szCs w:val="28"/>
        </w:rPr>
        <w:t xml:space="preserve">ції варто обрати дві ознаки, обираємо </w:t>
      </w:r>
      <w:proofErr w:type="spellStart"/>
      <w:r w:rsidR="00F54B44">
        <w:rPr>
          <w:rFonts w:ascii="Times New Roman" w:hAnsi="Times New Roman" w:cs="Times New Roman"/>
          <w:sz w:val="28"/>
          <w:szCs w:val="28"/>
          <w:lang w:val="en-US"/>
        </w:rPr>
        <w:t>Body_length</w:t>
      </w:r>
      <w:proofErr w:type="spellEnd"/>
      <w:r w:rsidR="00F54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4B44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="00F54B44">
        <w:rPr>
          <w:rFonts w:ascii="Times New Roman" w:hAnsi="Times New Roman" w:cs="Times New Roman"/>
          <w:sz w:val="28"/>
          <w:szCs w:val="28"/>
          <w:lang w:val="en-US"/>
        </w:rPr>
        <w:t>Fur_colour_domination</w:t>
      </w:r>
      <w:proofErr w:type="spellEnd"/>
      <w:r w:rsidR="00F54B44">
        <w:rPr>
          <w:rFonts w:ascii="Times New Roman" w:hAnsi="Times New Roman" w:cs="Times New Roman"/>
          <w:sz w:val="28"/>
          <w:szCs w:val="28"/>
        </w:rPr>
        <w:t xml:space="preserve">. </w:t>
      </w:r>
      <w:r w:rsidR="006C630D">
        <w:rPr>
          <w:rFonts w:ascii="Times New Roman" w:hAnsi="Times New Roman" w:cs="Times New Roman"/>
          <w:sz w:val="28"/>
          <w:szCs w:val="28"/>
        </w:rPr>
        <w:t xml:space="preserve">Для використання всіх ознак з </w:t>
      </w:r>
      <w:proofErr w:type="spellStart"/>
      <w:r w:rsidR="006C630D">
        <w:rPr>
          <w:rFonts w:ascii="Times New Roman" w:hAnsi="Times New Roman" w:cs="Times New Roman"/>
          <w:sz w:val="28"/>
          <w:szCs w:val="28"/>
        </w:rPr>
        <w:t>датасеиу</w:t>
      </w:r>
      <w:proofErr w:type="spellEnd"/>
      <w:r w:rsidR="006C630D">
        <w:rPr>
          <w:rFonts w:ascii="Times New Roman" w:hAnsi="Times New Roman" w:cs="Times New Roman"/>
          <w:sz w:val="28"/>
          <w:szCs w:val="28"/>
        </w:rPr>
        <w:t xml:space="preserve"> треба провести колування категоріальних ознак в числові. З </w:t>
      </w:r>
      <w:proofErr w:type="spellStart"/>
      <w:r w:rsidR="006C630D">
        <w:rPr>
          <w:rFonts w:ascii="Times New Roman" w:hAnsi="Times New Roman" w:cs="Times New Roman"/>
          <w:sz w:val="28"/>
          <w:szCs w:val="28"/>
        </w:rPr>
        <w:t>зааним</w:t>
      </w:r>
      <w:proofErr w:type="spellEnd"/>
      <w:r w:rsidR="006C630D">
        <w:rPr>
          <w:rFonts w:ascii="Times New Roman" w:hAnsi="Times New Roman" w:cs="Times New Roman"/>
          <w:sz w:val="28"/>
          <w:szCs w:val="28"/>
        </w:rPr>
        <w:t xml:space="preserve"> початково значенням для кількості кластерів 3 отримуємо такі результати:</w:t>
      </w:r>
    </w:p>
    <w:p w14:paraId="6B59F7A3" w14:textId="44C806B4" w:rsidR="006C630D" w:rsidRDefault="006C630D">
      <w:pPr>
        <w:rPr>
          <w:rFonts w:ascii="Times New Roman" w:hAnsi="Times New Roman" w:cs="Times New Roman"/>
          <w:sz w:val="28"/>
          <w:szCs w:val="28"/>
        </w:rPr>
      </w:pPr>
      <w:r w:rsidRPr="006C63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B60760" wp14:editId="1AAA65F4">
            <wp:extent cx="6035040" cy="4023562"/>
            <wp:effectExtent l="0" t="0" r="3810" b="0"/>
            <wp:docPr id="33703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4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1408" cy="40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BE6E" w14:textId="3A67E6F5" w:rsidR="006C630D" w:rsidRDefault="006C630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Проексперентуємо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іншимимпоказниками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368A534" w14:textId="1CB18550" w:rsidR="006C630D" w:rsidRDefault="006C630D">
      <w:pPr>
        <w:rPr>
          <w:rFonts w:ascii="Times New Roman" w:hAnsi="Times New Roman" w:cs="Times New Roman"/>
          <w:sz w:val="28"/>
          <w:szCs w:val="28"/>
        </w:rPr>
      </w:pPr>
      <w:r w:rsidRPr="006C63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540D00" wp14:editId="60B98A3A">
            <wp:extent cx="6332855" cy="4222115"/>
            <wp:effectExtent l="0" t="0" r="0" b="6985"/>
            <wp:docPr id="163150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06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7046" w14:textId="0CC33919" w:rsidR="006C630D" w:rsidRDefault="006C63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Тут вже трохи краще видна різниця кластерів.</w:t>
      </w:r>
    </w:p>
    <w:p w14:paraId="0FEB5909" w14:textId="77777777" w:rsidR="006C630D" w:rsidRDefault="006C630D">
      <w:pPr>
        <w:rPr>
          <w:rFonts w:ascii="Times New Roman" w:hAnsi="Times New Roman" w:cs="Times New Roman"/>
          <w:sz w:val="28"/>
          <w:szCs w:val="28"/>
        </w:rPr>
      </w:pPr>
    </w:p>
    <w:p w14:paraId="2EB754F9" w14:textId="59874B1D" w:rsidR="006C630D" w:rsidRDefault="006C63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 спробуємо обрати оптимальну кількість кластерів за допомогою методу ліктя.</w:t>
      </w:r>
    </w:p>
    <w:p w14:paraId="774EB508" w14:textId="77777777" w:rsidR="00756CED" w:rsidRPr="00756CED" w:rsidRDefault="00756CED" w:rsidP="00756CE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Ми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запускаємо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K-Means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k (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10).</w:t>
      </w:r>
    </w:p>
    <w:p w14:paraId="2183E5E0" w14:textId="0A6F3A77" w:rsidR="00756CED" w:rsidRPr="00756CED" w:rsidRDefault="00756CED" w:rsidP="00756CE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k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рахуємо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inertia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сумарна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відстань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усіх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центрів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своїх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16807D" w14:textId="77777777" w:rsidR="00756CED" w:rsidRPr="00756CED" w:rsidRDefault="00756CED" w:rsidP="00756CE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Чим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тим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inertia (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бо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пункти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розбиваються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менші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групи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2E9EF59" w14:textId="662F88E9" w:rsidR="00756CED" w:rsidRPr="00756CED" w:rsidRDefault="00756CED" w:rsidP="00756CE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певного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моменту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зменшення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стає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незначним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г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рафік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ламається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лікоть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CED">
        <w:rPr>
          <w:rFonts w:ascii="Times New Roman" w:hAnsi="Times New Roman" w:cs="Times New Roman"/>
          <w:sz w:val="28"/>
          <w:szCs w:val="28"/>
          <w:lang w:val="en-US"/>
        </w:rPr>
        <w:br/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згину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і є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оптимальною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кількістю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CED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756C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4B0AF9" w14:textId="1A7EBDD5" w:rsidR="005948D3" w:rsidRDefault="00756C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6C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557E5" wp14:editId="12E0A6C6">
            <wp:extent cx="6332855" cy="3957955"/>
            <wp:effectExtent l="0" t="0" r="0" b="4445"/>
            <wp:docPr id="159188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8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6D29" w14:textId="74CA5C8D" w:rsidR="005948D3" w:rsidRPr="00756CED" w:rsidRDefault="00756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Найбільш «пласка» крива на мою думку в значеннях 2-3, отже інтуїтивно обрана кількість класів була відносно правильною. </w:t>
      </w:r>
    </w:p>
    <w:p w14:paraId="2D22BA3F" w14:textId="7C3FE746" w:rsidR="005635C0" w:rsidRPr="005635C0" w:rsidRDefault="005635C0" w:rsidP="005635C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кожної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обчислюються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4FC7F9" w14:textId="15A5A8B6" w:rsidR="005635C0" w:rsidRPr="005635C0" w:rsidRDefault="005635C0" w:rsidP="005635C0">
      <w:pPr>
        <w:rPr>
          <w:rFonts w:ascii="Times New Roman" w:hAnsi="Times New Roman" w:cs="Times New Roman"/>
          <w:sz w:val="28"/>
          <w:szCs w:val="28"/>
        </w:rPr>
      </w:pPr>
      <w:r w:rsidRPr="005635C0">
        <w:rPr>
          <w:rFonts w:ascii="Times New Roman" w:hAnsi="Times New Roman" w:cs="Times New Roman"/>
          <w:sz w:val="28"/>
          <w:szCs w:val="28"/>
          <w:lang w:val="en-US"/>
        </w:rPr>
        <w:lastRenderedPageBreak/>
        <w:t>a(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середня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відстань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інших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тому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ж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кластері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тобто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наскільки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близька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вона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своїх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сусідів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14:paraId="531E6B13" w14:textId="3D3BD9AD" w:rsidR="005948D3" w:rsidRDefault="005635C0">
      <w:pPr>
        <w:rPr>
          <w:rFonts w:ascii="Times New Roman" w:hAnsi="Times New Roman" w:cs="Times New Roman"/>
          <w:sz w:val="28"/>
          <w:szCs w:val="28"/>
        </w:rPr>
      </w:pPr>
      <w:r w:rsidRPr="005635C0">
        <w:rPr>
          <w:rFonts w:ascii="Times New Roman" w:hAnsi="Times New Roman" w:cs="Times New Roman"/>
          <w:sz w:val="28"/>
          <w:szCs w:val="28"/>
          <w:lang w:val="en-US"/>
        </w:rPr>
        <w:t>b(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середня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відстань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точок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найближчого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іншого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кластера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тобто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наскільки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близька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вона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чужих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1DAF43A" w14:textId="77777777" w:rsidR="005635C0" w:rsidRDefault="005635C0" w:rsidP="005635C0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основі цих значень рахується силуетний коефіцієнт що дозволяє оцінити точність розділення на кластери. </w:t>
      </w:r>
    </w:p>
    <w:p w14:paraId="1130DBE0" w14:textId="7D8B533D" w:rsidR="005635C0" w:rsidRPr="005635C0" w:rsidRDefault="005635C0" w:rsidP="005635C0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≈</m:t>
        </m:r>
      </m:oMath>
      <w:r w:rsidRPr="005635C0">
        <w:rPr>
          <w:rFonts w:ascii="Times New Roman" w:hAnsi="Times New Roman" w:cs="Times New Roman"/>
          <w:sz w:val="28"/>
          <w:szCs w:val="28"/>
        </w:rPr>
        <w:t xml:space="preserve"> 1 -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добре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належить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своєму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кластеру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6FD7C0" w14:textId="2F791171" w:rsidR="005635C0" w:rsidRPr="005635C0" w:rsidRDefault="005635C0" w:rsidP="005635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≈0</m:t>
        </m:r>
      </m:oMath>
      <w:r w:rsidRPr="005635C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знаходиться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двома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кластерами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B49D24" w14:textId="00B2C9D1" w:rsidR="005635C0" w:rsidRPr="005635C0" w:rsidRDefault="005635C0" w:rsidP="005635C0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&lt;0</m:t>
        </m:r>
      </m:oMath>
      <w:r w:rsidRPr="005635C0">
        <w:rPr>
          <w:rFonts w:ascii="Times New Roman" w:hAnsi="Times New Roman" w:cs="Times New Roman"/>
          <w:sz w:val="28"/>
          <w:szCs w:val="28"/>
        </w:rPr>
        <w:t xml:space="preserve"> -</w:t>
      </w:r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ймовірно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потрапила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той</w:t>
      </w:r>
      <w:proofErr w:type="spellEnd"/>
      <w:r w:rsidRPr="005635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35C0">
        <w:rPr>
          <w:rFonts w:ascii="Times New Roman" w:hAnsi="Times New Roman" w:cs="Times New Roman"/>
          <w:sz w:val="28"/>
          <w:szCs w:val="28"/>
          <w:lang w:val="en-US"/>
        </w:rPr>
        <w:t>кластер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235E2" w14:textId="3944EBDF" w:rsidR="005948D3" w:rsidRPr="00787D3F" w:rsidRDefault="00787D3F">
      <w:pPr>
        <w:rPr>
          <w:rFonts w:ascii="Times New Roman" w:hAnsi="Times New Roman" w:cs="Times New Roman"/>
          <w:sz w:val="28"/>
          <w:szCs w:val="28"/>
        </w:rPr>
      </w:pPr>
      <w:r w:rsidRPr="00787D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A47A1" wp14:editId="2ADB4724">
            <wp:extent cx="6332855" cy="3957955"/>
            <wp:effectExtent l="0" t="0" r="0" b="4445"/>
            <wp:docPr id="107937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3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E727" w14:textId="2DBC3958" w:rsidR="005948D3" w:rsidRDefault="005635C0">
      <w:pPr>
        <w:rPr>
          <w:rFonts w:ascii="Times New Roman" w:hAnsi="Times New Roman" w:cs="Times New Roman"/>
          <w:sz w:val="28"/>
          <w:szCs w:val="28"/>
        </w:rPr>
      </w:pPr>
      <w:r w:rsidRPr="005635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F0C062" wp14:editId="37113A28">
            <wp:extent cx="3115110" cy="466790"/>
            <wp:effectExtent l="0" t="0" r="9525" b="9525"/>
            <wp:docPr id="25376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1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F73C" w14:textId="030789F4" w:rsidR="00787D3F" w:rsidRPr="005C753E" w:rsidRDefault="005C753E">
      <w:pPr>
        <w:rPr>
          <w:rFonts w:ascii="Times New Roman" w:hAnsi="Times New Roman" w:cs="Times New Roman"/>
          <w:sz w:val="28"/>
          <w:szCs w:val="28"/>
        </w:rPr>
      </w:pPr>
      <w:r w:rsidRPr="005C753E">
        <w:rPr>
          <w:rFonts w:ascii="Times New Roman" w:hAnsi="Times New Roman" w:cs="Times New Roman"/>
          <w:sz w:val="28"/>
          <w:szCs w:val="28"/>
        </w:rPr>
        <w:t>К</w:t>
      </w:r>
      <w:r w:rsidRPr="005C753E">
        <w:rPr>
          <w:rFonts w:ascii="Times New Roman" w:hAnsi="Times New Roman" w:cs="Times New Roman"/>
          <w:sz w:val="28"/>
          <w:szCs w:val="28"/>
        </w:rPr>
        <w:t xml:space="preserve">ластери мають достатньо високу внутрішню однорідність і добре відокремлені один від одного. Середнє значення силуетного коефіцієнта знаходиться у межах позитивних значень, що свідчить про коректне формування груп і правильне визначення більшості об’єктів. Візуальний аналіз силуетного графіка підтвердив, що точки здебільшого мають високі коефіцієнти належності до свого кластера, а випадки перетину між кластерами мінімальні. </w:t>
      </w:r>
    </w:p>
    <w:p w14:paraId="0ECC1299" w14:textId="540199E9" w:rsidR="005948D3" w:rsidRDefault="005C753E">
      <w:pPr>
        <w:rPr>
          <w:rFonts w:ascii="Times New Roman" w:hAnsi="Times New Roman" w:cs="Times New Roman"/>
          <w:sz w:val="28"/>
          <w:szCs w:val="28"/>
        </w:rPr>
      </w:pPr>
      <w:r w:rsidRPr="005C75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Висновки:</w:t>
      </w:r>
      <w:r w:rsidRPr="005C753E">
        <w:t xml:space="preserve"> </w:t>
      </w:r>
      <w:r w:rsidRPr="005C753E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досліджено алгоритм кластеризації K-</w:t>
      </w:r>
      <w:proofErr w:type="spellStart"/>
      <w:r w:rsidRPr="005C753E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5C753E">
        <w:rPr>
          <w:rFonts w:ascii="Times New Roman" w:hAnsi="Times New Roman" w:cs="Times New Roman"/>
          <w:sz w:val="28"/>
          <w:szCs w:val="28"/>
        </w:rPr>
        <w:t xml:space="preserve"> та застосовано його до набору даних із характеристиками різних порід котів. У процесі реалізації методу проведено попереднє кодування категоріальних ознак та візуалізацію результатів кластеризації. Для вибору оптимальної кількості кластерів було використано метод ліктя, який показав, що найбільш доцільним є поділ даних на 2–3 групи. Додатково застосовано метод силуетів, який дозволив оцінити якість кластеризації та підтвердив адекватність отриманих результатів. Отримані</w:t>
      </w:r>
      <w:r>
        <w:rPr>
          <w:rFonts w:ascii="Times New Roman" w:hAnsi="Times New Roman" w:cs="Times New Roman"/>
          <w:sz w:val="28"/>
          <w:szCs w:val="28"/>
        </w:rPr>
        <w:t xml:space="preserve"> результати</w:t>
      </w:r>
      <w:r w:rsidRPr="005C753E">
        <w:rPr>
          <w:rFonts w:ascii="Times New Roman" w:hAnsi="Times New Roman" w:cs="Times New Roman"/>
          <w:sz w:val="28"/>
          <w:szCs w:val="28"/>
        </w:rPr>
        <w:t xml:space="preserve"> середнього силуетного коефіцієнта свідчать про достатньо добре розділення даних між кластерами. </w:t>
      </w:r>
    </w:p>
    <w:p w14:paraId="5DCA7014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74820D45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16936275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1D5FFD8D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2E386061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0D680CFC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469FF315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28016D0B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5B1FDDC0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1B8E2017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494025B3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58854006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1A601202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6FECE2E2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51EA9A15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3BAA4EE3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33B444CA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4887A0DD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43F4757C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3DBAC61B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0865159E" w14:textId="77777777" w:rsid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41A3331D" w14:textId="18471E98" w:rsidR="005C753E" w:rsidRDefault="005C7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Лістинг:</w:t>
      </w:r>
    </w:p>
    <w:p w14:paraId="5043D294" w14:textId="77777777" w:rsidR="005C753E" w:rsidRPr="005C753E" w:rsidRDefault="005C753E" w:rsidP="005C75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seaborn as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sklearn.datasets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load_iris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sklearn.cluster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silhouette_score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silhouette_samples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LabelEncoder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("cat_breeds_clean.csv",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=';')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pd.set_option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display.max_columns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', None)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encoder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LabelEncoder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categorical_cols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df.select_dtypes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(include=['object']).columns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for col in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categorical_cols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[col]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encoder.fit_transform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[col])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=3,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n_init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=10)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kmeans.fit_predict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Cluster_Kmeans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(10))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#plt.figure(figsize=(12, 8))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#sns.scatterplot(x=df['Body_length'], y=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Fur_pattern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'], hue=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Cluster_Kmeans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'], palette='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#plt.title('KMeans Clustering')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#plt.xlabel('Body length')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#plt.ylabel('Fur pattern')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#plt.legend(title='Cluster')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#plt.show()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"""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lastRenderedPageBreak/>
        <w:t>inertia = []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k_values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range(1, 11)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k_values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=k,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=42,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n_init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=10)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kmeans.fit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(columns=['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Cluster_Kmeans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']))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inertia.append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kmeans.inertia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_)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=(8, 5))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k_values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, inertia, marker='o',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='--')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('Number of Clusters')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('Inertia')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('Elbow Method for Optimal K')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"""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=3,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=42,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n_init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=10)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labels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kmeans.fit_predict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(columns=[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Cluster_Kmeans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']))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silhouette_avg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silhouette_score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(columns=[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Cluster_Kmeans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']), labels)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f"Average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Silhouette Score: {silhouette_avg:.2f}")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silhouette_vals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silhouette_samples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(columns=[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>'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Cluster_Kmeans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']), labels)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=(8, 5))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y_lower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10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for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in range(3):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ith_silhouette_vals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silhouette_vals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[labels ==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ith_silhouette_vals.sort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y_upper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y_lower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ith_silhouette_vals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plt.fill_betweenx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y_lower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y_upper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), 0,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ith_silhouette_vals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y_lower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y_upper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 + 10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plt.axvline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(x=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silhouette_avg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='--', color='red')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('Silhouette Coefficient')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('Cluster')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('Silhouette Analysis')</w:t>
      </w:r>
      <w:r w:rsidRPr="005C753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C753E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5C753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1147C74" w14:textId="77777777" w:rsidR="005C753E" w:rsidRPr="005C753E" w:rsidRDefault="005C753E">
      <w:pPr>
        <w:rPr>
          <w:rFonts w:ascii="Times New Roman" w:hAnsi="Times New Roman" w:cs="Times New Roman"/>
          <w:sz w:val="28"/>
          <w:szCs w:val="28"/>
        </w:rPr>
      </w:pPr>
    </w:p>
    <w:p w14:paraId="791C9114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73FBA2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83F954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A4B8D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A9520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CBABAB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EEF03D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5215A3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7B4BB4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71511D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47FFB7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C18754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812B16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55F531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D27545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23D45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44DA3C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5130D6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F85B24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E61394" w14:textId="77777777" w:rsid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45B89" w14:textId="77777777" w:rsidR="005948D3" w:rsidRPr="005948D3" w:rsidRDefault="005948D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948D3" w:rsidRPr="005948D3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0602"/>
    <w:multiLevelType w:val="multilevel"/>
    <w:tmpl w:val="700C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0848A4"/>
    <w:multiLevelType w:val="multilevel"/>
    <w:tmpl w:val="FEB29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7561ED4"/>
    <w:multiLevelType w:val="hybridMultilevel"/>
    <w:tmpl w:val="15CE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52369">
    <w:abstractNumId w:val="2"/>
  </w:num>
  <w:num w:numId="2" w16cid:durableId="1746609062">
    <w:abstractNumId w:val="1"/>
  </w:num>
  <w:num w:numId="3" w16cid:durableId="170972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7F"/>
    <w:rsid w:val="0053796C"/>
    <w:rsid w:val="005635C0"/>
    <w:rsid w:val="005948D3"/>
    <w:rsid w:val="005C753E"/>
    <w:rsid w:val="006C630D"/>
    <w:rsid w:val="00756CED"/>
    <w:rsid w:val="00787D3F"/>
    <w:rsid w:val="00913685"/>
    <w:rsid w:val="00D95C7F"/>
    <w:rsid w:val="00F5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34BE"/>
  <w15:chartTrackingRefBased/>
  <w15:docId w15:val="{13CAC54A-BAB6-46C1-BFBD-C9D6DE56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8D3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9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C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C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C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C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C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C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C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C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C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C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5C7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635C0"/>
    <w:rPr>
      <w:color w:val="666666"/>
    </w:rPr>
  </w:style>
  <w:style w:type="paragraph" w:styleId="ad">
    <w:name w:val="Normal (Web)"/>
    <w:basedOn w:val="a"/>
    <w:uiPriority w:val="99"/>
    <w:semiHidden/>
    <w:unhideWhenUsed/>
    <w:rsid w:val="005635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9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3</cp:revision>
  <dcterms:created xsi:type="dcterms:W3CDTF">2025-10-27T14:07:00Z</dcterms:created>
  <dcterms:modified xsi:type="dcterms:W3CDTF">2025-10-28T18:34:00Z</dcterms:modified>
</cp:coreProperties>
</file>