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618B" w14:textId="77777777" w:rsidR="00BF2F13" w:rsidRPr="00CC64DC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Софія Петрова</w:t>
      </w:r>
    </w:p>
    <w:p w14:paraId="1CB1DB27" w14:textId="77777777" w:rsidR="00BF2F13" w:rsidRPr="00CC64DC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КН-1023в</w:t>
      </w:r>
    </w:p>
    <w:p w14:paraId="6E312FD9" w14:textId="77777777" w:rsidR="00BF2F13" w:rsidRPr="00CC64DC" w:rsidRDefault="00BF2F13" w:rsidP="00BF2F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Проєктування серверних застосунків</w:t>
      </w:r>
    </w:p>
    <w:p w14:paraId="70057903" w14:textId="1AB6565B" w:rsidR="00BF2F13" w:rsidRPr="00CC64DC" w:rsidRDefault="00BF2F13" w:rsidP="00BF2F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3E0B09CA" w14:textId="77777777" w:rsidR="00BF2F13" w:rsidRPr="00BF2F13" w:rsidRDefault="00BF2F13" w:rsidP="00BF2F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Тема: </w:t>
      </w:r>
      <w:r w:rsidRPr="00BF2F13">
        <w:rPr>
          <w:rFonts w:ascii="Times New Roman" w:hAnsi="Times New Roman" w:cs="Times New Roman"/>
          <w:sz w:val="28"/>
          <w:szCs w:val="28"/>
          <w:lang w:val="uk-UA"/>
        </w:rPr>
        <w:t xml:space="preserve">Система типів CTS, менеджмент пам’яті та </w:t>
      </w:r>
    </w:p>
    <w:p w14:paraId="1D00588F" w14:textId="4883705C" w:rsidR="00BF2F13" w:rsidRPr="00BF2F13" w:rsidRDefault="00BF2F13" w:rsidP="00BF2F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F2F13">
        <w:rPr>
          <w:rFonts w:ascii="Times New Roman" w:hAnsi="Times New Roman" w:cs="Times New Roman"/>
          <w:sz w:val="28"/>
          <w:szCs w:val="28"/>
          <w:lang w:val="uk-UA"/>
        </w:rPr>
        <w:t>обробка даних за допомогою методів розширення LINQ</w:t>
      </w:r>
    </w:p>
    <w:p w14:paraId="31523227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доц., </w:t>
      </w:r>
      <w:r w:rsidRPr="00CC64DC">
        <w:rPr>
          <w:rFonts w:ascii="Times New Roman" w:hAnsi="Times New Roman" w:cs="Times New Roman"/>
          <w:sz w:val="28"/>
          <w:szCs w:val="28"/>
          <w:lang w:val="en-US"/>
        </w:rPr>
        <w:t>PhD</w:t>
      </w:r>
      <w:r w:rsidRPr="00BF2F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>Олексій Горносталь</w:t>
      </w:r>
    </w:p>
    <w:p w14:paraId="395AD198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C277C5F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1DB45A4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40B8B9C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9F789C9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86D9AA4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FD26F61" w14:textId="554AC67D" w:rsidR="00BF2F13" w:rsidRPr="00EF4726" w:rsidRDefault="00BF2F13" w:rsidP="00BF2F1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Мета: </w:t>
      </w:r>
      <w:r w:rsidRPr="00BF2F13">
        <w:rPr>
          <w:rFonts w:ascii="Times New Roman" w:hAnsi="Times New Roman" w:cs="Times New Roman"/>
          <w:sz w:val="28"/>
          <w:szCs w:val="28"/>
          <w:lang w:val="uk-UA"/>
        </w:rPr>
        <w:t>Дослідити архітектуру пам'яті (Stack/Heap), опанувати механізми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F2F13">
        <w:rPr>
          <w:rFonts w:ascii="Times New Roman" w:hAnsi="Times New Roman" w:cs="Times New Roman"/>
          <w:sz w:val="28"/>
          <w:szCs w:val="28"/>
          <w:lang w:val="uk-UA"/>
        </w:rPr>
        <w:t>передачі функціональності через делегати та лямбда-вирази, а також навчитися використовувати методи розширення LINQ для маніпуляції колекціями.</w:t>
      </w:r>
    </w:p>
    <w:p w14:paraId="3707A1FF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ADE9199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7846BE2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E2B73A5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4008A22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3C02AAC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E31C6AC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69FAB8B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684E576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363C445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56D7431" w14:textId="77777777" w:rsidR="00BF2F13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30F4FA5" w14:textId="77777777" w:rsidR="00BF2F13" w:rsidRPr="00CC64DC" w:rsidRDefault="00BF2F13" w:rsidP="00BF2F1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D6F5098" w14:textId="77777777" w:rsidR="00BF2F13" w:rsidRPr="00D5395D" w:rsidRDefault="00BF2F13" w:rsidP="00BF2F1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>Теоретичний блок</w:t>
      </w:r>
    </w:p>
    <w:p w14:paraId="2180EAD6" w14:textId="59E3C97B" w:rsidR="00BF2F13" w:rsidRDefault="00BF2F13" w:rsidP="0095148A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>У завданнях використовувалися такі основні поняття та інструменти:</w:t>
      </w:r>
    </w:p>
    <w:p w14:paraId="238249AD" w14:textId="7C4DADE9" w:rsidR="0095148A" w:rsidRPr="0095148A" w:rsidRDefault="0095148A" w:rsidP="0095148A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5148A">
        <w:rPr>
          <w:rFonts w:ascii="Times New Roman" w:hAnsi="Times New Roman" w:cs="Times New Roman"/>
          <w:sz w:val="28"/>
          <w:szCs w:val="28"/>
          <w:lang w:val="uk-UA"/>
        </w:rPr>
        <w:t xml:space="preserve">структури (struct), класи, стек та купа (Stack/Heap), процеси boxing та unboxing, колекції ArrayList і List&lt;T&gt;, клас Stopwatch для вимірювання часу виконання, а також методи розширення LINQ </w:t>
      </w:r>
      <w:r w:rsidR="009D1880" w:rsidRPr="009D1880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5148A">
        <w:rPr>
          <w:rFonts w:ascii="Times New Roman" w:hAnsi="Times New Roman" w:cs="Times New Roman"/>
          <w:sz w:val="28"/>
          <w:szCs w:val="28"/>
          <w:lang w:val="uk-UA"/>
        </w:rPr>
        <w:t xml:space="preserve"> Where, OrderBy, ThenBy, Select і FirstOrDefault для роботи з колекціями.</w:t>
      </w:r>
    </w:p>
    <w:p w14:paraId="08D0C6C2" w14:textId="7D6C6F3B" w:rsidR="00BF2F13" w:rsidRPr="00104B42" w:rsidRDefault="00BF2F13" w:rsidP="00104B4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Хід виконання</w:t>
      </w:r>
    </w:p>
    <w:p w14:paraId="5E4B6B17" w14:textId="77777777" w:rsidR="00BF2F13" w:rsidRDefault="00BF2F13" w:rsidP="00BF2F13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BD1AF0">
        <w:rPr>
          <w:rFonts w:ascii="Times New Roman" w:hAnsi="Times New Roman" w:cs="Times New Roman"/>
          <w:sz w:val="28"/>
          <w:szCs w:val="28"/>
          <w:u w:val="single"/>
          <w:lang w:val="uk-UA"/>
        </w:rPr>
        <w:t>Індивідуальне завдання:</w:t>
      </w:r>
    </w:p>
    <w:p w14:paraId="09C0F935" w14:textId="17ED766D" w:rsidR="00104B42" w:rsidRPr="00600817" w:rsidRDefault="00600817" w:rsidP="00CD6CCF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D6CCF">
        <w:rPr>
          <w:rFonts w:ascii="Times New Roman" w:hAnsi="Times New Roman" w:cs="Times New Roman"/>
          <w:b/>
          <w:bCs/>
          <w:sz w:val="28"/>
          <w:szCs w:val="28"/>
          <w:lang w:val="uk-UA"/>
        </w:rPr>
        <w:t>2.</w:t>
      </w:r>
      <w:r w:rsidRPr="00600817">
        <w:rPr>
          <w:rFonts w:ascii="Times New Roman" w:hAnsi="Times New Roman" w:cs="Times New Roman"/>
          <w:sz w:val="28"/>
          <w:szCs w:val="28"/>
          <w:lang w:val="uk-UA"/>
        </w:rPr>
        <w:t xml:space="preserve"> Дослідити роботу структур: оголосіть у проекті Core структуру (struct) для невеликої сутності (наприклад, Point або Price). Створіть метод, що приймає цю структуру, змінює її поля всередині, і доведіть, що поза методом об'єкт залишився незмінним.</w:t>
      </w:r>
    </w:p>
    <w:p w14:paraId="14A20CCA" w14:textId="77777777" w:rsidR="00BF4786" w:rsidRPr="004633B0" w:rsidRDefault="00BF4786" w:rsidP="00BF47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F4786">
        <w:rPr>
          <w:rFonts w:ascii="Times New Roman" w:hAnsi="Times New Roman" w:cs="Times New Roman"/>
          <w:sz w:val="28"/>
          <w:szCs w:val="28"/>
          <w:u w:val="single"/>
          <w:lang w:val="uk-UA"/>
        </w:rPr>
        <w:t>Структура Price</w:t>
      </w:r>
    </w:p>
    <w:p w14:paraId="27D14E55" w14:textId="11B661DA" w:rsidR="00BF4786" w:rsidRPr="00BF4786" w:rsidRDefault="00BF4786" w:rsidP="00BF47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F4786">
        <w:rPr>
          <w:rFonts w:ascii="Times New Roman" w:hAnsi="Times New Roman" w:cs="Times New Roman"/>
          <w:sz w:val="28"/>
          <w:szCs w:val="28"/>
          <w:lang w:val="uk-UA"/>
        </w:rPr>
        <w:t>Core / Models / Price.cs</w:t>
      </w:r>
    </w:p>
    <w:p w14:paraId="23B6DCDF" w14:textId="77777777" w:rsidR="00BF4786" w:rsidRPr="00A6717D" w:rsidRDefault="00BF4786" w:rsidP="00BF4786">
      <w:pPr>
        <w:spacing w:after="0" w:line="240" w:lineRule="auto"/>
        <w:rPr>
          <w:rFonts w:ascii="Consolas" w:hAnsi="Consolas" w:cs="Times New Roman"/>
          <w:color w:val="2E74B5" w:themeColor="accent5" w:themeShade="BF"/>
          <w:lang w:val="uk-UA"/>
        </w:rPr>
      </w:pPr>
      <w:r w:rsidRPr="00BF4786">
        <w:rPr>
          <w:rFonts w:ascii="Consolas" w:hAnsi="Consolas" w:cs="Times New Roman"/>
          <w:color w:val="2E74B5" w:themeColor="accent5" w:themeShade="BF"/>
          <w:lang w:val="uk-UA"/>
        </w:rPr>
        <w:t>namespace Core.Models</w:t>
      </w:r>
      <w:r w:rsidRPr="00BF4786">
        <w:rPr>
          <w:rFonts w:ascii="Consolas" w:hAnsi="Consolas" w:cs="Times New Roman"/>
          <w:color w:val="2E74B5" w:themeColor="accent5" w:themeShade="BF"/>
          <w:lang w:val="uk-UA"/>
        </w:rPr>
        <w:br/>
        <w:t>{</w:t>
      </w:r>
      <w:r w:rsidRPr="00BF4786">
        <w:rPr>
          <w:rFonts w:ascii="Consolas" w:hAnsi="Consolas" w:cs="Times New Roman"/>
          <w:color w:val="2E74B5" w:themeColor="accent5" w:themeShade="BF"/>
          <w:lang w:val="uk-UA"/>
        </w:rPr>
        <w:br/>
        <w:t xml:space="preserve">    public struct Price</w:t>
      </w:r>
      <w:r w:rsidRPr="00BF4786">
        <w:rPr>
          <w:rFonts w:ascii="Consolas" w:hAnsi="Consolas" w:cs="Times New Roman"/>
          <w:color w:val="2E74B5" w:themeColor="accent5" w:themeShade="BF"/>
          <w:lang w:val="uk-UA"/>
        </w:rPr>
        <w:br/>
        <w:t xml:space="preserve">    {</w:t>
      </w:r>
      <w:r w:rsidRPr="00BF4786">
        <w:rPr>
          <w:rFonts w:ascii="Consolas" w:hAnsi="Consolas" w:cs="Times New Roman"/>
          <w:color w:val="2E74B5" w:themeColor="accent5" w:themeShade="BF"/>
          <w:lang w:val="uk-UA"/>
        </w:rPr>
        <w:br/>
        <w:t xml:space="preserve">        public double Amount;</w:t>
      </w:r>
      <w:r w:rsidRPr="00BF4786">
        <w:rPr>
          <w:rFonts w:ascii="Consolas" w:hAnsi="Consolas" w:cs="Times New Roman"/>
          <w:color w:val="2E74B5" w:themeColor="accent5" w:themeShade="BF"/>
          <w:lang w:val="uk-UA"/>
        </w:rPr>
        <w:br/>
        <w:t xml:space="preserve">        public double Discount;</w:t>
      </w:r>
      <w:r w:rsidRPr="00BF4786">
        <w:rPr>
          <w:rFonts w:ascii="Consolas" w:hAnsi="Consolas" w:cs="Times New Roman"/>
          <w:color w:val="2E74B5" w:themeColor="accent5" w:themeShade="BF"/>
          <w:lang w:val="uk-UA"/>
        </w:rPr>
        <w:br/>
        <w:t xml:space="preserve">    }</w:t>
      </w:r>
      <w:r w:rsidRPr="00BF4786">
        <w:rPr>
          <w:rFonts w:ascii="Consolas" w:hAnsi="Consolas" w:cs="Times New Roman"/>
          <w:color w:val="2E74B5" w:themeColor="accent5" w:themeShade="BF"/>
          <w:lang w:val="uk-UA"/>
        </w:rPr>
        <w:br/>
        <w:t>}</w:t>
      </w:r>
    </w:p>
    <w:p w14:paraId="77247A01" w14:textId="77777777" w:rsidR="00BF4786" w:rsidRPr="00BF4786" w:rsidRDefault="00BF4786" w:rsidP="00BF4786">
      <w:pPr>
        <w:spacing w:after="0" w:line="240" w:lineRule="auto"/>
        <w:rPr>
          <w:rFonts w:ascii="Times New Roman" w:hAnsi="Times New Roman" w:cs="Times New Roman"/>
          <w:lang w:val="uk-UA"/>
        </w:rPr>
      </w:pPr>
    </w:p>
    <w:p w14:paraId="39442BDE" w14:textId="77777777" w:rsidR="00BF4786" w:rsidRPr="00BF4786" w:rsidRDefault="00BF4786" w:rsidP="00BF47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F4786">
        <w:rPr>
          <w:rFonts w:ascii="Times New Roman" w:hAnsi="Times New Roman" w:cs="Times New Roman"/>
          <w:sz w:val="28"/>
          <w:szCs w:val="28"/>
          <w:lang w:val="uk-UA"/>
        </w:rPr>
        <w:t>Ця структура містить два поля:</w:t>
      </w:r>
    </w:p>
    <w:p w14:paraId="0753C579" w14:textId="54E78475" w:rsidR="00BF4786" w:rsidRPr="00BF4786" w:rsidRDefault="00BF4786" w:rsidP="00BF47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F4786">
        <w:rPr>
          <w:rFonts w:ascii="Times New Roman" w:hAnsi="Times New Roman" w:cs="Times New Roman"/>
          <w:sz w:val="28"/>
          <w:szCs w:val="28"/>
          <w:lang w:val="uk-UA"/>
        </w:rPr>
        <w:t xml:space="preserve">Amount </w:t>
      </w:r>
      <w:r w:rsidR="009D1880" w:rsidRPr="006E380A">
        <w:rPr>
          <w:rFonts w:ascii="Times New Roman" w:hAnsi="Times New Roman" w:cs="Times New Roman"/>
          <w:sz w:val="28"/>
          <w:szCs w:val="28"/>
        </w:rPr>
        <w:t>–</w:t>
      </w:r>
      <w:r w:rsidRPr="00BF4786">
        <w:rPr>
          <w:rFonts w:ascii="Times New Roman" w:hAnsi="Times New Roman" w:cs="Times New Roman"/>
          <w:sz w:val="28"/>
          <w:szCs w:val="28"/>
          <w:lang w:val="uk-UA"/>
        </w:rPr>
        <w:t xml:space="preserve"> значення ціни</w:t>
      </w:r>
    </w:p>
    <w:p w14:paraId="1432665D" w14:textId="43FA00F7" w:rsidR="00A6717D" w:rsidRDefault="00BF4786" w:rsidP="00A6717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F4786">
        <w:rPr>
          <w:rFonts w:ascii="Times New Roman" w:hAnsi="Times New Roman" w:cs="Times New Roman"/>
          <w:sz w:val="28"/>
          <w:szCs w:val="28"/>
          <w:lang w:val="uk-UA"/>
        </w:rPr>
        <w:t xml:space="preserve">Discount </w:t>
      </w:r>
      <w:r w:rsidR="009D1880" w:rsidRPr="006E380A">
        <w:rPr>
          <w:rFonts w:ascii="Times New Roman" w:hAnsi="Times New Roman" w:cs="Times New Roman"/>
          <w:sz w:val="28"/>
          <w:szCs w:val="28"/>
        </w:rPr>
        <w:t>–</w:t>
      </w:r>
      <w:r w:rsidRPr="00BF4786">
        <w:rPr>
          <w:rFonts w:ascii="Times New Roman" w:hAnsi="Times New Roman" w:cs="Times New Roman"/>
          <w:sz w:val="28"/>
          <w:szCs w:val="28"/>
          <w:lang w:val="uk-UA"/>
        </w:rPr>
        <w:t xml:space="preserve"> значення знижки</w:t>
      </w:r>
    </w:p>
    <w:p w14:paraId="2B1763F8" w14:textId="3A6A1EF5" w:rsidR="00A6717D" w:rsidRPr="00A6717D" w:rsidRDefault="00A6717D" w:rsidP="00A6717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6717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  <w:t xml:space="preserve">Далі у проєкті </w:t>
      </w:r>
      <w:r w:rsidRPr="00CD6CC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uk-UA" w:eastAsia="en-IL" w:bidi="ar-SA"/>
          <w14:ligatures w14:val="none"/>
        </w:rPr>
        <w:t>ConsoleUI</w:t>
      </w:r>
      <w:r w:rsidRPr="00A6717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  <w:t xml:space="preserve"> було створено метод ChangePrice, який змінює значення поля Amount.</w:t>
      </w:r>
    </w:p>
    <w:p w14:paraId="3B62DCF6" w14:textId="11D65486" w:rsidR="00A6717D" w:rsidRPr="00CD6CCF" w:rsidRDefault="00A6717D" w:rsidP="00A67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uk-UA" w:eastAsia="en-IL" w:bidi="ar-SA"/>
          <w14:ligatures w14:val="none"/>
        </w:rPr>
      </w:pPr>
      <w:r w:rsidRPr="00CD6CC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uk-UA" w:eastAsia="en-IL" w:bidi="ar-SA"/>
          <w14:ligatures w14:val="none"/>
        </w:rPr>
        <w:t>ConsoleUI / Program.cs</w:t>
      </w:r>
    </w:p>
    <w:p w14:paraId="5AC3A83A" w14:textId="77777777" w:rsidR="00A6717D" w:rsidRPr="00A6717D" w:rsidRDefault="00A6717D" w:rsidP="00A67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</w:pPr>
      <w:r w:rsidRPr="00A6717D"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  <w:t>static void ChangePrice(Price price)</w:t>
      </w:r>
      <w:r w:rsidRPr="00A6717D"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  <w:br/>
        <w:t>{</w:t>
      </w:r>
      <w:r w:rsidRPr="00A6717D"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  <w:br/>
        <w:t xml:space="preserve">    price.Amount = 999;</w:t>
      </w:r>
      <w:r w:rsidRPr="00A6717D"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  <w:br/>
        <w:t>}</w:t>
      </w:r>
    </w:p>
    <w:p w14:paraId="25A54315" w14:textId="77777777" w:rsidR="00A6717D" w:rsidRDefault="00A6717D" w:rsidP="00A67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kern w:val="0"/>
          <w:lang w:val="uk-UA" w:eastAsia="en-IL" w:bidi="ar-SA"/>
          <w14:ligatures w14:val="none"/>
        </w:rPr>
      </w:pPr>
    </w:p>
    <w:p w14:paraId="5A8E92F8" w14:textId="77777777" w:rsidR="00A6717D" w:rsidRDefault="00A6717D" w:rsidP="00A67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</w:pPr>
    </w:p>
    <w:p w14:paraId="38B36A76" w14:textId="77777777" w:rsidR="00A6717D" w:rsidRDefault="00A6717D" w:rsidP="00A67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</w:pPr>
      <w:r w:rsidRPr="00A6717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  <w:lastRenderedPageBreak/>
        <w:t>У методі Main() було створено екземпляр структури Price та передано його в метод ChangePrice.</w:t>
      </w:r>
    </w:p>
    <w:p w14:paraId="3CF4CC89" w14:textId="77777777" w:rsidR="00A6717D" w:rsidRPr="00A6717D" w:rsidRDefault="00A6717D" w:rsidP="00A67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</w:pPr>
    </w:p>
    <w:p w14:paraId="5607FF8A" w14:textId="77777777" w:rsidR="00A6717D" w:rsidRPr="00A6717D" w:rsidRDefault="00A6717D" w:rsidP="00A67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</w:pPr>
      <w:r w:rsidRPr="00A6717D"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  <w:t>Price p = new Price { Amount = 100, Discount = 10 };</w:t>
      </w:r>
      <w:r w:rsidRPr="00A6717D"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  <w:br/>
      </w:r>
      <w:r w:rsidRPr="00A6717D"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  <w:br/>
        <w:t>ChangePrice(p);</w:t>
      </w:r>
      <w:r w:rsidRPr="00A6717D"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  <w:br/>
      </w:r>
      <w:r w:rsidRPr="00A6717D">
        <w:rPr>
          <w:rFonts w:ascii="Consolas" w:eastAsia="Times New Roman" w:hAnsi="Consolas" w:cs="Times New Roman"/>
          <w:color w:val="2E74B5" w:themeColor="accent5" w:themeShade="BF"/>
          <w:kern w:val="0"/>
          <w:lang w:val="uk-UA" w:eastAsia="en-IL" w:bidi="ar-SA"/>
          <w14:ligatures w14:val="none"/>
        </w:rPr>
        <w:br/>
        <w:t>Console.WriteLine($"Price after method: {p.Amount}");</w:t>
      </w:r>
    </w:p>
    <w:p w14:paraId="59A41373" w14:textId="77777777" w:rsidR="00A6717D" w:rsidRPr="00A6717D" w:rsidRDefault="00A6717D" w:rsidP="00A67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L" w:bidi="ar-SA"/>
          <w14:ligatures w14:val="none"/>
        </w:rPr>
      </w:pPr>
    </w:p>
    <w:p w14:paraId="1F199143" w14:textId="77777777" w:rsidR="00A6717D" w:rsidRPr="00A6717D" w:rsidRDefault="00A6717D" w:rsidP="00A67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</w:pPr>
      <w:r w:rsidRPr="00A671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  <w:t xml:space="preserve">Цей метод приймає структуру </w:t>
      </w:r>
      <w:r w:rsidRPr="00A6717D">
        <w:rPr>
          <w:rFonts w:ascii="Times New Roman" w:eastAsia="Times New Roman" w:hAnsi="Times New Roman" w:cs="Times New Roman"/>
          <w:kern w:val="0"/>
          <w:sz w:val="28"/>
          <w:szCs w:val="28"/>
          <w:lang w:eastAsia="en-IL" w:bidi="ar-SA"/>
          <w14:ligatures w14:val="none"/>
        </w:rPr>
        <w:t>Price</w:t>
      </w:r>
      <w:r w:rsidRPr="00A671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  <w:t xml:space="preserve"> як параметр та змінює її поле.</w:t>
      </w:r>
    </w:p>
    <w:p w14:paraId="38E40E2F" w14:textId="77777777" w:rsidR="00A6717D" w:rsidRPr="00A6717D" w:rsidRDefault="00A6717D" w:rsidP="00A6717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717D">
        <w:rPr>
          <w:rFonts w:ascii="Times New Roman" w:hAnsi="Times New Roman" w:cs="Times New Roman"/>
          <w:sz w:val="28"/>
          <w:szCs w:val="28"/>
          <w:lang w:val="ru-RU"/>
        </w:rPr>
        <w:t>Після запуску програми у консолі відображається:</w:t>
      </w:r>
    </w:p>
    <w:p w14:paraId="171E9C7C" w14:textId="50B896DE" w:rsidR="00A6717D" w:rsidRDefault="00A6717D" w:rsidP="00A671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6717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4809F1C" wp14:editId="0EC4616C">
            <wp:extent cx="2895600" cy="521482"/>
            <wp:effectExtent l="0" t="0" r="0" b="0"/>
            <wp:docPr id="149397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74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2810" cy="52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A13" w14:textId="77777777" w:rsidR="00A6717D" w:rsidRDefault="00A6717D" w:rsidP="00A6717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717D">
        <w:rPr>
          <w:rFonts w:ascii="Times New Roman" w:hAnsi="Times New Roman" w:cs="Times New Roman"/>
          <w:sz w:val="28"/>
          <w:szCs w:val="28"/>
          <w:lang w:val="ru-RU"/>
        </w:rPr>
        <w:t>Значення не змінилося, хоча у методі воно було змінене на 999.</w:t>
      </w:r>
    </w:p>
    <w:p w14:paraId="2F0B314B" w14:textId="3DC4C5A5" w:rsidR="00A6717D" w:rsidRPr="000F6650" w:rsidRDefault="000F6650" w:rsidP="000F66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3A1D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6CCF" w:rsidRPr="000F6650">
        <w:rPr>
          <w:rFonts w:ascii="Times New Roman" w:hAnsi="Times New Roman" w:cs="Times New Roman"/>
          <w:sz w:val="28"/>
          <w:szCs w:val="28"/>
          <w:lang w:val="ru-RU"/>
        </w:rPr>
        <w:t>Виконати аналіз Boxing/Unboxing: створіть змінну типу object і присвойте їй int. Використовуючи клас System.Diagnostics.Stopwatch, порівняйте швидкість додавання 1,000,000 елементів у нетипізований ArrayList та узагальнений List&lt;int&gt;. Виведіть різницю у мілісекундах.</w:t>
      </w:r>
    </w:p>
    <w:p w14:paraId="15284518" w14:textId="557CEFC0" w:rsidR="00F047C6" w:rsidRPr="00F047C6" w:rsidRDefault="00F047C6" w:rsidP="00F047C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F047C6">
        <w:rPr>
          <w:rFonts w:ascii="Times New Roman" w:hAnsi="Times New Roman" w:cs="Times New Roman"/>
          <w:sz w:val="28"/>
          <w:szCs w:val="28"/>
          <w:lang w:val="uk-UA"/>
        </w:rPr>
        <w:t>уло створено змінну типу object, у яку записано значення типу int.</w:t>
      </w:r>
    </w:p>
    <w:p w14:paraId="44EF5F98" w14:textId="77777777" w:rsidR="00F047C6" w:rsidRPr="00F047C6" w:rsidRDefault="00F047C6" w:rsidP="00F047C6">
      <w:pPr>
        <w:rPr>
          <w:rFonts w:ascii="Consolas" w:hAnsi="Consolas" w:cs="Times New Roman"/>
          <w:color w:val="2E74B5" w:themeColor="accent5" w:themeShade="BF"/>
          <w:lang w:val="uk-UA"/>
        </w:rPr>
      </w:pPr>
      <w:r w:rsidRPr="00F047C6">
        <w:rPr>
          <w:rFonts w:ascii="Consolas" w:hAnsi="Consolas" w:cs="Times New Roman"/>
          <w:color w:val="2E74B5" w:themeColor="accent5" w:themeShade="BF"/>
          <w:lang w:val="uk-UA"/>
        </w:rPr>
        <w:t>object obj = 10; // boxing</w:t>
      </w:r>
      <w:r w:rsidRPr="00F047C6">
        <w:rPr>
          <w:rFonts w:ascii="Consolas" w:hAnsi="Consolas" w:cs="Times New Roman"/>
          <w:color w:val="2E74B5" w:themeColor="accent5" w:themeShade="BF"/>
          <w:lang w:val="uk-UA"/>
        </w:rPr>
        <w:br/>
        <w:t>int value = (int)obj; // unboxing</w:t>
      </w:r>
    </w:p>
    <w:p w14:paraId="2E3314B3" w14:textId="77777777" w:rsidR="00F047C6" w:rsidRPr="00F047C6" w:rsidRDefault="00F047C6" w:rsidP="00F047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047C6">
        <w:rPr>
          <w:rFonts w:ascii="Times New Roman" w:hAnsi="Times New Roman" w:cs="Times New Roman"/>
          <w:sz w:val="28"/>
          <w:szCs w:val="28"/>
          <w:lang w:val="uk-UA"/>
        </w:rPr>
        <w:t>У цьому коді число 10 спочатку перетворюється у об'єкт (boxing), а потім знову перетворюється назад у int (unboxing).</w:t>
      </w:r>
    </w:p>
    <w:p w14:paraId="78ADDFA1" w14:textId="77777777" w:rsidR="00F047C6" w:rsidRPr="00F047C6" w:rsidRDefault="00F047C6" w:rsidP="00F047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047C6">
        <w:rPr>
          <w:rFonts w:ascii="Times New Roman" w:hAnsi="Times New Roman" w:cs="Times New Roman"/>
          <w:sz w:val="28"/>
          <w:szCs w:val="28"/>
          <w:lang w:val="uk-UA"/>
        </w:rPr>
        <w:t>Також було виконано порівняння швидкості роботи двох колекцій:</w:t>
      </w:r>
    </w:p>
    <w:p w14:paraId="41692411" w14:textId="5D54CB1F" w:rsidR="00F047C6" w:rsidRPr="00F047C6" w:rsidRDefault="00F047C6" w:rsidP="00F047C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047C6">
        <w:rPr>
          <w:rFonts w:ascii="Times New Roman" w:hAnsi="Times New Roman" w:cs="Times New Roman"/>
          <w:sz w:val="28"/>
          <w:szCs w:val="28"/>
          <w:lang w:val="uk-UA"/>
        </w:rPr>
        <w:t xml:space="preserve">ArrayList </w:t>
      </w:r>
      <w:r w:rsidR="001D0EBB" w:rsidRPr="001D0EBB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F047C6">
        <w:rPr>
          <w:rFonts w:ascii="Times New Roman" w:hAnsi="Times New Roman" w:cs="Times New Roman"/>
          <w:sz w:val="28"/>
          <w:szCs w:val="28"/>
          <w:lang w:val="uk-UA"/>
        </w:rPr>
        <w:t xml:space="preserve"> нетипізована колекція, яка зберігає елементи як object</w:t>
      </w:r>
    </w:p>
    <w:p w14:paraId="79996E53" w14:textId="72ECF835" w:rsidR="00F047C6" w:rsidRPr="00F047C6" w:rsidRDefault="00F047C6" w:rsidP="00F047C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047C6">
        <w:rPr>
          <w:rFonts w:ascii="Times New Roman" w:hAnsi="Times New Roman" w:cs="Times New Roman"/>
          <w:sz w:val="28"/>
          <w:szCs w:val="28"/>
          <w:lang w:val="uk-UA"/>
        </w:rPr>
        <w:t xml:space="preserve">List&lt;int&gt; </w:t>
      </w:r>
      <w:r w:rsidR="001D0EBB" w:rsidRPr="001D0EBB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F047C6">
        <w:rPr>
          <w:rFonts w:ascii="Times New Roman" w:hAnsi="Times New Roman" w:cs="Times New Roman"/>
          <w:sz w:val="28"/>
          <w:szCs w:val="28"/>
          <w:lang w:val="uk-UA"/>
        </w:rPr>
        <w:t xml:space="preserve"> узагальнена колекція, яка працює без boxing</w:t>
      </w:r>
    </w:p>
    <w:p w14:paraId="5B19B726" w14:textId="54CE2C5C" w:rsidR="000F6650" w:rsidRPr="00F047C6" w:rsidRDefault="00F047C6" w:rsidP="00F047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047C6">
        <w:rPr>
          <w:rFonts w:ascii="Times New Roman" w:hAnsi="Times New Roman" w:cs="Times New Roman"/>
          <w:sz w:val="28"/>
          <w:szCs w:val="28"/>
          <w:lang w:val="uk-UA"/>
        </w:rPr>
        <w:t>Для вимірювання часу виконання використано клас Stopwatch.</w:t>
      </w:r>
    </w:p>
    <w:p w14:paraId="67C39ED7" w14:textId="1BF24BC0" w:rsidR="00104B42" w:rsidRDefault="000F6650" w:rsidP="00BF2F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F665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50BEF8" wp14:editId="2F99BB49">
            <wp:extent cx="2026920" cy="1154405"/>
            <wp:effectExtent l="0" t="0" r="0" b="8255"/>
            <wp:docPr id="175145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59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1875" cy="116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C61A" w14:textId="77777777" w:rsidR="00F047C6" w:rsidRDefault="00F047C6" w:rsidP="00F047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047C6">
        <w:rPr>
          <w:rFonts w:ascii="Times New Roman" w:hAnsi="Times New Roman" w:cs="Times New Roman"/>
          <w:sz w:val="28"/>
          <w:szCs w:val="28"/>
          <w:lang w:val="uk-UA"/>
        </w:rPr>
        <w:t>Результати показують, що List&lt;int&gt; працює швидше, оскільки не потребує операцій boxing/unboxing.</w:t>
      </w:r>
    </w:p>
    <w:p w14:paraId="23188F62" w14:textId="77777777" w:rsidR="00DF76FF" w:rsidRDefault="00DF76FF" w:rsidP="00F047C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60D6EBA" w14:textId="004175B4" w:rsidR="00DF76FF" w:rsidRDefault="00DF76FF" w:rsidP="00F047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A3B1E">
        <w:rPr>
          <w:rFonts w:ascii="Times New Roman" w:hAnsi="Times New Roman" w:cs="Times New Roman"/>
          <w:b/>
          <w:bCs/>
          <w:sz w:val="28"/>
          <w:szCs w:val="28"/>
          <w:lang w:val="uk-UA"/>
        </w:rPr>
        <w:t>4-5.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</w:t>
      </w:r>
      <w:r w:rsidRPr="00DF76FF">
        <w:rPr>
          <w:rFonts w:ascii="Times New Roman" w:hAnsi="Times New Roman" w:cs="Times New Roman"/>
          <w:sz w:val="28"/>
          <w:szCs w:val="28"/>
          <w:lang w:val="uk-UA"/>
        </w:rPr>
        <w:t xml:space="preserve">писок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10 </w:t>
      </w:r>
      <w:r w:rsidRPr="00DF76FF">
        <w:rPr>
          <w:rFonts w:ascii="Times New Roman" w:hAnsi="Times New Roman" w:cs="Times New Roman"/>
          <w:sz w:val="28"/>
          <w:szCs w:val="28"/>
          <w:lang w:val="uk-UA"/>
        </w:rPr>
        <w:t>рецептів + Where (фільтрація)</w:t>
      </w:r>
    </w:p>
    <w:p w14:paraId="5C3C19A8" w14:textId="50D254DC" w:rsidR="00A51E33" w:rsidRPr="00A51E33" w:rsidRDefault="00A51E33" w:rsidP="00F047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1253">
        <w:rPr>
          <w:rFonts w:ascii="Times New Roman" w:hAnsi="Times New Roman" w:cs="Times New Roman"/>
          <w:sz w:val="28"/>
          <w:szCs w:val="28"/>
          <w:lang w:val="uk-UA"/>
        </w:rPr>
        <w:t xml:space="preserve">Метод </w:t>
      </w:r>
      <w:r w:rsidRPr="00A51E33">
        <w:rPr>
          <w:rFonts w:ascii="Times New Roman" w:hAnsi="Times New Roman" w:cs="Times New Roman"/>
          <w:sz w:val="28"/>
          <w:szCs w:val="28"/>
        </w:rPr>
        <w:t>Where</w:t>
      </w:r>
      <w:r w:rsidRPr="00081253">
        <w:rPr>
          <w:rFonts w:ascii="Times New Roman" w:hAnsi="Times New Roman" w:cs="Times New Roman"/>
          <w:sz w:val="28"/>
          <w:szCs w:val="28"/>
          <w:lang w:val="uk-UA"/>
        </w:rPr>
        <w:t>() використовується для фільтрації елементів колекції за певною умовою.</w:t>
      </w:r>
      <w:r w:rsidRPr="00081253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A51E33">
        <w:rPr>
          <w:rFonts w:ascii="Times New Roman" w:hAnsi="Times New Roman" w:cs="Times New Roman"/>
          <w:sz w:val="28"/>
          <w:szCs w:val="28"/>
          <w:lang w:val="ru-RU"/>
        </w:rPr>
        <w:t>У даному випадку з колекції рецептів вибираються лише ті рецепти, час приготування яких перевищує 20 хвилин.</w:t>
      </w:r>
    </w:p>
    <w:p w14:paraId="6CE176A7" w14:textId="1244E98B" w:rsidR="00DF76FF" w:rsidRDefault="00DF76FF" w:rsidP="00F047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F76FF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8C0464B" wp14:editId="298EC9FA">
            <wp:extent cx="5731510" cy="2830830"/>
            <wp:effectExtent l="0" t="0" r="2540" b="7620"/>
            <wp:docPr id="47126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65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7471" w14:textId="7EF50DE3" w:rsidR="00DF76FF" w:rsidRPr="00B9142A" w:rsidRDefault="00DF76FF" w:rsidP="00F047C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</w:t>
      </w:r>
      <w:r w:rsidR="00B9142A" w:rsidRPr="00B9142A">
        <w:rPr>
          <w:rFonts w:ascii="Times New Roman" w:hAnsi="Times New Roman" w:cs="Times New Roman"/>
          <w:sz w:val="28"/>
          <w:szCs w:val="28"/>
        </w:rPr>
        <w:t>LINQ Where</w:t>
      </w:r>
      <w:r w:rsidR="00B9142A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B8B99E6" w14:textId="6BC89DA5" w:rsidR="00F047C6" w:rsidRDefault="00DF76FF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F76FF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A54B68F" wp14:editId="0441A8BF">
            <wp:extent cx="2987040" cy="1486823"/>
            <wp:effectExtent l="0" t="0" r="3810" b="0"/>
            <wp:docPr id="14308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3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8582" cy="149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C6F4" w14:textId="33B60563" w:rsidR="00B9142A" w:rsidRDefault="00B9142A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 </w:t>
      </w:r>
      <w:r w:rsidRPr="00B9142A">
        <w:rPr>
          <w:rFonts w:ascii="Times New Roman" w:hAnsi="Times New Roman" w:cs="Times New Roman"/>
          <w:sz w:val="28"/>
          <w:szCs w:val="28"/>
          <w:lang w:val="uk-UA"/>
        </w:rPr>
        <w:t>OrderBy + ThenBy (сортування)</w:t>
      </w:r>
    </w:p>
    <w:p w14:paraId="14440369" w14:textId="5F025E21" w:rsidR="00A51E33" w:rsidRPr="00A51E33" w:rsidRDefault="00A51E33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1E33">
        <w:rPr>
          <w:rFonts w:ascii="Times New Roman" w:hAnsi="Times New Roman" w:cs="Times New Roman"/>
          <w:sz w:val="28"/>
          <w:szCs w:val="28"/>
          <w:lang w:val="uk-UA"/>
        </w:rPr>
        <w:t>Метод OrderBy() використовується для сортування елементів колекції.</w:t>
      </w:r>
      <w:r w:rsidRPr="00A51E33">
        <w:rPr>
          <w:rFonts w:ascii="Times New Roman" w:hAnsi="Times New Roman" w:cs="Times New Roman"/>
          <w:sz w:val="28"/>
          <w:szCs w:val="28"/>
          <w:lang w:val="uk-UA"/>
        </w:rPr>
        <w:br/>
        <w:t>У цьому випадку список рецептів сортується за часом приготування, а потім додатково за назвою рецепту за допомогою ThenBy().</w:t>
      </w:r>
    </w:p>
    <w:p w14:paraId="45314321" w14:textId="6FAA9897" w:rsidR="00B9142A" w:rsidRDefault="00B9142A" w:rsidP="00BF2F13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9142A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7EACDD2D" wp14:editId="1C9F690D">
            <wp:extent cx="3594676" cy="1257300"/>
            <wp:effectExtent l="0" t="0" r="6350" b="0"/>
            <wp:docPr id="135213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30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393" cy="127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3745" w14:textId="0941081F" w:rsidR="00B9142A" w:rsidRDefault="005E3AF4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Результат </w:t>
      </w:r>
      <w:r w:rsidRPr="005E3AF4">
        <w:rPr>
          <w:rFonts w:ascii="Times New Roman" w:hAnsi="Times New Roman" w:cs="Times New Roman"/>
          <w:sz w:val="28"/>
          <w:szCs w:val="28"/>
        </w:rPr>
        <w:t xml:space="preserve">LINQ </w:t>
      </w:r>
      <w:r w:rsidRPr="005E3AF4">
        <w:rPr>
          <w:rFonts w:ascii="Times New Roman" w:hAnsi="Times New Roman" w:cs="Times New Roman"/>
          <w:sz w:val="28"/>
          <w:szCs w:val="28"/>
          <w:lang w:val="uk-UA"/>
        </w:rPr>
        <w:t>OrderBy:</w:t>
      </w:r>
    </w:p>
    <w:p w14:paraId="44DBE90B" w14:textId="619A5AA1" w:rsidR="005E3AF4" w:rsidRDefault="005E3AF4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E3AF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993B145" wp14:editId="6E8AC481">
            <wp:extent cx="1818482" cy="1706880"/>
            <wp:effectExtent l="0" t="0" r="0" b="7620"/>
            <wp:docPr id="81256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3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4108" cy="172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90B0" w14:textId="724D54DD" w:rsidR="005E3AF4" w:rsidRDefault="005E3AF4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7. </w:t>
      </w:r>
      <w:r w:rsidRPr="005E3AF4">
        <w:rPr>
          <w:rFonts w:ascii="Times New Roman" w:hAnsi="Times New Roman" w:cs="Times New Roman"/>
          <w:sz w:val="28"/>
          <w:szCs w:val="28"/>
        </w:rPr>
        <w:t>LINQ</w:t>
      </w:r>
      <w:r w:rsidRPr="000812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E3AF4">
        <w:rPr>
          <w:rFonts w:ascii="Times New Roman" w:hAnsi="Times New Roman" w:cs="Times New Roman"/>
          <w:sz w:val="28"/>
          <w:szCs w:val="28"/>
        </w:rPr>
        <w:t>Select</w:t>
      </w:r>
    </w:p>
    <w:p w14:paraId="31D0DFE8" w14:textId="4C187F46" w:rsidR="00A51E33" w:rsidRPr="00081253" w:rsidRDefault="00A51E33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253">
        <w:rPr>
          <w:rFonts w:ascii="Times New Roman" w:hAnsi="Times New Roman" w:cs="Times New Roman"/>
          <w:sz w:val="28"/>
          <w:szCs w:val="28"/>
          <w:lang w:val="uk-UA"/>
        </w:rPr>
        <w:t xml:space="preserve">Метод </w:t>
      </w:r>
      <w:r w:rsidRPr="00A51E33">
        <w:rPr>
          <w:rFonts w:ascii="Times New Roman" w:hAnsi="Times New Roman" w:cs="Times New Roman"/>
          <w:sz w:val="28"/>
          <w:szCs w:val="28"/>
        </w:rPr>
        <w:t>Select</w:t>
      </w:r>
      <w:r w:rsidRPr="00081253">
        <w:rPr>
          <w:rFonts w:ascii="Times New Roman" w:hAnsi="Times New Roman" w:cs="Times New Roman"/>
          <w:sz w:val="28"/>
          <w:szCs w:val="28"/>
          <w:lang w:val="uk-UA"/>
        </w:rPr>
        <w:t>() використовується для створення нової колекції на основі існуючої.</w:t>
      </w:r>
      <w:r w:rsidRPr="00081253">
        <w:rPr>
          <w:rFonts w:ascii="Times New Roman" w:hAnsi="Times New Roman" w:cs="Times New Roman"/>
          <w:sz w:val="28"/>
          <w:szCs w:val="28"/>
          <w:lang w:val="uk-UA"/>
        </w:rPr>
        <w:br/>
        <w:t xml:space="preserve">У цьому випадку з об'єктів рецепту береться тільки одна властивість </w:t>
      </w:r>
      <w:r w:rsidR="00315239" w:rsidRPr="004633B0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081253">
        <w:rPr>
          <w:rFonts w:ascii="Times New Roman" w:hAnsi="Times New Roman" w:cs="Times New Roman"/>
          <w:sz w:val="28"/>
          <w:szCs w:val="28"/>
          <w:lang w:val="uk-UA"/>
        </w:rPr>
        <w:t xml:space="preserve"> назва рецепту.</w:t>
      </w:r>
    </w:p>
    <w:p w14:paraId="4BFBED56" w14:textId="7A056DAB" w:rsidR="0090028A" w:rsidRDefault="0090028A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0028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D4D3640" wp14:editId="29354B09">
            <wp:extent cx="3215640" cy="1186803"/>
            <wp:effectExtent l="0" t="0" r="3810" b="0"/>
            <wp:docPr id="207719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99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146" cy="119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EB25" w14:textId="04987B63" w:rsidR="0090028A" w:rsidRPr="004F1B68" w:rsidRDefault="0090028A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</w:t>
      </w:r>
      <w:r w:rsidRPr="005E3AF4">
        <w:rPr>
          <w:rFonts w:ascii="Times New Roman" w:hAnsi="Times New Roman" w:cs="Times New Roman"/>
          <w:sz w:val="28"/>
          <w:szCs w:val="28"/>
        </w:rPr>
        <w:t>LINQ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E3AF4">
        <w:rPr>
          <w:rFonts w:ascii="Times New Roman" w:hAnsi="Times New Roman" w:cs="Times New Roman"/>
          <w:sz w:val="28"/>
          <w:szCs w:val="28"/>
        </w:rPr>
        <w:t>Select</w:t>
      </w:r>
      <w:r w:rsidR="004F1B68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3455298" w14:textId="0FFB47B5" w:rsidR="005E3AF4" w:rsidRDefault="0090028A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0028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5FAA4D4" wp14:editId="78AFC940">
            <wp:extent cx="1775460" cy="1555815"/>
            <wp:effectExtent l="0" t="0" r="0" b="6350"/>
            <wp:docPr id="22591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1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6372" cy="156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09F3" w14:textId="49C26962" w:rsidR="0090028A" w:rsidRDefault="0090028A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8. </w:t>
      </w:r>
      <w:r w:rsidR="004F1B68" w:rsidRPr="004F1B68">
        <w:rPr>
          <w:rFonts w:ascii="Times New Roman" w:hAnsi="Times New Roman" w:cs="Times New Roman"/>
          <w:sz w:val="28"/>
          <w:szCs w:val="28"/>
          <w:lang w:val="uk-UA"/>
        </w:rPr>
        <w:t>LINQ FirstOrDefault</w:t>
      </w:r>
    </w:p>
    <w:p w14:paraId="75A78FA7" w14:textId="2EC7717D" w:rsidR="00A51E33" w:rsidRPr="00A51E33" w:rsidRDefault="00A51E33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1E33">
        <w:rPr>
          <w:rFonts w:ascii="Times New Roman" w:hAnsi="Times New Roman" w:cs="Times New Roman"/>
          <w:sz w:val="28"/>
          <w:szCs w:val="28"/>
          <w:lang w:val="uk-UA"/>
        </w:rPr>
        <w:t>Метод FirstOrDefault() використовується для пошуку першого елемента, що відповідає заданій умові.</w:t>
      </w:r>
      <w:r w:rsidRPr="00A51E33">
        <w:rPr>
          <w:rFonts w:ascii="Times New Roman" w:hAnsi="Times New Roman" w:cs="Times New Roman"/>
          <w:sz w:val="28"/>
          <w:szCs w:val="28"/>
          <w:lang w:val="uk-UA"/>
        </w:rPr>
        <w:br/>
        <w:t>У цьому випадку програма шукає перший рецепт з назвою "Pizza".</w:t>
      </w:r>
    </w:p>
    <w:p w14:paraId="0A5DE082" w14:textId="43AF52D7" w:rsidR="004F1B68" w:rsidRPr="004F1B68" w:rsidRDefault="004F1B68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F1B68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809CCCF" wp14:editId="5BADAAAB">
            <wp:extent cx="4107180" cy="1637685"/>
            <wp:effectExtent l="0" t="0" r="7620" b="635"/>
            <wp:docPr id="10462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13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1005" cy="165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FA32" w14:textId="48726BE1" w:rsidR="004F1B68" w:rsidRPr="004F1B68" w:rsidRDefault="004F1B68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F1B68">
        <w:rPr>
          <w:rFonts w:ascii="Times New Roman" w:hAnsi="Times New Roman" w:cs="Times New Roman"/>
          <w:sz w:val="28"/>
          <w:szCs w:val="28"/>
          <w:lang w:val="uk-UA"/>
        </w:rPr>
        <w:t>Результат LINQ FirstOrDefault:</w:t>
      </w:r>
    </w:p>
    <w:p w14:paraId="43553B9E" w14:textId="7C947805" w:rsidR="004F1B68" w:rsidRPr="005E3AF4" w:rsidRDefault="004F1B68" w:rsidP="00BF2F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F1B6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BD536E6" wp14:editId="7477C829">
            <wp:extent cx="2545080" cy="443287"/>
            <wp:effectExtent l="0" t="0" r="7620" b="0"/>
            <wp:docPr id="24437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6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953" cy="44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A01E" w14:textId="77777777" w:rsidR="00315239" w:rsidRPr="00315239" w:rsidRDefault="00315239" w:rsidP="00315239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19453273" w14:textId="77777777" w:rsidR="00315239" w:rsidRPr="00315239" w:rsidRDefault="00315239" w:rsidP="00315239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23BCAC9F" w14:textId="77777777" w:rsidR="00315239" w:rsidRPr="00315239" w:rsidRDefault="00315239" w:rsidP="00315239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31BDBFF1" w14:textId="0EAD26F8" w:rsidR="00BF2F13" w:rsidRPr="000D748D" w:rsidRDefault="00BF2F13" w:rsidP="00BF2F1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748D">
        <w:rPr>
          <w:rFonts w:ascii="Times New Roman" w:hAnsi="Times New Roman" w:cs="Times New Roman"/>
          <w:sz w:val="28"/>
          <w:szCs w:val="28"/>
          <w:lang w:val="uk-UA"/>
        </w:rPr>
        <w:t>Висновки</w:t>
      </w:r>
    </w:p>
    <w:p w14:paraId="09D66CC6" w14:textId="6711491B" w:rsidR="00BF2F13" w:rsidRPr="00A51E33" w:rsidRDefault="00A51E33" w:rsidP="00A51E3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1E33">
        <w:rPr>
          <w:rFonts w:ascii="Times New Roman" w:hAnsi="Times New Roman" w:cs="Times New Roman"/>
          <w:sz w:val="28"/>
          <w:szCs w:val="28"/>
          <w:lang w:val="uk-UA"/>
        </w:rPr>
        <w:t>У ході виконання лабораторної роботи було досліджено систему типів платформи .NET та особливості управління пам’яттю. Було розглянуто роботу значущих типів (struct) та їх поведінку при передачі у методи. Також було досліджено процеси boxing та unboxing і проведено порівняння продуктивності колекцій ArrayList та List&lt;int&gt;. Крім того, було застосовано методи розширення LINQ для роботи з колекціями: фільтрацію (Where), сортування (OrderBy, ThenBy), проекцію даних (Select) та пошук елементів (FirstOrDefault). Це дозволило на практиці ознайомитися з сучасними інструментами обробки даних у мові програмування C#.</w:t>
      </w:r>
    </w:p>
    <w:sectPr w:rsidR="00BF2F13" w:rsidRPr="00A51E33" w:rsidSect="00A9207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77BE"/>
    <w:multiLevelType w:val="multilevel"/>
    <w:tmpl w:val="E90E425E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A2E8D"/>
    <w:multiLevelType w:val="multilevel"/>
    <w:tmpl w:val="41D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9642B"/>
    <w:multiLevelType w:val="hybridMultilevel"/>
    <w:tmpl w:val="596CF1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A4ED7"/>
    <w:multiLevelType w:val="hybridMultilevel"/>
    <w:tmpl w:val="596CF1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60A18"/>
    <w:multiLevelType w:val="multilevel"/>
    <w:tmpl w:val="BB8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87558">
    <w:abstractNumId w:val="3"/>
  </w:num>
  <w:num w:numId="2" w16cid:durableId="998966301">
    <w:abstractNumId w:val="0"/>
  </w:num>
  <w:num w:numId="3" w16cid:durableId="160241936">
    <w:abstractNumId w:val="2"/>
  </w:num>
  <w:num w:numId="4" w16cid:durableId="1599675968">
    <w:abstractNumId w:val="1"/>
  </w:num>
  <w:num w:numId="5" w16cid:durableId="201358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13"/>
    <w:rsid w:val="00081253"/>
    <w:rsid w:val="000F6650"/>
    <w:rsid w:val="00104B42"/>
    <w:rsid w:val="00116A40"/>
    <w:rsid w:val="00197331"/>
    <w:rsid w:val="001D0EBB"/>
    <w:rsid w:val="00315239"/>
    <w:rsid w:val="004633B0"/>
    <w:rsid w:val="004F1B68"/>
    <w:rsid w:val="005A3B1E"/>
    <w:rsid w:val="005E3AF4"/>
    <w:rsid w:val="00600817"/>
    <w:rsid w:val="0090028A"/>
    <w:rsid w:val="0095148A"/>
    <w:rsid w:val="009B4EEC"/>
    <w:rsid w:val="009D1880"/>
    <w:rsid w:val="00A51E33"/>
    <w:rsid w:val="00A6717D"/>
    <w:rsid w:val="00A92073"/>
    <w:rsid w:val="00A92919"/>
    <w:rsid w:val="00B41354"/>
    <w:rsid w:val="00B9142A"/>
    <w:rsid w:val="00BB73AA"/>
    <w:rsid w:val="00BF2F13"/>
    <w:rsid w:val="00BF4786"/>
    <w:rsid w:val="00CD6CCF"/>
    <w:rsid w:val="00D80BC0"/>
    <w:rsid w:val="00D8131D"/>
    <w:rsid w:val="00DF76FF"/>
    <w:rsid w:val="00F047C6"/>
    <w:rsid w:val="00FB3A1D"/>
    <w:rsid w:val="00FD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93FC"/>
  <w15:chartTrackingRefBased/>
  <w15:docId w15:val="{23F7B246-304C-4C9E-A7FF-7005BD2E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F13"/>
  </w:style>
  <w:style w:type="paragraph" w:styleId="Heading1">
    <w:name w:val="heading 1"/>
    <w:basedOn w:val="Normal"/>
    <w:next w:val="Normal"/>
    <w:link w:val="Heading1Char"/>
    <w:uiPriority w:val="9"/>
    <w:qFormat/>
    <w:rsid w:val="00BF2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F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L" w:bidi="ar-SA"/>
      <w14:ligatures w14:val="none"/>
    </w:rPr>
  </w:style>
  <w:style w:type="character" w:styleId="Strong">
    <w:name w:val="Strong"/>
    <w:basedOn w:val="DefaultParagraphFont"/>
    <w:uiPriority w:val="22"/>
    <w:qFormat/>
    <w:rsid w:val="00A671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71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L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17D"/>
    <w:rPr>
      <w:rFonts w:ascii="Courier New" w:eastAsia="Times New Roman" w:hAnsi="Courier New" w:cs="Courier New"/>
      <w:kern w:val="0"/>
      <w:sz w:val="20"/>
      <w:szCs w:val="20"/>
      <w:lang w:eastAsia="en-IL" w:bidi="ar-SA"/>
      <w14:ligatures w14:val="none"/>
    </w:rPr>
  </w:style>
  <w:style w:type="character" w:customStyle="1" w:styleId="n">
    <w:name w:val="ͼn"/>
    <w:basedOn w:val="DefaultParagraphFont"/>
    <w:rsid w:val="00A6717D"/>
  </w:style>
  <w:style w:type="character" w:customStyle="1" w:styleId="t">
    <w:name w:val="ͼt"/>
    <w:basedOn w:val="DefaultParagraphFont"/>
    <w:rsid w:val="00A6717D"/>
  </w:style>
  <w:style w:type="character" w:customStyle="1" w:styleId="q">
    <w:name w:val="ͼq"/>
    <w:basedOn w:val="DefaultParagraphFont"/>
    <w:rsid w:val="00A67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6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dwaodin3@gmail.com</dc:creator>
  <cp:keywords/>
  <dc:description/>
  <cp:lastModifiedBy>dwaodin3@gmail.com</cp:lastModifiedBy>
  <cp:revision>10</cp:revision>
  <dcterms:created xsi:type="dcterms:W3CDTF">2026-03-13T12:45:00Z</dcterms:created>
  <dcterms:modified xsi:type="dcterms:W3CDTF">2026-03-19T11:15:00Z</dcterms:modified>
</cp:coreProperties>
</file>