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A90" w:rsidRPr="0083347A" w:rsidRDefault="0083347A" w:rsidP="0083347A">
      <w:pPr>
        <w:pStyle w:val="a3"/>
      </w:pPr>
      <w:r>
        <w:t xml:space="preserve">Архитектура решения задачи по реализации телеграмм-бота от </w:t>
      </w:r>
      <w:r>
        <w:rPr>
          <w:lang w:val="en-US"/>
        </w:rPr>
        <w:t>CRMPark</w:t>
      </w:r>
    </w:p>
    <w:p w:rsidR="0083347A" w:rsidRDefault="0083347A" w:rsidP="0083347A"/>
    <w:p w:rsidR="0083347A" w:rsidRDefault="0083347A" w:rsidP="0083347A">
      <w:pPr>
        <w:rPr>
          <w:sz w:val="24"/>
        </w:rPr>
      </w:pPr>
      <w:r w:rsidRPr="0083347A">
        <w:rPr>
          <w:sz w:val="24"/>
        </w:rPr>
        <w:t xml:space="preserve">Данное решение </w:t>
      </w:r>
      <w:r>
        <w:rPr>
          <w:sz w:val="24"/>
        </w:rPr>
        <w:t xml:space="preserve">представляет из себя консольное приложение, созданное в </w:t>
      </w:r>
      <w:r>
        <w:rPr>
          <w:sz w:val="24"/>
          <w:lang w:val="en-US"/>
        </w:rPr>
        <w:t>IDE</w:t>
      </w:r>
      <w:r>
        <w:rPr>
          <w:sz w:val="24"/>
        </w:rPr>
        <w:t xml:space="preserve"> </w:t>
      </w:r>
      <w:r>
        <w:rPr>
          <w:sz w:val="24"/>
          <w:lang w:val="en-US"/>
        </w:rPr>
        <w:t>Microsoft</w:t>
      </w:r>
      <w:r w:rsidRPr="0083347A">
        <w:rPr>
          <w:sz w:val="24"/>
        </w:rPr>
        <w:t xml:space="preserve"> </w:t>
      </w:r>
      <w:r>
        <w:rPr>
          <w:sz w:val="24"/>
          <w:lang w:val="en-US"/>
        </w:rPr>
        <w:t>Visual</w:t>
      </w:r>
      <w:r w:rsidRPr="0083347A">
        <w:rPr>
          <w:sz w:val="24"/>
        </w:rPr>
        <w:t xml:space="preserve"> </w:t>
      </w:r>
      <w:r>
        <w:rPr>
          <w:sz w:val="24"/>
          <w:lang w:val="en-US"/>
        </w:rPr>
        <w:t>Studio</w:t>
      </w:r>
      <w:r>
        <w:rPr>
          <w:sz w:val="24"/>
        </w:rPr>
        <w:t xml:space="preserve"> и имеющее название </w:t>
      </w:r>
      <w:proofErr w:type="spellStart"/>
      <w:r w:rsidRPr="0083347A">
        <w:rPr>
          <w:sz w:val="24"/>
        </w:rPr>
        <w:t>TelegramBotINNConsole</w:t>
      </w:r>
      <w:proofErr w:type="spellEnd"/>
      <w:r>
        <w:rPr>
          <w:sz w:val="24"/>
        </w:rPr>
        <w:t>.</w:t>
      </w:r>
    </w:p>
    <w:p w:rsidR="0083347A" w:rsidRDefault="0083347A" w:rsidP="0083347A">
      <w:pPr>
        <w:rPr>
          <w:sz w:val="24"/>
        </w:rPr>
      </w:pPr>
      <w:r>
        <w:rPr>
          <w:sz w:val="24"/>
        </w:rPr>
        <w:t>Оно состоит из файлов:</w:t>
      </w:r>
    </w:p>
    <w:p w:rsidR="0083347A" w:rsidRPr="00997921" w:rsidRDefault="0083347A" w:rsidP="0083347A">
      <w:pPr>
        <w:pStyle w:val="a5"/>
        <w:numPr>
          <w:ilvl w:val="0"/>
          <w:numId w:val="1"/>
        </w:numPr>
        <w:rPr>
          <w:sz w:val="24"/>
        </w:rPr>
      </w:pPr>
      <w:proofErr w:type="spellStart"/>
      <w:r w:rsidRPr="00997921">
        <w:rPr>
          <w:sz w:val="24"/>
          <w:lang w:val="en-US"/>
        </w:rPr>
        <w:t>Program.cs</w:t>
      </w:r>
      <w:proofErr w:type="spellEnd"/>
    </w:p>
    <w:p w:rsidR="0083347A" w:rsidRDefault="00997921" w:rsidP="00997921">
      <w:pPr>
        <w:pStyle w:val="a5"/>
        <w:numPr>
          <w:ilvl w:val="0"/>
          <w:numId w:val="1"/>
        </w:numPr>
        <w:rPr>
          <w:sz w:val="24"/>
        </w:rPr>
      </w:pPr>
      <w:proofErr w:type="spellStart"/>
      <w:r w:rsidRPr="00997921">
        <w:rPr>
          <w:sz w:val="24"/>
        </w:rPr>
        <w:t>TelegramMessageClient.cs</w:t>
      </w:r>
      <w:proofErr w:type="spellEnd"/>
    </w:p>
    <w:p w:rsidR="00997921" w:rsidRDefault="00997921" w:rsidP="00997921">
      <w:pPr>
        <w:pStyle w:val="a5"/>
        <w:numPr>
          <w:ilvl w:val="0"/>
          <w:numId w:val="1"/>
        </w:numPr>
        <w:rPr>
          <w:sz w:val="24"/>
        </w:rPr>
      </w:pPr>
      <w:proofErr w:type="spellStart"/>
      <w:r w:rsidRPr="00997921">
        <w:rPr>
          <w:sz w:val="24"/>
        </w:rPr>
        <w:t>RequestTaxService.cs</w:t>
      </w:r>
      <w:proofErr w:type="spellEnd"/>
    </w:p>
    <w:p w:rsidR="00997921" w:rsidRDefault="00997921" w:rsidP="00997921">
      <w:pPr>
        <w:pStyle w:val="a5"/>
        <w:numPr>
          <w:ilvl w:val="0"/>
          <w:numId w:val="1"/>
        </w:numPr>
        <w:rPr>
          <w:sz w:val="24"/>
        </w:rPr>
      </w:pPr>
      <w:proofErr w:type="spellStart"/>
      <w:r w:rsidRPr="00997921">
        <w:rPr>
          <w:sz w:val="24"/>
        </w:rPr>
        <w:t>CheckRequest.cs</w:t>
      </w:r>
      <w:proofErr w:type="spellEnd"/>
    </w:p>
    <w:p w:rsidR="00997921" w:rsidRDefault="00997921" w:rsidP="00997921">
      <w:pPr>
        <w:pStyle w:val="a5"/>
        <w:numPr>
          <w:ilvl w:val="0"/>
          <w:numId w:val="1"/>
        </w:numPr>
        <w:rPr>
          <w:sz w:val="24"/>
        </w:rPr>
      </w:pPr>
      <w:proofErr w:type="spellStart"/>
      <w:r w:rsidRPr="00997921">
        <w:rPr>
          <w:sz w:val="24"/>
        </w:rPr>
        <w:t>GlobalConstants.cs</w:t>
      </w:r>
      <w:proofErr w:type="spellEnd"/>
    </w:p>
    <w:p w:rsidR="00997921" w:rsidRDefault="00997921" w:rsidP="00997921">
      <w:pPr>
        <w:rPr>
          <w:sz w:val="24"/>
        </w:rPr>
      </w:pPr>
      <w:r>
        <w:rPr>
          <w:sz w:val="24"/>
        </w:rPr>
        <w:t>Каждый файл представляет из себя отдельный класс.</w:t>
      </w:r>
    </w:p>
    <w:p w:rsidR="00997921" w:rsidRDefault="00997921" w:rsidP="008C6BFA">
      <w:pPr>
        <w:rPr>
          <w:sz w:val="24"/>
        </w:rPr>
      </w:pPr>
      <w:r w:rsidRPr="008C6BFA">
        <w:rPr>
          <w:b/>
          <w:sz w:val="24"/>
          <w:lang w:val="en-US"/>
        </w:rPr>
        <w:t>Program</w:t>
      </w:r>
      <w:r w:rsidRPr="008C6BFA">
        <w:rPr>
          <w:b/>
          <w:sz w:val="24"/>
        </w:rPr>
        <w:t>.</w:t>
      </w:r>
      <w:proofErr w:type="spellStart"/>
      <w:r w:rsidRPr="008C6BFA">
        <w:rPr>
          <w:b/>
          <w:sz w:val="24"/>
          <w:lang w:val="en-US"/>
        </w:rPr>
        <w:t>cs</w:t>
      </w:r>
      <w:proofErr w:type="spellEnd"/>
      <w:r>
        <w:rPr>
          <w:sz w:val="24"/>
        </w:rPr>
        <w:t xml:space="preserve"> служит точкой входа и запускает телеграмм-бот. Создается объект </w:t>
      </w:r>
      <w:proofErr w:type="spellStart"/>
      <w:r>
        <w:rPr>
          <w:sz w:val="24"/>
        </w:rPr>
        <w:t>кофигурации</w:t>
      </w:r>
      <w:proofErr w:type="spellEnd"/>
      <w:r>
        <w:rPr>
          <w:sz w:val="24"/>
        </w:rPr>
        <w:t xml:space="preserve"> через </w:t>
      </w:r>
      <w:proofErr w:type="spellStart"/>
      <w:r w:rsidRPr="00997921">
        <w:rPr>
          <w:sz w:val="24"/>
        </w:rPr>
        <w:t>ConfigurationBuilder</w:t>
      </w:r>
      <w:proofErr w:type="spellEnd"/>
      <w:r w:rsidRPr="00997921">
        <w:rPr>
          <w:sz w:val="24"/>
        </w:rPr>
        <w:t xml:space="preserve"> для</w:t>
      </w:r>
      <w:r>
        <w:rPr>
          <w:sz w:val="24"/>
        </w:rPr>
        <w:t xml:space="preserve"> извлечения </w:t>
      </w:r>
      <w:proofErr w:type="spellStart"/>
      <w:r>
        <w:rPr>
          <w:sz w:val="24"/>
        </w:rPr>
        <w:t>токенов</w:t>
      </w:r>
      <w:proofErr w:type="spellEnd"/>
      <w:r>
        <w:rPr>
          <w:sz w:val="24"/>
        </w:rPr>
        <w:t xml:space="preserve">. Затем создается объект </w:t>
      </w:r>
      <w:proofErr w:type="spellStart"/>
      <w:r w:rsidRPr="00997921">
        <w:rPr>
          <w:sz w:val="24"/>
        </w:rPr>
        <w:t>TelegramBotClient</w:t>
      </w:r>
      <w:proofErr w:type="spellEnd"/>
      <w:r>
        <w:rPr>
          <w:sz w:val="24"/>
        </w:rPr>
        <w:t xml:space="preserve"> с </w:t>
      </w:r>
      <w:r w:rsidR="008C6BFA">
        <w:rPr>
          <w:sz w:val="24"/>
        </w:rPr>
        <w:t xml:space="preserve">параметром - </w:t>
      </w:r>
      <w:r>
        <w:rPr>
          <w:sz w:val="24"/>
        </w:rPr>
        <w:t>ключом, извлеченным из конфигурации</w:t>
      </w:r>
      <w:r w:rsidR="008C6BFA">
        <w:rPr>
          <w:sz w:val="24"/>
        </w:rPr>
        <w:t xml:space="preserve">. На основе данного </w:t>
      </w:r>
      <w:proofErr w:type="spellStart"/>
      <w:r w:rsidR="008C6BFA" w:rsidRPr="00997921">
        <w:rPr>
          <w:sz w:val="24"/>
        </w:rPr>
        <w:t>TelegramBotClient</w:t>
      </w:r>
      <w:proofErr w:type="spellEnd"/>
      <w:r w:rsidR="008C6BFA">
        <w:rPr>
          <w:sz w:val="24"/>
        </w:rPr>
        <w:t xml:space="preserve"> </w:t>
      </w:r>
      <w:r w:rsidR="008C6BFA">
        <w:rPr>
          <w:sz w:val="24"/>
        </w:rPr>
        <w:t xml:space="preserve">создается объект </w:t>
      </w:r>
      <w:proofErr w:type="spellStart"/>
      <w:r w:rsidR="008C6BFA" w:rsidRPr="00997921">
        <w:rPr>
          <w:sz w:val="24"/>
        </w:rPr>
        <w:t>TelegramMessageClient</w:t>
      </w:r>
      <w:proofErr w:type="spellEnd"/>
      <w:r w:rsidR="008C6BFA">
        <w:rPr>
          <w:sz w:val="24"/>
        </w:rPr>
        <w:t xml:space="preserve">, и вызывается асинхронный метод этого класса </w:t>
      </w:r>
      <w:proofErr w:type="spellStart"/>
      <w:r w:rsidR="008C6BFA" w:rsidRPr="008C6BFA">
        <w:rPr>
          <w:sz w:val="24"/>
        </w:rPr>
        <w:t>StartLongPolling</w:t>
      </w:r>
      <w:proofErr w:type="spellEnd"/>
      <w:r w:rsidR="008C6BFA">
        <w:rPr>
          <w:sz w:val="24"/>
        </w:rPr>
        <w:t>.</w:t>
      </w:r>
    </w:p>
    <w:p w:rsidR="008C6BFA" w:rsidRDefault="008C6BFA" w:rsidP="008C6BFA">
      <w:pPr>
        <w:rPr>
          <w:sz w:val="24"/>
        </w:rPr>
      </w:pPr>
      <w:proofErr w:type="spellStart"/>
      <w:r w:rsidRPr="008C6BFA">
        <w:rPr>
          <w:b/>
          <w:sz w:val="24"/>
        </w:rPr>
        <w:t>TelegramMessageClient.cs</w:t>
      </w:r>
      <w:proofErr w:type="spellEnd"/>
      <w:r w:rsidRPr="008C6BFA">
        <w:rPr>
          <w:b/>
          <w:sz w:val="24"/>
        </w:rPr>
        <w:t xml:space="preserve"> </w:t>
      </w:r>
      <w:r w:rsidRPr="008C6BFA">
        <w:rPr>
          <w:sz w:val="24"/>
        </w:rPr>
        <w:t>служит объектом</w:t>
      </w:r>
      <w:r>
        <w:rPr>
          <w:sz w:val="24"/>
        </w:rPr>
        <w:t xml:space="preserve"> запуска телеграмм-бота и имеет основной функционал для работы с ним. В асинхронном методе </w:t>
      </w:r>
      <w:proofErr w:type="spellStart"/>
      <w:r w:rsidRPr="008C6BFA">
        <w:rPr>
          <w:sz w:val="24"/>
        </w:rPr>
        <w:t>StartLongPolling</w:t>
      </w:r>
      <w:proofErr w:type="spellEnd"/>
      <w:r>
        <w:rPr>
          <w:sz w:val="24"/>
        </w:rPr>
        <w:t xml:space="preserve"> создаются все необходимые объекты для запуска бота в «</w:t>
      </w:r>
      <w:proofErr w:type="spellStart"/>
      <w:r>
        <w:rPr>
          <w:sz w:val="24"/>
        </w:rPr>
        <w:t>прослушку</w:t>
      </w:r>
      <w:proofErr w:type="spellEnd"/>
      <w:r>
        <w:rPr>
          <w:sz w:val="24"/>
        </w:rPr>
        <w:t xml:space="preserve"> запросов». Для этого за</w:t>
      </w:r>
      <w:r w:rsidR="009E0096">
        <w:rPr>
          <w:sz w:val="24"/>
        </w:rPr>
        <w:t>пу</w:t>
      </w:r>
      <w:r>
        <w:rPr>
          <w:sz w:val="24"/>
        </w:rPr>
        <w:t xml:space="preserve">скается метод </w:t>
      </w:r>
      <w:proofErr w:type="spellStart"/>
      <w:r w:rsidR="009E0096" w:rsidRPr="009E0096">
        <w:rPr>
          <w:sz w:val="24"/>
        </w:rPr>
        <w:t>StartReceiving</w:t>
      </w:r>
      <w:proofErr w:type="spellEnd"/>
      <w:r w:rsidR="009E0096">
        <w:rPr>
          <w:sz w:val="24"/>
        </w:rPr>
        <w:t xml:space="preserve">. Среди необходимых объектов в классе определены 2 метода. Первый -  </w:t>
      </w:r>
      <w:proofErr w:type="spellStart"/>
      <w:r w:rsidR="009E0096" w:rsidRPr="009E0096">
        <w:rPr>
          <w:sz w:val="24"/>
        </w:rPr>
        <w:t>handleUpdateAsync</w:t>
      </w:r>
      <w:proofErr w:type="spellEnd"/>
      <w:r w:rsidR="009E0096">
        <w:rPr>
          <w:sz w:val="24"/>
        </w:rPr>
        <w:t>, который является переключателем и принимает запросы (</w:t>
      </w:r>
      <w:r w:rsidR="009E0096">
        <w:rPr>
          <w:sz w:val="24"/>
          <w:lang w:val="en-US"/>
        </w:rPr>
        <w:t>updates</w:t>
      </w:r>
      <w:r w:rsidR="009E0096" w:rsidRPr="009E0096">
        <w:rPr>
          <w:sz w:val="24"/>
        </w:rPr>
        <w:t xml:space="preserve">) </w:t>
      </w:r>
      <w:r w:rsidR="009E0096">
        <w:rPr>
          <w:sz w:val="24"/>
        </w:rPr>
        <w:t xml:space="preserve">от клиента. В этом методе определяется тип запроса, если текстовый, вызывается следующий метод класса – </w:t>
      </w:r>
      <w:proofErr w:type="spellStart"/>
      <w:r w:rsidR="009E0096" w:rsidRPr="009E0096">
        <w:rPr>
          <w:sz w:val="24"/>
        </w:rPr>
        <w:t>handleTextMessageAsync</w:t>
      </w:r>
      <w:proofErr w:type="spellEnd"/>
      <w:r w:rsidR="009E0096">
        <w:rPr>
          <w:sz w:val="24"/>
        </w:rPr>
        <w:t xml:space="preserve">, который проверяет, какое именно сообщение было получено от клиента и в зависимости от этого определяет текст ответа ботом клиенту. Если сформированный ответ получился слишком длинным (более 4096 символов), с помощью следующего метода – </w:t>
      </w:r>
      <w:r w:rsidR="006077F5">
        <w:rPr>
          <w:sz w:val="24"/>
          <w:lang w:val="en-US"/>
        </w:rPr>
        <w:t>s</w:t>
      </w:r>
      <w:proofErr w:type="spellStart"/>
      <w:r w:rsidR="009E0096" w:rsidRPr="009E0096">
        <w:rPr>
          <w:sz w:val="24"/>
        </w:rPr>
        <w:t>plitTextToChunks</w:t>
      </w:r>
      <w:proofErr w:type="spellEnd"/>
      <w:r w:rsidR="009E0096">
        <w:rPr>
          <w:sz w:val="24"/>
        </w:rPr>
        <w:t xml:space="preserve"> – ответ разбивается на более короткие и отправляется клиенту порциями.</w:t>
      </w:r>
    </w:p>
    <w:p w:rsidR="00E766A9" w:rsidRPr="009E0096" w:rsidRDefault="00E766A9" w:rsidP="008C6BFA">
      <w:pPr>
        <w:rPr>
          <w:b/>
          <w:sz w:val="24"/>
        </w:rPr>
      </w:pPr>
      <w:r>
        <w:rPr>
          <w:sz w:val="24"/>
        </w:rPr>
        <w:t xml:space="preserve">Второй необходимый метод – </w:t>
      </w:r>
      <w:proofErr w:type="spellStart"/>
      <w:r w:rsidRPr="00E766A9">
        <w:rPr>
          <w:sz w:val="24"/>
        </w:rPr>
        <w:t>handleErrorAsync</w:t>
      </w:r>
      <w:proofErr w:type="spellEnd"/>
      <w:r>
        <w:rPr>
          <w:sz w:val="24"/>
        </w:rPr>
        <w:t>. Им перехватываются исключения, а именно пишутся подробности исключения в консоль.</w:t>
      </w:r>
    </w:p>
    <w:p w:rsidR="00997921" w:rsidRDefault="00E766A9" w:rsidP="00997921">
      <w:pPr>
        <w:rPr>
          <w:sz w:val="24"/>
        </w:rPr>
      </w:pPr>
      <w:r>
        <w:rPr>
          <w:sz w:val="24"/>
        </w:rPr>
        <w:t xml:space="preserve">Для реализации опций </w:t>
      </w:r>
      <w:r w:rsidRPr="006077F5">
        <w:rPr>
          <w:b/>
          <w:i/>
          <w:sz w:val="24"/>
        </w:rPr>
        <w:t>/</w:t>
      </w:r>
      <w:r w:rsidRPr="006077F5">
        <w:rPr>
          <w:b/>
          <w:i/>
          <w:sz w:val="24"/>
          <w:lang w:val="en-US"/>
        </w:rPr>
        <w:t>inn</w:t>
      </w:r>
      <w:r w:rsidRPr="00E766A9">
        <w:rPr>
          <w:sz w:val="24"/>
        </w:rPr>
        <w:t xml:space="preserve"> </w:t>
      </w:r>
      <w:r>
        <w:rPr>
          <w:sz w:val="24"/>
        </w:rPr>
        <w:t xml:space="preserve">и </w:t>
      </w:r>
      <w:r w:rsidRPr="006077F5">
        <w:rPr>
          <w:b/>
          <w:i/>
          <w:sz w:val="24"/>
        </w:rPr>
        <w:t>/</w:t>
      </w:r>
      <w:r w:rsidRPr="006077F5">
        <w:rPr>
          <w:b/>
          <w:i/>
          <w:sz w:val="24"/>
          <w:lang w:val="en-US"/>
        </w:rPr>
        <w:t>full</w:t>
      </w:r>
      <w:r w:rsidRPr="00E766A9">
        <w:rPr>
          <w:sz w:val="24"/>
        </w:rPr>
        <w:t xml:space="preserve"> </w:t>
      </w:r>
      <w:r>
        <w:rPr>
          <w:sz w:val="24"/>
        </w:rPr>
        <w:t xml:space="preserve">используется класс </w:t>
      </w:r>
      <w:proofErr w:type="spellStart"/>
      <w:r w:rsidRPr="00E766A9">
        <w:rPr>
          <w:b/>
          <w:sz w:val="24"/>
        </w:rPr>
        <w:t>RequestTaxService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Этот класс имеет статическое поле </w:t>
      </w:r>
      <w:r>
        <w:rPr>
          <w:sz w:val="24"/>
          <w:lang w:val="en-US"/>
        </w:rPr>
        <w:t>HTTP</w:t>
      </w:r>
      <w:r w:rsidRPr="00E766A9">
        <w:rPr>
          <w:sz w:val="24"/>
        </w:rPr>
        <w:t>-</w:t>
      </w:r>
      <w:r>
        <w:rPr>
          <w:sz w:val="24"/>
        </w:rPr>
        <w:t xml:space="preserve">клиента, который инициализируется в конструкторе. Данный класс имеет 2 метода: </w:t>
      </w:r>
      <w:proofErr w:type="spellStart"/>
      <w:r w:rsidRPr="00E766A9">
        <w:rPr>
          <w:sz w:val="24"/>
        </w:rPr>
        <w:t>GetInfoByINNAsync</w:t>
      </w:r>
      <w:proofErr w:type="spellEnd"/>
      <w:r>
        <w:rPr>
          <w:sz w:val="24"/>
        </w:rPr>
        <w:t xml:space="preserve"> – для соединения с </w:t>
      </w:r>
      <w:proofErr w:type="spellStart"/>
      <w:r>
        <w:rPr>
          <w:sz w:val="24"/>
        </w:rPr>
        <w:t>апи</w:t>
      </w:r>
      <w:proofErr w:type="spellEnd"/>
      <w:r>
        <w:rPr>
          <w:sz w:val="24"/>
        </w:rPr>
        <w:t xml:space="preserve"> ФНС для получения </w:t>
      </w:r>
      <w:r w:rsidRPr="00E766A9">
        <w:rPr>
          <w:sz w:val="24"/>
        </w:rPr>
        <w:t>наименовани</w:t>
      </w:r>
      <w:r>
        <w:rPr>
          <w:sz w:val="24"/>
        </w:rPr>
        <w:t>й</w:t>
      </w:r>
      <w:r w:rsidRPr="00E766A9">
        <w:rPr>
          <w:sz w:val="24"/>
        </w:rPr>
        <w:t xml:space="preserve"> и адрес</w:t>
      </w:r>
      <w:r>
        <w:rPr>
          <w:sz w:val="24"/>
        </w:rPr>
        <w:t>ов</w:t>
      </w:r>
      <w:r w:rsidRPr="00E766A9">
        <w:rPr>
          <w:sz w:val="24"/>
        </w:rPr>
        <w:t xml:space="preserve"> компаний по ИНН</w:t>
      </w:r>
      <w:r>
        <w:rPr>
          <w:sz w:val="24"/>
        </w:rPr>
        <w:t xml:space="preserve"> и </w:t>
      </w:r>
      <w:proofErr w:type="spellStart"/>
      <w:r w:rsidRPr="00E766A9">
        <w:rPr>
          <w:sz w:val="24"/>
        </w:rPr>
        <w:t>GetFullInfoByINNAsync</w:t>
      </w:r>
      <w:proofErr w:type="spellEnd"/>
      <w:r w:rsidR="004E0BC1">
        <w:rPr>
          <w:sz w:val="24"/>
        </w:rPr>
        <w:t xml:space="preserve"> – для получения всей информации о компании по ее ИНН.</w:t>
      </w:r>
      <w:r w:rsidR="00C00D2F">
        <w:rPr>
          <w:sz w:val="24"/>
        </w:rPr>
        <w:t xml:space="preserve"> В обоих методах с помощью извлеченного из конфигурации секретного ключа-</w:t>
      </w:r>
      <w:proofErr w:type="spellStart"/>
      <w:r w:rsidR="00C00D2F">
        <w:rPr>
          <w:sz w:val="24"/>
        </w:rPr>
        <w:t>токена</w:t>
      </w:r>
      <w:proofErr w:type="spellEnd"/>
      <w:r w:rsidR="00C00D2F">
        <w:rPr>
          <w:sz w:val="24"/>
        </w:rPr>
        <w:t xml:space="preserve"> формируется и отправляется </w:t>
      </w:r>
      <w:r w:rsidR="00C00D2F">
        <w:rPr>
          <w:sz w:val="24"/>
          <w:lang w:val="en-US"/>
        </w:rPr>
        <w:t>HTTP</w:t>
      </w:r>
      <w:r w:rsidR="00C00D2F" w:rsidRPr="00C00D2F">
        <w:rPr>
          <w:sz w:val="24"/>
        </w:rPr>
        <w:t>-</w:t>
      </w:r>
      <w:r w:rsidR="00C00D2F">
        <w:rPr>
          <w:sz w:val="24"/>
        </w:rPr>
        <w:t xml:space="preserve">запрос типа </w:t>
      </w:r>
      <w:r w:rsidR="00C00D2F">
        <w:rPr>
          <w:sz w:val="24"/>
          <w:lang w:val="en-US"/>
        </w:rPr>
        <w:t>GET</w:t>
      </w:r>
      <w:r w:rsidR="00C00D2F" w:rsidRPr="00C00D2F">
        <w:rPr>
          <w:sz w:val="24"/>
        </w:rPr>
        <w:t xml:space="preserve"> </w:t>
      </w:r>
      <w:r w:rsidR="00C00D2F">
        <w:rPr>
          <w:sz w:val="24"/>
        </w:rPr>
        <w:t xml:space="preserve">с необходимыми параметрами. Затем </w:t>
      </w:r>
      <w:r w:rsidR="00966D68">
        <w:rPr>
          <w:sz w:val="24"/>
        </w:rPr>
        <w:t>анализируется</w:t>
      </w:r>
      <w:r w:rsidR="00C00D2F">
        <w:rPr>
          <w:sz w:val="24"/>
        </w:rPr>
        <w:t xml:space="preserve"> полученный </w:t>
      </w:r>
      <w:proofErr w:type="spellStart"/>
      <w:r w:rsidR="00C00D2F">
        <w:rPr>
          <w:sz w:val="24"/>
          <w:lang w:val="en-US"/>
        </w:rPr>
        <w:t>json</w:t>
      </w:r>
      <w:proofErr w:type="spellEnd"/>
      <w:r w:rsidR="00C00D2F">
        <w:rPr>
          <w:sz w:val="24"/>
        </w:rPr>
        <w:t>-объект, в первом методе ответ формируется значениями ИНН, полного наименования юридического лица, индекса и адреса, во втором – берется вся полученная информация.</w:t>
      </w:r>
    </w:p>
    <w:p w:rsidR="00966D68" w:rsidRDefault="00966D68" w:rsidP="00997921">
      <w:pPr>
        <w:rPr>
          <w:sz w:val="24"/>
        </w:rPr>
      </w:pPr>
      <w:proofErr w:type="spellStart"/>
      <w:r w:rsidRPr="00966D68">
        <w:rPr>
          <w:b/>
          <w:sz w:val="24"/>
        </w:rPr>
        <w:lastRenderedPageBreak/>
        <w:t>CheckRequest</w:t>
      </w:r>
      <w:proofErr w:type="spellEnd"/>
      <w:r w:rsidRPr="00966D68">
        <w:rPr>
          <w:b/>
          <w:sz w:val="24"/>
        </w:rPr>
        <w:t xml:space="preserve"> </w:t>
      </w:r>
      <w:r w:rsidRPr="00966D68">
        <w:rPr>
          <w:sz w:val="24"/>
        </w:rPr>
        <w:t>– статический класс для проверки формата запроса при вводе ИНН</w:t>
      </w:r>
      <w:r>
        <w:rPr>
          <w:sz w:val="24"/>
        </w:rPr>
        <w:t xml:space="preserve"> клиентом. Для опции </w:t>
      </w:r>
      <w:r w:rsidRPr="006077F5">
        <w:rPr>
          <w:b/>
          <w:i/>
          <w:sz w:val="24"/>
        </w:rPr>
        <w:t>/</w:t>
      </w:r>
      <w:r w:rsidRPr="006077F5">
        <w:rPr>
          <w:b/>
          <w:i/>
          <w:sz w:val="24"/>
          <w:lang w:val="en-US"/>
        </w:rPr>
        <w:t>inn</w:t>
      </w:r>
      <w:r w:rsidRPr="00273E01">
        <w:rPr>
          <w:sz w:val="24"/>
        </w:rPr>
        <w:t xml:space="preserve"> </w:t>
      </w:r>
      <w:r>
        <w:rPr>
          <w:sz w:val="24"/>
        </w:rPr>
        <w:t>запрос должен быть формата «ИНН</w:t>
      </w:r>
      <w:proofErr w:type="gramStart"/>
      <w:r>
        <w:rPr>
          <w:sz w:val="24"/>
        </w:rPr>
        <w:t>1,ИНН</w:t>
      </w:r>
      <w:proofErr w:type="gramEnd"/>
      <w:r>
        <w:rPr>
          <w:sz w:val="24"/>
        </w:rPr>
        <w:t>2,…,ИНН</w:t>
      </w:r>
      <w:r>
        <w:rPr>
          <w:sz w:val="24"/>
          <w:lang w:val="en-US"/>
        </w:rPr>
        <w:t>n</w:t>
      </w:r>
      <w:r w:rsidR="00273E01">
        <w:rPr>
          <w:sz w:val="24"/>
        </w:rPr>
        <w:t xml:space="preserve">», для опции </w:t>
      </w:r>
      <w:r w:rsidR="00273E01" w:rsidRPr="006077F5">
        <w:rPr>
          <w:b/>
          <w:i/>
          <w:sz w:val="24"/>
        </w:rPr>
        <w:t>/</w:t>
      </w:r>
      <w:r w:rsidR="00273E01" w:rsidRPr="006077F5">
        <w:rPr>
          <w:b/>
          <w:i/>
          <w:sz w:val="24"/>
          <w:lang w:val="en-US"/>
        </w:rPr>
        <w:t>full</w:t>
      </w:r>
      <w:r w:rsidR="00273E01" w:rsidRPr="00273E01">
        <w:rPr>
          <w:sz w:val="24"/>
        </w:rPr>
        <w:t xml:space="preserve"> </w:t>
      </w:r>
      <w:r w:rsidR="00273E01">
        <w:rPr>
          <w:sz w:val="24"/>
        </w:rPr>
        <w:t>– запрос должен быть формата «</w:t>
      </w:r>
      <w:r w:rsidR="00273E01" w:rsidRPr="00273E01">
        <w:rPr>
          <w:sz w:val="24"/>
        </w:rPr>
        <w:t>#</w:t>
      </w:r>
      <w:r w:rsidR="00273E01">
        <w:rPr>
          <w:sz w:val="24"/>
        </w:rPr>
        <w:t>ИНН». В противном случае программа выдаст ошибочное сообщение клиенту – «</w:t>
      </w:r>
      <w:proofErr w:type="spellStart"/>
      <w:r w:rsidR="00273E01" w:rsidRPr="00273E01">
        <w:rPr>
          <w:sz w:val="24"/>
        </w:rPr>
        <w:t>Not</w:t>
      </w:r>
      <w:proofErr w:type="spellEnd"/>
      <w:r w:rsidR="00273E01" w:rsidRPr="00273E01">
        <w:rPr>
          <w:sz w:val="24"/>
        </w:rPr>
        <w:t xml:space="preserve"> </w:t>
      </w:r>
      <w:proofErr w:type="spellStart"/>
      <w:r w:rsidR="00273E01" w:rsidRPr="00273E01">
        <w:rPr>
          <w:sz w:val="24"/>
        </w:rPr>
        <w:t>corre</w:t>
      </w:r>
      <w:bookmarkStart w:id="0" w:name="_GoBack"/>
      <w:bookmarkEnd w:id="0"/>
      <w:r w:rsidR="00273E01" w:rsidRPr="00273E01">
        <w:rPr>
          <w:sz w:val="24"/>
        </w:rPr>
        <w:t>ct</w:t>
      </w:r>
      <w:proofErr w:type="spellEnd"/>
      <w:r w:rsidR="00273E01" w:rsidRPr="00273E01">
        <w:rPr>
          <w:sz w:val="24"/>
        </w:rPr>
        <w:t xml:space="preserve"> </w:t>
      </w:r>
      <w:proofErr w:type="spellStart"/>
      <w:r w:rsidR="00273E01" w:rsidRPr="00273E01">
        <w:rPr>
          <w:sz w:val="24"/>
        </w:rPr>
        <w:t>request</w:t>
      </w:r>
      <w:proofErr w:type="spellEnd"/>
      <w:r w:rsidR="00273E01">
        <w:rPr>
          <w:sz w:val="24"/>
        </w:rPr>
        <w:t>».</w:t>
      </w:r>
    </w:p>
    <w:p w:rsidR="00273E01" w:rsidRPr="00273E01" w:rsidRDefault="00273E01" w:rsidP="00997921">
      <w:pPr>
        <w:rPr>
          <w:sz w:val="24"/>
        </w:rPr>
      </w:pPr>
      <w:r>
        <w:rPr>
          <w:sz w:val="24"/>
        </w:rPr>
        <w:t xml:space="preserve">Статический класс </w:t>
      </w:r>
      <w:proofErr w:type="spellStart"/>
      <w:r w:rsidRPr="00273E01">
        <w:rPr>
          <w:b/>
          <w:sz w:val="24"/>
        </w:rPr>
        <w:t>GlobalConstants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содержит необходимые константы, а именно – </w:t>
      </w:r>
      <w:r>
        <w:rPr>
          <w:sz w:val="24"/>
          <w:lang w:val="en-US"/>
        </w:rPr>
        <w:t>URL</w:t>
      </w:r>
      <w:r w:rsidRPr="00273E01">
        <w:rPr>
          <w:sz w:val="24"/>
        </w:rPr>
        <w:t xml:space="preserve"> </w:t>
      </w:r>
      <w:r>
        <w:rPr>
          <w:sz w:val="24"/>
        </w:rPr>
        <w:t>ФНС и размер максимального сообщения – 4096.</w:t>
      </w:r>
    </w:p>
    <w:sectPr w:rsidR="00273E01" w:rsidRPr="00273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53C58"/>
    <w:multiLevelType w:val="hybridMultilevel"/>
    <w:tmpl w:val="66DC7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7A"/>
    <w:rsid w:val="00273E01"/>
    <w:rsid w:val="004E0BC1"/>
    <w:rsid w:val="006077F5"/>
    <w:rsid w:val="0083347A"/>
    <w:rsid w:val="008C6BFA"/>
    <w:rsid w:val="00966D68"/>
    <w:rsid w:val="00997921"/>
    <w:rsid w:val="009E0096"/>
    <w:rsid w:val="00B55A90"/>
    <w:rsid w:val="00C00D2F"/>
    <w:rsid w:val="00E7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0136A"/>
  <w15:chartTrackingRefBased/>
  <w15:docId w15:val="{5E460E89-343F-465C-914B-69A61DA9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334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3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33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Безухова</dc:creator>
  <cp:keywords/>
  <dc:description/>
  <cp:lastModifiedBy>София Безухова</cp:lastModifiedBy>
  <cp:revision>4</cp:revision>
  <dcterms:created xsi:type="dcterms:W3CDTF">2023-11-07T18:06:00Z</dcterms:created>
  <dcterms:modified xsi:type="dcterms:W3CDTF">2023-11-07T19:16:00Z</dcterms:modified>
</cp:coreProperties>
</file>