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"/>
        <w:gridCol w:w="9515"/>
        <w:gridCol w:w="125"/>
        <w:gridCol w:w="39"/>
      </w:tblGrid>
      <w:tr w:rsidR="000D1BA0" w:rsidRPr="000D1BA0" w14:paraId="07E616E4" w14:textId="77777777" w:rsidTr="0027335F">
        <w:trPr>
          <w:gridAfter w:val="2"/>
          <w:wAfter w:w="164" w:type="dxa"/>
          <w:cantSplit/>
          <w:trHeight w:val="180"/>
          <w:jc w:val="center"/>
        </w:trPr>
        <w:tc>
          <w:tcPr>
            <w:tcW w:w="9608" w:type="dxa"/>
            <w:gridSpan w:val="2"/>
          </w:tcPr>
          <w:p w14:paraId="24B5C66D" w14:textId="77777777" w:rsidR="000D1BA0" w:rsidRPr="000D1BA0" w:rsidRDefault="000D1BA0" w:rsidP="000D1BA0">
            <w:pPr>
              <w:spacing w:line="259" w:lineRule="auto"/>
              <w:jc w:val="center"/>
              <w:rPr>
                <w:rFonts w:eastAsia="Calibri" w:cs="Times New Roman"/>
                <w:bCs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noProof/>
                <w:kern w:val="2"/>
              </w:rPr>
              <w:drawing>
                <wp:inline distT="0" distB="0" distL="0" distR="0" wp14:anchorId="2FC0AF22" wp14:editId="0E0B6799">
                  <wp:extent cx="895350" cy="10096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A121F" w14:textId="77777777" w:rsidR="000D1BA0" w:rsidRPr="000D1BA0" w:rsidRDefault="000D1BA0" w:rsidP="000D1BA0">
            <w:pPr>
              <w:adjustRightInd w:val="0"/>
              <w:spacing w:line="259" w:lineRule="auto"/>
              <w:jc w:val="center"/>
              <w:rPr>
                <w:rFonts w:eastAsia="Calibri" w:cs="Times New Roman"/>
                <w:caps/>
                <w:kern w:val="2"/>
                <w:lang w:eastAsia="en-US"/>
              </w:rPr>
            </w:pPr>
          </w:p>
        </w:tc>
      </w:tr>
      <w:tr w:rsidR="000D1BA0" w:rsidRPr="000D1BA0" w14:paraId="2F7BF45B" w14:textId="77777777" w:rsidTr="0027335F">
        <w:trPr>
          <w:gridAfter w:val="2"/>
          <w:wAfter w:w="164" w:type="dxa"/>
          <w:cantSplit/>
          <w:trHeight w:val="180"/>
          <w:jc w:val="center"/>
        </w:trPr>
        <w:tc>
          <w:tcPr>
            <w:tcW w:w="9608" w:type="dxa"/>
            <w:gridSpan w:val="2"/>
            <w:hideMark/>
          </w:tcPr>
          <w:tbl>
            <w:tblPr>
              <w:tblW w:w="495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08"/>
            </w:tblGrid>
            <w:tr w:rsidR="000D1BA0" w:rsidRPr="000D1BA0" w14:paraId="6D2EE00A" w14:textId="77777777" w:rsidTr="0027335F">
              <w:trPr>
                <w:cantSplit/>
                <w:trHeight w:val="184"/>
              </w:trPr>
              <w:tc>
                <w:tcPr>
                  <w:tcW w:w="5000" w:type="pct"/>
                  <w:hideMark/>
                </w:tcPr>
                <w:p w14:paraId="2108E466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МИНОБРНАУКИ РОССИИ</w:t>
                  </w:r>
                </w:p>
              </w:tc>
            </w:tr>
            <w:tr w:rsidR="000D1BA0" w:rsidRPr="000D1BA0" w14:paraId="21E6FCD1" w14:textId="77777777" w:rsidTr="0027335F">
              <w:trPr>
                <w:cantSplit/>
                <w:trHeight w:val="184"/>
              </w:trPr>
              <w:tc>
                <w:tcPr>
                  <w:tcW w:w="5000" w:type="pct"/>
                  <w:hideMark/>
                </w:tcPr>
                <w:p w14:paraId="3A55C84F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Федеральное государственное бюджетное образовательное учреждение</w:t>
                  </w:r>
                </w:p>
                <w:p w14:paraId="07F24F1A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высшего образования</w:t>
                  </w:r>
                </w:p>
                <w:p w14:paraId="75D14819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  <w:t>«МИРЭА – Российский технологический университет»</w:t>
                  </w:r>
                </w:p>
                <w:p w14:paraId="78C7D500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/>
                      <w:bCs/>
                      <w:kern w:val="2"/>
                      <w:szCs w:val="24"/>
                      <w:lang w:eastAsia="en-US"/>
                    </w:rPr>
                    <w:t>РТУ МИРЭА</w:t>
                  </w:r>
                </w:p>
                <w:p w14:paraId="25434CD3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noProof/>
                      <w:kern w:val="2"/>
                      <w:sz w:val="20"/>
                      <w:szCs w:val="20"/>
                    </w:rPr>
                    <mc:AlternateContent>
                      <mc:Choice Requires="wpc">
                        <w:drawing>
                          <wp:inline distT="0" distB="0" distL="0" distR="0" wp14:anchorId="66920D8E" wp14:editId="0C1EEA8A">
                            <wp:extent cx="5829300" cy="187325"/>
                            <wp:effectExtent l="0" t="25400" r="23495" b="0"/>
                            <wp:docPr id="3" name="Полотно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Canvas">
                                <wpc:wpc>
                                  <wpc:bg>
                                    <a:noFill/>
                                  </wpc:bg>
                                  <wpc:whole/>
                                  <wps:wsp>
                                    <wps:cNvPr id="1" name="Line 9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28600" y="0"/>
                                        <a:ext cx="5600700" cy="8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8100" cmpd="dbl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c:wp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024FCF1" id="Полотно 1" o:spid="_x0000_s1026" editas="canvas" style="width:459pt;height:14.75pt;mso-position-horizontal-relative:char;mso-position-vertical-relative:line" coordsize="58293,1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s1027" type="#_x0000_t75" style="position:absolute;width:58293;height:1873;visibility:visible;mso-wrap-style:square">
                              <v:fill o:detectmouseclick="t"/>
                              <v:path o:connecttype="none"/>
                            </v:shape>
                            <v:line id="Line 96" o:spid="_x0000_s1028" style="position:absolute;flip:y;visibility:visible;mso-wrap-style:square" from="2286,0" to="58293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" strokeweight="3pt">
                              <v:stroke linestyle="thinThin"/>
                            </v:lin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357DA050" w14:textId="77777777" w:rsidR="000D1BA0" w:rsidRPr="000D1BA0" w:rsidRDefault="000D1BA0" w:rsidP="000D1BA0">
            <w:pPr>
              <w:spacing w:line="259" w:lineRule="auto"/>
              <w:jc w:val="left"/>
              <w:rPr>
                <w:rFonts w:eastAsia="Calibri" w:cs="Times New Roman"/>
                <w:kern w:val="2"/>
                <w:lang w:eastAsia="en-US"/>
              </w:rPr>
            </w:pPr>
          </w:p>
        </w:tc>
      </w:tr>
      <w:tr w:rsidR="000D1BA0" w:rsidRPr="000D1BA0" w14:paraId="3770E2F7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A11FD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sz w:val="32"/>
                <w:szCs w:val="32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 w:val="32"/>
                <w:szCs w:val="32"/>
                <w:lang w:eastAsia="en-US"/>
              </w:rPr>
              <w:t>Институт кибербезопасности и цифровых технологий</w:t>
            </w:r>
          </w:p>
        </w:tc>
      </w:tr>
      <w:tr w:rsidR="000D1BA0" w:rsidRPr="000D1BA0" w14:paraId="5BE337BE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FDF39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i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i/>
                <w:kern w:val="2"/>
                <w:sz w:val="24"/>
                <w:lang w:eastAsia="en-US"/>
              </w:rPr>
              <w:t>(наименование института, филиала)</w:t>
            </w:r>
          </w:p>
        </w:tc>
      </w:tr>
      <w:tr w:rsidR="000D1BA0" w:rsidRPr="000D1BA0" w14:paraId="08CB5B05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E4A0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Кафедра КБ-2 «Информационно-аналитические системы кибербезопасности»</w:t>
            </w:r>
          </w:p>
        </w:tc>
      </w:tr>
      <w:tr w:rsidR="000D1BA0" w:rsidRPr="000D1BA0" w14:paraId="5E61B7D8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F8C2E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i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i/>
                <w:kern w:val="2"/>
                <w:sz w:val="24"/>
                <w:lang w:eastAsia="en-US"/>
              </w:rPr>
              <w:t>(наименование кафедры)</w:t>
            </w:r>
          </w:p>
        </w:tc>
      </w:tr>
      <w:tr w:rsidR="000D1BA0" w:rsidRPr="000D1BA0" w14:paraId="53F31C1C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6D27A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  <w:p w14:paraId="7D557991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  <w:p w14:paraId="5325BB6B" w14:textId="58040D54" w:rsidR="000D1BA0" w:rsidRPr="00115AFF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  <w:r w:rsidRPr="000D1BA0">
              <w:rPr>
                <w:rFonts w:eastAsia="Calibri" w:cs="Times New Roman"/>
                <w:b/>
                <w:kern w:val="2"/>
                <w:szCs w:val="28"/>
                <w:lang w:eastAsia="en-US"/>
              </w:rPr>
              <w:t>ОТЧЁТ ПО ПРАКТИЧЕСКОЙ РАБОТЕ №</w:t>
            </w:r>
            <w:r w:rsidR="003452CC">
              <w:rPr>
                <w:rFonts w:eastAsia="Calibri" w:cs="Times New Roman"/>
                <w:b/>
                <w:kern w:val="2"/>
                <w:szCs w:val="28"/>
                <w:lang w:eastAsia="en-US"/>
              </w:rPr>
              <w:t xml:space="preserve"> </w:t>
            </w:r>
            <w:r w:rsidR="00115AFF" w:rsidRPr="00115AFF">
              <w:rPr>
                <w:rFonts w:eastAsia="Calibri" w:cs="Times New Roman"/>
                <w:b/>
                <w:kern w:val="2"/>
                <w:szCs w:val="28"/>
                <w:lang w:eastAsia="en-US"/>
              </w:rPr>
              <w:t>3</w:t>
            </w:r>
          </w:p>
          <w:p w14:paraId="6993C891" w14:textId="3FD60CB6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szCs w:val="28"/>
                <w:u w:val="single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по дисциплине «</w:t>
            </w:r>
            <w:r w:rsidR="00961793">
              <w:rPr>
                <w:rFonts w:eastAsia="Calibri" w:cs="Times New Roman"/>
                <w:kern w:val="2"/>
                <w:szCs w:val="28"/>
                <w:lang w:eastAsia="en-US"/>
              </w:rPr>
              <w:t>разработка мобильных компонент анализа безопасности ИАС</w:t>
            </w: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»</w:t>
            </w:r>
          </w:p>
          <w:p w14:paraId="65825491" w14:textId="77777777" w:rsidR="000D1BA0" w:rsidRPr="000D1BA0" w:rsidRDefault="000D1BA0" w:rsidP="0015600C">
            <w:pPr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</w:tc>
      </w:tr>
      <w:tr w:rsidR="000D1BA0" w:rsidRPr="000D1BA0" w14:paraId="447C1B44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4B6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i/>
                <w:kern w:val="2"/>
                <w:szCs w:val="28"/>
                <w:lang w:eastAsia="en-US"/>
              </w:rPr>
            </w:pPr>
          </w:p>
        </w:tc>
      </w:tr>
      <w:tr w:rsidR="000D1BA0" w:rsidRPr="000D1BA0" w14:paraId="104203F4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EDFE9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b/>
                <w:kern w:val="2"/>
                <w:sz w:val="24"/>
                <w:szCs w:val="24"/>
                <w:lang w:eastAsia="en-US"/>
              </w:rPr>
            </w:pPr>
          </w:p>
          <w:p w14:paraId="6950D02C" w14:textId="77777777" w:rsid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5C4F22B7" w14:textId="77777777" w:rsidR="0015600C" w:rsidRPr="000D1BA0" w:rsidRDefault="0015600C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62F3B48C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3A62588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69EBA5BC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lang w:eastAsia="en-US"/>
              </w:rPr>
            </w:pPr>
          </w:p>
        </w:tc>
      </w:tr>
    </w:tbl>
    <w:p w14:paraId="4F9E5545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tbl>
      <w:tblPr>
        <w:tblStyle w:val="11"/>
        <w:tblW w:w="9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8"/>
        <w:gridCol w:w="2834"/>
        <w:gridCol w:w="3434"/>
      </w:tblGrid>
      <w:tr w:rsidR="000D1BA0" w:rsidRPr="000D1BA0" w14:paraId="15042569" w14:textId="77777777" w:rsidTr="0027335F">
        <w:tc>
          <w:tcPr>
            <w:tcW w:w="3368" w:type="dxa"/>
            <w:hideMark/>
          </w:tcPr>
          <w:p w14:paraId="083A29A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Отчет представлен к рассмотрению:</w:t>
            </w:r>
          </w:p>
        </w:tc>
        <w:tc>
          <w:tcPr>
            <w:tcW w:w="2834" w:type="dxa"/>
          </w:tcPr>
          <w:p w14:paraId="3A5CF9F5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</w:tcPr>
          <w:p w14:paraId="1BEE035F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</w:tr>
      <w:tr w:rsidR="000D1BA0" w:rsidRPr="000D1BA0" w14:paraId="00A35E11" w14:textId="77777777" w:rsidTr="0027335F">
        <w:tc>
          <w:tcPr>
            <w:tcW w:w="3368" w:type="dxa"/>
            <w:hideMark/>
          </w:tcPr>
          <w:p w14:paraId="5B1BF513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 xml:space="preserve">Студент группы </w:t>
            </w:r>
            <w:r w:rsidRPr="000D1BA0">
              <w:rPr>
                <w:rFonts w:eastAsia="Times New Roman" w:cs="Times New Roman"/>
                <w:iCs/>
                <w:sz w:val="24"/>
                <w:szCs w:val="24"/>
                <w:lang w:eastAsia="en-US"/>
              </w:rPr>
              <w:t>БИСО-03-20</w:t>
            </w:r>
          </w:p>
        </w:tc>
        <w:tc>
          <w:tcPr>
            <w:tcW w:w="2834" w:type="dxa"/>
            <w:vAlign w:val="center"/>
            <w:hideMark/>
          </w:tcPr>
          <w:p w14:paraId="5A95C220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«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»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    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  20__ г.</w:t>
            </w:r>
          </w:p>
        </w:tc>
        <w:tc>
          <w:tcPr>
            <w:tcW w:w="3434" w:type="dxa"/>
            <w:vAlign w:val="center"/>
            <w:hideMark/>
          </w:tcPr>
          <w:p w14:paraId="3E4538DD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</w:t>
            </w:r>
            <w:r w:rsidR="00CE0DBC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Семёнова С.А.</w:t>
            </w:r>
          </w:p>
        </w:tc>
      </w:tr>
      <w:tr w:rsidR="000D1BA0" w:rsidRPr="000D1BA0" w14:paraId="417B4FA4" w14:textId="77777777" w:rsidTr="0027335F">
        <w:tc>
          <w:tcPr>
            <w:tcW w:w="3368" w:type="dxa"/>
          </w:tcPr>
          <w:p w14:paraId="165C553F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center"/>
          </w:tcPr>
          <w:p w14:paraId="6F3F05A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center"/>
            <w:hideMark/>
          </w:tcPr>
          <w:p w14:paraId="5FC91D71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(подпись и расшифровка подписи)</w:t>
            </w:r>
          </w:p>
        </w:tc>
      </w:tr>
      <w:tr w:rsidR="000D1BA0" w:rsidRPr="000D1BA0" w14:paraId="1DAC1DA2" w14:textId="77777777" w:rsidTr="0027335F">
        <w:tc>
          <w:tcPr>
            <w:tcW w:w="3368" w:type="dxa"/>
          </w:tcPr>
          <w:p w14:paraId="32AB2D62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  <w:p w14:paraId="6BF8C42B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center"/>
          </w:tcPr>
          <w:p w14:paraId="418A8EF8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center"/>
          </w:tcPr>
          <w:p w14:paraId="7B9BA8EA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</w:tr>
      <w:tr w:rsidR="000D1BA0" w:rsidRPr="000D1BA0" w14:paraId="7769A0C6" w14:textId="77777777" w:rsidTr="0027335F">
        <w:trPr>
          <w:trHeight w:val="553"/>
        </w:trPr>
        <w:tc>
          <w:tcPr>
            <w:tcW w:w="3368" w:type="dxa"/>
            <w:vAlign w:val="bottom"/>
            <w:hideMark/>
          </w:tcPr>
          <w:p w14:paraId="6EF996CE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Проверил преподаватель</w:t>
            </w:r>
          </w:p>
        </w:tc>
        <w:tc>
          <w:tcPr>
            <w:tcW w:w="2834" w:type="dxa"/>
            <w:vAlign w:val="bottom"/>
            <w:hideMark/>
          </w:tcPr>
          <w:p w14:paraId="781B5D8F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«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»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    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  20__ г.</w:t>
            </w:r>
          </w:p>
        </w:tc>
        <w:tc>
          <w:tcPr>
            <w:tcW w:w="3434" w:type="dxa"/>
            <w:vAlign w:val="bottom"/>
            <w:hideMark/>
          </w:tcPr>
          <w:p w14:paraId="4CE1398C" w14:textId="1137E8C8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bookmarkStart w:id="0" w:name="_Hlk177155099"/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</w:t>
            </w:r>
            <w:bookmarkEnd w:id="0"/>
            <w:r w:rsidR="003452CC"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</w:t>
            </w:r>
            <w:proofErr w:type="spellStart"/>
            <w:r w:rsidR="00961793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Изергин</w:t>
            </w:r>
            <w:proofErr w:type="spellEnd"/>
            <w:r w:rsidR="00961793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 xml:space="preserve"> Д.А.</w:t>
            </w:r>
          </w:p>
        </w:tc>
      </w:tr>
      <w:tr w:rsidR="000D1BA0" w:rsidRPr="000D1BA0" w14:paraId="177B0363" w14:textId="77777777" w:rsidTr="0027335F">
        <w:tc>
          <w:tcPr>
            <w:tcW w:w="3368" w:type="dxa"/>
            <w:vAlign w:val="bottom"/>
          </w:tcPr>
          <w:p w14:paraId="2A49C1DE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  <w:p w14:paraId="6A9F37E3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bottom"/>
          </w:tcPr>
          <w:p w14:paraId="7930024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bottom"/>
            <w:hideMark/>
          </w:tcPr>
          <w:p w14:paraId="41D4B044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(подпись и расшифровка подписи)</w:t>
            </w:r>
          </w:p>
        </w:tc>
      </w:tr>
    </w:tbl>
    <w:p w14:paraId="653DA8E8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0985B21D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690EB03D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738C0CB8" w14:textId="090654A9" w:rsidR="000D1BA0" w:rsidRPr="000D1BA0" w:rsidRDefault="000D1BA0" w:rsidP="000D1BA0">
      <w:pPr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  <w:r w:rsidRPr="000D1BA0">
        <w:rPr>
          <w:rFonts w:eastAsia="Calibri" w:cs="Times New Roman"/>
          <w:kern w:val="2"/>
          <w:sz w:val="24"/>
          <w:szCs w:val="24"/>
          <w:lang w:eastAsia="en-US"/>
        </w:rPr>
        <w:t>Москва 20</w:t>
      </w:r>
      <w:r w:rsidRPr="000D1BA0">
        <w:rPr>
          <w:rFonts w:eastAsia="Calibri" w:cs="Times New Roman"/>
          <w:kern w:val="2"/>
          <w:sz w:val="24"/>
          <w:szCs w:val="24"/>
          <w:lang w:val="en-US" w:eastAsia="en-US"/>
        </w:rPr>
        <w:t>2</w:t>
      </w:r>
      <w:r w:rsidR="00227C47">
        <w:rPr>
          <w:rFonts w:eastAsia="Calibri" w:cs="Times New Roman"/>
          <w:kern w:val="2"/>
          <w:sz w:val="24"/>
          <w:szCs w:val="24"/>
          <w:lang w:eastAsia="en-US"/>
        </w:rPr>
        <w:t>5</w:t>
      </w:r>
    </w:p>
    <w:p w14:paraId="0644FF86" w14:textId="77777777" w:rsidR="00115AFF" w:rsidRDefault="00115AFF" w:rsidP="00115AFF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3EDA0A5B" w14:textId="2A710C06" w:rsidR="00794120" w:rsidRPr="00794120" w:rsidRDefault="00794120" w:rsidP="00051F08">
      <w:pPr>
        <w:ind w:firstLine="708"/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 w:rsidRPr="00794120">
        <w:rPr>
          <w:rFonts w:eastAsia="Calibri" w:cs="Times New Roman"/>
          <w:b/>
          <w:bCs/>
          <w:kern w:val="2"/>
          <w:sz w:val="24"/>
          <w:szCs w:val="24"/>
          <w:lang w:eastAsia="en-US"/>
        </w:rPr>
        <w:lastRenderedPageBreak/>
        <w:t>В ходе работы возникали проблемы, потому прошу не считать подозрительным отклонение названий модулей или в файлов от отчёта, у меня не хватило сил исправлять до идеала.</w:t>
      </w:r>
    </w:p>
    <w:p w14:paraId="29D5DA39" w14:textId="77777777" w:rsidR="00794120" w:rsidRPr="00794120" w:rsidRDefault="00794120" w:rsidP="00051F08">
      <w:pPr>
        <w:ind w:firstLine="708"/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</w:p>
    <w:p w14:paraId="25E7C1C5" w14:textId="4DCC1887" w:rsidR="00051F08" w:rsidRPr="00051F08" w:rsidRDefault="00051F08" w:rsidP="00051F08">
      <w:pPr>
        <w:ind w:firstLine="708"/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 w:rsidRPr="00051F08">
        <w:rPr>
          <w:rFonts w:eastAsia="Calibri" w:cs="Times New Roman"/>
          <w:b/>
          <w:bCs/>
          <w:kern w:val="2"/>
          <w:sz w:val="24"/>
          <w:szCs w:val="24"/>
          <w:lang w:eastAsia="en-US"/>
        </w:rPr>
        <w:t>НАМЕРЕНИЯ</w:t>
      </w:r>
    </w:p>
    <w:p w14:paraId="7214C3F3" w14:textId="3BA78D62" w:rsidR="00115AFF" w:rsidRPr="00794120" w:rsidRDefault="00F975D8" w:rsidP="00051F08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Создать новый модуль/переименовать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app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>. В</w:t>
      </w:r>
      <w:r w:rsidRPr="00F975D8">
        <w:rPr>
          <w:rFonts w:eastAsia="Calibri" w:cs="Times New Roman"/>
          <w:kern w:val="2"/>
          <w:sz w:val="24"/>
          <w:szCs w:val="24"/>
          <w:lang w:val="en-US" w:eastAsia="en-US"/>
        </w:rPr>
        <w:t xml:space="preserve"> </w:t>
      </w:r>
      <w:r w:rsidRPr="00F975D8">
        <w:rPr>
          <w:rFonts w:eastAsia="Calibri" w:cs="Times New Roman"/>
          <w:kern w:val="2"/>
          <w:sz w:val="24"/>
          <w:szCs w:val="24"/>
          <w:lang w:eastAsia="en-US"/>
        </w:rPr>
        <w:t>меню</w:t>
      </w:r>
      <w:r w:rsidRPr="00F975D8">
        <w:rPr>
          <w:rFonts w:eastAsia="Calibri" w:cs="Times New Roman"/>
          <w:kern w:val="2"/>
          <w:sz w:val="24"/>
          <w:szCs w:val="24"/>
          <w:lang w:val="en-US" w:eastAsia="en-US"/>
        </w:rPr>
        <w:t xml:space="preserve"> «File | New | New Module | Phone &amp; Tablet Module | Empty Views Activity ». </w:t>
      </w:r>
      <w:r w:rsidRPr="00F975D8">
        <w:rPr>
          <w:rFonts w:eastAsia="Calibri" w:cs="Times New Roman"/>
          <w:kern w:val="2"/>
          <w:sz w:val="24"/>
          <w:szCs w:val="24"/>
          <w:lang w:eastAsia="en-US"/>
        </w:rPr>
        <w:t>Имя модуля «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IntentApp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». Создайте 2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activity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. Проверьте наличие записи о новом активности в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manifest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- файле. В первой активности требуется получить системное время с помощью следующего участка кода: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long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dateInMillis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=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System.currentTimeMillis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();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String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format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= "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yyyy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>-MM-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dd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HH:mm:ss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";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final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SimpleDateFormat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sdf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=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new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SimpleDateFormat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>(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format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);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String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dateString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=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sdf.format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>(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new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Date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>(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dateInMillis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)); Далее требуется передать время из одной активности в другую и отобразить во второй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activity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 в «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textView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 xml:space="preserve">» следующую строку: «КВАДРАТ ЗНАЧЕНИЯ МОЕГО НОМЕРА ПО СПИСКУ В ГРУППЕ СОСТАВЛЯЕТ ЧИСЛО, а текущее время </w:t>
      </w:r>
      <w:proofErr w:type="spellStart"/>
      <w:r w:rsidRPr="00F975D8">
        <w:rPr>
          <w:rFonts w:eastAsia="Calibri" w:cs="Times New Roman"/>
          <w:kern w:val="2"/>
          <w:sz w:val="24"/>
          <w:szCs w:val="24"/>
          <w:lang w:eastAsia="en-US"/>
        </w:rPr>
        <w:t>ВРЕМЯ</w:t>
      </w:r>
      <w:proofErr w:type="spellEnd"/>
      <w:r w:rsidRPr="00F975D8">
        <w:rPr>
          <w:rFonts w:eastAsia="Calibri" w:cs="Times New Roman"/>
          <w:kern w:val="2"/>
          <w:sz w:val="24"/>
          <w:szCs w:val="24"/>
          <w:lang w:eastAsia="en-US"/>
        </w:rPr>
        <w:t>».</w:t>
      </w:r>
    </w:p>
    <w:p w14:paraId="424B8E0D" w14:textId="3DB6D14B" w:rsidR="00051F08" w:rsidRDefault="00051F08" w:rsidP="00115AFF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2987F2C7" wp14:editId="61B5AEBC">
            <wp:extent cx="6138398" cy="3169920"/>
            <wp:effectExtent l="0" t="0" r="0" b="0"/>
            <wp:docPr id="2522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9331" cy="317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158E" w14:textId="3E54DCDC" w:rsidR="00051F08" w:rsidRDefault="00051F08" w:rsidP="00115AFF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58A9AE8D" wp14:editId="6214505A">
            <wp:extent cx="6012180" cy="3417078"/>
            <wp:effectExtent l="0" t="0" r="7620" b="0"/>
            <wp:docPr id="764671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1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4147" cy="34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EE3A" w14:textId="77777777" w:rsidR="00051F08" w:rsidRDefault="00051F08" w:rsidP="00115AFF">
      <w:pPr>
        <w:rPr>
          <w:rFonts w:eastAsia="Calibri" w:cs="Times New Roman"/>
          <w:kern w:val="2"/>
          <w:sz w:val="24"/>
          <w:szCs w:val="24"/>
          <w:lang w:eastAsia="en-US"/>
        </w:rPr>
      </w:pPr>
    </w:p>
    <w:p w14:paraId="3860E2C8" w14:textId="39688246" w:rsidR="007A147A" w:rsidRPr="00794120" w:rsidRDefault="00051F08" w:rsidP="00115AFF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 w:rsidRPr="00794120">
        <w:rPr>
          <w:rFonts w:eastAsia="Calibri" w:cs="Times New Roman"/>
          <w:b/>
          <w:bCs/>
          <w:kern w:val="2"/>
          <w:sz w:val="24"/>
          <w:szCs w:val="24"/>
          <w:lang w:eastAsia="en-US"/>
        </w:rPr>
        <w:t xml:space="preserve">1.6 </w:t>
      </w:r>
      <w:r w:rsidRPr="00051F08">
        <w:rPr>
          <w:rFonts w:eastAsia="Calibri" w:cs="Times New Roman"/>
          <w:b/>
          <w:bCs/>
          <w:kern w:val="2"/>
          <w:sz w:val="24"/>
          <w:szCs w:val="24"/>
          <w:lang w:eastAsia="en-US"/>
        </w:rPr>
        <w:t>Обмен данными</w:t>
      </w:r>
    </w:p>
    <w:p w14:paraId="3E5B0F16" w14:textId="56034165" w:rsidR="007A147A" w:rsidRDefault="007A147A" w:rsidP="00115AFF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 w:rsidRPr="00794120">
        <w:rPr>
          <w:rFonts w:eastAsia="Calibri" w:cs="Times New Roman"/>
          <w:b/>
          <w:bCs/>
          <w:kern w:val="2"/>
          <w:sz w:val="24"/>
          <w:szCs w:val="24"/>
          <w:lang w:eastAsia="en-US"/>
        </w:rPr>
        <w:t xml:space="preserve">1.7 </w:t>
      </w:r>
      <w:r w:rsidRPr="007A147A">
        <w:rPr>
          <w:rFonts w:eastAsia="Calibri" w:cs="Times New Roman"/>
          <w:b/>
          <w:bCs/>
          <w:kern w:val="2"/>
          <w:sz w:val="24"/>
          <w:szCs w:val="24"/>
          <w:lang w:eastAsia="en-US"/>
        </w:rPr>
        <w:t>Задание</w:t>
      </w:r>
    </w:p>
    <w:p w14:paraId="602ABB2F" w14:textId="20565911" w:rsidR="007A147A" w:rsidRPr="007A147A" w:rsidRDefault="007A147A" w:rsidP="007A147A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A147A">
        <w:rPr>
          <w:rFonts w:eastAsia="Calibri" w:cs="Times New Roman"/>
          <w:kern w:val="2"/>
          <w:sz w:val="24"/>
          <w:szCs w:val="24"/>
          <w:lang w:eastAsia="en-US"/>
        </w:rPr>
        <w:t xml:space="preserve">Изначально модуль назывался иначе, </w:t>
      </w:r>
      <w:proofErr w:type="spellStart"/>
      <w:r w:rsidRPr="007A147A">
        <w:rPr>
          <w:rFonts w:eastAsia="Calibri" w:cs="Times New Roman"/>
          <w:kern w:val="2"/>
          <w:sz w:val="24"/>
          <w:szCs w:val="24"/>
          <w:lang w:eastAsia="en-US"/>
        </w:rPr>
        <w:t>тк</w:t>
      </w:r>
      <w:proofErr w:type="spellEnd"/>
      <w:r w:rsidRPr="007A147A">
        <w:rPr>
          <w:rFonts w:eastAsia="Calibri" w:cs="Times New Roman"/>
          <w:kern w:val="2"/>
          <w:sz w:val="24"/>
          <w:szCs w:val="24"/>
          <w:lang w:eastAsia="en-US"/>
        </w:rPr>
        <w:t xml:space="preserve"> я просто не заметила этого в задании, но активности и </w:t>
      </w:r>
      <w:proofErr w:type="spellStart"/>
      <w:r w:rsidRPr="007A147A">
        <w:rPr>
          <w:rFonts w:eastAsia="Calibri" w:cs="Times New Roman"/>
          <w:kern w:val="2"/>
          <w:sz w:val="24"/>
          <w:szCs w:val="24"/>
          <w:lang w:eastAsia="en-US"/>
        </w:rPr>
        <w:t>пр</w:t>
      </w:r>
      <w:proofErr w:type="spellEnd"/>
      <w:r w:rsidRPr="007A147A">
        <w:rPr>
          <w:rFonts w:eastAsia="Calibri" w:cs="Times New Roman"/>
          <w:kern w:val="2"/>
          <w:sz w:val="24"/>
          <w:szCs w:val="24"/>
          <w:lang w:eastAsia="en-US"/>
        </w:rPr>
        <w:t xml:space="preserve"> внутри этого модуля решила не трогать, переименуем только модуль, чтобы не путаться</w:t>
      </w:r>
    </w:p>
    <w:p w14:paraId="3F1F8BF3" w14:textId="36F49B54" w:rsidR="007A147A" w:rsidRPr="007A147A" w:rsidRDefault="007A147A" w:rsidP="007A147A">
      <w:pPr>
        <w:ind w:firstLine="708"/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60F7BC35" wp14:editId="1AFC1D2A">
            <wp:extent cx="4961905" cy="1942857"/>
            <wp:effectExtent l="0" t="0" r="0" b="635"/>
            <wp:docPr id="194401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10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7853" w14:textId="77777777" w:rsidR="007A147A" w:rsidRDefault="007A147A" w:rsidP="007A147A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A147A">
        <w:rPr>
          <w:rFonts w:eastAsia="Calibri" w:cs="Times New Roman"/>
          <w:kern w:val="2"/>
          <w:sz w:val="24"/>
          <w:szCs w:val="24"/>
          <w:lang w:eastAsia="en-US"/>
        </w:rPr>
        <w:t xml:space="preserve">Создать приложение с двумя экранами. Основное предназначение приложения заключается в отображении на экране названия любимой книги разработчика и пользователя приложением с использованием двух активностей. </w:t>
      </w:r>
    </w:p>
    <w:p w14:paraId="56CB4F0E" w14:textId="77777777" w:rsidR="007A147A" w:rsidRDefault="007A147A" w:rsidP="007A147A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A147A">
        <w:rPr>
          <w:rFonts w:eastAsia="Calibri" w:cs="Times New Roman"/>
          <w:kern w:val="2"/>
          <w:sz w:val="24"/>
          <w:szCs w:val="24"/>
          <w:lang w:eastAsia="en-US"/>
        </w:rPr>
        <w:t xml:space="preserve">Компоненты первого экрана: </w:t>
      </w:r>
    </w:p>
    <w:p w14:paraId="36F6B0B2" w14:textId="77777777" w:rsidR="007A147A" w:rsidRDefault="007A147A" w:rsidP="007A147A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A147A">
        <w:rPr>
          <w:rFonts w:eastAsia="Calibri" w:cs="Times New Roman"/>
          <w:kern w:val="2"/>
          <w:sz w:val="24"/>
          <w:szCs w:val="24"/>
          <w:lang w:eastAsia="en-US"/>
        </w:rPr>
        <w:t>- поле отображения «</w:t>
      </w:r>
      <w:proofErr w:type="spellStart"/>
      <w:r w:rsidRPr="007A147A">
        <w:rPr>
          <w:rFonts w:eastAsia="Calibri" w:cs="Times New Roman"/>
          <w:kern w:val="2"/>
          <w:sz w:val="24"/>
          <w:szCs w:val="24"/>
          <w:lang w:eastAsia="en-US"/>
        </w:rPr>
        <w:t>TextView</w:t>
      </w:r>
      <w:proofErr w:type="spellEnd"/>
      <w:r w:rsidRPr="007A147A">
        <w:rPr>
          <w:rFonts w:eastAsia="Calibri" w:cs="Times New Roman"/>
          <w:kern w:val="2"/>
          <w:sz w:val="24"/>
          <w:szCs w:val="24"/>
          <w:lang w:eastAsia="en-US"/>
        </w:rPr>
        <w:t xml:space="preserve">» имеет несколько состояний: начальное значение «Тут появится название вашей любимой книги и любимая цитата из нее!», «Название Вашей любимой книги: КНИГА. Цитата: Цитата»; </w:t>
      </w:r>
    </w:p>
    <w:p w14:paraId="57338A22" w14:textId="7D797126" w:rsidR="007A147A" w:rsidRDefault="007A147A" w:rsidP="007A147A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A147A">
        <w:rPr>
          <w:rFonts w:eastAsia="Calibri" w:cs="Times New Roman"/>
          <w:kern w:val="2"/>
          <w:sz w:val="24"/>
          <w:szCs w:val="24"/>
          <w:lang w:eastAsia="en-US"/>
        </w:rPr>
        <w:lastRenderedPageBreak/>
        <w:t>- кнопка «</w:t>
      </w:r>
      <w:proofErr w:type="spellStart"/>
      <w:r w:rsidRPr="007A147A">
        <w:rPr>
          <w:rFonts w:eastAsia="Calibri" w:cs="Times New Roman"/>
          <w:kern w:val="2"/>
          <w:sz w:val="24"/>
          <w:szCs w:val="24"/>
          <w:lang w:eastAsia="en-US"/>
        </w:rPr>
        <w:t>Button</w:t>
      </w:r>
      <w:proofErr w:type="spellEnd"/>
      <w:r w:rsidRPr="007A147A">
        <w:rPr>
          <w:rFonts w:eastAsia="Calibri" w:cs="Times New Roman"/>
          <w:kern w:val="2"/>
          <w:sz w:val="24"/>
          <w:szCs w:val="24"/>
          <w:lang w:eastAsia="en-US"/>
        </w:rPr>
        <w:t xml:space="preserve">» с текстом «Открыть экран ввода данных» предназначена для открытия второй активности. </w:t>
      </w:r>
    </w:p>
    <w:p w14:paraId="139C7BF6" w14:textId="77777777" w:rsidR="007A147A" w:rsidRDefault="007A147A" w:rsidP="007A147A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A147A">
        <w:rPr>
          <w:rFonts w:eastAsia="Calibri" w:cs="Times New Roman"/>
          <w:kern w:val="2"/>
          <w:sz w:val="24"/>
          <w:szCs w:val="24"/>
          <w:lang w:eastAsia="en-US"/>
        </w:rPr>
        <w:t xml:space="preserve">Компоненты второго экрана: </w:t>
      </w:r>
    </w:p>
    <w:p w14:paraId="095C9198" w14:textId="77777777" w:rsidR="007A147A" w:rsidRDefault="007A147A" w:rsidP="007A147A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A147A">
        <w:rPr>
          <w:rFonts w:eastAsia="Calibri" w:cs="Times New Roman"/>
          <w:kern w:val="2"/>
          <w:sz w:val="24"/>
          <w:szCs w:val="24"/>
          <w:lang w:eastAsia="en-US"/>
        </w:rPr>
        <w:t>- поле отображения «</w:t>
      </w:r>
      <w:proofErr w:type="spellStart"/>
      <w:r w:rsidRPr="007A147A">
        <w:rPr>
          <w:rFonts w:eastAsia="Calibri" w:cs="Times New Roman"/>
          <w:kern w:val="2"/>
          <w:sz w:val="24"/>
          <w:szCs w:val="24"/>
          <w:lang w:eastAsia="en-US"/>
        </w:rPr>
        <w:t>TextView</w:t>
      </w:r>
      <w:proofErr w:type="spellEnd"/>
      <w:r w:rsidRPr="007A147A">
        <w:rPr>
          <w:rFonts w:eastAsia="Calibri" w:cs="Times New Roman"/>
          <w:kern w:val="2"/>
          <w:sz w:val="24"/>
          <w:szCs w:val="24"/>
          <w:lang w:eastAsia="en-US"/>
        </w:rPr>
        <w:t xml:space="preserve">» – «Любимая книга разработчика»; </w:t>
      </w:r>
    </w:p>
    <w:p w14:paraId="192CBCFF" w14:textId="77777777" w:rsidR="007A147A" w:rsidRDefault="007A147A" w:rsidP="007A147A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A147A">
        <w:rPr>
          <w:rFonts w:eastAsia="Calibri" w:cs="Times New Roman"/>
          <w:kern w:val="2"/>
          <w:sz w:val="24"/>
          <w:szCs w:val="24"/>
          <w:lang w:eastAsia="en-US"/>
        </w:rPr>
        <w:t>- поле отображения «</w:t>
      </w:r>
      <w:proofErr w:type="spellStart"/>
      <w:r w:rsidRPr="007A147A">
        <w:rPr>
          <w:rFonts w:eastAsia="Calibri" w:cs="Times New Roman"/>
          <w:kern w:val="2"/>
          <w:sz w:val="24"/>
          <w:szCs w:val="24"/>
          <w:lang w:eastAsia="en-US"/>
        </w:rPr>
        <w:t>TextView</w:t>
      </w:r>
      <w:proofErr w:type="spellEnd"/>
      <w:r w:rsidRPr="007A147A">
        <w:rPr>
          <w:rFonts w:eastAsia="Calibri" w:cs="Times New Roman"/>
          <w:kern w:val="2"/>
          <w:sz w:val="24"/>
          <w:szCs w:val="24"/>
          <w:lang w:eastAsia="en-US"/>
        </w:rPr>
        <w:t xml:space="preserve">» – «Цитата из книги»; </w:t>
      </w:r>
    </w:p>
    <w:p w14:paraId="1C097342" w14:textId="77777777" w:rsidR="007A147A" w:rsidRDefault="007A147A" w:rsidP="007A147A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A147A">
        <w:rPr>
          <w:rFonts w:eastAsia="Calibri" w:cs="Times New Roman"/>
          <w:kern w:val="2"/>
          <w:sz w:val="24"/>
          <w:szCs w:val="24"/>
          <w:lang w:eastAsia="en-US"/>
        </w:rPr>
        <w:t>- поле ввода «</w:t>
      </w:r>
      <w:proofErr w:type="spellStart"/>
      <w:r w:rsidRPr="007A147A">
        <w:rPr>
          <w:rFonts w:eastAsia="Calibri" w:cs="Times New Roman"/>
          <w:kern w:val="2"/>
          <w:sz w:val="24"/>
          <w:szCs w:val="24"/>
          <w:lang w:eastAsia="en-US"/>
        </w:rPr>
        <w:t>EditText</w:t>
      </w:r>
      <w:proofErr w:type="spellEnd"/>
      <w:r w:rsidRPr="007A147A">
        <w:rPr>
          <w:rFonts w:eastAsia="Calibri" w:cs="Times New Roman"/>
          <w:kern w:val="2"/>
          <w:sz w:val="24"/>
          <w:szCs w:val="24"/>
          <w:lang w:eastAsia="en-US"/>
        </w:rPr>
        <w:t>», со значением свойства «</w:t>
      </w:r>
      <w:proofErr w:type="spellStart"/>
      <w:r w:rsidRPr="007A147A">
        <w:rPr>
          <w:rFonts w:eastAsia="Calibri" w:cs="Times New Roman"/>
          <w:kern w:val="2"/>
          <w:sz w:val="24"/>
          <w:szCs w:val="24"/>
          <w:lang w:eastAsia="en-US"/>
        </w:rPr>
        <w:t>Hint</w:t>
      </w:r>
      <w:proofErr w:type="spellEnd"/>
      <w:r w:rsidRPr="007A147A">
        <w:rPr>
          <w:rFonts w:eastAsia="Calibri" w:cs="Times New Roman"/>
          <w:kern w:val="2"/>
          <w:sz w:val="24"/>
          <w:szCs w:val="24"/>
          <w:lang w:eastAsia="en-US"/>
        </w:rPr>
        <w:t xml:space="preserve">»: «Введите название Вашей любимой книги»; </w:t>
      </w:r>
    </w:p>
    <w:p w14:paraId="1A6DB304" w14:textId="77777777" w:rsidR="007A147A" w:rsidRDefault="007A147A" w:rsidP="007A147A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A147A">
        <w:rPr>
          <w:rFonts w:eastAsia="Calibri" w:cs="Times New Roman"/>
          <w:kern w:val="2"/>
          <w:sz w:val="24"/>
          <w:szCs w:val="24"/>
          <w:lang w:eastAsia="en-US"/>
        </w:rPr>
        <w:t>- поле ввода «</w:t>
      </w:r>
      <w:proofErr w:type="spellStart"/>
      <w:r w:rsidRPr="007A147A">
        <w:rPr>
          <w:rFonts w:eastAsia="Calibri" w:cs="Times New Roman"/>
          <w:kern w:val="2"/>
          <w:sz w:val="24"/>
          <w:szCs w:val="24"/>
          <w:lang w:eastAsia="en-US"/>
        </w:rPr>
        <w:t>EditText</w:t>
      </w:r>
      <w:proofErr w:type="spellEnd"/>
      <w:r w:rsidRPr="007A147A">
        <w:rPr>
          <w:rFonts w:eastAsia="Calibri" w:cs="Times New Roman"/>
          <w:kern w:val="2"/>
          <w:sz w:val="24"/>
          <w:szCs w:val="24"/>
          <w:lang w:eastAsia="en-US"/>
        </w:rPr>
        <w:t>», со значением свойства «</w:t>
      </w:r>
      <w:proofErr w:type="spellStart"/>
      <w:r w:rsidRPr="007A147A">
        <w:rPr>
          <w:rFonts w:eastAsia="Calibri" w:cs="Times New Roman"/>
          <w:kern w:val="2"/>
          <w:sz w:val="24"/>
          <w:szCs w:val="24"/>
          <w:lang w:eastAsia="en-US"/>
        </w:rPr>
        <w:t>Hint</w:t>
      </w:r>
      <w:proofErr w:type="spellEnd"/>
      <w:r w:rsidRPr="007A147A">
        <w:rPr>
          <w:rFonts w:eastAsia="Calibri" w:cs="Times New Roman"/>
          <w:kern w:val="2"/>
          <w:sz w:val="24"/>
          <w:szCs w:val="24"/>
          <w:lang w:eastAsia="en-US"/>
        </w:rPr>
        <w:t xml:space="preserve">»: «Введите цитату из Вашей любимой книги»; </w:t>
      </w:r>
    </w:p>
    <w:p w14:paraId="0DAB80A3" w14:textId="319774EF" w:rsidR="007A147A" w:rsidRDefault="007A147A" w:rsidP="007A147A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A147A">
        <w:rPr>
          <w:rFonts w:eastAsia="Calibri" w:cs="Times New Roman"/>
          <w:kern w:val="2"/>
          <w:sz w:val="24"/>
          <w:szCs w:val="24"/>
          <w:lang w:eastAsia="en-US"/>
        </w:rPr>
        <w:t>- кнопка «</w:t>
      </w:r>
      <w:proofErr w:type="spellStart"/>
      <w:r w:rsidRPr="007A147A">
        <w:rPr>
          <w:rFonts w:eastAsia="Calibri" w:cs="Times New Roman"/>
          <w:kern w:val="2"/>
          <w:sz w:val="24"/>
          <w:szCs w:val="24"/>
          <w:lang w:eastAsia="en-US"/>
        </w:rPr>
        <w:t>Button</w:t>
      </w:r>
      <w:proofErr w:type="spellEnd"/>
      <w:r w:rsidRPr="007A147A">
        <w:rPr>
          <w:rFonts w:eastAsia="Calibri" w:cs="Times New Roman"/>
          <w:kern w:val="2"/>
          <w:sz w:val="24"/>
          <w:szCs w:val="24"/>
          <w:lang w:eastAsia="en-US"/>
        </w:rPr>
        <w:t>» предназначена для отправки введенных данных пользователя на первый экран.</w:t>
      </w:r>
    </w:p>
    <w:p w14:paraId="6E89FE53" w14:textId="791E5671" w:rsidR="007A147A" w:rsidRDefault="007A147A" w:rsidP="007A147A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1BE72AA2" wp14:editId="7B5319AF">
            <wp:extent cx="5940425" cy="2851785"/>
            <wp:effectExtent l="0" t="0" r="3175" b="5715"/>
            <wp:docPr id="64252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22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AD6C" w14:textId="497D380F" w:rsidR="007A147A" w:rsidRDefault="007A147A" w:rsidP="007A147A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63DC6632" wp14:editId="1002ABB6">
            <wp:extent cx="5940425" cy="2710180"/>
            <wp:effectExtent l="0" t="0" r="3175" b="0"/>
            <wp:docPr id="266608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8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571A" w14:textId="58904013" w:rsidR="007A147A" w:rsidRDefault="007A147A" w:rsidP="007A147A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30F6F8E3" wp14:editId="0DB6EA18">
            <wp:extent cx="3542857" cy="2228571"/>
            <wp:effectExtent l="0" t="0" r="635" b="635"/>
            <wp:docPr id="1350665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5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7348" w14:textId="77777777" w:rsidR="00DA49A6" w:rsidRDefault="00DA49A6" w:rsidP="007A147A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2CFBCDAC" w14:textId="785918B6" w:rsidR="00DA49A6" w:rsidRDefault="00DA49A6" w:rsidP="007A147A">
      <w:pPr>
        <w:rPr>
          <w:rFonts w:eastAsia="Calibri" w:cs="Times New Roman"/>
          <w:b/>
          <w:bCs/>
          <w:kern w:val="2"/>
          <w:sz w:val="24"/>
          <w:szCs w:val="24"/>
          <w:lang w:val="en-US" w:eastAsia="en-US"/>
        </w:rPr>
      </w:pPr>
      <w:r w:rsidRPr="00794120">
        <w:rPr>
          <w:rFonts w:eastAsia="Calibri" w:cs="Times New Roman"/>
          <w:b/>
          <w:bCs/>
          <w:kern w:val="2"/>
          <w:sz w:val="24"/>
          <w:szCs w:val="24"/>
          <w:lang w:eastAsia="en-US"/>
        </w:rPr>
        <w:t xml:space="preserve">1.9 </w:t>
      </w:r>
      <w:r w:rsidRPr="00DA49A6">
        <w:rPr>
          <w:rFonts w:eastAsia="Calibri" w:cs="Times New Roman"/>
          <w:b/>
          <w:bCs/>
          <w:kern w:val="2"/>
          <w:sz w:val="24"/>
          <w:szCs w:val="24"/>
          <w:lang w:eastAsia="en-US"/>
        </w:rPr>
        <w:t>Задание</w:t>
      </w:r>
    </w:p>
    <w:p w14:paraId="3A4816A3" w14:textId="77777777" w:rsidR="00DA49A6" w:rsidRPr="00794120" w:rsidRDefault="00DA49A6" w:rsidP="00DA49A6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eastAsia="en-US"/>
        </w:rPr>
        <w:tab/>
        <w:t xml:space="preserve">Создадим новый модуль </w:t>
      </w:r>
      <w:proofErr w:type="spellStart"/>
      <w:r>
        <w:rPr>
          <w:rFonts w:eastAsia="Calibri" w:cs="Times New Roman"/>
          <w:kern w:val="2"/>
          <w:sz w:val="24"/>
          <w:szCs w:val="24"/>
          <w:lang w:val="en-US" w:eastAsia="en-US"/>
        </w:rPr>
        <w:t>SystemIntentsApp</w:t>
      </w:r>
      <w:proofErr w:type="spellEnd"/>
      <w:r w:rsidRPr="00794120">
        <w:rPr>
          <w:rFonts w:eastAsia="Calibri" w:cs="Times New Roman"/>
          <w:kern w:val="2"/>
          <w:sz w:val="24"/>
          <w:szCs w:val="24"/>
          <w:lang w:eastAsia="en-US"/>
        </w:rPr>
        <w:t>.</w:t>
      </w:r>
    </w:p>
    <w:p w14:paraId="780F9C0F" w14:textId="77777777" w:rsidR="00DA49A6" w:rsidRPr="00794120" w:rsidRDefault="00DA49A6" w:rsidP="00DA49A6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DA49A6">
        <w:rPr>
          <w:rFonts w:eastAsia="Calibri" w:cs="Times New Roman"/>
          <w:kern w:val="2"/>
          <w:sz w:val="24"/>
          <w:szCs w:val="24"/>
          <w:lang w:eastAsia="en-US"/>
        </w:rPr>
        <w:t xml:space="preserve">Требуется создать приложение, позволяющее отображать: </w:t>
      </w:r>
    </w:p>
    <w:p w14:paraId="3502E7C6" w14:textId="77777777" w:rsidR="00DA49A6" w:rsidRPr="00DA49A6" w:rsidRDefault="00DA49A6" w:rsidP="00DA49A6">
      <w:pPr>
        <w:pStyle w:val="a"/>
        <w:numPr>
          <w:ilvl w:val="0"/>
          <w:numId w:val="7"/>
        </w:numPr>
        <w:rPr>
          <w:rFonts w:eastAsia="Calibri" w:cs="Times New Roman"/>
          <w:kern w:val="2"/>
          <w:sz w:val="24"/>
          <w:szCs w:val="24"/>
          <w:lang w:eastAsia="en-US"/>
        </w:rPr>
      </w:pPr>
      <w:r w:rsidRPr="00DA49A6">
        <w:rPr>
          <w:rFonts w:eastAsia="Calibri" w:cs="Times New Roman"/>
          <w:kern w:val="2"/>
          <w:sz w:val="24"/>
          <w:szCs w:val="24"/>
          <w:lang w:eastAsia="en-US"/>
        </w:rPr>
        <w:t xml:space="preserve">страницу </w:t>
      </w:r>
      <w:proofErr w:type="spellStart"/>
      <w:r w:rsidRPr="00DA49A6">
        <w:rPr>
          <w:rFonts w:eastAsia="Calibri" w:cs="Times New Roman"/>
          <w:kern w:val="2"/>
          <w:sz w:val="24"/>
          <w:szCs w:val="24"/>
          <w:lang w:eastAsia="en-US"/>
        </w:rPr>
        <w:t>web</w:t>
      </w:r>
      <w:proofErr w:type="spellEnd"/>
      <w:r w:rsidRPr="00DA49A6">
        <w:rPr>
          <w:rFonts w:eastAsia="Calibri" w:cs="Times New Roman"/>
          <w:kern w:val="2"/>
          <w:sz w:val="24"/>
          <w:szCs w:val="24"/>
          <w:lang w:eastAsia="en-US"/>
        </w:rPr>
        <w:t xml:space="preserve"> - ресурса; </w:t>
      </w:r>
    </w:p>
    <w:p w14:paraId="65E52A78" w14:textId="77777777" w:rsidR="00DA49A6" w:rsidRPr="00DA49A6" w:rsidRDefault="00DA49A6" w:rsidP="00DA49A6">
      <w:pPr>
        <w:pStyle w:val="a"/>
        <w:numPr>
          <w:ilvl w:val="0"/>
          <w:numId w:val="7"/>
        </w:numPr>
        <w:rPr>
          <w:rFonts w:eastAsia="Calibri" w:cs="Times New Roman"/>
          <w:kern w:val="2"/>
          <w:sz w:val="24"/>
          <w:szCs w:val="24"/>
          <w:lang w:eastAsia="en-US"/>
        </w:rPr>
      </w:pPr>
      <w:r w:rsidRPr="00DA49A6">
        <w:rPr>
          <w:rFonts w:eastAsia="Calibri" w:cs="Times New Roman"/>
          <w:kern w:val="2"/>
          <w:sz w:val="24"/>
          <w:szCs w:val="24"/>
          <w:lang w:eastAsia="en-US"/>
        </w:rPr>
        <w:t xml:space="preserve">координаты на карте; </w:t>
      </w:r>
    </w:p>
    <w:p w14:paraId="3FBBBB71" w14:textId="4B826EE5" w:rsidR="00DA49A6" w:rsidRPr="00785B54" w:rsidRDefault="00DA49A6" w:rsidP="00DA49A6">
      <w:pPr>
        <w:pStyle w:val="a"/>
        <w:numPr>
          <w:ilvl w:val="0"/>
          <w:numId w:val="7"/>
        </w:numPr>
        <w:rPr>
          <w:rFonts w:eastAsia="Calibri" w:cs="Times New Roman"/>
          <w:kern w:val="2"/>
          <w:sz w:val="24"/>
          <w:szCs w:val="24"/>
          <w:lang w:eastAsia="en-US"/>
        </w:rPr>
      </w:pPr>
      <w:r w:rsidRPr="00DA49A6">
        <w:rPr>
          <w:rFonts w:eastAsia="Calibri" w:cs="Times New Roman"/>
          <w:kern w:val="2"/>
          <w:sz w:val="24"/>
          <w:szCs w:val="24"/>
          <w:lang w:eastAsia="en-US"/>
        </w:rPr>
        <w:t>окно набора номера.</w:t>
      </w:r>
    </w:p>
    <w:p w14:paraId="12277A12" w14:textId="0313A568" w:rsidR="00785B54" w:rsidRDefault="00785B54" w:rsidP="00785B54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23BD364A" wp14:editId="672DD7D8">
            <wp:extent cx="5940425" cy="3222625"/>
            <wp:effectExtent l="0" t="0" r="3175" b="0"/>
            <wp:docPr id="116561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11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BA75" w14:textId="2209FEBF" w:rsidR="00785B54" w:rsidRDefault="00785B54" w:rsidP="00785B54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6FF39091" wp14:editId="2F305613">
            <wp:extent cx="1884218" cy="3643579"/>
            <wp:effectExtent l="0" t="0" r="1905" b="0"/>
            <wp:docPr id="1057224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24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0268" cy="36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B41D0" wp14:editId="77604B7F">
            <wp:extent cx="1946563" cy="3617510"/>
            <wp:effectExtent l="0" t="0" r="0" b="2540"/>
            <wp:docPr id="944320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20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4045" cy="364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EB482" wp14:editId="0CA02DC8">
            <wp:extent cx="1784572" cy="3613898"/>
            <wp:effectExtent l="0" t="0" r="6350" b="5715"/>
            <wp:docPr id="817726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26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4611" cy="36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3940" w14:textId="77777777" w:rsidR="00954FB6" w:rsidRDefault="00954FB6" w:rsidP="00785B54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368B7B28" w14:textId="77777777" w:rsidR="00623142" w:rsidRPr="00623142" w:rsidRDefault="00623142" w:rsidP="00623142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>
        <w:rPr>
          <w:rFonts w:eastAsia="Calibri" w:cs="Times New Roman"/>
          <w:b/>
          <w:bCs/>
          <w:kern w:val="2"/>
          <w:sz w:val="24"/>
          <w:szCs w:val="24"/>
          <w:lang w:eastAsia="en-US"/>
        </w:rPr>
        <w:t>Как было сказано в начале, позже этот модуль получил новое название</w:t>
      </w:r>
    </w:p>
    <w:p w14:paraId="5AFD81E0" w14:textId="1CA5165C" w:rsidR="00954FB6" w:rsidRDefault="00623142" w:rsidP="00785B54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0457823F" wp14:editId="116D5296">
            <wp:extent cx="2900192" cy="1885125"/>
            <wp:effectExtent l="0" t="0" r="0" b="1270"/>
            <wp:docPr id="1837105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05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9216" cy="189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ABF2" w14:textId="77777777" w:rsidR="00623142" w:rsidRDefault="00623142" w:rsidP="00785B54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</w:p>
    <w:p w14:paraId="15F36C39" w14:textId="77777777" w:rsidR="00623142" w:rsidRPr="00623142" w:rsidRDefault="00623142" w:rsidP="00785B54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</w:p>
    <w:p w14:paraId="3B540707" w14:textId="19EFAA4C" w:rsidR="00954FB6" w:rsidRPr="00794120" w:rsidRDefault="00954FB6" w:rsidP="00785B54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 w:rsidRPr="00954FB6">
        <w:rPr>
          <w:rFonts w:eastAsia="Calibri" w:cs="Times New Roman"/>
          <w:b/>
          <w:bCs/>
          <w:kern w:val="2"/>
          <w:sz w:val="24"/>
          <w:szCs w:val="24"/>
          <w:lang w:eastAsia="en-US"/>
        </w:rPr>
        <w:t>2 ФРАГМЕНТЫ</w:t>
      </w:r>
      <w:r w:rsidR="00623142">
        <w:rPr>
          <w:rFonts w:eastAsia="Calibri" w:cs="Times New Roman"/>
          <w:b/>
          <w:bCs/>
          <w:kern w:val="2"/>
          <w:sz w:val="24"/>
          <w:szCs w:val="24"/>
          <w:lang w:eastAsia="en-US"/>
        </w:rPr>
        <w:t xml:space="preserve"> </w:t>
      </w:r>
    </w:p>
    <w:p w14:paraId="6FE41A83" w14:textId="259EBFDA" w:rsidR="00954FB6" w:rsidRPr="00D262C7" w:rsidRDefault="004F2930" w:rsidP="00785B54">
      <w:pPr>
        <w:rPr>
          <w:rFonts w:eastAsia="Calibri" w:cs="Times New Roman"/>
          <w:kern w:val="2"/>
          <w:sz w:val="24"/>
          <w:szCs w:val="24"/>
          <w:lang w:eastAsia="en-US"/>
        </w:rPr>
      </w:pPr>
      <w:r w:rsidRPr="00794120">
        <w:rPr>
          <w:rFonts w:eastAsia="Calibri" w:cs="Times New Roman"/>
          <w:kern w:val="2"/>
          <w:sz w:val="24"/>
          <w:szCs w:val="24"/>
          <w:lang w:eastAsia="en-US"/>
        </w:rPr>
        <w:tab/>
      </w:r>
      <w:r>
        <w:rPr>
          <w:rFonts w:eastAsia="Calibri" w:cs="Times New Roman"/>
          <w:kern w:val="2"/>
          <w:sz w:val="24"/>
          <w:szCs w:val="24"/>
          <w:lang w:eastAsia="en-US"/>
        </w:rPr>
        <w:t xml:space="preserve">Создадим новый модуль </w:t>
      </w:r>
      <w:proofErr w:type="spellStart"/>
      <w:r>
        <w:rPr>
          <w:rFonts w:eastAsia="Calibri" w:cs="Times New Roman"/>
          <w:kern w:val="2"/>
          <w:sz w:val="24"/>
          <w:szCs w:val="24"/>
          <w:lang w:val="en-US" w:eastAsia="en-US"/>
        </w:rPr>
        <w:t>SimpleFragmentApp</w:t>
      </w:r>
      <w:proofErr w:type="spellEnd"/>
      <w:r w:rsidRPr="00794120">
        <w:rPr>
          <w:rFonts w:eastAsia="Calibri" w:cs="Times New Roman"/>
          <w:kern w:val="2"/>
          <w:sz w:val="24"/>
          <w:szCs w:val="24"/>
          <w:lang w:eastAsia="en-US"/>
        </w:rPr>
        <w:t>.</w:t>
      </w:r>
      <w:r w:rsidR="00623142">
        <w:rPr>
          <w:rFonts w:eastAsia="Calibri" w:cs="Times New Roman"/>
          <w:kern w:val="2"/>
          <w:sz w:val="24"/>
          <w:szCs w:val="24"/>
          <w:lang w:eastAsia="en-US"/>
        </w:rPr>
        <w:t xml:space="preserve"> (был позже переименован во </w:t>
      </w:r>
      <w:r w:rsidR="00623142">
        <w:rPr>
          <w:rFonts w:eastAsia="Calibri" w:cs="Times New Roman"/>
          <w:kern w:val="2"/>
          <w:sz w:val="24"/>
          <w:szCs w:val="24"/>
          <w:lang w:val="en-US" w:eastAsia="en-US"/>
        </w:rPr>
        <w:t>Fragments</w:t>
      </w:r>
      <w:r w:rsidR="00623142" w:rsidRPr="00D262C7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r w:rsidR="00623142">
        <w:rPr>
          <w:rFonts w:eastAsia="Calibri" w:cs="Times New Roman"/>
          <w:kern w:val="2"/>
          <w:sz w:val="24"/>
          <w:szCs w:val="24"/>
          <w:lang w:eastAsia="en-US"/>
        </w:rPr>
        <w:t>по объяснению из начала</w:t>
      </w:r>
      <w:r w:rsidR="00623142" w:rsidRPr="00D262C7">
        <w:rPr>
          <w:rFonts w:eastAsia="Calibri" w:cs="Times New Roman"/>
          <w:kern w:val="2"/>
          <w:sz w:val="24"/>
          <w:szCs w:val="24"/>
          <w:lang w:eastAsia="en-US"/>
        </w:rPr>
        <w:t>)</w:t>
      </w:r>
    </w:p>
    <w:p w14:paraId="10EEBC07" w14:textId="5D943F77" w:rsidR="004F2930" w:rsidRPr="00794120" w:rsidRDefault="004F2930" w:rsidP="00785B54">
      <w:pPr>
        <w:rPr>
          <w:rFonts w:eastAsia="Calibri" w:cs="Times New Roman"/>
          <w:kern w:val="2"/>
          <w:sz w:val="24"/>
          <w:szCs w:val="24"/>
          <w:lang w:eastAsia="en-US"/>
        </w:rPr>
      </w:pPr>
      <w:r w:rsidRPr="00794120">
        <w:rPr>
          <w:rFonts w:eastAsia="Calibri" w:cs="Times New Roman"/>
          <w:kern w:val="2"/>
          <w:sz w:val="24"/>
          <w:szCs w:val="24"/>
          <w:lang w:eastAsia="en-US"/>
        </w:rPr>
        <w:tab/>
      </w:r>
      <w:r w:rsidRPr="004F2930">
        <w:rPr>
          <w:rFonts w:eastAsia="Calibri" w:cs="Times New Roman"/>
          <w:kern w:val="2"/>
          <w:sz w:val="24"/>
          <w:szCs w:val="24"/>
          <w:lang w:eastAsia="en-US"/>
        </w:rPr>
        <w:t>Требуется создать приложение на основе «</w:t>
      </w:r>
      <w:proofErr w:type="spellStart"/>
      <w:r w:rsidRPr="004F2930">
        <w:rPr>
          <w:rFonts w:eastAsia="Calibri" w:cs="Times New Roman"/>
          <w:kern w:val="2"/>
          <w:sz w:val="24"/>
          <w:szCs w:val="24"/>
          <w:lang w:eastAsia="en-US"/>
        </w:rPr>
        <w:t>Fragment</w:t>
      </w:r>
      <w:proofErr w:type="spellEnd"/>
      <w:r w:rsidRPr="004F2930">
        <w:rPr>
          <w:rFonts w:eastAsia="Calibri" w:cs="Times New Roman"/>
          <w:kern w:val="2"/>
          <w:sz w:val="24"/>
          <w:szCs w:val="24"/>
          <w:lang w:eastAsia="en-US"/>
        </w:rPr>
        <w:t>», учитывающее изменение ориентации экрана.</w:t>
      </w:r>
    </w:p>
    <w:p w14:paraId="3987E5F5" w14:textId="479C98C1" w:rsidR="004F2930" w:rsidRDefault="004F2930" w:rsidP="00785B54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 w:rsidRPr="00794120">
        <w:rPr>
          <w:rFonts w:eastAsia="Calibri" w:cs="Times New Roman"/>
          <w:kern w:val="2"/>
          <w:sz w:val="24"/>
          <w:szCs w:val="24"/>
          <w:lang w:eastAsia="en-US"/>
        </w:rPr>
        <w:tab/>
      </w:r>
      <w:r>
        <w:rPr>
          <w:rFonts w:eastAsia="Calibri" w:cs="Times New Roman"/>
          <w:kern w:val="2"/>
          <w:sz w:val="24"/>
          <w:szCs w:val="24"/>
          <w:lang w:eastAsia="en-US"/>
        </w:rPr>
        <w:t>Создадим два фрагмента.</w:t>
      </w:r>
    </w:p>
    <w:p w14:paraId="7123723A" w14:textId="7477A75D" w:rsidR="005106B1" w:rsidRDefault="00FE2427" w:rsidP="005106B1">
      <w:pPr>
        <w:jc w:val="center"/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2D5C827D" wp14:editId="002919D1">
            <wp:extent cx="3412067" cy="2189850"/>
            <wp:effectExtent l="0" t="0" r="0" b="1270"/>
            <wp:docPr id="1795846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46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5820" cy="21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0335" w14:textId="77777777" w:rsidR="00FE2427" w:rsidRDefault="00FE2427" w:rsidP="005106B1">
      <w:pPr>
        <w:jc w:val="center"/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22C82520" w14:textId="4A1C7AF2" w:rsidR="00FE2427" w:rsidRPr="00FE2427" w:rsidRDefault="00FE2427" w:rsidP="00FE2427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val="en-US" w:eastAsia="en-US"/>
        </w:rPr>
        <w:tab/>
      </w:r>
      <w:r w:rsidRPr="00FE2427">
        <w:rPr>
          <w:rFonts w:eastAsia="Calibri" w:cs="Times New Roman"/>
          <w:kern w:val="2"/>
          <w:sz w:val="24"/>
          <w:szCs w:val="24"/>
          <w:lang w:eastAsia="en-US"/>
        </w:rPr>
        <w:t>Также для наглядности установлен фоновый цвет фрагмента.</w:t>
      </w:r>
    </w:p>
    <w:p w14:paraId="35F2B88F" w14:textId="17553B0F" w:rsidR="005106B1" w:rsidRDefault="00FE2427" w:rsidP="00FE2427">
      <w:pPr>
        <w:tabs>
          <w:tab w:val="left" w:pos="1272"/>
        </w:tabs>
        <w:jc w:val="center"/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53D770B6" wp14:editId="5C35CF0E">
            <wp:extent cx="2383155" cy="240502"/>
            <wp:effectExtent l="0" t="0" r="0" b="7620"/>
            <wp:docPr id="874217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174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1831" cy="24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A9B2" w14:textId="77777777" w:rsidR="00FE2427" w:rsidRPr="00FE2427" w:rsidRDefault="00FE2427" w:rsidP="00FE2427">
      <w:pPr>
        <w:tabs>
          <w:tab w:val="left" w:pos="1272"/>
        </w:tabs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52C7BC2F" w14:textId="56552675" w:rsidR="00CD523D" w:rsidRPr="00794120" w:rsidRDefault="00CD523D" w:rsidP="00785B54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eastAsia="en-US"/>
        </w:rPr>
        <w:tab/>
      </w:r>
      <w:r w:rsidRPr="00CD523D">
        <w:rPr>
          <w:rFonts w:eastAsia="Calibri" w:cs="Times New Roman"/>
          <w:kern w:val="2"/>
          <w:sz w:val="24"/>
          <w:szCs w:val="24"/>
          <w:lang w:eastAsia="en-US"/>
        </w:rPr>
        <w:t xml:space="preserve">Далее рассмотрен класс </w:t>
      </w:r>
      <w:proofErr w:type="spellStart"/>
      <w:r w:rsidRPr="00CD523D">
        <w:rPr>
          <w:rFonts w:eastAsia="Calibri" w:cs="Times New Roman"/>
          <w:kern w:val="2"/>
          <w:sz w:val="24"/>
          <w:szCs w:val="24"/>
          <w:lang w:eastAsia="en-US"/>
        </w:rPr>
        <w:t>FirstFragment</w:t>
      </w:r>
      <w:proofErr w:type="spellEnd"/>
      <w:r>
        <w:rPr>
          <w:rFonts w:eastAsia="Calibri" w:cs="Times New Roman"/>
          <w:kern w:val="2"/>
          <w:sz w:val="24"/>
          <w:szCs w:val="24"/>
          <w:lang w:eastAsia="en-US"/>
        </w:rPr>
        <w:t xml:space="preserve">. </w:t>
      </w:r>
      <w:r w:rsidRPr="00CD523D">
        <w:rPr>
          <w:rFonts w:eastAsia="Calibri" w:cs="Times New Roman"/>
          <w:kern w:val="2"/>
          <w:sz w:val="24"/>
          <w:szCs w:val="24"/>
          <w:lang w:eastAsia="en-US"/>
        </w:rPr>
        <w:t xml:space="preserve">Данный класс должен наследоваться от класса </w:t>
      </w:r>
      <w:proofErr w:type="spellStart"/>
      <w:r w:rsidRPr="00CD523D">
        <w:rPr>
          <w:rFonts w:eastAsia="Calibri" w:cs="Times New Roman"/>
          <w:kern w:val="2"/>
          <w:sz w:val="24"/>
          <w:szCs w:val="24"/>
          <w:lang w:eastAsia="en-US"/>
        </w:rPr>
        <w:t>Fragment</w:t>
      </w:r>
      <w:proofErr w:type="spellEnd"/>
      <w:r w:rsidRPr="00CD523D">
        <w:rPr>
          <w:rFonts w:eastAsia="Calibri" w:cs="Times New Roman"/>
          <w:kern w:val="2"/>
          <w:sz w:val="24"/>
          <w:szCs w:val="24"/>
          <w:lang w:eastAsia="en-US"/>
        </w:rPr>
        <w:t>. Чтобы создать макет для фрагмента, разработчик должен реализовать метод обратного вызова «</w:t>
      </w:r>
      <w:proofErr w:type="spellStart"/>
      <w:r w:rsidRPr="00CD523D">
        <w:rPr>
          <w:rFonts w:eastAsia="Calibri" w:cs="Times New Roman"/>
          <w:kern w:val="2"/>
          <w:sz w:val="24"/>
          <w:szCs w:val="24"/>
          <w:lang w:eastAsia="en-US"/>
        </w:rPr>
        <w:t>onCreateView</w:t>
      </w:r>
      <w:proofErr w:type="spellEnd"/>
      <w:r w:rsidRPr="00CD523D">
        <w:rPr>
          <w:rFonts w:eastAsia="Calibri" w:cs="Times New Roman"/>
          <w:kern w:val="2"/>
          <w:sz w:val="24"/>
          <w:szCs w:val="24"/>
          <w:lang w:eastAsia="en-US"/>
        </w:rPr>
        <w:t>», который система «Android» вызывает, когда для фрагмента</w:t>
      </w:r>
      <w:r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r w:rsidRPr="00CD523D">
        <w:rPr>
          <w:rFonts w:eastAsia="Calibri" w:cs="Times New Roman"/>
          <w:kern w:val="2"/>
          <w:sz w:val="24"/>
          <w:szCs w:val="24"/>
          <w:lang w:eastAsia="en-US"/>
        </w:rPr>
        <w:t>наступает время отобразить свой макет. Реализация данного метода должна возвращать объект «View», который является корневым в макете фрагмента.</w:t>
      </w:r>
    </w:p>
    <w:p w14:paraId="20490DC4" w14:textId="0CE1778D" w:rsidR="005106B1" w:rsidRDefault="005106B1" w:rsidP="005106B1">
      <w:pPr>
        <w:jc w:val="center"/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40B41744" wp14:editId="402A1FE7">
            <wp:extent cx="4162425" cy="3102130"/>
            <wp:effectExtent l="0" t="0" r="0" b="3175"/>
            <wp:docPr id="2095785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850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2085" cy="310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9CA4" w14:textId="77777777" w:rsidR="005106B1" w:rsidRPr="005106B1" w:rsidRDefault="005106B1" w:rsidP="00785B54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7854C27E" w14:textId="17E65911" w:rsidR="00CD523D" w:rsidRDefault="00CD523D" w:rsidP="00785B54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rFonts w:eastAsia="Calibri" w:cs="Times New Roman"/>
          <w:kern w:val="2"/>
          <w:sz w:val="24"/>
          <w:szCs w:val="24"/>
          <w:lang w:eastAsia="en-US"/>
        </w:rPr>
        <w:tab/>
      </w:r>
      <w:r w:rsidRPr="00CD523D">
        <w:rPr>
          <w:rFonts w:eastAsia="Calibri" w:cs="Times New Roman"/>
          <w:kern w:val="2"/>
          <w:sz w:val="24"/>
          <w:szCs w:val="24"/>
          <w:lang w:eastAsia="en-US"/>
        </w:rPr>
        <w:t xml:space="preserve">Далее следует модифицировать activity_main.xml. Следует добавить 2 кнопки для переключения между фрагментами. Также в разметку требуется добавить </w:t>
      </w:r>
      <w:proofErr w:type="spellStart"/>
      <w:r w:rsidRPr="00CD523D">
        <w:rPr>
          <w:rFonts w:eastAsia="Calibri" w:cs="Times New Roman"/>
          <w:kern w:val="2"/>
          <w:sz w:val="24"/>
          <w:szCs w:val="24"/>
          <w:lang w:eastAsia="en-US"/>
        </w:rPr>
        <w:t>FrameLayout</w:t>
      </w:r>
      <w:proofErr w:type="spellEnd"/>
      <w:r w:rsidRPr="00CD523D">
        <w:rPr>
          <w:rFonts w:eastAsia="Calibri" w:cs="Times New Roman"/>
          <w:kern w:val="2"/>
          <w:sz w:val="24"/>
          <w:szCs w:val="24"/>
          <w:lang w:eastAsia="en-US"/>
        </w:rPr>
        <w:t xml:space="preserve"> – это контейнер, в котором будет происходить вся работа с фрагментами. Данный контейнер должен быть типа </w:t>
      </w:r>
      <w:proofErr w:type="spellStart"/>
      <w:r w:rsidRPr="00CD523D">
        <w:rPr>
          <w:rFonts w:eastAsia="Calibri" w:cs="Times New Roman"/>
          <w:kern w:val="2"/>
          <w:sz w:val="24"/>
          <w:szCs w:val="24"/>
          <w:lang w:eastAsia="en-US"/>
        </w:rPr>
        <w:t>ViewGroup</w:t>
      </w:r>
      <w:proofErr w:type="spellEnd"/>
      <w:r w:rsidRPr="00CD523D">
        <w:rPr>
          <w:rFonts w:eastAsia="Calibri" w:cs="Times New Roman"/>
          <w:kern w:val="2"/>
          <w:sz w:val="24"/>
          <w:szCs w:val="24"/>
          <w:lang w:eastAsia="en-US"/>
        </w:rPr>
        <w:t>.</w:t>
      </w:r>
    </w:p>
    <w:p w14:paraId="4179F57A" w14:textId="48CA1924" w:rsidR="005106B1" w:rsidRDefault="005106B1" w:rsidP="005106B1">
      <w:pPr>
        <w:jc w:val="center"/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0C334DDA" wp14:editId="5E437CAF">
            <wp:extent cx="3540710" cy="4730660"/>
            <wp:effectExtent l="0" t="0" r="3175" b="0"/>
            <wp:docPr id="2125563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63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8911" cy="47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C7BF" w14:textId="77777777" w:rsidR="005106B1" w:rsidRPr="005106B1" w:rsidRDefault="005106B1" w:rsidP="00785B54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5563EEF6" w14:textId="5C5AB94B" w:rsidR="00CD523D" w:rsidRPr="00794120" w:rsidRDefault="00CD523D" w:rsidP="00785B54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val="en-US" w:eastAsia="en-US"/>
        </w:rPr>
        <w:tab/>
      </w:r>
      <w:r w:rsidRPr="00CD523D">
        <w:rPr>
          <w:rFonts w:eastAsia="Calibri" w:cs="Times New Roman"/>
          <w:kern w:val="2"/>
          <w:sz w:val="24"/>
          <w:szCs w:val="24"/>
          <w:lang w:eastAsia="en-US"/>
        </w:rPr>
        <w:t>В классе «</w:t>
      </w:r>
      <w:proofErr w:type="spellStart"/>
      <w:r w:rsidRPr="00CD523D">
        <w:rPr>
          <w:rFonts w:eastAsia="Calibri" w:cs="Times New Roman"/>
          <w:kern w:val="2"/>
          <w:sz w:val="24"/>
          <w:szCs w:val="24"/>
          <w:lang w:eastAsia="en-US"/>
        </w:rPr>
        <w:t>MainActivity</w:t>
      </w:r>
      <w:proofErr w:type="spellEnd"/>
      <w:r w:rsidRPr="00CD523D">
        <w:rPr>
          <w:rFonts w:eastAsia="Calibri" w:cs="Times New Roman"/>
          <w:kern w:val="2"/>
          <w:sz w:val="24"/>
          <w:szCs w:val="24"/>
          <w:lang w:eastAsia="en-US"/>
        </w:rPr>
        <w:t>» требуется реализовать методы обработки нажатия кнопок и реализовать логику загрузки фрагментов. Фрагменты ничего не должны знать о существовании друг друга. Любой фрагмент существует только в активности и только активность через свой специальный менеджер фрагментов должна управлять ими. Сами фрагменты должны реализовать необходимые интерфейсы, которые активность будет использовать в своих целях. Транзакция позволяет выполнить все операции скопом. Разработчик сообщает менеджеру про все операции, который в свою очередь запускает их в методе «</w:t>
      </w:r>
      <w:proofErr w:type="spellStart"/>
      <w:r w:rsidRPr="00CD523D">
        <w:rPr>
          <w:rFonts w:eastAsia="Calibri" w:cs="Times New Roman"/>
          <w:kern w:val="2"/>
          <w:sz w:val="24"/>
          <w:szCs w:val="24"/>
          <w:lang w:eastAsia="en-US"/>
        </w:rPr>
        <w:t>beginTransaction</w:t>
      </w:r>
      <w:proofErr w:type="spellEnd"/>
      <w:r w:rsidRPr="00CD523D">
        <w:rPr>
          <w:rFonts w:eastAsia="Calibri" w:cs="Times New Roman"/>
          <w:kern w:val="2"/>
          <w:sz w:val="24"/>
          <w:szCs w:val="24"/>
          <w:lang w:eastAsia="en-US"/>
        </w:rPr>
        <w:t>» и подтверждает своё намерение через метод «</w:t>
      </w:r>
      <w:proofErr w:type="spellStart"/>
      <w:r w:rsidRPr="00CD523D">
        <w:rPr>
          <w:rFonts w:eastAsia="Calibri" w:cs="Times New Roman"/>
          <w:kern w:val="2"/>
          <w:sz w:val="24"/>
          <w:szCs w:val="24"/>
          <w:lang w:eastAsia="en-US"/>
        </w:rPr>
        <w:t>commit</w:t>
      </w:r>
      <w:proofErr w:type="spellEnd"/>
      <w:r w:rsidRPr="00CD523D">
        <w:rPr>
          <w:rFonts w:eastAsia="Calibri" w:cs="Times New Roman"/>
          <w:kern w:val="2"/>
          <w:sz w:val="24"/>
          <w:szCs w:val="24"/>
          <w:lang w:eastAsia="en-US"/>
        </w:rPr>
        <w:t>».</w:t>
      </w:r>
    </w:p>
    <w:p w14:paraId="0FB2282C" w14:textId="2AB240DE" w:rsidR="005106B1" w:rsidRDefault="005106B1" w:rsidP="005106B1">
      <w:pPr>
        <w:jc w:val="center"/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136F3FEB" wp14:editId="50231D75">
            <wp:extent cx="4746625" cy="3281285"/>
            <wp:effectExtent l="0" t="0" r="0" b="0"/>
            <wp:docPr id="1138551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51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1296" cy="328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2376" w14:textId="77777777" w:rsidR="005106B1" w:rsidRPr="005106B1" w:rsidRDefault="005106B1" w:rsidP="00785B54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6F73B5E8" w14:textId="710F5703" w:rsidR="005106B1" w:rsidRPr="00794120" w:rsidRDefault="005106B1" w:rsidP="00785B54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val="en-US" w:eastAsia="en-US"/>
        </w:rPr>
        <w:tab/>
      </w:r>
      <w:r w:rsidRPr="005106B1">
        <w:rPr>
          <w:rFonts w:eastAsia="Calibri" w:cs="Times New Roman"/>
          <w:kern w:val="2"/>
          <w:sz w:val="24"/>
          <w:szCs w:val="24"/>
          <w:lang w:eastAsia="en-US"/>
        </w:rPr>
        <w:t>Далее требуется собрать проект и убедиться в том, что производится загрузка требуемых фрагментов.</w:t>
      </w:r>
    </w:p>
    <w:p w14:paraId="6B12F21F" w14:textId="3491B34C" w:rsidR="00FE2427" w:rsidRDefault="00FE2427" w:rsidP="00785B54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0D3682ED" wp14:editId="7B84BF64">
            <wp:extent cx="1814800" cy="3741350"/>
            <wp:effectExtent l="0" t="0" r="0" b="0"/>
            <wp:docPr id="1636598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981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9789" cy="37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C6997" wp14:editId="0121EA9D">
            <wp:extent cx="1847215" cy="3753000"/>
            <wp:effectExtent l="0" t="0" r="635" b="0"/>
            <wp:docPr id="119679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9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3469" cy="37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83AB5" wp14:editId="4235B06D">
            <wp:extent cx="1844040" cy="3760396"/>
            <wp:effectExtent l="0" t="0" r="3810" b="0"/>
            <wp:docPr id="74821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1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9662" cy="377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9173" w14:textId="77777777" w:rsidR="00D262C7" w:rsidRDefault="00D262C7" w:rsidP="00785B54">
      <w:pPr>
        <w:rPr>
          <w:rFonts w:eastAsia="Calibri" w:cs="Times New Roman"/>
          <w:kern w:val="2"/>
          <w:sz w:val="24"/>
          <w:szCs w:val="24"/>
          <w:lang w:eastAsia="en-US"/>
        </w:rPr>
      </w:pPr>
    </w:p>
    <w:p w14:paraId="106A708F" w14:textId="620B237B" w:rsidR="005106B1" w:rsidRPr="00D262C7" w:rsidRDefault="00D262C7" w:rsidP="009869A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D262C7">
        <w:rPr>
          <w:rFonts w:eastAsia="Calibri" w:cs="Times New Roman"/>
          <w:kern w:val="2"/>
          <w:sz w:val="24"/>
          <w:szCs w:val="24"/>
          <w:lang w:eastAsia="en-US"/>
        </w:rPr>
        <w:t>Следующим этапом является добавление горизонтальной ориентации в разрабатываемое приложение.</w:t>
      </w:r>
      <w:r w:rsidR="0038678C">
        <w:rPr>
          <w:rFonts w:eastAsia="Calibri" w:cs="Times New Roman"/>
          <w:kern w:val="2"/>
          <w:sz w:val="24"/>
          <w:szCs w:val="24"/>
          <w:lang w:eastAsia="en-US"/>
        </w:rPr>
        <w:t xml:space="preserve"> (но из кода методички ничего не получилось)</w:t>
      </w:r>
    </w:p>
    <w:sectPr w:rsidR="005106B1" w:rsidRPr="00D26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A50E6" w14:textId="77777777" w:rsidR="00547595" w:rsidRDefault="00547595" w:rsidP="00E07915">
      <w:pPr>
        <w:spacing w:line="240" w:lineRule="auto"/>
      </w:pPr>
      <w:r>
        <w:separator/>
      </w:r>
    </w:p>
  </w:endnote>
  <w:endnote w:type="continuationSeparator" w:id="0">
    <w:p w14:paraId="49EA8FA0" w14:textId="77777777" w:rsidR="00547595" w:rsidRDefault="00547595" w:rsidP="00E079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A1AF3" w14:textId="77777777" w:rsidR="00547595" w:rsidRDefault="00547595" w:rsidP="00E07915">
      <w:pPr>
        <w:spacing w:line="240" w:lineRule="auto"/>
      </w:pPr>
      <w:r>
        <w:separator/>
      </w:r>
    </w:p>
  </w:footnote>
  <w:footnote w:type="continuationSeparator" w:id="0">
    <w:p w14:paraId="7D8508F3" w14:textId="77777777" w:rsidR="00547595" w:rsidRDefault="00547595" w:rsidP="00E079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A1C"/>
    <w:multiLevelType w:val="hybridMultilevel"/>
    <w:tmpl w:val="0D92E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03989"/>
    <w:multiLevelType w:val="hybridMultilevel"/>
    <w:tmpl w:val="31AE66EC"/>
    <w:lvl w:ilvl="0" w:tplc="C14C31AA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A0D13"/>
    <w:multiLevelType w:val="hybridMultilevel"/>
    <w:tmpl w:val="18ACC030"/>
    <w:lvl w:ilvl="0" w:tplc="9E7CAA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D4822"/>
    <w:multiLevelType w:val="hybridMultilevel"/>
    <w:tmpl w:val="4BFA3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E4607"/>
    <w:multiLevelType w:val="hybridMultilevel"/>
    <w:tmpl w:val="878EF870"/>
    <w:lvl w:ilvl="0" w:tplc="60FC1A54">
      <w:start w:val="1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33F1928"/>
    <w:multiLevelType w:val="multilevel"/>
    <w:tmpl w:val="8CCE4B1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48933654">
    <w:abstractNumId w:val="2"/>
  </w:num>
  <w:num w:numId="2" w16cid:durableId="818232186">
    <w:abstractNumId w:val="5"/>
  </w:num>
  <w:num w:numId="3" w16cid:durableId="1685671496">
    <w:abstractNumId w:val="1"/>
  </w:num>
  <w:num w:numId="4" w16cid:durableId="721637405">
    <w:abstractNumId w:val="1"/>
  </w:num>
  <w:num w:numId="5" w16cid:durableId="1185512805">
    <w:abstractNumId w:val="3"/>
  </w:num>
  <w:num w:numId="6" w16cid:durableId="645745751">
    <w:abstractNumId w:val="0"/>
  </w:num>
  <w:num w:numId="7" w16cid:durableId="256714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35D"/>
    <w:rsid w:val="0000009B"/>
    <w:rsid w:val="00006103"/>
    <w:rsid w:val="00030CD5"/>
    <w:rsid w:val="00034E32"/>
    <w:rsid w:val="00051F08"/>
    <w:rsid w:val="00067126"/>
    <w:rsid w:val="00070BB6"/>
    <w:rsid w:val="000870F8"/>
    <w:rsid w:val="000A04E6"/>
    <w:rsid w:val="000A687B"/>
    <w:rsid w:val="000A6F77"/>
    <w:rsid w:val="000B3D51"/>
    <w:rsid w:val="000B6687"/>
    <w:rsid w:val="000B7CCD"/>
    <w:rsid w:val="000C0C1C"/>
    <w:rsid w:val="000C4BD0"/>
    <w:rsid w:val="000D056D"/>
    <w:rsid w:val="000D1BA0"/>
    <w:rsid w:val="000D46E0"/>
    <w:rsid w:val="000E448C"/>
    <w:rsid w:val="000E6ABC"/>
    <w:rsid w:val="000E7E48"/>
    <w:rsid w:val="000F3470"/>
    <w:rsid w:val="000F3A3F"/>
    <w:rsid w:val="000F7816"/>
    <w:rsid w:val="00115AFF"/>
    <w:rsid w:val="001207F8"/>
    <w:rsid w:val="00124A43"/>
    <w:rsid w:val="00127028"/>
    <w:rsid w:val="00127FC8"/>
    <w:rsid w:val="0013102D"/>
    <w:rsid w:val="001450AF"/>
    <w:rsid w:val="001450E7"/>
    <w:rsid w:val="0015600C"/>
    <w:rsid w:val="001719CD"/>
    <w:rsid w:val="0017414E"/>
    <w:rsid w:val="00183B9A"/>
    <w:rsid w:val="001914DD"/>
    <w:rsid w:val="00191896"/>
    <w:rsid w:val="001A02F3"/>
    <w:rsid w:val="001A1F51"/>
    <w:rsid w:val="001A287B"/>
    <w:rsid w:val="001A4775"/>
    <w:rsid w:val="001D0BCE"/>
    <w:rsid w:val="001D4401"/>
    <w:rsid w:val="001E6217"/>
    <w:rsid w:val="001F1662"/>
    <w:rsid w:val="00227C47"/>
    <w:rsid w:val="00230195"/>
    <w:rsid w:val="00230385"/>
    <w:rsid w:val="00243397"/>
    <w:rsid w:val="00247F11"/>
    <w:rsid w:val="0027335F"/>
    <w:rsid w:val="00273F0F"/>
    <w:rsid w:val="0028643A"/>
    <w:rsid w:val="00292180"/>
    <w:rsid w:val="00296E86"/>
    <w:rsid w:val="002A1896"/>
    <w:rsid w:val="002B2AC1"/>
    <w:rsid w:val="002C0BDD"/>
    <w:rsid w:val="002C0D41"/>
    <w:rsid w:val="002D0652"/>
    <w:rsid w:val="002D5C82"/>
    <w:rsid w:val="002D7939"/>
    <w:rsid w:val="002E2793"/>
    <w:rsid w:val="002E6FCE"/>
    <w:rsid w:val="002F203B"/>
    <w:rsid w:val="00300644"/>
    <w:rsid w:val="003012F3"/>
    <w:rsid w:val="00305E7A"/>
    <w:rsid w:val="00312669"/>
    <w:rsid w:val="00314659"/>
    <w:rsid w:val="0032139F"/>
    <w:rsid w:val="00331EF0"/>
    <w:rsid w:val="00334410"/>
    <w:rsid w:val="00337E01"/>
    <w:rsid w:val="003452CC"/>
    <w:rsid w:val="00350E3D"/>
    <w:rsid w:val="003521DC"/>
    <w:rsid w:val="003576B1"/>
    <w:rsid w:val="003739AF"/>
    <w:rsid w:val="00374E89"/>
    <w:rsid w:val="00376B29"/>
    <w:rsid w:val="0038678C"/>
    <w:rsid w:val="003A12A3"/>
    <w:rsid w:val="003B3767"/>
    <w:rsid w:val="003C374B"/>
    <w:rsid w:val="003C5AA4"/>
    <w:rsid w:val="003E5C16"/>
    <w:rsid w:val="003F0EB4"/>
    <w:rsid w:val="004075D9"/>
    <w:rsid w:val="00417950"/>
    <w:rsid w:val="0044158A"/>
    <w:rsid w:val="0044537A"/>
    <w:rsid w:val="004603A2"/>
    <w:rsid w:val="00464E5F"/>
    <w:rsid w:val="00466803"/>
    <w:rsid w:val="00473A2B"/>
    <w:rsid w:val="00474130"/>
    <w:rsid w:val="00481714"/>
    <w:rsid w:val="00484448"/>
    <w:rsid w:val="004845D3"/>
    <w:rsid w:val="00492519"/>
    <w:rsid w:val="004A2780"/>
    <w:rsid w:val="004A7D72"/>
    <w:rsid w:val="004B19FB"/>
    <w:rsid w:val="004B258A"/>
    <w:rsid w:val="004B3D6C"/>
    <w:rsid w:val="004C5828"/>
    <w:rsid w:val="004D0520"/>
    <w:rsid w:val="004D0562"/>
    <w:rsid w:val="004D7911"/>
    <w:rsid w:val="004E01D9"/>
    <w:rsid w:val="004F2930"/>
    <w:rsid w:val="004F2E79"/>
    <w:rsid w:val="004F4301"/>
    <w:rsid w:val="004F4CBE"/>
    <w:rsid w:val="004F70AB"/>
    <w:rsid w:val="00500A49"/>
    <w:rsid w:val="005023B7"/>
    <w:rsid w:val="005035E5"/>
    <w:rsid w:val="00507C66"/>
    <w:rsid w:val="005106B1"/>
    <w:rsid w:val="005210C8"/>
    <w:rsid w:val="00524B6E"/>
    <w:rsid w:val="00547595"/>
    <w:rsid w:val="00560AF6"/>
    <w:rsid w:val="00562131"/>
    <w:rsid w:val="00583FE8"/>
    <w:rsid w:val="00587CC1"/>
    <w:rsid w:val="005A2803"/>
    <w:rsid w:val="005A57A8"/>
    <w:rsid w:val="005B16EB"/>
    <w:rsid w:val="005B7FBF"/>
    <w:rsid w:val="005C0200"/>
    <w:rsid w:val="005C5583"/>
    <w:rsid w:val="005E143E"/>
    <w:rsid w:val="005E7454"/>
    <w:rsid w:val="005F63BA"/>
    <w:rsid w:val="006055BB"/>
    <w:rsid w:val="00605785"/>
    <w:rsid w:val="00613326"/>
    <w:rsid w:val="00622C2E"/>
    <w:rsid w:val="00623142"/>
    <w:rsid w:val="0063516E"/>
    <w:rsid w:val="00645CA1"/>
    <w:rsid w:val="00651C92"/>
    <w:rsid w:val="0066187B"/>
    <w:rsid w:val="006620E1"/>
    <w:rsid w:val="006650CF"/>
    <w:rsid w:val="00677E44"/>
    <w:rsid w:val="00682FD6"/>
    <w:rsid w:val="00684FA5"/>
    <w:rsid w:val="0068513F"/>
    <w:rsid w:val="00690AE9"/>
    <w:rsid w:val="006A2EB8"/>
    <w:rsid w:val="006B476E"/>
    <w:rsid w:val="006C2A04"/>
    <w:rsid w:val="006D24E5"/>
    <w:rsid w:val="006E2F20"/>
    <w:rsid w:val="006E3800"/>
    <w:rsid w:val="006E3AD2"/>
    <w:rsid w:val="006F0595"/>
    <w:rsid w:val="00701E8F"/>
    <w:rsid w:val="007020C6"/>
    <w:rsid w:val="007043EF"/>
    <w:rsid w:val="00706990"/>
    <w:rsid w:val="007076CF"/>
    <w:rsid w:val="0071377B"/>
    <w:rsid w:val="00721616"/>
    <w:rsid w:val="00722EB5"/>
    <w:rsid w:val="007279F5"/>
    <w:rsid w:val="00730A53"/>
    <w:rsid w:val="007369AE"/>
    <w:rsid w:val="007511D8"/>
    <w:rsid w:val="0075435A"/>
    <w:rsid w:val="00755642"/>
    <w:rsid w:val="00755B34"/>
    <w:rsid w:val="00767DB4"/>
    <w:rsid w:val="00770304"/>
    <w:rsid w:val="00780EF1"/>
    <w:rsid w:val="00785B54"/>
    <w:rsid w:val="00786E9A"/>
    <w:rsid w:val="00794120"/>
    <w:rsid w:val="00796ABF"/>
    <w:rsid w:val="007A147A"/>
    <w:rsid w:val="007A5963"/>
    <w:rsid w:val="007A65C9"/>
    <w:rsid w:val="007B16B2"/>
    <w:rsid w:val="007C333D"/>
    <w:rsid w:val="007D42B2"/>
    <w:rsid w:val="007F3567"/>
    <w:rsid w:val="008172C9"/>
    <w:rsid w:val="008224D6"/>
    <w:rsid w:val="00824A35"/>
    <w:rsid w:val="00833C91"/>
    <w:rsid w:val="00836E14"/>
    <w:rsid w:val="00840F1B"/>
    <w:rsid w:val="00842F7A"/>
    <w:rsid w:val="00845817"/>
    <w:rsid w:val="008512BC"/>
    <w:rsid w:val="008646B6"/>
    <w:rsid w:val="00865742"/>
    <w:rsid w:val="00875C63"/>
    <w:rsid w:val="008768A7"/>
    <w:rsid w:val="00876B81"/>
    <w:rsid w:val="00880E8C"/>
    <w:rsid w:val="00883E18"/>
    <w:rsid w:val="00894D86"/>
    <w:rsid w:val="0089671A"/>
    <w:rsid w:val="008A5BBB"/>
    <w:rsid w:val="008A754D"/>
    <w:rsid w:val="008B3800"/>
    <w:rsid w:val="008B3EC5"/>
    <w:rsid w:val="008B6874"/>
    <w:rsid w:val="008C5ED6"/>
    <w:rsid w:val="008D67EB"/>
    <w:rsid w:val="008E586E"/>
    <w:rsid w:val="008E5A54"/>
    <w:rsid w:val="008E7938"/>
    <w:rsid w:val="0090129B"/>
    <w:rsid w:val="00925BD1"/>
    <w:rsid w:val="00925CC4"/>
    <w:rsid w:val="0093619F"/>
    <w:rsid w:val="00944378"/>
    <w:rsid w:val="00946F94"/>
    <w:rsid w:val="00950EA1"/>
    <w:rsid w:val="00952621"/>
    <w:rsid w:val="00954FB6"/>
    <w:rsid w:val="00961793"/>
    <w:rsid w:val="00965B4B"/>
    <w:rsid w:val="00980747"/>
    <w:rsid w:val="00980A7A"/>
    <w:rsid w:val="009810FD"/>
    <w:rsid w:val="00983F61"/>
    <w:rsid w:val="009869A0"/>
    <w:rsid w:val="009962DC"/>
    <w:rsid w:val="009A0A17"/>
    <w:rsid w:val="009A1466"/>
    <w:rsid w:val="009A41C8"/>
    <w:rsid w:val="009B1C51"/>
    <w:rsid w:val="009C1792"/>
    <w:rsid w:val="009C397D"/>
    <w:rsid w:val="009C57BF"/>
    <w:rsid w:val="009C6C3E"/>
    <w:rsid w:val="009F7769"/>
    <w:rsid w:val="00A03CF7"/>
    <w:rsid w:val="00A15B1E"/>
    <w:rsid w:val="00A20B3B"/>
    <w:rsid w:val="00A25D61"/>
    <w:rsid w:val="00A34D33"/>
    <w:rsid w:val="00A46F35"/>
    <w:rsid w:val="00A80D2D"/>
    <w:rsid w:val="00A85D2B"/>
    <w:rsid w:val="00A9205A"/>
    <w:rsid w:val="00A95D44"/>
    <w:rsid w:val="00A96D78"/>
    <w:rsid w:val="00AA4AE4"/>
    <w:rsid w:val="00AB0DF4"/>
    <w:rsid w:val="00AC18D1"/>
    <w:rsid w:val="00AE0573"/>
    <w:rsid w:val="00AE094D"/>
    <w:rsid w:val="00AE3BAA"/>
    <w:rsid w:val="00AE59E3"/>
    <w:rsid w:val="00AE6C5E"/>
    <w:rsid w:val="00AF3E33"/>
    <w:rsid w:val="00B00D71"/>
    <w:rsid w:val="00B06080"/>
    <w:rsid w:val="00B2125D"/>
    <w:rsid w:val="00B274D0"/>
    <w:rsid w:val="00B37BF2"/>
    <w:rsid w:val="00B45C2A"/>
    <w:rsid w:val="00B57B54"/>
    <w:rsid w:val="00B61D34"/>
    <w:rsid w:val="00B63725"/>
    <w:rsid w:val="00B92E41"/>
    <w:rsid w:val="00BA6D2B"/>
    <w:rsid w:val="00BB4836"/>
    <w:rsid w:val="00BC4072"/>
    <w:rsid w:val="00BC73F3"/>
    <w:rsid w:val="00BD7EFD"/>
    <w:rsid w:val="00C00FD9"/>
    <w:rsid w:val="00C03E52"/>
    <w:rsid w:val="00C05538"/>
    <w:rsid w:val="00C076FA"/>
    <w:rsid w:val="00C31192"/>
    <w:rsid w:val="00C32288"/>
    <w:rsid w:val="00C45F05"/>
    <w:rsid w:val="00C55120"/>
    <w:rsid w:val="00C57F40"/>
    <w:rsid w:val="00C637D5"/>
    <w:rsid w:val="00C6651F"/>
    <w:rsid w:val="00C71786"/>
    <w:rsid w:val="00C74F7D"/>
    <w:rsid w:val="00C779CC"/>
    <w:rsid w:val="00C85B2C"/>
    <w:rsid w:val="00C956BF"/>
    <w:rsid w:val="00C956EA"/>
    <w:rsid w:val="00CB0FA7"/>
    <w:rsid w:val="00CC15C5"/>
    <w:rsid w:val="00CC235D"/>
    <w:rsid w:val="00CD3D8D"/>
    <w:rsid w:val="00CD523D"/>
    <w:rsid w:val="00CE0DBC"/>
    <w:rsid w:val="00CE760F"/>
    <w:rsid w:val="00CF48C6"/>
    <w:rsid w:val="00D0301F"/>
    <w:rsid w:val="00D07992"/>
    <w:rsid w:val="00D12EEA"/>
    <w:rsid w:val="00D262C7"/>
    <w:rsid w:val="00D36F56"/>
    <w:rsid w:val="00D44EA3"/>
    <w:rsid w:val="00D74265"/>
    <w:rsid w:val="00DA49A6"/>
    <w:rsid w:val="00DB2718"/>
    <w:rsid w:val="00DB5166"/>
    <w:rsid w:val="00DB600E"/>
    <w:rsid w:val="00DE2700"/>
    <w:rsid w:val="00DE770C"/>
    <w:rsid w:val="00DF6A8C"/>
    <w:rsid w:val="00E07915"/>
    <w:rsid w:val="00E170DF"/>
    <w:rsid w:val="00E31D1B"/>
    <w:rsid w:val="00E46715"/>
    <w:rsid w:val="00E60533"/>
    <w:rsid w:val="00E6289E"/>
    <w:rsid w:val="00E6457C"/>
    <w:rsid w:val="00E70A3F"/>
    <w:rsid w:val="00E84E40"/>
    <w:rsid w:val="00E856B9"/>
    <w:rsid w:val="00E861EE"/>
    <w:rsid w:val="00E95443"/>
    <w:rsid w:val="00E95C73"/>
    <w:rsid w:val="00EB4D5B"/>
    <w:rsid w:val="00ED2B68"/>
    <w:rsid w:val="00EF1332"/>
    <w:rsid w:val="00F009EC"/>
    <w:rsid w:val="00F01F6F"/>
    <w:rsid w:val="00F06E27"/>
    <w:rsid w:val="00F40C1C"/>
    <w:rsid w:val="00F7587E"/>
    <w:rsid w:val="00F8538F"/>
    <w:rsid w:val="00F90970"/>
    <w:rsid w:val="00F96580"/>
    <w:rsid w:val="00F975D8"/>
    <w:rsid w:val="00FB7A9F"/>
    <w:rsid w:val="00FC0B43"/>
    <w:rsid w:val="00FC29DF"/>
    <w:rsid w:val="00FD060A"/>
    <w:rsid w:val="00FD7A69"/>
    <w:rsid w:val="00FE2427"/>
    <w:rsid w:val="00FE2E6D"/>
    <w:rsid w:val="00FF1365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A38A4"/>
  <w15:chartTrackingRefBased/>
  <w15:docId w15:val="{75B3F110-0A74-4DAF-91CC-C47FF71C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511D8"/>
    <w:pPr>
      <w:ind w:firstLine="0"/>
    </w:pPr>
    <w:rPr>
      <w:rFonts w:eastAsiaTheme="minorEastAsia" w:cstheme="minorBidi"/>
      <w:szCs w:val="22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71377B"/>
    <w:pPr>
      <w:keepNext/>
      <w:keepLines/>
      <w:spacing w:before="240" w:after="240" w:line="259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  <w:lang w:eastAsia="en-US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466803"/>
    <w:pPr>
      <w:keepNext/>
      <w:keepLines/>
      <w:numPr>
        <w:numId w:val="3"/>
      </w:numPr>
      <w:ind w:left="0" w:firstLine="0"/>
      <w:outlineLvl w:val="1"/>
    </w:pPr>
    <w:rPr>
      <w:rFonts w:eastAsia="Arial" w:cs="Arial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1377B"/>
    <w:rPr>
      <w:rFonts w:eastAsiaTheme="majorEastAsia" w:cstheme="majorBidi"/>
      <w:b/>
      <w:bCs/>
      <w:color w:val="000000" w:themeColor="text1"/>
      <w:szCs w:val="32"/>
    </w:rPr>
  </w:style>
  <w:style w:type="paragraph" w:styleId="a">
    <w:name w:val="List Paragraph"/>
    <w:basedOn w:val="a0"/>
    <w:link w:val="a4"/>
    <w:autoRedefine/>
    <w:uiPriority w:val="34"/>
    <w:qFormat/>
    <w:rsid w:val="001A287B"/>
    <w:pPr>
      <w:numPr>
        <w:numId w:val="2"/>
      </w:numPr>
      <w:ind w:firstLine="851"/>
      <w:contextualSpacing/>
    </w:pPr>
  </w:style>
  <w:style w:type="character" w:customStyle="1" w:styleId="a4">
    <w:name w:val="Абзац списка Знак"/>
    <w:basedOn w:val="a1"/>
    <w:link w:val="a"/>
    <w:uiPriority w:val="34"/>
    <w:rsid w:val="001A287B"/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466803"/>
    <w:rPr>
      <w:rFonts w:eastAsia="Arial" w:cs="Arial"/>
      <w:lang w:val="en-US" w:eastAsia="ru-RU"/>
    </w:rPr>
  </w:style>
  <w:style w:type="paragraph" w:customStyle="1" w:styleId="21">
    <w:name w:val="Стиль2"/>
    <w:basedOn w:val="1"/>
    <w:link w:val="22"/>
    <w:autoRedefine/>
    <w:qFormat/>
    <w:rsid w:val="001F1662"/>
    <w:pPr>
      <w:ind w:firstLine="851"/>
    </w:pPr>
    <w:rPr>
      <w:color w:val="2E74B5" w:themeColor="accent1" w:themeShade="BF"/>
    </w:rPr>
  </w:style>
  <w:style w:type="character" w:customStyle="1" w:styleId="22">
    <w:name w:val="Стиль2 Знак"/>
    <w:basedOn w:val="10"/>
    <w:link w:val="21"/>
    <w:rsid w:val="001F1662"/>
    <w:rPr>
      <w:rFonts w:eastAsiaTheme="majorEastAsia" w:cstheme="majorBidi"/>
      <w:b/>
      <w:bCs/>
      <w:color w:val="2E74B5" w:themeColor="accent1" w:themeShade="BF"/>
      <w:szCs w:val="32"/>
    </w:rPr>
  </w:style>
  <w:style w:type="table" w:customStyle="1" w:styleId="11">
    <w:name w:val="Сетка таблицы1"/>
    <w:basedOn w:val="a2"/>
    <w:next w:val="a5"/>
    <w:uiPriority w:val="59"/>
    <w:rsid w:val="000D1BA0"/>
    <w:pPr>
      <w:spacing w:line="240" w:lineRule="auto"/>
      <w:ind w:firstLine="567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2"/>
    <w:uiPriority w:val="39"/>
    <w:rsid w:val="000D1B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0"/>
    <w:uiPriority w:val="39"/>
    <w:unhideWhenUsed/>
    <w:qFormat/>
    <w:rsid w:val="000D1BA0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0D1BA0"/>
    <w:pPr>
      <w:spacing w:after="100"/>
    </w:pPr>
  </w:style>
  <w:style w:type="character" w:styleId="a7">
    <w:name w:val="Hyperlink"/>
    <w:basedOn w:val="a1"/>
    <w:uiPriority w:val="99"/>
    <w:unhideWhenUsed/>
    <w:rsid w:val="000D1BA0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E0791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E07915"/>
    <w:rPr>
      <w:rFonts w:eastAsiaTheme="minorEastAsia" w:cstheme="minorBidi"/>
      <w:szCs w:val="22"/>
      <w:lang w:eastAsia="ru-RU"/>
    </w:rPr>
  </w:style>
  <w:style w:type="paragraph" w:styleId="aa">
    <w:name w:val="footer"/>
    <w:basedOn w:val="a0"/>
    <w:link w:val="ab"/>
    <w:uiPriority w:val="99"/>
    <w:unhideWhenUsed/>
    <w:rsid w:val="00E0791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07915"/>
    <w:rPr>
      <w:rFonts w:eastAsiaTheme="minorEastAsia" w:cstheme="minorBidi"/>
      <w:szCs w:val="22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CE0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CE0DB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Unresolved Mention"/>
    <w:basedOn w:val="a1"/>
    <w:uiPriority w:val="99"/>
    <w:semiHidden/>
    <w:unhideWhenUsed/>
    <w:rsid w:val="0068513F"/>
    <w:rPr>
      <w:color w:val="605E5C"/>
      <w:shd w:val="clear" w:color="auto" w:fill="E1DFDD"/>
    </w:rPr>
  </w:style>
  <w:style w:type="paragraph" w:customStyle="1" w:styleId="13">
    <w:name w:val="Стиль1"/>
    <w:basedOn w:val="a0"/>
    <w:link w:val="14"/>
    <w:autoRedefine/>
    <w:qFormat/>
    <w:rsid w:val="009A0A17"/>
    <w:pPr>
      <w:framePr w:wrap="around" w:vAnchor="text" w:hAnchor="text" w:y="1"/>
      <w:tabs>
        <w:tab w:val="left" w:pos="720"/>
        <w:tab w:val="left" w:pos="1776"/>
      </w:tabs>
      <w:ind w:firstLine="720"/>
    </w:pPr>
    <w:rPr>
      <w:rFonts w:eastAsia="Calibri" w:cs="Times New Roman"/>
      <w:kern w:val="2"/>
      <w:szCs w:val="28"/>
      <w:lang w:eastAsia="en-US"/>
    </w:rPr>
  </w:style>
  <w:style w:type="character" w:customStyle="1" w:styleId="14">
    <w:name w:val="Стиль1 Знак"/>
    <w:basedOn w:val="a1"/>
    <w:link w:val="13"/>
    <w:rsid w:val="009A0A17"/>
    <w:rPr>
      <w:rFonts w:eastAsia="Calibri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2465C-1EF2-42F5-AF7E-999CCF424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7009</TotalTime>
  <Pages>9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Семёнова</dc:creator>
  <cp:keywords/>
  <dc:description/>
  <cp:lastModifiedBy>София Семёнова</cp:lastModifiedBy>
  <cp:revision>14</cp:revision>
  <dcterms:created xsi:type="dcterms:W3CDTF">2025-04-26T16:05:00Z</dcterms:created>
  <dcterms:modified xsi:type="dcterms:W3CDTF">2025-05-01T21:32:00Z</dcterms:modified>
</cp:coreProperties>
</file>