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1561" w14:textId="77777777" w:rsidR="00F8657F" w:rsidRDefault="00F8657F"/>
    <w:p w14:paraId="4100CA28" w14:textId="77777777" w:rsidR="00F8657F" w:rsidRDefault="00F8657F"/>
    <w:p w14:paraId="565848E8" w14:textId="77777777" w:rsidR="00F8657F" w:rsidRDefault="00F8657F"/>
    <w:p w14:paraId="13F1DE1A" w14:textId="77777777" w:rsidR="00F8657F" w:rsidRDefault="00AB1CFF">
      <w:pPr>
        <w:jc w:val="center"/>
      </w:pPr>
      <w:r>
        <w:rPr>
          <w:noProof/>
        </w:rPr>
        <w:drawing>
          <wp:inline distT="0" distB="0" distL="0" distR="0" wp14:anchorId="67992303" wp14:editId="78E121BF">
            <wp:extent cx="1620000" cy="1731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p1-1.png"/>
                    <pic:cNvPicPr/>
                  </pic:nvPicPr>
                  <pic:blipFill>
                    <a:blip r:embed="rId8"/>
                    <a:stretch>
                      <a:fillRect/>
                    </a:stretch>
                  </pic:blipFill>
                  <pic:spPr>
                    <a:xfrm>
                      <a:off x="0" y="0"/>
                      <a:ext cx="1620000" cy="1731982"/>
                    </a:xfrm>
                    <a:prstGeom prst="rect">
                      <a:avLst/>
                    </a:prstGeom>
                  </pic:spPr>
                </pic:pic>
              </a:graphicData>
            </a:graphic>
          </wp:inline>
        </w:drawing>
      </w:r>
    </w:p>
    <w:p w14:paraId="40E23B8D" w14:textId="77777777" w:rsidR="00F8657F" w:rsidRDefault="00AB1CFF">
      <w:pPr>
        <w:spacing w:after="80"/>
        <w:jc w:val="center"/>
      </w:pPr>
      <w:r>
        <w:rPr>
          <w:b/>
          <w:sz w:val="44"/>
        </w:rPr>
        <w:t>Desarrollo de Sistemas</w:t>
      </w:r>
    </w:p>
    <w:p w14:paraId="42135B3A" w14:textId="77777777" w:rsidR="00F8657F" w:rsidRDefault="00AB1CFF">
      <w:pPr>
        <w:spacing w:after="560"/>
        <w:jc w:val="center"/>
      </w:pPr>
      <w:r>
        <w:rPr>
          <w:b/>
          <w:sz w:val="36"/>
        </w:rPr>
        <w:t>FitPocket: Documentación</w:t>
      </w:r>
    </w:p>
    <w:p w14:paraId="7B9F9316" w14:textId="77777777" w:rsidR="00F8657F" w:rsidRDefault="00AB1CFF">
      <w:pPr>
        <w:jc w:val="center"/>
      </w:pPr>
      <w:r>
        <w:rPr>
          <w:b/>
          <w:sz w:val="26"/>
        </w:rPr>
        <w:t>Profesor/a:</w:t>
      </w:r>
      <w:r>
        <w:rPr>
          <w:sz w:val="26"/>
        </w:rPr>
        <w:t xml:space="preserve"> Enzo Stella</w:t>
      </w:r>
    </w:p>
    <w:p w14:paraId="33DABD16" w14:textId="77777777" w:rsidR="00F8657F" w:rsidRDefault="00AB1CFF">
      <w:pPr>
        <w:jc w:val="center"/>
      </w:pPr>
      <w:r>
        <w:rPr>
          <w:b/>
          <w:sz w:val="26"/>
        </w:rPr>
        <w:t>Curso:</w:t>
      </w:r>
      <w:r>
        <w:rPr>
          <w:sz w:val="26"/>
        </w:rPr>
        <w:t xml:space="preserve"> 6°1°</w:t>
      </w:r>
    </w:p>
    <w:p w14:paraId="6994C5D6" w14:textId="77777777" w:rsidR="00F8657F" w:rsidRDefault="00AB1CFF">
      <w:pPr>
        <w:spacing w:after="560"/>
        <w:jc w:val="center"/>
      </w:pPr>
      <w:r>
        <w:rPr>
          <w:b/>
          <w:sz w:val="26"/>
        </w:rPr>
        <w:t>Integrantes:</w:t>
      </w:r>
      <w:r>
        <w:rPr>
          <w:sz w:val="26"/>
        </w:rPr>
        <w:t xml:space="preserve"> Thomas Barrera Fuentes – Mauro Beltran – Lautaro Palombo – Sofia Power</w:t>
      </w:r>
    </w:p>
    <w:p w:rsidR="00F8657F" w:rsidRDefault="00AB1CFF">
      <w:pPr>
        <w:spacing w:after="560"/>
        <w:jc w:val="center"/>
      </w:pPr>
      <w:r>
        <w:rPr>
          <w:sz w:val="26"/>
        </w:rPr>
        <w:t xml:space="preserve">Roles de cada integrante: ver la sección Participantes y roles.</w:t>
      </w:r>
    </w:p>
    <w:p w14:paraId="0B76A293" w14:textId="77777777" w:rsidR="00F8657F" w:rsidRDefault="00AB1CFF">
      <w:pPr>
        <w:jc w:val="center"/>
      </w:pPr>
      <w:r>
        <w:rPr>
          <w:i/>
          <w:color w:val="5A5A5A"/>
        </w:rPr>
        <w:t>Versión actualizada: octubre de 2026</w:t>
      </w:r>
    </w:p>
    <w:p w14:paraId="6147903B" w14:textId="77777777" w:rsidR="00F8657F" w:rsidRDefault="00AB1CFF">
      <w:r>
        <w:br w:type="page"/>
      </w:r>
    </w:p>
    <w:p w14:paraId="1175156E" w14:textId="77777777" w:rsidR="00F8657F" w:rsidRDefault="00AB1CFF">
      <w:r>
        <w:rPr>
          <w:b/>
          <w:sz w:val="32"/>
        </w:rPr>
        <w:lastRenderedPageBreak/>
        <w:t>Índice</w:t>
      </w:r>
    </w:p>
    <w:p w14:paraId="40EF0585" w14:textId="2224577D" w:rsidR="00F0616E" w:rsidRDefault="00AB1CFF">
      <w:pPr>
        <w:pStyle w:val="TOC1"/>
        <w:tabs>
          <w:tab w:val="right" w:leader="dot" w:pos="9396"/>
        </w:tabs>
        <w:rPr>
          <w:noProof/>
        </w:rPr>
      </w:pPr>
      <w:r>
        <w:fldChar w:fldCharType="begin"/>
      </w:r>
      <w:r>
        <w:instrText>TOC \o "1-3" \h \z \u</w:instrText>
      </w:r>
      <w:r>
        <w:fldChar w:fldCharType="separate"/>
      </w:r>
      <w:hyperlink w:anchor="_Toc242317181" w:history="1">
        <w:r w:rsidR="00F0616E" w:rsidRPr="0075380B">
          <w:rPr>
            <w:rStyle w:val="Hyperlink"/>
            <w:noProof/>
          </w:rPr>
          <w:t>Sobre esta versión</w:t>
        </w:r>
        <w:r w:rsidR="00F0616E">
          <w:rPr>
            <w:noProof/>
            <w:webHidden/>
          </w:rPr>
          <w:tab/>
        </w:r>
        <w:r w:rsidR="00F0616E">
          <w:rPr>
            <w:noProof/>
            <w:webHidden/>
          </w:rPr>
          <w:fldChar w:fldCharType="begin"/>
        </w:r>
        <w:r w:rsidR="00F0616E">
          <w:rPr>
            <w:noProof/>
            <w:webHidden/>
          </w:rPr>
          <w:instrText xml:space="preserve"> PAGEREF _Toc242317181 \h </w:instrText>
        </w:r>
        <w:r w:rsidR="00F0616E">
          <w:rPr>
            <w:noProof/>
            <w:webHidden/>
          </w:rPr>
        </w:r>
        <w:r w:rsidR="00F0616E">
          <w:rPr>
            <w:noProof/>
            <w:webHidden/>
          </w:rPr>
          <w:fldChar w:fldCharType="separate"/>
        </w:r>
        <w:r w:rsidR="00F0616E">
          <w:rPr>
            <w:noProof/>
            <w:webHidden/>
          </w:rPr>
          <w:t>4</w:t>
        </w:r>
        <w:r w:rsidR="00F0616E">
          <w:rPr>
            <w:noProof/>
            <w:webHidden/>
          </w:rPr>
          <w:fldChar w:fldCharType="end"/>
        </w:r>
      </w:hyperlink>
    </w:p>
    <w:p w14:paraId="2CB39808" w14:textId="2C8E712E" w:rsidR="00F0616E" w:rsidRDefault="00F0616E">
      <w:pPr>
        <w:pStyle w:val="TOC1"/>
        <w:tabs>
          <w:tab w:val="right" w:leader="dot" w:pos="9396"/>
        </w:tabs>
        <w:rPr>
          <w:noProof/>
        </w:rPr>
      </w:pPr>
      <w:hyperlink w:anchor="_Toc242317182" w:history="1">
        <w:r w:rsidRPr="0075380B">
          <w:rPr>
            <w:rStyle w:val="Hyperlink"/>
            <w:noProof/>
          </w:rPr>
          <w:t>Descripción y Alcance del Proyecto</w:t>
        </w:r>
        <w:r>
          <w:rPr>
            <w:noProof/>
            <w:webHidden/>
          </w:rPr>
          <w:tab/>
        </w:r>
        <w:r>
          <w:rPr>
            <w:noProof/>
            <w:webHidden/>
          </w:rPr>
          <w:fldChar w:fldCharType="begin"/>
        </w:r>
        <w:r>
          <w:rPr>
            <w:noProof/>
            <w:webHidden/>
          </w:rPr>
          <w:instrText xml:space="preserve"> PAGEREF _Toc242317182 \h </w:instrText>
        </w:r>
        <w:r>
          <w:rPr>
            <w:noProof/>
            <w:webHidden/>
          </w:rPr>
        </w:r>
        <w:r>
          <w:rPr>
            <w:noProof/>
            <w:webHidden/>
          </w:rPr>
          <w:fldChar w:fldCharType="separate"/>
        </w:r>
        <w:r>
          <w:rPr>
            <w:noProof/>
            <w:webHidden/>
          </w:rPr>
          <w:t>4</w:t>
        </w:r>
        <w:r>
          <w:rPr>
            <w:noProof/>
            <w:webHidden/>
          </w:rPr>
          <w:fldChar w:fldCharType="end"/>
        </w:r>
      </w:hyperlink>
    </w:p>
    <w:p w14:paraId="00DC4726" w14:textId="5224E4A5" w:rsidR="00F0616E" w:rsidRDefault="00F0616E">
      <w:pPr>
        <w:pStyle w:val="TOC2"/>
        <w:tabs>
          <w:tab w:val="right" w:leader="dot" w:pos="9396"/>
        </w:tabs>
        <w:rPr>
          <w:noProof/>
        </w:rPr>
      </w:pPr>
      <w:hyperlink w:anchor="_Toc242317183" w:history="1">
        <w:r w:rsidRPr="0075380B">
          <w:rPr>
            <w:rStyle w:val="Hyperlink"/>
            <w:noProof/>
          </w:rPr>
          <w:t>¿Qué es FitPocket?</w:t>
        </w:r>
        <w:r>
          <w:rPr>
            <w:noProof/>
            <w:webHidden/>
          </w:rPr>
          <w:tab/>
        </w:r>
        <w:r>
          <w:rPr>
            <w:noProof/>
            <w:webHidden/>
          </w:rPr>
          <w:fldChar w:fldCharType="begin"/>
        </w:r>
        <w:r>
          <w:rPr>
            <w:noProof/>
            <w:webHidden/>
          </w:rPr>
          <w:instrText xml:space="preserve"> PAGEREF _Toc242317183 \h </w:instrText>
        </w:r>
        <w:r>
          <w:rPr>
            <w:noProof/>
            <w:webHidden/>
          </w:rPr>
        </w:r>
        <w:r>
          <w:rPr>
            <w:noProof/>
            <w:webHidden/>
          </w:rPr>
          <w:fldChar w:fldCharType="separate"/>
        </w:r>
        <w:r>
          <w:rPr>
            <w:noProof/>
            <w:webHidden/>
          </w:rPr>
          <w:t>4</w:t>
        </w:r>
        <w:r>
          <w:rPr>
            <w:noProof/>
            <w:webHidden/>
          </w:rPr>
          <w:fldChar w:fldCharType="end"/>
        </w:r>
      </w:hyperlink>
    </w:p>
    <w:p w14:paraId="1DA220EC" w14:textId="662FCFD2" w:rsidR="00F0616E" w:rsidRDefault="00F0616E">
      <w:pPr>
        <w:pStyle w:val="TOC2"/>
        <w:tabs>
          <w:tab w:val="right" w:leader="dot" w:pos="9396"/>
        </w:tabs>
        <w:rPr>
          <w:noProof/>
        </w:rPr>
      </w:pPr>
      <w:hyperlink w:anchor="_Toc242317184" w:history="1">
        <w:r w:rsidRPr="0075380B">
          <w:rPr>
            <w:rStyle w:val="Hyperlink"/>
            <w:noProof/>
          </w:rPr>
          <w:t>La experiencia diaria con FitPocket</w:t>
        </w:r>
        <w:r>
          <w:rPr>
            <w:noProof/>
            <w:webHidden/>
          </w:rPr>
          <w:tab/>
        </w:r>
        <w:r>
          <w:rPr>
            <w:noProof/>
            <w:webHidden/>
          </w:rPr>
          <w:fldChar w:fldCharType="begin"/>
        </w:r>
        <w:r>
          <w:rPr>
            <w:noProof/>
            <w:webHidden/>
          </w:rPr>
          <w:instrText xml:space="preserve"> PAGEREF _Toc242317184 \h </w:instrText>
        </w:r>
        <w:r>
          <w:rPr>
            <w:noProof/>
            <w:webHidden/>
          </w:rPr>
        </w:r>
        <w:r>
          <w:rPr>
            <w:noProof/>
            <w:webHidden/>
          </w:rPr>
          <w:fldChar w:fldCharType="separate"/>
        </w:r>
        <w:r>
          <w:rPr>
            <w:noProof/>
            <w:webHidden/>
          </w:rPr>
          <w:t>4</w:t>
        </w:r>
        <w:r>
          <w:rPr>
            <w:noProof/>
            <w:webHidden/>
          </w:rPr>
          <w:fldChar w:fldCharType="end"/>
        </w:r>
      </w:hyperlink>
    </w:p>
    <w:p w14:paraId="6FD5C657" w14:textId="0B825D50" w:rsidR="00F0616E" w:rsidRDefault="00F0616E">
      <w:pPr>
        <w:pStyle w:val="TOC2"/>
        <w:tabs>
          <w:tab w:val="right" w:leader="dot" w:pos="9396"/>
        </w:tabs>
        <w:rPr>
          <w:noProof/>
        </w:rPr>
      </w:pPr>
      <w:hyperlink w:anchor="_Toc242317185" w:history="1">
        <w:r w:rsidRPr="0075380B">
          <w:rPr>
            <w:rStyle w:val="Hyperlink"/>
            <w:noProof/>
          </w:rPr>
          <w:t>Comunidad y progreso compartido</w:t>
        </w:r>
        <w:r>
          <w:rPr>
            <w:noProof/>
            <w:webHidden/>
          </w:rPr>
          <w:tab/>
        </w:r>
        <w:r>
          <w:rPr>
            <w:noProof/>
            <w:webHidden/>
          </w:rPr>
          <w:fldChar w:fldCharType="begin"/>
        </w:r>
        <w:r>
          <w:rPr>
            <w:noProof/>
            <w:webHidden/>
          </w:rPr>
          <w:instrText xml:space="preserve"> PAGEREF _Toc242317185 \h </w:instrText>
        </w:r>
        <w:r>
          <w:rPr>
            <w:noProof/>
            <w:webHidden/>
          </w:rPr>
        </w:r>
        <w:r>
          <w:rPr>
            <w:noProof/>
            <w:webHidden/>
          </w:rPr>
          <w:fldChar w:fldCharType="separate"/>
        </w:r>
        <w:r>
          <w:rPr>
            <w:noProof/>
            <w:webHidden/>
          </w:rPr>
          <w:t>5</w:t>
        </w:r>
        <w:r>
          <w:rPr>
            <w:noProof/>
            <w:webHidden/>
          </w:rPr>
          <w:fldChar w:fldCharType="end"/>
        </w:r>
      </w:hyperlink>
    </w:p>
    <w:p w14:paraId="7726DD51" w14:textId="484EB407" w:rsidR="00F0616E" w:rsidRDefault="00F0616E">
      <w:pPr>
        <w:pStyle w:val="TOC2"/>
        <w:tabs>
          <w:tab w:val="right" w:leader="dot" w:pos="9396"/>
        </w:tabs>
        <w:rPr>
          <w:noProof/>
        </w:rPr>
      </w:pPr>
      <w:hyperlink w:anchor="_Toc242317186" w:history="1">
        <w:r w:rsidRPr="0075380B">
          <w:rPr>
            <w:rStyle w:val="Hyperlink"/>
            <w:noProof/>
          </w:rPr>
          <w:t>El equipo detrás de FitPocket</w:t>
        </w:r>
        <w:r>
          <w:rPr>
            <w:noProof/>
            <w:webHidden/>
          </w:rPr>
          <w:tab/>
        </w:r>
        <w:r>
          <w:rPr>
            <w:noProof/>
            <w:webHidden/>
          </w:rPr>
          <w:fldChar w:fldCharType="begin"/>
        </w:r>
        <w:r>
          <w:rPr>
            <w:noProof/>
            <w:webHidden/>
          </w:rPr>
          <w:instrText xml:space="preserve"> PAGEREF _Toc242317186 \h </w:instrText>
        </w:r>
        <w:r>
          <w:rPr>
            <w:noProof/>
            <w:webHidden/>
          </w:rPr>
        </w:r>
        <w:r>
          <w:rPr>
            <w:noProof/>
            <w:webHidden/>
          </w:rPr>
          <w:fldChar w:fldCharType="separate"/>
        </w:r>
        <w:r>
          <w:rPr>
            <w:noProof/>
            <w:webHidden/>
          </w:rPr>
          <w:t>5</w:t>
        </w:r>
        <w:r>
          <w:rPr>
            <w:noProof/>
            <w:webHidden/>
          </w:rPr>
          <w:fldChar w:fldCharType="end"/>
        </w:r>
      </w:hyperlink>
    </w:p>
    <w:p w14:paraId="29056FA0" w14:textId="2DF54C83" w:rsidR="00F0616E" w:rsidRDefault="00F0616E">
      <w:pPr>
        <w:pStyle w:val="TOC2"/>
        <w:tabs>
          <w:tab w:val="right" w:leader="dot" w:pos="9396"/>
        </w:tabs>
        <w:rPr>
          <w:noProof/>
        </w:rPr>
      </w:pPr>
      <w:hyperlink w:anchor="_Toc242317187" w:history="1">
        <w:r w:rsidRPr="0075380B">
          <w:rPr>
            <w:rStyle w:val="Hyperlink"/>
            <w:noProof/>
          </w:rPr>
          <w:t>Descripción de Usuarios de Sistema</w:t>
        </w:r>
        <w:r>
          <w:rPr>
            <w:noProof/>
            <w:webHidden/>
          </w:rPr>
          <w:tab/>
        </w:r>
        <w:r>
          <w:rPr>
            <w:noProof/>
            <w:webHidden/>
          </w:rPr>
          <w:fldChar w:fldCharType="begin"/>
        </w:r>
        <w:r>
          <w:rPr>
            <w:noProof/>
            <w:webHidden/>
          </w:rPr>
          <w:instrText xml:space="preserve"> PAGEREF _Toc242317187 \h </w:instrText>
        </w:r>
        <w:r>
          <w:rPr>
            <w:noProof/>
            <w:webHidden/>
          </w:rPr>
        </w:r>
        <w:r>
          <w:rPr>
            <w:noProof/>
            <w:webHidden/>
          </w:rPr>
          <w:fldChar w:fldCharType="separate"/>
        </w:r>
        <w:r>
          <w:rPr>
            <w:noProof/>
            <w:webHidden/>
          </w:rPr>
          <w:t>5</w:t>
        </w:r>
        <w:r>
          <w:rPr>
            <w:noProof/>
            <w:webHidden/>
          </w:rPr>
          <w:fldChar w:fldCharType="end"/>
        </w:r>
      </w:hyperlink>
    </w:p>
    <w:p w14:paraId="50982910" w14:textId="2B596334" w:rsidR="00F0616E" w:rsidRDefault="00F0616E">
      <w:pPr>
        <w:pStyle w:val="TOC3"/>
        <w:tabs>
          <w:tab w:val="right" w:leader="dot" w:pos="9396"/>
        </w:tabs>
        <w:rPr>
          <w:noProof/>
        </w:rPr>
      </w:pPr>
      <w:hyperlink w:anchor="_Toc242317188" w:history="1">
        <w:r w:rsidRPr="0075380B">
          <w:rPr>
            <w:rStyle w:val="Hyperlink"/>
            <w:noProof/>
          </w:rPr>
          <w:t>Usuario Invitado</w:t>
        </w:r>
        <w:r>
          <w:rPr>
            <w:noProof/>
            <w:webHidden/>
          </w:rPr>
          <w:tab/>
        </w:r>
        <w:r>
          <w:rPr>
            <w:noProof/>
            <w:webHidden/>
          </w:rPr>
          <w:fldChar w:fldCharType="begin"/>
        </w:r>
        <w:r>
          <w:rPr>
            <w:noProof/>
            <w:webHidden/>
          </w:rPr>
          <w:instrText xml:space="preserve"> PAGEREF _Toc242317188 \h </w:instrText>
        </w:r>
        <w:r>
          <w:rPr>
            <w:noProof/>
            <w:webHidden/>
          </w:rPr>
        </w:r>
        <w:r>
          <w:rPr>
            <w:noProof/>
            <w:webHidden/>
          </w:rPr>
          <w:fldChar w:fldCharType="separate"/>
        </w:r>
        <w:r>
          <w:rPr>
            <w:noProof/>
            <w:webHidden/>
          </w:rPr>
          <w:t>5</w:t>
        </w:r>
        <w:r>
          <w:rPr>
            <w:noProof/>
            <w:webHidden/>
          </w:rPr>
          <w:fldChar w:fldCharType="end"/>
        </w:r>
      </w:hyperlink>
    </w:p>
    <w:p w14:paraId="786C1FC7" w14:textId="6343C943" w:rsidR="00F0616E" w:rsidRDefault="00F0616E">
      <w:pPr>
        <w:pStyle w:val="TOC3"/>
        <w:tabs>
          <w:tab w:val="right" w:leader="dot" w:pos="9396"/>
        </w:tabs>
        <w:rPr>
          <w:noProof/>
        </w:rPr>
      </w:pPr>
      <w:hyperlink w:anchor="_Toc242317189" w:history="1">
        <w:r w:rsidRPr="0075380B">
          <w:rPr>
            <w:rStyle w:val="Hyperlink"/>
            <w:noProof/>
          </w:rPr>
          <w:t>Usuario Registrado</w:t>
        </w:r>
        <w:r>
          <w:rPr>
            <w:noProof/>
            <w:webHidden/>
          </w:rPr>
          <w:tab/>
        </w:r>
        <w:r>
          <w:rPr>
            <w:noProof/>
            <w:webHidden/>
          </w:rPr>
          <w:fldChar w:fldCharType="begin"/>
        </w:r>
        <w:r>
          <w:rPr>
            <w:noProof/>
            <w:webHidden/>
          </w:rPr>
          <w:instrText xml:space="preserve"> PAGEREF _Toc242317189 \h </w:instrText>
        </w:r>
        <w:r>
          <w:rPr>
            <w:noProof/>
            <w:webHidden/>
          </w:rPr>
        </w:r>
        <w:r>
          <w:rPr>
            <w:noProof/>
            <w:webHidden/>
          </w:rPr>
          <w:fldChar w:fldCharType="separate"/>
        </w:r>
        <w:r>
          <w:rPr>
            <w:noProof/>
            <w:webHidden/>
          </w:rPr>
          <w:t>6</w:t>
        </w:r>
        <w:r>
          <w:rPr>
            <w:noProof/>
            <w:webHidden/>
          </w:rPr>
          <w:fldChar w:fldCharType="end"/>
        </w:r>
      </w:hyperlink>
    </w:p>
    <w:p w14:paraId="670C14BE" w14:textId="4F5267E9" w:rsidR="00F0616E" w:rsidRDefault="00F0616E">
      <w:pPr>
        <w:pStyle w:val="TOC3"/>
        <w:tabs>
          <w:tab w:val="right" w:leader="dot" w:pos="9396"/>
        </w:tabs>
        <w:rPr>
          <w:noProof/>
        </w:rPr>
      </w:pPr>
      <w:hyperlink w:anchor="_Toc242317190" w:history="1">
        <w:r w:rsidRPr="0075380B">
          <w:rPr>
            <w:rStyle w:val="Hyperlink"/>
            <w:noProof/>
          </w:rPr>
          <w:t>Usuario Administrador</w:t>
        </w:r>
        <w:r>
          <w:rPr>
            <w:noProof/>
            <w:webHidden/>
          </w:rPr>
          <w:tab/>
        </w:r>
        <w:r>
          <w:rPr>
            <w:noProof/>
            <w:webHidden/>
          </w:rPr>
          <w:fldChar w:fldCharType="begin"/>
        </w:r>
        <w:r>
          <w:rPr>
            <w:noProof/>
            <w:webHidden/>
          </w:rPr>
          <w:instrText xml:space="preserve"> PAGEREF _Toc242317190 \h </w:instrText>
        </w:r>
        <w:r>
          <w:rPr>
            <w:noProof/>
            <w:webHidden/>
          </w:rPr>
        </w:r>
        <w:r>
          <w:rPr>
            <w:noProof/>
            <w:webHidden/>
          </w:rPr>
          <w:fldChar w:fldCharType="separate"/>
        </w:r>
        <w:r>
          <w:rPr>
            <w:noProof/>
            <w:webHidden/>
          </w:rPr>
          <w:t>6</w:t>
        </w:r>
        <w:r>
          <w:rPr>
            <w:noProof/>
            <w:webHidden/>
          </w:rPr>
          <w:fldChar w:fldCharType="end"/>
        </w:r>
      </w:hyperlink>
    </w:p>
    <w:p w14:paraId="5584BC2D" w14:textId="0AA86A34" w:rsidR="00F0616E" w:rsidRDefault="00F0616E">
      <w:pPr>
        <w:pStyle w:val="TOC1"/>
        <w:tabs>
          <w:tab w:val="right" w:leader="dot" w:pos="9396"/>
        </w:tabs>
        <w:rPr>
          <w:noProof/>
        </w:rPr>
      </w:pPr>
      <w:hyperlink w:anchor="_Toc242317191" w:history="1">
        <w:r w:rsidRPr="0075380B">
          <w:rPr>
            <w:rStyle w:val="Hyperlink"/>
            <w:noProof/>
          </w:rPr>
          <w:t>Funcionalidades y Tecnicismos</w:t>
        </w:r>
        <w:r>
          <w:rPr>
            <w:noProof/>
            <w:webHidden/>
          </w:rPr>
          <w:tab/>
        </w:r>
        <w:r>
          <w:rPr>
            <w:noProof/>
            <w:webHidden/>
          </w:rPr>
          <w:fldChar w:fldCharType="begin"/>
        </w:r>
        <w:r>
          <w:rPr>
            <w:noProof/>
            <w:webHidden/>
          </w:rPr>
          <w:instrText xml:space="preserve"> PAGEREF _Toc242317191 \h </w:instrText>
        </w:r>
        <w:r>
          <w:rPr>
            <w:noProof/>
            <w:webHidden/>
          </w:rPr>
        </w:r>
        <w:r>
          <w:rPr>
            <w:noProof/>
            <w:webHidden/>
          </w:rPr>
          <w:fldChar w:fldCharType="separate"/>
        </w:r>
        <w:r>
          <w:rPr>
            <w:noProof/>
            <w:webHidden/>
          </w:rPr>
          <w:t>6</w:t>
        </w:r>
        <w:r>
          <w:rPr>
            <w:noProof/>
            <w:webHidden/>
          </w:rPr>
          <w:fldChar w:fldCharType="end"/>
        </w:r>
      </w:hyperlink>
    </w:p>
    <w:p w14:paraId="6033ED8D" w14:textId="474DA15B" w:rsidR="00F0616E" w:rsidRDefault="00F0616E">
      <w:pPr>
        <w:pStyle w:val="TOC2"/>
        <w:tabs>
          <w:tab w:val="right" w:leader="dot" w:pos="9396"/>
        </w:tabs>
        <w:rPr>
          <w:noProof/>
        </w:rPr>
      </w:pPr>
      <w:hyperlink w:anchor="_Toc242317192" w:history="1">
        <w:r w:rsidRPr="0075380B">
          <w:rPr>
            <w:rStyle w:val="Hyperlink"/>
            <w:noProof/>
          </w:rPr>
          <w:t>Información del Usuario</w:t>
        </w:r>
        <w:r>
          <w:rPr>
            <w:noProof/>
            <w:webHidden/>
          </w:rPr>
          <w:tab/>
        </w:r>
        <w:r>
          <w:rPr>
            <w:noProof/>
            <w:webHidden/>
          </w:rPr>
          <w:fldChar w:fldCharType="begin"/>
        </w:r>
        <w:r>
          <w:rPr>
            <w:noProof/>
            <w:webHidden/>
          </w:rPr>
          <w:instrText xml:space="preserve"> PAGEREF _Toc242317192 \h </w:instrText>
        </w:r>
        <w:r>
          <w:rPr>
            <w:noProof/>
            <w:webHidden/>
          </w:rPr>
        </w:r>
        <w:r>
          <w:rPr>
            <w:noProof/>
            <w:webHidden/>
          </w:rPr>
          <w:fldChar w:fldCharType="separate"/>
        </w:r>
        <w:r>
          <w:rPr>
            <w:noProof/>
            <w:webHidden/>
          </w:rPr>
          <w:t>6</w:t>
        </w:r>
        <w:r>
          <w:rPr>
            <w:noProof/>
            <w:webHidden/>
          </w:rPr>
          <w:fldChar w:fldCharType="end"/>
        </w:r>
      </w:hyperlink>
    </w:p>
    <w:p w14:paraId="432D26F2" w14:textId="4AD35793" w:rsidR="00F0616E" w:rsidRDefault="00F0616E">
      <w:pPr>
        <w:pStyle w:val="TOC2"/>
        <w:tabs>
          <w:tab w:val="right" w:leader="dot" w:pos="9396"/>
        </w:tabs>
        <w:rPr>
          <w:noProof/>
        </w:rPr>
      </w:pPr>
      <w:hyperlink w:anchor="_Toc242317193" w:history="1">
        <w:r w:rsidRPr="0075380B">
          <w:rPr>
            <w:rStyle w:val="Hyperlink"/>
            <w:noProof/>
          </w:rPr>
          <w:t>Plan de entrenamiento y dieta</w:t>
        </w:r>
        <w:r>
          <w:rPr>
            <w:noProof/>
            <w:webHidden/>
          </w:rPr>
          <w:tab/>
        </w:r>
        <w:r>
          <w:rPr>
            <w:noProof/>
            <w:webHidden/>
          </w:rPr>
          <w:fldChar w:fldCharType="begin"/>
        </w:r>
        <w:r>
          <w:rPr>
            <w:noProof/>
            <w:webHidden/>
          </w:rPr>
          <w:instrText xml:space="preserve"> PAGEREF _Toc242317193 \h </w:instrText>
        </w:r>
        <w:r>
          <w:rPr>
            <w:noProof/>
            <w:webHidden/>
          </w:rPr>
        </w:r>
        <w:r>
          <w:rPr>
            <w:noProof/>
            <w:webHidden/>
          </w:rPr>
          <w:fldChar w:fldCharType="separate"/>
        </w:r>
        <w:r>
          <w:rPr>
            <w:noProof/>
            <w:webHidden/>
          </w:rPr>
          <w:t>8</w:t>
        </w:r>
        <w:r>
          <w:rPr>
            <w:noProof/>
            <w:webHidden/>
          </w:rPr>
          <w:fldChar w:fldCharType="end"/>
        </w:r>
      </w:hyperlink>
    </w:p>
    <w:p w14:paraId="363BDAE5" w14:textId="54916559" w:rsidR="00F0616E" w:rsidRDefault="00F0616E">
      <w:pPr>
        <w:pStyle w:val="TOC2"/>
        <w:tabs>
          <w:tab w:val="right" w:leader="dot" w:pos="9396"/>
        </w:tabs>
        <w:rPr>
          <w:noProof/>
        </w:rPr>
      </w:pPr>
      <w:hyperlink w:anchor="_Toc242317194" w:history="1">
        <w:r w:rsidRPr="0075380B">
          <w:rPr>
            <w:rStyle w:val="Hyperlink"/>
            <w:noProof/>
          </w:rPr>
          <w:t>Registro de Avance</w:t>
        </w:r>
        <w:r>
          <w:rPr>
            <w:noProof/>
            <w:webHidden/>
          </w:rPr>
          <w:tab/>
        </w:r>
        <w:r>
          <w:rPr>
            <w:noProof/>
            <w:webHidden/>
          </w:rPr>
          <w:fldChar w:fldCharType="begin"/>
        </w:r>
        <w:r>
          <w:rPr>
            <w:noProof/>
            <w:webHidden/>
          </w:rPr>
          <w:instrText xml:space="preserve"> PAGEREF _Toc242317194 \h </w:instrText>
        </w:r>
        <w:r>
          <w:rPr>
            <w:noProof/>
            <w:webHidden/>
          </w:rPr>
        </w:r>
        <w:r>
          <w:rPr>
            <w:noProof/>
            <w:webHidden/>
          </w:rPr>
          <w:fldChar w:fldCharType="separate"/>
        </w:r>
        <w:r>
          <w:rPr>
            <w:noProof/>
            <w:webHidden/>
          </w:rPr>
          <w:t>8</w:t>
        </w:r>
        <w:r>
          <w:rPr>
            <w:noProof/>
            <w:webHidden/>
          </w:rPr>
          <w:fldChar w:fldCharType="end"/>
        </w:r>
      </w:hyperlink>
    </w:p>
    <w:p w14:paraId="314959E2" w14:textId="7307FD45" w:rsidR="00F0616E" w:rsidRDefault="00F0616E">
      <w:pPr>
        <w:pStyle w:val="TOC2"/>
        <w:tabs>
          <w:tab w:val="right" w:leader="dot" w:pos="9396"/>
        </w:tabs>
        <w:rPr>
          <w:noProof/>
        </w:rPr>
      </w:pPr>
      <w:hyperlink w:anchor="_Toc242317195" w:history="1">
        <w:r w:rsidRPr="0075380B">
          <w:rPr>
            <w:rStyle w:val="Hyperlink"/>
            <w:noProof/>
          </w:rPr>
          <w:t>Vista de su Perfil</w:t>
        </w:r>
        <w:r>
          <w:rPr>
            <w:noProof/>
            <w:webHidden/>
          </w:rPr>
          <w:tab/>
        </w:r>
        <w:r>
          <w:rPr>
            <w:noProof/>
            <w:webHidden/>
          </w:rPr>
          <w:fldChar w:fldCharType="begin"/>
        </w:r>
        <w:r>
          <w:rPr>
            <w:noProof/>
            <w:webHidden/>
          </w:rPr>
          <w:instrText xml:space="preserve"> PAGEREF _Toc242317195 \h </w:instrText>
        </w:r>
        <w:r>
          <w:rPr>
            <w:noProof/>
            <w:webHidden/>
          </w:rPr>
        </w:r>
        <w:r>
          <w:rPr>
            <w:noProof/>
            <w:webHidden/>
          </w:rPr>
          <w:fldChar w:fldCharType="separate"/>
        </w:r>
        <w:r>
          <w:rPr>
            <w:noProof/>
            <w:webHidden/>
          </w:rPr>
          <w:t>8</w:t>
        </w:r>
        <w:r>
          <w:rPr>
            <w:noProof/>
            <w:webHidden/>
          </w:rPr>
          <w:fldChar w:fldCharType="end"/>
        </w:r>
      </w:hyperlink>
    </w:p>
    <w:p w14:paraId="660A1302" w14:textId="6151426B" w:rsidR="00F0616E" w:rsidRDefault="00F0616E">
      <w:pPr>
        <w:pStyle w:val="TOC2"/>
        <w:tabs>
          <w:tab w:val="right" w:leader="dot" w:pos="9396"/>
        </w:tabs>
        <w:rPr>
          <w:noProof/>
        </w:rPr>
      </w:pPr>
      <w:hyperlink w:anchor="_Toc242317196" w:history="1">
        <w:r w:rsidRPr="0075380B">
          <w:rPr>
            <w:rStyle w:val="Hyperlink"/>
            <w:noProof/>
          </w:rPr>
          <w:t>Comunidad</w:t>
        </w:r>
        <w:r>
          <w:rPr>
            <w:noProof/>
            <w:webHidden/>
          </w:rPr>
          <w:tab/>
        </w:r>
        <w:r>
          <w:rPr>
            <w:noProof/>
            <w:webHidden/>
          </w:rPr>
          <w:fldChar w:fldCharType="begin"/>
        </w:r>
        <w:r>
          <w:rPr>
            <w:noProof/>
            <w:webHidden/>
          </w:rPr>
          <w:instrText xml:space="preserve"> PAGEREF _Toc242317196 \h </w:instrText>
        </w:r>
        <w:r>
          <w:rPr>
            <w:noProof/>
            <w:webHidden/>
          </w:rPr>
        </w:r>
        <w:r>
          <w:rPr>
            <w:noProof/>
            <w:webHidden/>
          </w:rPr>
          <w:fldChar w:fldCharType="separate"/>
        </w:r>
        <w:r>
          <w:rPr>
            <w:noProof/>
            <w:webHidden/>
          </w:rPr>
          <w:t>9</w:t>
        </w:r>
        <w:r>
          <w:rPr>
            <w:noProof/>
            <w:webHidden/>
          </w:rPr>
          <w:fldChar w:fldCharType="end"/>
        </w:r>
      </w:hyperlink>
    </w:p>
    <w:p w14:paraId="2B8820C0" w14:textId="653FC6B0" w:rsidR="00F0616E" w:rsidRDefault="00F0616E">
      <w:pPr>
        <w:pStyle w:val="TOC3"/>
        <w:tabs>
          <w:tab w:val="right" w:leader="dot" w:pos="9396"/>
        </w:tabs>
        <w:rPr>
          <w:noProof/>
        </w:rPr>
      </w:pPr>
      <w:hyperlink w:anchor="_Toc242317197" w:history="1">
        <w:r w:rsidRPr="0075380B">
          <w:rPr>
            <w:rStyle w:val="Hyperlink"/>
            <w:noProof/>
          </w:rPr>
          <w:t>Compartir Avances Propios</w:t>
        </w:r>
        <w:r>
          <w:rPr>
            <w:noProof/>
            <w:webHidden/>
          </w:rPr>
          <w:tab/>
        </w:r>
        <w:r>
          <w:rPr>
            <w:noProof/>
            <w:webHidden/>
          </w:rPr>
          <w:fldChar w:fldCharType="begin"/>
        </w:r>
        <w:r>
          <w:rPr>
            <w:noProof/>
            <w:webHidden/>
          </w:rPr>
          <w:instrText xml:space="preserve"> PAGEREF _Toc242317197 \h </w:instrText>
        </w:r>
        <w:r>
          <w:rPr>
            <w:noProof/>
            <w:webHidden/>
          </w:rPr>
        </w:r>
        <w:r>
          <w:rPr>
            <w:noProof/>
            <w:webHidden/>
          </w:rPr>
          <w:fldChar w:fldCharType="separate"/>
        </w:r>
        <w:r>
          <w:rPr>
            <w:noProof/>
            <w:webHidden/>
          </w:rPr>
          <w:t>9</w:t>
        </w:r>
        <w:r>
          <w:rPr>
            <w:noProof/>
            <w:webHidden/>
          </w:rPr>
          <w:fldChar w:fldCharType="end"/>
        </w:r>
      </w:hyperlink>
    </w:p>
    <w:p w14:paraId="205D243E" w14:textId="1DD538C8" w:rsidR="00F0616E" w:rsidRDefault="00F0616E">
      <w:pPr>
        <w:pStyle w:val="TOC3"/>
        <w:tabs>
          <w:tab w:val="right" w:leader="dot" w:pos="9396"/>
        </w:tabs>
        <w:rPr>
          <w:noProof/>
        </w:rPr>
      </w:pPr>
      <w:hyperlink w:anchor="_Toc242317198" w:history="1">
        <w:r w:rsidRPr="0075380B">
          <w:rPr>
            <w:rStyle w:val="Hyperlink"/>
            <w:noProof/>
          </w:rPr>
          <w:t>Ideas para Comunidad</w:t>
        </w:r>
        <w:r>
          <w:rPr>
            <w:noProof/>
            <w:webHidden/>
          </w:rPr>
          <w:tab/>
        </w:r>
        <w:r>
          <w:rPr>
            <w:noProof/>
            <w:webHidden/>
          </w:rPr>
          <w:fldChar w:fldCharType="begin"/>
        </w:r>
        <w:r>
          <w:rPr>
            <w:noProof/>
            <w:webHidden/>
          </w:rPr>
          <w:instrText xml:space="preserve"> PAGEREF _Toc242317198 \h </w:instrText>
        </w:r>
        <w:r>
          <w:rPr>
            <w:noProof/>
            <w:webHidden/>
          </w:rPr>
        </w:r>
        <w:r>
          <w:rPr>
            <w:noProof/>
            <w:webHidden/>
          </w:rPr>
          <w:fldChar w:fldCharType="separate"/>
        </w:r>
        <w:r>
          <w:rPr>
            <w:noProof/>
            <w:webHidden/>
          </w:rPr>
          <w:t>9</w:t>
        </w:r>
        <w:r>
          <w:rPr>
            <w:noProof/>
            <w:webHidden/>
          </w:rPr>
          <w:fldChar w:fldCharType="end"/>
        </w:r>
      </w:hyperlink>
    </w:p>
    <w:p w14:paraId="304424BC" w14:textId="6DBBBF72" w:rsidR="00F0616E" w:rsidRDefault="00F0616E">
      <w:pPr>
        <w:pStyle w:val="TOC2"/>
        <w:tabs>
          <w:tab w:val="right" w:leader="dot" w:pos="9396"/>
        </w:tabs>
        <w:rPr>
          <w:noProof/>
        </w:rPr>
      </w:pPr>
      <w:hyperlink w:anchor="_Toc242317199" w:history="1">
        <w:r w:rsidRPr="0075380B">
          <w:rPr>
            <w:rStyle w:val="Hyperlink"/>
            <w:noProof/>
          </w:rPr>
          <w:t>Idiomas</w:t>
        </w:r>
        <w:r>
          <w:rPr>
            <w:noProof/>
            <w:webHidden/>
          </w:rPr>
          <w:tab/>
        </w:r>
        <w:r>
          <w:rPr>
            <w:noProof/>
            <w:webHidden/>
          </w:rPr>
          <w:fldChar w:fldCharType="begin"/>
        </w:r>
        <w:r>
          <w:rPr>
            <w:noProof/>
            <w:webHidden/>
          </w:rPr>
          <w:instrText xml:space="preserve"> PAGEREF _Toc242317199 \h </w:instrText>
        </w:r>
        <w:r>
          <w:rPr>
            <w:noProof/>
            <w:webHidden/>
          </w:rPr>
        </w:r>
        <w:r>
          <w:rPr>
            <w:noProof/>
            <w:webHidden/>
          </w:rPr>
          <w:fldChar w:fldCharType="separate"/>
        </w:r>
        <w:r>
          <w:rPr>
            <w:noProof/>
            <w:webHidden/>
          </w:rPr>
          <w:t>9</w:t>
        </w:r>
        <w:r>
          <w:rPr>
            <w:noProof/>
            <w:webHidden/>
          </w:rPr>
          <w:fldChar w:fldCharType="end"/>
        </w:r>
      </w:hyperlink>
    </w:p>
    <w:p w14:paraId="4141FB57" w14:textId="2CD66E2F" w:rsidR="00F0616E" w:rsidRDefault="00F0616E">
      <w:pPr>
        <w:pStyle w:val="TOC1"/>
        <w:tabs>
          <w:tab w:val="right" w:leader="dot" w:pos="9396"/>
        </w:tabs>
        <w:rPr>
          <w:noProof/>
        </w:rPr>
      </w:pPr>
      <w:hyperlink w:anchor="_Toc242317200" w:history="1">
        <w:r w:rsidRPr="0075380B">
          <w:rPr>
            <w:rStyle w:val="Hyperlink"/>
            <w:noProof/>
          </w:rPr>
          <w:t>Requisitos Funcionales y No Funcionales</w:t>
        </w:r>
        <w:r>
          <w:rPr>
            <w:noProof/>
            <w:webHidden/>
          </w:rPr>
          <w:tab/>
        </w:r>
        <w:r>
          <w:rPr>
            <w:noProof/>
            <w:webHidden/>
          </w:rPr>
          <w:fldChar w:fldCharType="begin"/>
        </w:r>
        <w:r>
          <w:rPr>
            <w:noProof/>
            <w:webHidden/>
          </w:rPr>
          <w:instrText xml:space="preserve"> PAGEREF _Toc242317200 \h </w:instrText>
        </w:r>
        <w:r>
          <w:rPr>
            <w:noProof/>
            <w:webHidden/>
          </w:rPr>
        </w:r>
        <w:r>
          <w:rPr>
            <w:noProof/>
            <w:webHidden/>
          </w:rPr>
          <w:fldChar w:fldCharType="separate"/>
        </w:r>
        <w:r>
          <w:rPr>
            <w:noProof/>
            <w:webHidden/>
          </w:rPr>
          <w:t>9</w:t>
        </w:r>
        <w:r>
          <w:rPr>
            <w:noProof/>
            <w:webHidden/>
          </w:rPr>
          <w:fldChar w:fldCharType="end"/>
        </w:r>
      </w:hyperlink>
    </w:p>
    <w:p w14:paraId="1B54178B" w14:textId="7ADCB44A" w:rsidR="00F0616E" w:rsidRDefault="00F0616E">
      <w:pPr>
        <w:pStyle w:val="TOC2"/>
        <w:tabs>
          <w:tab w:val="right" w:leader="dot" w:pos="9396"/>
        </w:tabs>
        <w:rPr>
          <w:noProof/>
        </w:rPr>
      </w:pPr>
      <w:hyperlink w:anchor="_Toc242317201" w:history="1">
        <w:r w:rsidRPr="0075380B">
          <w:rPr>
            <w:rStyle w:val="Hyperlink"/>
            <w:noProof/>
          </w:rPr>
          <w:t>Funcionales</w:t>
        </w:r>
        <w:r>
          <w:rPr>
            <w:noProof/>
            <w:webHidden/>
          </w:rPr>
          <w:tab/>
        </w:r>
        <w:r>
          <w:rPr>
            <w:noProof/>
            <w:webHidden/>
          </w:rPr>
          <w:fldChar w:fldCharType="begin"/>
        </w:r>
        <w:r>
          <w:rPr>
            <w:noProof/>
            <w:webHidden/>
          </w:rPr>
          <w:instrText xml:space="preserve"> PAGEREF _Toc242317201 \h </w:instrText>
        </w:r>
        <w:r>
          <w:rPr>
            <w:noProof/>
            <w:webHidden/>
          </w:rPr>
        </w:r>
        <w:r>
          <w:rPr>
            <w:noProof/>
            <w:webHidden/>
          </w:rPr>
          <w:fldChar w:fldCharType="separate"/>
        </w:r>
        <w:r>
          <w:rPr>
            <w:noProof/>
            <w:webHidden/>
          </w:rPr>
          <w:t>9</w:t>
        </w:r>
        <w:r>
          <w:rPr>
            <w:noProof/>
            <w:webHidden/>
          </w:rPr>
          <w:fldChar w:fldCharType="end"/>
        </w:r>
      </w:hyperlink>
    </w:p>
    <w:p w14:paraId="0417E84C" w14:textId="387C42C8" w:rsidR="00F0616E" w:rsidRDefault="00F0616E">
      <w:pPr>
        <w:pStyle w:val="TOC2"/>
        <w:tabs>
          <w:tab w:val="right" w:leader="dot" w:pos="9396"/>
        </w:tabs>
        <w:rPr>
          <w:noProof/>
        </w:rPr>
      </w:pPr>
      <w:hyperlink w:anchor="_Toc242317202" w:history="1">
        <w:r w:rsidRPr="0075380B">
          <w:rPr>
            <w:rStyle w:val="Hyperlink"/>
            <w:noProof/>
          </w:rPr>
          <w:t>Requisitos no funcionales</w:t>
        </w:r>
        <w:r>
          <w:rPr>
            <w:noProof/>
            <w:webHidden/>
          </w:rPr>
          <w:tab/>
        </w:r>
        <w:r>
          <w:rPr>
            <w:noProof/>
            <w:webHidden/>
          </w:rPr>
          <w:fldChar w:fldCharType="begin"/>
        </w:r>
        <w:r>
          <w:rPr>
            <w:noProof/>
            <w:webHidden/>
          </w:rPr>
          <w:instrText xml:space="preserve"> PAGEREF _Toc242317202 \h </w:instrText>
        </w:r>
        <w:r>
          <w:rPr>
            <w:noProof/>
            <w:webHidden/>
          </w:rPr>
        </w:r>
        <w:r>
          <w:rPr>
            <w:noProof/>
            <w:webHidden/>
          </w:rPr>
          <w:fldChar w:fldCharType="separate"/>
        </w:r>
        <w:r>
          <w:rPr>
            <w:noProof/>
            <w:webHidden/>
          </w:rPr>
          <w:t>11</w:t>
        </w:r>
        <w:r>
          <w:rPr>
            <w:noProof/>
            <w:webHidden/>
          </w:rPr>
          <w:fldChar w:fldCharType="end"/>
        </w:r>
      </w:hyperlink>
    </w:p>
    <w:p w14:paraId="243752F3" w14:textId="2575203B" w:rsidR="00F0616E" w:rsidRDefault="00F0616E">
      <w:pPr>
        <w:pStyle w:val="TOC1"/>
        <w:tabs>
          <w:tab w:val="right" w:leader="dot" w:pos="9396"/>
        </w:tabs>
        <w:rPr>
          <w:noProof/>
        </w:rPr>
      </w:pPr>
      <w:hyperlink w:anchor="_Toc242317203" w:history="1">
        <w:r w:rsidRPr="0075380B">
          <w:rPr>
            <w:rStyle w:val="Hyperlink"/>
            <w:noProof/>
          </w:rPr>
          <w:t>Tecnologías y Herramientas</w:t>
        </w:r>
        <w:r>
          <w:rPr>
            <w:noProof/>
            <w:webHidden/>
          </w:rPr>
          <w:tab/>
        </w:r>
        <w:r>
          <w:rPr>
            <w:noProof/>
            <w:webHidden/>
          </w:rPr>
          <w:fldChar w:fldCharType="begin"/>
        </w:r>
        <w:r>
          <w:rPr>
            <w:noProof/>
            <w:webHidden/>
          </w:rPr>
          <w:instrText xml:space="preserve"> PAGEREF _Toc242317203 \h </w:instrText>
        </w:r>
        <w:r>
          <w:rPr>
            <w:noProof/>
            <w:webHidden/>
          </w:rPr>
        </w:r>
        <w:r>
          <w:rPr>
            <w:noProof/>
            <w:webHidden/>
          </w:rPr>
          <w:fldChar w:fldCharType="separate"/>
        </w:r>
        <w:r>
          <w:rPr>
            <w:noProof/>
            <w:webHidden/>
          </w:rPr>
          <w:t>12</w:t>
        </w:r>
        <w:r>
          <w:rPr>
            <w:noProof/>
            <w:webHidden/>
          </w:rPr>
          <w:fldChar w:fldCharType="end"/>
        </w:r>
      </w:hyperlink>
    </w:p>
    <w:p w14:paraId="7975F59D" w14:textId="675CAF92" w:rsidR="00F0616E" w:rsidRDefault="00F0616E">
      <w:pPr>
        <w:pStyle w:val="TOC2"/>
        <w:tabs>
          <w:tab w:val="right" w:leader="dot" w:pos="9396"/>
        </w:tabs>
        <w:rPr>
          <w:noProof/>
        </w:rPr>
      </w:pPr>
      <w:hyperlink w:anchor="_Toc242317204" w:history="1">
        <w:r w:rsidRPr="0075380B">
          <w:rPr>
            <w:rStyle w:val="Hyperlink"/>
            <w:noProof/>
          </w:rPr>
          <w:t>Frontend</w:t>
        </w:r>
        <w:r>
          <w:rPr>
            <w:noProof/>
            <w:webHidden/>
          </w:rPr>
          <w:tab/>
        </w:r>
        <w:r>
          <w:rPr>
            <w:noProof/>
            <w:webHidden/>
          </w:rPr>
          <w:fldChar w:fldCharType="begin"/>
        </w:r>
        <w:r>
          <w:rPr>
            <w:noProof/>
            <w:webHidden/>
          </w:rPr>
          <w:instrText xml:space="preserve"> PAGEREF _Toc242317204 \h </w:instrText>
        </w:r>
        <w:r>
          <w:rPr>
            <w:noProof/>
            <w:webHidden/>
          </w:rPr>
        </w:r>
        <w:r>
          <w:rPr>
            <w:noProof/>
            <w:webHidden/>
          </w:rPr>
          <w:fldChar w:fldCharType="separate"/>
        </w:r>
        <w:r>
          <w:rPr>
            <w:noProof/>
            <w:webHidden/>
          </w:rPr>
          <w:t>12</w:t>
        </w:r>
        <w:r>
          <w:rPr>
            <w:noProof/>
            <w:webHidden/>
          </w:rPr>
          <w:fldChar w:fldCharType="end"/>
        </w:r>
      </w:hyperlink>
    </w:p>
    <w:p w14:paraId="3D5C70DC" w14:textId="48A4D144" w:rsidR="00F0616E" w:rsidRDefault="00F0616E">
      <w:pPr>
        <w:pStyle w:val="TOC2"/>
        <w:tabs>
          <w:tab w:val="right" w:leader="dot" w:pos="9396"/>
        </w:tabs>
        <w:rPr>
          <w:noProof/>
        </w:rPr>
      </w:pPr>
      <w:hyperlink w:anchor="_Toc242317205" w:history="1">
        <w:r w:rsidRPr="0075380B">
          <w:rPr>
            <w:rStyle w:val="Hyperlink"/>
            <w:noProof/>
          </w:rPr>
          <w:t>Backend</w:t>
        </w:r>
        <w:r>
          <w:rPr>
            <w:noProof/>
            <w:webHidden/>
          </w:rPr>
          <w:tab/>
        </w:r>
        <w:r>
          <w:rPr>
            <w:noProof/>
            <w:webHidden/>
          </w:rPr>
          <w:fldChar w:fldCharType="begin"/>
        </w:r>
        <w:r>
          <w:rPr>
            <w:noProof/>
            <w:webHidden/>
          </w:rPr>
          <w:instrText xml:space="preserve"> PAGEREF _Toc242317205 \h </w:instrText>
        </w:r>
        <w:r>
          <w:rPr>
            <w:noProof/>
            <w:webHidden/>
          </w:rPr>
        </w:r>
        <w:r>
          <w:rPr>
            <w:noProof/>
            <w:webHidden/>
          </w:rPr>
          <w:fldChar w:fldCharType="separate"/>
        </w:r>
        <w:r>
          <w:rPr>
            <w:noProof/>
            <w:webHidden/>
          </w:rPr>
          <w:t>12</w:t>
        </w:r>
        <w:r>
          <w:rPr>
            <w:noProof/>
            <w:webHidden/>
          </w:rPr>
          <w:fldChar w:fldCharType="end"/>
        </w:r>
      </w:hyperlink>
    </w:p>
    <w:p w14:paraId="1E628642" w14:textId="05A8960D" w:rsidR="00F0616E" w:rsidRDefault="00F0616E">
      <w:pPr>
        <w:pStyle w:val="TOC2"/>
        <w:tabs>
          <w:tab w:val="right" w:leader="dot" w:pos="9396"/>
        </w:tabs>
        <w:rPr>
          <w:noProof/>
        </w:rPr>
      </w:pPr>
      <w:hyperlink w:anchor="_Toc242317206" w:history="1">
        <w:r w:rsidRPr="0075380B">
          <w:rPr>
            <w:rStyle w:val="Hyperlink"/>
            <w:noProof/>
          </w:rPr>
          <w:t>Base de datos</w:t>
        </w:r>
        <w:r>
          <w:rPr>
            <w:noProof/>
            <w:webHidden/>
          </w:rPr>
          <w:tab/>
        </w:r>
        <w:r>
          <w:rPr>
            <w:noProof/>
            <w:webHidden/>
          </w:rPr>
          <w:fldChar w:fldCharType="begin"/>
        </w:r>
        <w:r>
          <w:rPr>
            <w:noProof/>
            <w:webHidden/>
          </w:rPr>
          <w:instrText xml:space="preserve"> PAGEREF _Toc242317206 \h </w:instrText>
        </w:r>
        <w:r>
          <w:rPr>
            <w:noProof/>
            <w:webHidden/>
          </w:rPr>
        </w:r>
        <w:r>
          <w:rPr>
            <w:noProof/>
            <w:webHidden/>
          </w:rPr>
          <w:fldChar w:fldCharType="separate"/>
        </w:r>
        <w:r>
          <w:rPr>
            <w:noProof/>
            <w:webHidden/>
          </w:rPr>
          <w:t>12</w:t>
        </w:r>
        <w:r>
          <w:rPr>
            <w:noProof/>
            <w:webHidden/>
          </w:rPr>
          <w:fldChar w:fldCharType="end"/>
        </w:r>
      </w:hyperlink>
    </w:p>
    <w:p w14:paraId="44C55FC1" w14:textId="6CB69AC0" w:rsidR="00F0616E" w:rsidRDefault="00F0616E">
      <w:pPr>
        <w:pStyle w:val="TOC2"/>
        <w:tabs>
          <w:tab w:val="right" w:leader="dot" w:pos="9396"/>
        </w:tabs>
        <w:rPr>
          <w:noProof/>
        </w:rPr>
      </w:pPr>
      <w:hyperlink w:anchor="_Toc242317207" w:history="1">
        <w:r w:rsidRPr="0075380B">
          <w:rPr>
            <w:rStyle w:val="Hyperlink"/>
            <w:noProof/>
          </w:rPr>
          <w:t>Inteligencia Artificial y servicios externos</w:t>
        </w:r>
        <w:r>
          <w:rPr>
            <w:noProof/>
            <w:webHidden/>
          </w:rPr>
          <w:tab/>
        </w:r>
        <w:r>
          <w:rPr>
            <w:noProof/>
            <w:webHidden/>
          </w:rPr>
          <w:fldChar w:fldCharType="begin"/>
        </w:r>
        <w:r>
          <w:rPr>
            <w:noProof/>
            <w:webHidden/>
          </w:rPr>
          <w:instrText xml:space="preserve"> PAGEREF _Toc242317207 \h </w:instrText>
        </w:r>
        <w:r>
          <w:rPr>
            <w:noProof/>
            <w:webHidden/>
          </w:rPr>
        </w:r>
        <w:r>
          <w:rPr>
            <w:noProof/>
            <w:webHidden/>
          </w:rPr>
          <w:fldChar w:fldCharType="separate"/>
        </w:r>
        <w:r>
          <w:rPr>
            <w:noProof/>
            <w:webHidden/>
          </w:rPr>
          <w:t>12</w:t>
        </w:r>
        <w:r>
          <w:rPr>
            <w:noProof/>
            <w:webHidden/>
          </w:rPr>
          <w:fldChar w:fldCharType="end"/>
        </w:r>
      </w:hyperlink>
    </w:p>
    <w:p w14:paraId="62F7376B" w14:textId="3C2BAEB8" w:rsidR="00F0616E" w:rsidRDefault="00F0616E">
      <w:pPr>
        <w:pStyle w:val="TOC2"/>
        <w:tabs>
          <w:tab w:val="right" w:leader="dot" w:pos="9396"/>
        </w:tabs>
        <w:rPr>
          <w:noProof/>
        </w:rPr>
      </w:pPr>
      <w:hyperlink w:anchor="_Toc242317208" w:history="1">
        <w:r w:rsidRPr="0075380B">
          <w:rPr>
            <w:rStyle w:val="Hyperlink"/>
            <w:noProof/>
          </w:rPr>
          <w:t>Seguridad</w:t>
        </w:r>
        <w:r>
          <w:rPr>
            <w:noProof/>
            <w:webHidden/>
          </w:rPr>
          <w:tab/>
        </w:r>
        <w:r>
          <w:rPr>
            <w:noProof/>
            <w:webHidden/>
          </w:rPr>
          <w:fldChar w:fldCharType="begin"/>
        </w:r>
        <w:r>
          <w:rPr>
            <w:noProof/>
            <w:webHidden/>
          </w:rPr>
          <w:instrText xml:space="preserve"> PAGEREF _Toc242317208 \h </w:instrText>
        </w:r>
        <w:r>
          <w:rPr>
            <w:noProof/>
            <w:webHidden/>
          </w:rPr>
        </w:r>
        <w:r>
          <w:rPr>
            <w:noProof/>
            <w:webHidden/>
          </w:rPr>
          <w:fldChar w:fldCharType="separate"/>
        </w:r>
        <w:r>
          <w:rPr>
            <w:noProof/>
            <w:webHidden/>
          </w:rPr>
          <w:t>13</w:t>
        </w:r>
        <w:r>
          <w:rPr>
            <w:noProof/>
            <w:webHidden/>
          </w:rPr>
          <w:fldChar w:fldCharType="end"/>
        </w:r>
      </w:hyperlink>
    </w:p>
    <w:p w14:paraId="4115E893" w14:textId="461EE216" w:rsidR="00F0616E" w:rsidRDefault="00F0616E">
      <w:pPr>
        <w:pStyle w:val="TOC2"/>
        <w:tabs>
          <w:tab w:val="right" w:leader="dot" w:pos="9396"/>
        </w:tabs>
        <w:rPr>
          <w:noProof/>
        </w:rPr>
      </w:pPr>
      <w:hyperlink w:anchor="_Toc242317209" w:history="1">
        <w:r w:rsidRPr="0075380B">
          <w:rPr>
            <w:rStyle w:val="Hyperlink"/>
            <w:noProof/>
          </w:rPr>
          <w:t>Despliegue</w:t>
        </w:r>
        <w:r>
          <w:rPr>
            <w:noProof/>
            <w:webHidden/>
          </w:rPr>
          <w:tab/>
        </w:r>
        <w:r>
          <w:rPr>
            <w:noProof/>
            <w:webHidden/>
          </w:rPr>
          <w:fldChar w:fldCharType="begin"/>
        </w:r>
        <w:r>
          <w:rPr>
            <w:noProof/>
            <w:webHidden/>
          </w:rPr>
          <w:instrText xml:space="preserve"> PAGEREF _Toc242317209 \h </w:instrText>
        </w:r>
        <w:r>
          <w:rPr>
            <w:noProof/>
            <w:webHidden/>
          </w:rPr>
        </w:r>
        <w:r>
          <w:rPr>
            <w:noProof/>
            <w:webHidden/>
          </w:rPr>
          <w:fldChar w:fldCharType="separate"/>
        </w:r>
        <w:r>
          <w:rPr>
            <w:noProof/>
            <w:webHidden/>
          </w:rPr>
          <w:t>13</w:t>
        </w:r>
        <w:r>
          <w:rPr>
            <w:noProof/>
            <w:webHidden/>
          </w:rPr>
          <w:fldChar w:fldCharType="end"/>
        </w:r>
      </w:hyperlink>
    </w:p>
    <w:p w14:paraId="00882E0A" w14:textId="4E5123AC" w:rsidR="00F0616E" w:rsidRDefault="00F0616E">
      <w:pPr>
        <w:pStyle w:val="TOC1"/>
        <w:tabs>
          <w:tab w:val="right" w:leader="dot" w:pos="9396"/>
        </w:tabs>
        <w:rPr>
          <w:noProof/>
        </w:rPr>
      </w:pPr>
      <w:hyperlink w:anchor="_Toc242317210" w:history="1">
        <w:r w:rsidRPr="0075380B">
          <w:rPr>
            <w:rStyle w:val="Hyperlink"/>
            <w:noProof/>
          </w:rPr>
          <w:t>Diagramas</w:t>
        </w:r>
        <w:r>
          <w:rPr>
            <w:noProof/>
            <w:webHidden/>
          </w:rPr>
          <w:tab/>
        </w:r>
        <w:r>
          <w:rPr>
            <w:noProof/>
            <w:webHidden/>
          </w:rPr>
          <w:fldChar w:fldCharType="begin"/>
        </w:r>
        <w:r>
          <w:rPr>
            <w:noProof/>
            <w:webHidden/>
          </w:rPr>
          <w:instrText xml:space="preserve"> PAGEREF _Toc242317210 \h </w:instrText>
        </w:r>
        <w:r>
          <w:rPr>
            <w:noProof/>
            <w:webHidden/>
          </w:rPr>
        </w:r>
        <w:r>
          <w:rPr>
            <w:noProof/>
            <w:webHidden/>
          </w:rPr>
          <w:fldChar w:fldCharType="separate"/>
        </w:r>
        <w:r>
          <w:rPr>
            <w:noProof/>
            <w:webHidden/>
          </w:rPr>
          <w:t>13</w:t>
        </w:r>
        <w:r>
          <w:rPr>
            <w:noProof/>
            <w:webHidden/>
          </w:rPr>
          <w:fldChar w:fldCharType="end"/>
        </w:r>
      </w:hyperlink>
    </w:p>
    <w:p w14:paraId="035AF8EC" w14:textId="35671D15" w:rsidR="00F0616E" w:rsidRDefault="00F0616E">
      <w:pPr>
        <w:pStyle w:val="TOC2"/>
        <w:tabs>
          <w:tab w:val="right" w:leader="dot" w:pos="9396"/>
        </w:tabs>
        <w:rPr>
          <w:noProof/>
        </w:rPr>
      </w:pPr>
      <w:hyperlink w:anchor="_Toc242317211" w:history="1">
        <w:r w:rsidRPr="0075380B">
          <w:rPr>
            <w:rStyle w:val="Hyperlink"/>
            <w:noProof/>
          </w:rPr>
          <w:t>Diagrama de Casos de Uso</w:t>
        </w:r>
        <w:r>
          <w:rPr>
            <w:noProof/>
            <w:webHidden/>
          </w:rPr>
          <w:tab/>
        </w:r>
        <w:r>
          <w:rPr>
            <w:noProof/>
            <w:webHidden/>
          </w:rPr>
          <w:fldChar w:fldCharType="begin"/>
        </w:r>
        <w:r>
          <w:rPr>
            <w:noProof/>
            <w:webHidden/>
          </w:rPr>
          <w:instrText xml:space="preserve"> PAGEREF _Toc242317211 \h </w:instrText>
        </w:r>
        <w:r>
          <w:rPr>
            <w:noProof/>
            <w:webHidden/>
          </w:rPr>
        </w:r>
        <w:r>
          <w:rPr>
            <w:noProof/>
            <w:webHidden/>
          </w:rPr>
          <w:fldChar w:fldCharType="separate"/>
        </w:r>
        <w:r>
          <w:rPr>
            <w:noProof/>
            <w:webHidden/>
          </w:rPr>
          <w:t>13</w:t>
        </w:r>
        <w:r>
          <w:rPr>
            <w:noProof/>
            <w:webHidden/>
          </w:rPr>
          <w:fldChar w:fldCharType="end"/>
        </w:r>
      </w:hyperlink>
    </w:p>
    <w:p w14:paraId="540C2D8E" w14:textId="025227D2" w:rsidR="00F0616E" w:rsidRDefault="00F0616E">
      <w:pPr>
        <w:pStyle w:val="TOC2"/>
        <w:tabs>
          <w:tab w:val="right" w:leader="dot" w:pos="9396"/>
        </w:tabs>
        <w:rPr>
          <w:noProof/>
        </w:rPr>
      </w:pPr>
      <w:hyperlink w:anchor="_Toc242317212" w:history="1">
        <w:r w:rsidRPr="0075380B">
          <w:rPr>
            <w:rStyle w:val="Hyperlink"/>
            <w:noProof/>
          </w:rPr>
          <w:t>Diagrama de Clase</w:t>
        </w:r>
        <w:r>
          <w:rPr>
            <w:noProof/>
            <w:webHidden/>
          </w:rPr>
          <w:tab/>
        </w:r>
        <w:r>
          <w:rPr>
            <w:noProof/>
            <w:webHidden/>
          </w:rPr>
          <w:fldChar w:fldCharType="begin"/>
        </w:r>
        <w:r>
          <w:rPr>
            <w:noProof/>
            <w:webHidden/>
          </w:rPr>
          <w:instrText xml:space="preserve"> PAGEREF _Toc242317212 \h </w:instrText>
        </w:r>
        <w:r>
          <w:rPr>
            <w:noProof/>
            <w:webHidden/>
          </w:rPr>
        </w:r>
        <w:r>
          <w:rPr>
            <w:noProof/>
            <w:webHidden/>
          </w:rPr>
          <w:fldChar w:fldCharType="separate"/>
        </w:r>
        <w:r>
          <w:rPr>
            <w:noProof/>
            <w:webHidden/>
          </w:rPr>
          <w:t>15</w:t>
        </w:r>
        <w:r>
          <w:rPr>
            <w:noProof/>
            <w:webHidden/>
          </w:rPr>
          <w:fldChar w:fldCharType="end"/>
        </w:r>
      </w:hyperlink>
    </w:p>
    <w:p w14:paraId="723C9248" w14:textId="19D53B09" w:rsidR="00F0616E" w:rsidRDefault="00F0616E">
      <w:pPr>
        <w:pStyle w:val="TOC1"/>
        <w:tabs>
          <w:tab w:val="right" w:leader="dot" w:pos="9396"/>
        </w:tabs>
        <w:rPr>
          <w:noProof/>
        </w:rPr>
      </w:pPr>
      <w:hyperlink w:anchor="_Toc242317213" w:history="1">
        <w:r w:rsidRPr="0075380B">
          <w:rPr>
            <w:rStyle w:val="Hyperlink"/>
            <w:noProof/>
          </w:rPr>
          <w:t>Escalabilidad</w:t>
        </w:r>
        <w:r>
          <w:rPr>
            <w:noProof/>
            <w:webHidden/>
          </w:rPr>
          <w:tab/>
        </w:r>
        <w:r>
          <w:rPr>
            <w:noProof/>
            <w:webHidden/>
          </w:rPr>
          <w:fldChar w:fldCharType="begin"/>
        </w:r>
        <w:r>
          <w:rPr>
            <w:noProof/>
            <w:webHidden/>
          </w:rPr>
          <w:instrText xml:space="preserve"> PAGEREF _Toc242317213 \h </w:instrText>
        </w:r>
        <w:r>
          <w:rPr>
            <w:noProof/>
            <w:webHidden/>
          </w:rPr>
        </w:r>
        <w:r>
          <w:rPr>
            <w:noProof/>
            <w:webHidden/>
          </w:rPr>
          <w:fldChar w:fldCharType="separate"/>
        </w:r>
        <w:r>
          <w:rPr>
            <w:noProof/>
            <w:webHidden/>
          </w:rPr>
          <w:t>16</w:t>
        </w:r>
        <w:r>
          <w:rPr>
            <w:noProof/>
            <w:webHidden/>
          </w:rPr>
          <w:fldChar w:fldCharType="end"/>
        </w:r>
      </w:hyperlink>
    </w:p>
    <w:p w14:paraId="18C4D21D" w14:textId="42F712AA" w:rsidR="00F0616E" w:rsidRDefault="00F0616E">
      <w:pPr>
        <w:pStyle w:val="TOC2"/>
        <w:tabs>
          <w:tab w:val="right" w:leader="dot" w:pos="9396"/>
        </w:tabs>
        <w:rPr>
          <w:noProof/>
        </w:rPr>
      </w:pPr>
      <w:hyperlink w:anchor="_Toc242317214" w:history="1">
        <w:r w:rsidRPr="0075380B">
          <w:rPr>
            <w:rStyle w:val="Hyperlink"/>
            <w:noProof/>
          </w:rPr>
          <w:t>Infraestructura y base de datos</w:t>
        </w:r>
        <w:r>
          <w:rPr>
            <w:noProof/>
            <w:webHidden/>
          </w:rPr>
          <w:tab/>
        </w:r>
        <w:r>
          <w:rPr>
            <w:noProof/>
            <w:webHidden/>
          </w:rPr>
          <w:fldChar w:fldCharType="begin"/>
        </w:r>
        <w:r>
          <w:rPr>
            <w:noProof/>
            <w:webHidden/>
          </w:rPr>
          <w:instrText xml:space="preserve"> PAGEREF _Toc242317214 \h </w:instrText>
        </w:r>
        <w:r>
          <w:rPr>
            <w:noProof/>
            <w:webHidden/>
          </w:rPr>
        </w:r>
        <w:r>
          <w:rPr>
            <w:noProof/>
            <w:webHidden/>
          </w:rPr>
          <w:fldChar w:fldCharType="separate"/>
        </w:r>
        <w:r>
          <w:rPr>
            <w:noProof/>
            <w:webHidden/>
          </w:rPr>
          <w:t>16</w:t>
        </w:r>
        <w:r>
          <w:rPr>
            <w:noProof/>
            <w:webHidden/>
          </w:rPr>
          <w:fldChar w:fldCharType="end"/>
        </w:r>
      </w:hyperlink>
    </w:p>
    <w:p w14:paraId="51BD630C" w14:textId="1449D581" w:rsidR="00F0616E" w:rsidRDefault="00F0616E">
      <w:pPr>
        <w:pStyle w:val="TOC2"/>
        <w:tabs>
          <w:tab w:val="right" w:leader="dot" w:pos="9396"/>
        </w:tabs>
        <w:rPr>
          <w:noProof/>
        </w:rPr>
      </w:pPr>
      <w:hyperlink w:anchor="_Toc242317215" w:history="1">
        <w:r w:rsidRPr="0075380B">
          <w:rPr>
            <w:rStyle w:val="Hyperlink"/>
            <w:noProof/>
          </w:rPr>
          <w:t>Funcionalidades de Usuario</w:t>
        </w:r>
        <w:r>
          <w:rPr>
            <w:noProof/>
            <w:webHidden/>
          </w:rPr>
          <w:tab/>
        </w:r>
        <w:r>
          <w:rPr>
            <w:noProof/>
            <w:webHidden/>
          </w:rPr>
          <w:fldChar w:fldCharType="begin"/>
        </w:r>
        <w:r>
          <w:rPr>
            <w:noProof/>
            <w:webHidden/>
          </w:rPr>
          <w:instrText xml:space="preserve"> PAGEREF _Toc242317215 \h </w:instrText>
        </w:r>
        <w:r>
          <w:rPr>
            <w:noProof/>
            <w:webHidden/>
          </w:rPr>
        </w:r>
        <w:r>
          <w:rPr>
            <w:noProof/>
            <w:webHidden/>
          </w:rPr>
          <w:fldChar w:fldCharType="separate"/>
        </w:r>
        <w:r>
          <w:rPr>
            <w:noProof/>
            <w:webHidden/>
          </w:rPr>
          <w:t>17</w:t>
        </w:r>
        <w:r>
          <w:rPr>
            <w:noProof/>
            <w:webHidden/>
          </w:rPr>
          <w:fldChar w:fldCharType="end"/>
        </w:r>
      </w:hyperlink>
    </w:p>
    <w:p w14:paraId="698DAC42" w14:textId="148484FE" w:rsidR="00F0616E" w:rsidRDefault="00F0616E">
      <w:pPr>
        <w:pStyle w:val="TOC2"/>
        <w:tabs>
          <w:tab w:val="right" w:leader="dot" w:pos="9396"/>
        </w:tabs>
        <w:rPr>
          <w:noProof/>
        </w:rPr>
      </w:pPr>
      <w:hyperlink w:anchor="_Toc242317216" w:history="1">
        <w:r w:rsidRPr="0075380B">
          <w:rPr>
            <w:rStyle w:val="Hyperlink"/>
            <w:noProof/>
          </w:rPr>
          <w:t>Integraciones Externas</w:t>
        </w:r>
        <w:r>
          <w:rPr>
            <w:noProof/>
            <w:webHidden/>
          </w:rPr>
          <w:tab/>
        </w:r>
        <w:r>
          <w:rPr>
            <w:noProof/>
            <w:webHidden/>
          </w:rPr>
          <w:fldChar w:fldCharType="begin"/>
        </w:r>
        <w:r>
          <w:rPr>
            <w:noProof/>
            <w:webHidden/>
          </w:rPr>
          <w:instrText xml:space="preserve"> PAGEREF _Toc242317216 \h </w:instrText>
        </w:r>
        <w:r>
          <w:rPr>
            <w:noProof/>
            <w:webHidden/>
          </w:rPr>
        </w:r>
        <w:r>
          <w:rPr>
            <w:noProof/>
            <w:webHidden/>
          </w:rPr>
          <w:fldChar w:fldCharType="separate"/>
        </w:r>
        <w:r>
          <w:rPr>
            <w:noProof/>
            <w:webHidden/>
          </w:rPr>
          <w:t>17</w:t>
        </w:r>
        <w:r>
          <w:rPr>
            <w:noProof/>
            <w:webHidden/>
          </w:rPr>
          <w:fldChar w:fldCharType="end"/>
        </w:r>
      </w:hyperlink>
    </w:p>
    <w:p w14:paraId="7B164534" w14:textId="74E93CF3" w:rsidR="00F0616E" w:rsidRDefault="00F0616E">
      <w:pPr>
        <w:pStyle w:val="TOC2"/>
        <w:tabs>
          <w:tab w:val="right" w:leader="dot" w:pos="9396"/>
        </w:tabs>
        <w:rPr>
          <w:noProof/>
        </w:rPr>
      </w:pPr>
      <w:hyperlink w:anchor="_Toc242317217" w:history="1">
        <w:r w:rsidRPr="0075380B">
          <w:rPr>
            <w:rStyle w:val="Hyperlink"/>
            <w:noProof/>
          </w:rPr>
          <w:t>Seguridad y Control</w:t>
        </w:r>
        <w:r>
          <w:rPr>
            <w:noProof/>
            <w:webHidden/>
          </w:rPr>
          <w:tab/>
        </w:r>
        <w:r>
          <w:rPr>
            <w:noProof/>
            <w:webHidden/>
          </w:rPr>
          <w:fldChar w:fldCharType="begin"/>
        </w:r>
        <w:r>
          <w:rPr>
            <w:noProof/>
            <w:webHidden/>
          </w:rPr>
          <w:instrText xml:space="preserve"> PAGEREF _Toc242317217 \h </w:instrText>
        </w:r>
        <w:r>
          <w:rPr>
            <w:noProof/>
            <w:webHidden/>
          </w:rPr>
        </w:r>
        <w:r>
          <w:rPr>
            <w:noProof/>
            <w:webHidden/>
          </w:rPr>
          <w:fldChar w:fldCharType="separate"/>
        </w:r>
        <w:r>
          <w:rPr>
            <w:noProof/>
            <w:webHidden/>
          </w:rPr>
          <w:t>17</w:t>
        </w:r>
        <w:r>
          <w:rPr>
            <w:noProof/>
            <w:webHidden/>
          </w:rPr>
          <w:fldChar w:fldCharType="end"/>
        </w:r>
      </w:hyperlink>
    </w:p>
    <w:p w14:paraId="53C3E950" w14:textId="2069C4F1" w:rsidR="00F8657F" w:rsidRDefault="00AB1CFF">
      <w:r>
        <w:fldChar w:fldCharType="end"/>
      </w:r>
    </w:p>
    <w:p w14:paraId="1DDA7F6D" w14:textId="77777777" w:rsidR="00F8657F" w:rsidRDefault="00AB1CFF">
      <w:r>
        <w:br w:type="page"/>
      </w:r>
    </w:p>
    <w:p w14:paraId="62573882" w14:textId="77777777" w:rsidR="00F8657F" w:rsidRDefault="00AB1CFF">
      <w:pPr>
        <w:pStyle w:val="Heading1"/>
      </w:pPr>
      <w:bookmarkStart w:id="0" w:name="_Toc242317181"/>
      <w:r>
        <w:lastRenderedPageBreak/>
        <w:t>Sobre esta versión</w:t>
      </w:r>
      <w:bookmarkEnd w:id="0"/>
    </w:p>
    <w:p w14:paraId="471FD11B" w14:textId="77777777" w:rsidR="00F8657F" w:rsidRDefault="00AB1CFF">
      <w:r>
        <w:t xml:space="preserve">Este documento actualiza la documentación de FitPocket para que describa el proyecto tal como está después de la consigna final (octubre de 2026). Cada afirmación sobre el estado actual fue contrastada con el código. Respecto de la versión anterior, se suman el panel de administración con control de acceso por patentes y familias, los dígitos verificadores horizontales y verticales en todas las colecciones, la ayuda en línea, el backup y restore multiplataforma, los patrones de diseño, las pruebas automatizadas y la preparación para el despliegue.</w:t>
      </w:r>
    </w:p>
    <w:p w14:paraId="2AA5D8A5" w14:textId="77777777" w:rsidR="00F8657F" w:rsidRDefault="00AB1CFF">
      <w:r>
        <w:t>Criterios que se siguieron:</w:t>
      </w:r>
    </w:p>
    <w:p w14:paraId="3774F1A2" w14:textId="77777777" w:rsidR="00F8657F" w:rsidRDefault="00AB1CFF">
      <w:pPr>
        <w:pStyle w:val="ListBullet"/>
        <w:spacing w:after="60"/>
      </w:pPr>
      <w:r>
        <w:t xml:space="preserve">No se eliminó ningún requisito ni funcionalidad del documento original. Los que todavía no están desarrollados se mantienen y se marcan como </w:t>
      </w:r>
      <w:r>
        <w:rPr>
          <w:b/>
        </w:rPr>
        <w:t>Pendiente</w:t>
      </w:r>
      <w:r>
        <w:t>.</w:t>
      </w:r>
    </w:p>
    <w:p w14:paraId="1C669677" w14:textId="77777777" w:rsidR="00F8657F" w:rsidRDefault="00AB1CFF">
      <w:pPr>
        <w:pStyle w:val="ListBullet"/>
        <w:spacing w:after="60"/>
      </w:pPr>
      <w:r>
        <w:t>Donde lo construido difiere de lo planificado, se corrigió la descripción (por ejemplo, el onboarding pasó de dos a cuatro pasos).</w:t>
      </w:r>
    </w:p>
    <w:p w14:paraId="26A71911" w14:textId="77777777" w:rsidR="00F8657F" w:rsidRDefault="00AB1CFF">
      <w:pPr>
        <w:pStyle w:val="ListBullet"/>
        <w:spacing w:after="60"/>
      </w:pPr>
      <w:r>
        <w:t>Se agregaron los requisitos y funcionalidades que se implementaron y no figuraban en la versión anterior.</w:t>
      </w:r>
    </w:p>
    <w:p w14:paraId="73795FBD" w14:textId="77777777" w:rsidR="00F8657F" w:rsidRDefault="00AB1CFF">
      <w:pPr>
        <w:pStyle w:val="ListBullet"/>
        <w:spacing w:after="60"/>
      </w:pPr>
      <w:r>
        <w:t xml:space="preserve">En las tablas de requisitos y casos de uso se agregó una columna </w:t>
      </w:r>
      <w:r>
        <w:rPr>
          <w:b/>
        </w:rPr>
        <w:t>Estado</w:t>
      </w:r>
      <w:r>
        <w:t>: Implementado, Parcial o Pendiente.</w:t>
      </w:r>
    </w:p>
    <w:p w14:paraId="125AC934" w14:textId="77777777" w:rsidR="00F8657F" w:rsidRDefault="00AB1CFF">
      <w:pPr>
        <w:pStyle w:val="Heading1"/>
      </w:pPr>
      <w:bookmarkStart w:id="1" w:name="_Toc242317182"/>
      <w:r>
        <w:t>Descripción y Alcance del Proyecto</w:t>
      </w:r>
      <w:bookmarkEnd w:id="1"/>
    </w:p>
    <w:p w14:paraId="3FE586F7" w14:textId="77777777" w:rsidR="00F8657F" w:rsidRDefault="00AB1CFF">
      <w:pPr>
        <w:pStyle w:val="Heading2"/>
      </w:pPr>
      <w:bookmarkStart w:id="2" w:name="_Toc242317183"/>
      <w:r>
        <w:t>¿Qué es FitPocket?</w:t>
      </w:r>
      <w:bookmarkEnd w:id="2"/>
    </w:p>
    <w:p w14:paraId="6377789C" w14:textId="77777777" w:rsidR="00F8657F" w:rsidRDefault="00AB1CFF">
      <w:r>
        <w:t>FitPocket es una solución moderna e inteligente pensada para todas aquellas personas que saben que necesitan modificar sus hábitos para alcanzar un mejor bienestar, pero que encuentran en las excusas el principal obstáculo.</w:t>
      </w:r>
    </w:p>
    <w:p w14:paraId="795AF26D" w14:textId="77777777" w:rsidR="00F8657F" w:rsidRDefault="00AB1CFF">
      <w:r>
        <w:t>La aplicación brinda apoyo constante y permite construir rutinas de ejercicio y planes de alimentación completamente personalizados, adaptados a las limitaciones, objetivos y estilo de vida de cada usuario. Todo esto es posible gracias a la integración de Inteligencia Artificial con un backend propio que valida y ordena la información, generando de esta manera planes a medida del usuario de forma automática.</w:t>
      </w:r>
    </w:p>
    <w:p w14:paraId="3113462C" w14:textId="77777777" w:rsidR="00F8657F" w:rsidRDefault="00AB1CFF">
      <w:r>
        <w:t>Además, FitPocket está diseñada para fomentar la constancia mediante una interacción diaria entre el usuario y la aplicación: registrar el cumplimiento del día, ver la racha de días consecutivos y visualizar el progreso a través de un gráfico de adherencia semanal son parte de la experiencia cotidiana. La vista mensual del progreso está planificada y aún no fue desarrollada.</w:t>
      </w:r>
    </w:p>
    <w:p w14:paraId="4B77C227" w14:textId="77777777" w:rsidR="00F8657F" w:rsidRDefault="00AB1CFF">
      <w:pPr>
        <w:pStyle w:val="Heading2"/>
      </w:pPr>
      <w:bookmarkStart w:id="3" w:name="_Toc242317184"/>
      <w:r>
        <w:t>La experiencia diaria con FitPocket</w:t>
      </w:r>
      <w:bookmarkEnd w:id="3"/>
    </w:p>
    <w:p w14:paraId="4C602689" w14:textId="77777777" w:rsidR="00F8657F" w:rsidRDefault="00AB1CFF">
      <w:r>
        <w:t>Una vez que el plan queda guardado en la cuenta, comienza la convivencia con FitPocket. Cada día, el usuario cuenta con un checklist para registrar su avance tanto en la rutina de ejercicio como en la dieta, lo que actualiza automáticamente el porcentaje de adherencia, la racha y el gráfico de progreso.</w:t>
      </w:r>
    </w:p>
    <w:p w14:paraId="1FB343D7" w14:textId="77777777" w:rsidR="00F8657F" w:rsidRDefault="00AB1CFF">
      <w:r>
        <w:lastRenderedPageBreak/>
        <w:t>Hoy, cuando la adherencia de la semana cae por debajo del 50% y ya hay al menos tres días contados, el inicio muestra un aviso. La notificación por mail o push prevista originalmente (72 horas sin alcanzar el 60% de los objetivos) sigue planificada y todavía no está implementada.</w:t>
      </w:r>
    </w:p>
    <w:p w14:paraId="3B3E626D" w14:textId="77777777" w:rsidR="00F8657F" w:rsidRDefault="00AB1CFF">
      <w:r>
        <w:t>La intención de que el usuario pueda ajustar su plan en cualquier momento, sin esperar alertas, se mantiene. En la versión actual puede reemplazar cualquier ejercicio por una de sus alternativas desde el detalle del plan; volver a generar el plan completo desde la interfaz está pendiente. La filosofía detrás de esto no es generar culpa ni presión, sino ofrecer apoyo constante y flexibilidad real para que cada persona pueda seguir avanzando hacia sus metas a su propio ritmo.</w:t>
      </w:r>
    </w:p>
    <w:p w14:paraId="6352C8D6" w14:textId="77777777" w:rsidR="00F8657F" w:rsidRDefault="00AB1CFF">
      <w:pPr>
        <w:pStyle w:val="Heading2"/>
      </w:pPr>
      <w:bookmarkStart w:id="4" w:name="_Toc242317185"/>
      <w:r>
        <w:t>Comunidad y progreso compartido</w:t>
      </w:r>
      <w:bookmarkEnd w:id="4"/>
    </w:p>
    <w:p w14:paraId="79EFA064" w14:textId="77777777" w:rsidR="00F8657F" w:rsidRDefault="00AB1CFF">
      <w:r>
        <w:t>FitPocket contempla la posibilidad de exportar el historial de progreso para compartirlo con amigos o en redes sociales, fomentando la creación de una comunidad que se apoye y motive mutuamente. También contempla un espacio dedicado para que los usuarios puedan enviar sugerencias, críticas constructivas e ideas de mejora, participando activamente en el desarrollo futuro de la aplicación. Ambas funcionalidades están planificadas y aún no fueron desarrolladas.</w:t>
      </w:r>
    </w:p>
    <w:p w14:paraId="78E916AF" w14:textId="77777777" w:rsidR="00F8657F" w:rsidRDefault="00AB1CFF">
      <w:pPr>
        <w:pStyle w:val="Heading2"/>
      </w:pPr>
      <w:bookmarkStart w:id="5" w:name="_Toc242317186"/>
      <w:r>
        <w:t>El equipo detrás de FitPocket</w:t>
      </w:r>
      <w:bookmarkEnd w:id="5"/>
    </w:p>
    <w:p w14:paraId="2118293E" w14:textId="77777777" w:rsidR="00F8657F" w:rsidRDefault="00AB1CFF">
      <w:r>
        <w:t xml:space="preserve">FitPocket es desarrollada por un equipo de cuatro programadores que buscan complementarse en conocimiento, creatividad y distribución estratégica de tareas. Cada integrante tiene la libertad de trabajar con las herramientas con las que se siente más cómodo, centralizando los avances en un documento compartido para mantenerse al día (https://docs.google.com/document/d/1_0-o0bnqBjfOTD8nyZUrwW2c50bfIHqgvybm0cUQm_o/edit?usp=sharing), establecer metas de trabajo diarias y apoyarse mutuamente ante cualquier duda </w:t>
      </w:r>
      <w:r>
        <w:t>o bloqueo.</w:t>
      </w:r>
    </w:p>
    <w:p w14:paraId="36F2F821" w14:textId="77777777" w:rsidR="00F8657F" w:rsidRDefault="00AB1CFF">
      <w:r>
        <w:t>El debate es nuestra principal herramienta para resolver problemas que parecen no tener salida, y la lluvia de ideas nos ayuda a encontrar el camino más simple y eficiente. Lo que no se sabe, se investiga y se comparte con el resto del equipo para aprender en conjunto.</w:t>
      </w:r>
    </w:p>
    <w:p w14:paraId="2225E434" w14:textId="77777777" w:rsidR="00F8657F" w:rsidRDefault="00AB1CFF">
      <w:r>
        <w:t>El código se versiona en GitHub. El trabajo se integra en la rama development y main se reserva para la entrega.</w:t>
      </w:r>
    </w:p>
    <w:p w:rsidR="00F8657F" w:rsidRDefault="00AB1CFF">
      <w:pPr>
        <w:pStyle w:val="Heading2"/>
      </w:pPr>
      <w:r>
        <w:t xml:space="preserve">Participantes y roles</w:t>
      </w:r>
    </w:p>
    <w:p w:rsidR="00F8657F" w:rsidRDefault="00AB1CFF">
      <w:r>
        <w:t xml:space="preserve">Rol principal de cada integrante en el proyecto.</w:t>
      </w:r>
    </w:p>
    <w:tbl>
      <w:tblPr>
        <w:tblStyle w:val="TableGrid"/>
        <w:tblW w:w="0" w:type="auto"/>
        <w:jc w:val="center"/>
        <w:tblLook w:val="04A0" w:firstRow="1" w:lastRow="0" w:firstColumn="1" w:lastColumn="0" w:noHBand="0" w:noVBand="1"/>
      </w:tblPr>
      <w:tblGrid>
        <w:gridCol w:w="2268"/>
        <w:gridCol w:w="6803"/>
      </w:tblGrid>
      <w:tr w:rsidR="00F8657F">
        <w:trPr>
          <w:tblHeader/>
          <w:jc w:val="center"/>
        </w:trPr>
        <w:tc>
          <w:tcPr>
            <w:tcW w:w="2268" w:type="dxa"/>
            <w:shd w:val="clear" w:color="auto" w:fill="D9D9D9"/>
          </w:tcPr>
          <w:p w:rsidR="00F8657F" w:rsidRDefault="00AB1CFF">
            <w:r>
              <w:rPr>
                <w:b/>
                <w:sz w:val="19"/>
              </w:rPr>
              <w:t xml:space="preserve">Integrante</w:t>
            </w:r>
          </w:p>
        </w:tc>
        <w:tc>
          <w:tcPr>
            <w:tcW w:w="6803" w:type="dxa"/>
            <w:shd w:val="clear" w:color="auto" w:fill="D9D9D9"/>
          </w:tcPr>
          <w:p w:rsidR="00F8657F" w:rsidRDefault="00AB1CFF">
            <w:r>
              <w:rPr>
                <w:b/>
                <w:sz w:val="19"/>
              </w:rPr>
              <w:t xml:space="preserve">Rol en el proyecto</w:t>
            </w:r>
          </w:p>
        </w:tc>
      </w:tr>
      <w:tr w:rsidR="00F8657F">
        <w:trPr>
          <w:jc w:val="center"/>
        </w:trPr>
        <w:tc>
          <w:tcPr>
            <w:tcW w:w="2268" w:type="dxa"/>
          </w:tcPr>
          <w:p w:rsidR="00F8657F" w:rsidRDefault="00AB1CFF">
            <w:pPr>
              <w:spacing w:after="40"/>
            </w:pPr>
            <w:r>
              <w:rPr>
                <w:sz w:val="19"/>
              </w:rPr>
              <w:t xml:space="preserve">Mauro Beltran</w:t>
            </w:r>
          </w:p>
        </w:tc>
        <w:tc>
          <w:tcPr>
            <w:tcW w:w="6803" w:type="dxa"/>
          </w:tcPr>
          <w:p w:rsidR="00F8657F" w:rsidRDefault="00AB1CFF">
            <w:pPr>
              <w:spacing w:after="40"/>
            </w:pPr>
            <w:r>
              <w:rPr>
                <w:sz w:val="19"/>
              </w:rPr>
              <w:t xml:space="preserve">Coordinación del proyecto, desarrollo frontend y diseño de interfaz</w:t>
            </w:r>
          </w:p>
        </w:tc>
      </w:tr>
      <w:tr w:rsidR="00F8657F">
        <w:trPr>
          <w:jc w:val="center"/>
        </w:trPr>
        <w:tc>
          <w:tcPr>
            <w:tcW w:w="2268" w:type="dxa"/>
          </w:tcPr>
          <w:p w:rsidR="00F8657F" w:rsidRDefault="00AB1CFF">
            <w:pPr>
              <w:spacing w:after="40"/>
            </w:pPr>
            <w:r>
              <w:rPr>
                <w:sz w:val="19"/>
              </w:rPr>
              <w:t xml:space="preserve">Sofia Power</w:t>
            </w:r>
          </w:p>
        </w:tc>
        <w:tc>
          <w:tcPr>
            <w:tcW w:w="6803" w:type="dxa"/>
          </w:tcPr>
          <w:p w:rsidR="00F8657F" w:rsidRDefault="00AB1CFF">
            <w:pPr>
              <w:spacing w:after="40"/>
            </w:pPr>
            <w:r>
              <w:rPr>
                <w:sz w:val="19"/>
              </w:rPr>
              <w:t xml:space="preserve">Desarrollo backend: arquitectura, modelos, servicios e integración con la IA</w:t>
            </w:r>
          </w:p>
        </w:tc>
      </w:tr>
      <w:tr w:rsidR="00F8657F">
        <w:trPr>
          <w:jc w:val="center"/>
        </w:trPr>
        <w:tc>
          <w:tcPr>
            <w:tcW w:w="2268" w:type="dxa"/>
          </w:tcPr>
          <w:p w:rsidR="00F8657F" w:rsidRDefault="00AB1CFF">
            <w:pPr>
              <w:spacing w:after="40"/>
            </w:pPr>
            <w:r>
              <w:rPr>
                <w:sz w:val="19"/>
              </w:rPr>
              <w:t xml:space="preserve">Lautaro Palombo</w:t>
            </w:r>
          </w:p>
        </w:tc>
        <w:tc>
          <w:tcPr>
            <w:tcW w:w="6803" w:type="dxa"/>
          </w:tcPr>
          <w:p w:rsidR="00F8657F" w:rsidRDefault="00AB1CFF">
            <w:pPr>
              <w:spacing w:after="40"/>
            </w:pPr>
            <w:r>
              <w:rPr>
                <w:sz w:val="19"/>
              </w:rPr>
              <w:t xml:space="preserve">Desarrollo backend y pruebas (QA)</w:t>
            </w:r>
          </w:p>
        </w:tc>
      </w:tr>
      <w:tr w:rsidR="00F8657F">
        <w:trPr>
          <w:jc w:val="center"/>
        </w:trPr>
        <w:tc>
          <w:tcPr>
            <w:tcW w:w="2268" w:type="dxa"/>
          </w:tcPr>
          <w:p w:rsidR="00F8657F" w:rsidRDefault="00AB1CFF">
            <w:pPr>
              <w:spacing w:after="40"/>
            </w:pPr>
            <w:r>
              <w:rPr>
                <w:sz w:val="19"/>
              </w:rPr>
              <w:t xml:space="preserve">Thomas Barrera Fuentes</w:t>
            </w:r>
          </w:p>
        </w:tc>
        <w:tc>
          <w:tcPr>
            <w:tcW w:w="6803" w:type="dxa"/>
          </w:tcPr>
          <w:p w:rsidR="00F8657F" w:rsidRDefault="00AB1CFF">
            <w:pPr>
              <w:spacing w:after="40"/>
            </w:pPr>
            <w:r>
              <w:rPr>
                <w:sz w:val="19"/>
              </w:rPr>
              <w:t xml:space="preserve">Documentación y apoyo en el desarrollo frontend</w:t>
            </w:r>
          </w:p>
        </w:tc>
      </w:tr>
    </w:tbl>
    <w:p w:rsidR="00F8657F" w:rsidRDefault="00F8657F">
      <w:pPr>
        <w:spacing w:after="40"/>
      </w:pPr>
    </w:p>
    <w:p w14:paraId="22B06D0B" w14:textId="77777777" w:rsidR="00F8657F" w:rsidRDefault="00AB1CFF">
      <w:pPr>
        <w:pStyle w:val="Heading2"/>
      </w:pPr>
      <w:bookmarkStart w:id="6" w:name="_Toc242317187"/>
      <w:r>
        <w:t>Descripción de Usuarios de Sistema</w:t>
      </w:r>
      <w:bookmarkEnd w:id="6"/>
    </w:p>
    <w:p w14:paraId="655403C7" w14:textId="77777777" w:rsidR="00F8657F" w:rsidRDefault="00AB1CFF">
      <w:r>
        <w:t xml:space="preserve">FitPocket contempla tres tipos de usuario: invitado, registrado y administrador. Lo que puede hacer cada usuario registrado no depende de un rol fijo sino de las </w:t>
      </w:r>
      <w:r>
        <w:rPr>
          <w:b/>
        </w:rPr>
        <w:t xml:space="preserve">patentes</w:t>
      </w:r>
      <w:r>
        <w:t xml:space="preserve"> (permisos) que tiene asignadas, agrupadas en </w:t>
      </w:r>
      <w:r>
        <w:rPr>
          <w:b/>
        </w:rPr>
        <w:t xml:space="preserve">familias</w:t>
      </w:r>
      <w:r>
        <w:t xml:space="preserve">.</w:t>
      </w:r>
    </w:p>
    <w:p w14:paraId="6321DFC1" w14:textId="77777777" w:rsidR="00F8657F" w:rsidRDefault="00AB1CFF">
      <w:pPr>
        <w:pStyle w:val="Heading3"/>
      </w:pPr>
      <w:bookmarkStart w:id="7" w:name="_Toc242317188"/>
      <w:r>
        <w:t>Usuario Invitado</w:t>
      </w:r>
      <w:bookmarkEnd w:id="7"/>
    </w:p>
    <w:p w14:paraId="2591CF9F" w14:textId="77777777" w:rsidR="00F8657F" w:rsidRDefault="00AB1CFF">
      <w:r>
        <w:t>Es cualquier persona que accede a la aplicación sin haber creado una cuenta. No requiere autenticación y su sesión no persiste entre visitas. Tiene acceso a las funcionalidades públicas del sistema.</w:t>
      </w:r>
    </w:p>
    <w:tbl>
      <w:tblPr>
        <w:tblStyle w:val="TableGrid"/>
        <w:tblW w:w="0" w:type="auto"/>
        <w:jc w:val="center"/>
        <w:tblLook w:val="04A0" w:firstRow="1" w:lastRow="0" w:firstColumn="1" w:lastColumn="0" w:noHBand="0" w:noVBand="1"/>
      </w:tblPr>
      <w:tblGrid>
        <w:gridCol w:w="2268"/>
        <w:gridCol w:w="6803"/>
      </w:tblGrid>
      <w:tr w:rsidR="00F8657F" w14:paraId="2DA8AA6A" w14:textId="77777777">
        <w:trPr>
          <w:tblHeader/>
          <w:jc w:val="center"/>
        </w:trPr>
        <w:tc>
          <w:tcPr>
            <w:tcW w:w="2268" w:type="dxa"/>
            <w:shd w:val="clear" w:color="auto" w:fill="D9D9D9"/>
          </w:tcPr>
          <w:p w14:paraId="65D6DECD" w14:textId="77777777" w:rsidR="00F8657F" w:rsidRDefault="00AB1CFF">
            <w:r>
              <w:rPr>
                <w:b/>
                <w:sz w:val="19"/>
              </w:rPr>
              <w:lastRenderedPageBreak/>
              <w:t>Atributo</w:t>
            </w:r>
          </w:p>
        </w:tc>
        <w:tc>
          <w:tcPr>
            <w:tcW w:w="6803" w:type="dxa"/>
            <w:shd w:val="clear" w:color="auto" w:fill="D9D9D9"/>
          </w:tcPr>
          <w:p w14:paraId="7F2E48B8" w14:textId="77777777" w:rsidR="00F8657F" w:rsidRDefault="00AB1CFF">
            <w:r>
              <w:rPr>
                <w:b/>
                <w:sz w:val="19"/>
              </w:rPr>
              <w:t>Detalle</w:t>
            </w:r>
          </w:p>
        </w:tc>
      </w:tr>
      <w:tr w:rsidR="00F8657F" w14:paraId="59971FB6" w14:textId="77777777">
        <w:trPr>
          <w:jc w:val="center"/>
        </w:trPr>
        <w:tc>
          <w:tcPr>
            <w:tcW w:w="2268" w:type="dxa"/>
          </w:tcPr>
          <w:p w14:paraId="3A9E69D1" w14:textId="77777777" w:rsidR="00F8657F" w:rsidRDefault="00AB1CFF">
            <w:pPr>
              <w:spacing w:after="40"/>
            </w:pPr>
            <w:r>
              <w:rPr>
                <w:sz w:val="19"/>
              </w:rPr>
              <w:t>Autenticación</w:t>
            </w:r>
          </w:p>
        </w:tc>
        <w:tc>
          <w:tcPr>
            <w:tcW w:w="6803" w:type="dxa"/>
          </w:tcPr>
          <w:p w14:paraId="6A4E5170" w14:textId="77777777" w:rsidR="00F8657F" w:rsidRDefault="00AB1CFF">
            <w:pPr>
              <w:spacing w:after="40"/>
            </w:pPr>
            <w:r>
              <w:rPr>
                <w:sz w:val="19"/>
              </w:rPr>
              <w:t>No requerida</w:t>
            </w:r>
          </w:p>
        </w:tc>
      </w:tr>
      <w:tr w:rsidR="00F8657F" w14:paraId="02EAAD0A" w14:textId="77777777">
        <w:trPr>
          <w:jc w:val="center"/>
        </w:trPr>
        <w:tc>
          <w:tcPr>
            <w:tcW w:w="2268" w:type="dxa"/>
          </w:tcPr>
          <w:p w14:paraId="15A863C9" w14:textId="77777777" w:rsidR="00F8657F" w:rsidRDefault="00AB1CFF">
            <w:pPr>
              <w:spacing w:after="40"/>
            </w:pPr>
            <w:r>
              <w:rPr>
                <w:sz w:val="19"/>
              </w:rPr>
              <w:t>Acceso</w:t>
            </w:r>
          </w:p>
        </w:tc>
        <w:tc>
          <w:tcPr>
            <w:tcW w:w="6803" w:type="dxa"/>
          </w:tcPr>
          <w:p w14:paraId="7808C140" w14:textId="77777777" w:rsidR="00F8657F" w:rsidRDefault="00AB1CFF">
            <w:pPr>
              <w:spacing w:after="40"/>
            </w:pPr>
            <w:r>
              <w:rPr>
                <w:sz w:val="19"/>
              </w:rPr>
              <w:t xml:space="preserve">Página de inicio, formulario de registro, inicio de sesión (modal y página), recuperación de contraseña y la página de Ayuda (/ayuda), que es pública. La calculadora de IMC para invitados prevista originalmente no está en la página de inicio actual.</w:t>
            </w:r>
          </w:p>
        </w:tc>
      </w:tr>
      <w:tr w:rsidR="00F8657F" w14:paraId="26D674DF" w14:textId="77777777">
        <w:trPr>
          <w:jc w:val="center"/>
        </w:trPr>
        <w:tc>
          <w:tcPr>
            <w:tcW w:w="2268" w:type="dxa"/>
          </w:tcPr>
          <w:p w14:paraId="7FFD049D" w14:textId="77777777" w:rsidR="00F8657F" w:rsidRDefault="00AB1CFF">
            <w:pPr>
              <w:spacing w:after="40"/>
            </w:pPr>
            <w:r>
              <w:rPr>
                <w:sz w:val="19"/>
              </w:rPr>
              <w:t>Restricciones</w:t>
            </w:r>
          </w:p>
        </w:tc>
        <w:tc>
          <w:tcPr>
            <w:tcW w:w="6803" w:type="dxa"/>
          </w:tcPr>
          <w:p w14:paraId="28A6ECC8" w14:textId="77777777" w:rsidR="00F8657F" w:rsidRDefault="00AB1CFF">
            <w:pPr>
              <w:spacing w:after="40"/>
            </w:pPr>
            <w:r>
              <w:rPr>
                <w:sz w:val="19"/>
              </w:rPr>
              <w:t>No puede ver ni generar planes, no tiene checklist, no accede a gráficas ni perfil. Si intenta entrar a una pantalla privada, la aplicación lo envía al inicio de sesión.</w:t>
            </w:r>
          </w:p>
        </w:tc>
      </w:tr>
      <w:tr w:rsidR="00F8657F" w14:paraId="366B16BC" w14:textId="77777777">
        <w:trPr>
          <w:jc w:val="center"/>
        </w:trPr>
        <w:tc>
          <w:tcPr>
            <w:tcW w:w="2268" w:type="dxa"/>
          </w:tcPr>
          <w:p w14:paraId="0C4E5C0B" w14:textId="77777777" w:rsidR="00F8657F" w:rsidRDefault="00AB1CFF">
            <w:pPr>
              <w:spacing w:after="40"/>
            </w:pPr>
            <w:r>
              <w:rPr>
                <w:sz w:val="19"/>
              </w:rPr>
              <w:t>Conversión</w:t>
            </w:r>
          </w:p>
        </w:tc>
        <w:tc>
          <w:tcPr>
            <w:tcW w:w="6803" w:type="dxa"/>
          </w:tcPr>
          <w:p w14:paraId="352DBAFC" w14:textId="77777777" w:rsidR="00F8657F" w:rsidRDefault="00AB1CFF">
            <w:pPr>
              <w:spacing w:after="40"/>
            </w:pPr>
            <w:r>
              <w:rPr>
                <w:sz w:val="19"/>
              </w:rPr>
              <w:t>Puede registrarse para convertirse en Usuario Registrado</w:t>
            </w:r>
          </w:p>
        </w:tc>
      </w:tr>
    </w:tbl>
    <w:p w14:paraId="4554052F" w14:textId="77777777" w:rsidR="00F8657F" w:rsidRDefault="00F8657F">
      <w:pPr>
        <w:spacing w:after="40"/>
      </w:pPr>
    </w:p>
    <w:p w14:paraId="4357C294" w14:textId="77777777" w:rsidR="00F8657F" w:rsidRDefault="00AB1CFF">
      <w:pPr>
        <w:pStyle w:val="Heading3"/>
      </w:pPr>
      <w:bookmarkStart w:id="8" w:name="_Toc242317189"/>
      <w:r>
        <w:t>Usuario Registrado</w:t>
      </w:r>
      <w:bookmarkEnd w:id="8"/>
    </w:p>
    <w:p w14:paraId="18D06DD4" w14:textId="77777777" w:rsidR="00F8657F" w:rsidRDefault="00AB1CFF">
      <w:r>
        <w:t>Es una persona que completó el proceso de registro y el onboarding. Tiene una cuenta activa con datos de perfil, un plan generado por IA y acceso a las funcionalidades del sistema.</w:t>
      </w:r>
    </w:p>
    <w:tbl>
      <w:tblPr>
        <w:tblStyle w:val="TableGrid"/>
        <w:tblW w:w="0" w:type="auto"/>
        <w:jc w:val="center"/>
        <w:tblLook w:val="04A0" w:firstRow="1" w:lastRow="0" w:firstColumn="1" w:lastColumn="0" w:noHBand="0" w:noVBand="1"/>
      </w:tblPr>
      <w:tblGrid>
        <w:gridCol w:w="2268"/>
        <w:gridCol w:w="6803"/>
      </w:tblGrid>
      <w:tr w:rsidR="00F8657F" w14:paraId="678F2618" w14:textId="77777777">
        <w:trPr>
          <w:tblHeader/>
          <w:jc w:val="center"/>
        </w:trPr>
        <w:tc>
          <w:tcPr>
            <w:tcW w:w="2268" w:type="dxa"/>
            <w:shd w:val="clear" w:color="auto" w:fill="D9D9D9"/>
          </w:tcPr>
          <w:p w14:paraId="0F120B20" w14:textId="77777777" w:rsidR="00F8657F" w:rsidRDefault="00AB1CFF">
            <w:r>
              <w:rPr>
                <w:b/>
                <w:sz w:val="19"/>
              </w:rPr>
              <w:t>Atributo</w:t>
            </w:r>
          </w:p>
        </w:tc>
        <w:tc>
          <w:tcPr>
            <w:tcW w:w="6803" w:type="dxa"/>
            <w:shd w:val="clear" w:color="auto" w:fill="D9D9D9"/>
          </w:tcPr>
          <w:p w14:paraId="42418B70" w14:textId="77777777" w:rsidR="00F8657F" w:rsidRDefault="00AB1CFF">
            <w:r>
              <w:rPr>
                <w:b/>
                <w:sz w:val="19"/>
              </w:rPr>
              <w:t>Detalle</w:t>
            </w:r>
          </w:p>
        </w:tc>
      </w:tr>
      <w:tr w:rsidR="00F8657F" w14:paraId="6D9E77C1" w14:textId="77777777">
        <w:trPr>
          <w:jc w:val="center"/>
        </w:trPr>
        <w:tc>
          <w:tcPr>
            <w:tcW w:w="2268" w:type="dxa"/>
          </w:tcPr>
          <w:p w14:paraId="79B561D3" w14:textId="77777777" w:rsidR="00F8657F" w:rsidRDefault="00AB1CFF">
            <w:pPr>
              <w:spacing w:after="40"/>
            </w:pPr>
            <w:r>
              <w:rPr>
                <w:sz w:val="19"/>
              </w:rPr>
              <w:t>Autenticación</w:t>
            </w:r>
          </w:p>
        </w:tc>
        <w:tc>
          <w:tcPr>
            <w:tcW w:w="6803" w:type="dxa"/>
          </w:tcPr>
          <w:p w14:paraId="3E76C633" w14:textId="77777777" w:rsidR="00F8657F" w:rsidRDefault="00AB1CFF">
            <w:pPr>
              <w:spacing w:after="40"/>
            </w:pPr>
            <w:r>
              <w:rPr>
                <w:sz w:val="19"/>
              </w:rPr>
              <w:t>Requerida (email + contraseña, token JWT de 7 días)</w:t>
            </w:r>
          </w:p>
        </w:tc>
      </w:tr>
      <w:tr w:rsidR="00F8657F" w14:paraId="6DBE2812" w14:textId="77777777">
        <w:trPr>
          <w:jc w:val="center"/>
        </w:trPr>
        <w:tc>
          <w:tcPr>
            <w:tcW w:w="2268" w:type="dxa"/>
          </w:tcPr>
          <w:p w14:paraId="73651029" w14:textId="77777777" w:rsidR="00F8657F" w:rsidRDefault="00AB1CFF">
            <w:pPr>
              <w:spacing w:after="40"/>
            </w:pPr>
            <w:r>
              <w:rPr>
                <w:sz w:val="19"/>
              </w:rPr>
              <w:t>Acceso</w:t>
            </w:r>
          </w:p>
        </w:tc>
        <w:tc>
          <w:tcPr>
            <w:tcW w:w="6803" w:type="dxa"/>
          </w:tcPr>
          <w:p w14:paraId="0729E837" w14:textId="77777777" w:rsidR="00F8657F" w:rsidRDefault="00AB1CFF">
            <w:pPr>
              <w:spacing w:after="40"/>
            </w:pPr>
            <w:r>
              <w:rPr>
                <w:sz w:val="19"/>
              </w:rPr>
              <w:t>Todas las funcionalidades disponibles del sistema</w:t>
            </w:r>
          </w:p>
        </w:tc>
      </w:tr>
      <w:tr w:rsidR="00F8657F" w14:paraId="7213D395" w14:textId="77777777">
        <w:trPr>
          <w:jc w:val="center"/>
        </w:trPr>
        <w:tc>
          <w:tcPr>
            <w:tcW w:w="2268" w:type="dxa"/>
          </w:tcPr>
          <w:p w14:paraId="33142D2E" w14:textId="77777777" w:rsidR="00F8657F" w:rsidRDefault="00AB1CFF">
            <w:pPr>
              <w:spacing w:after="40"/>
            </w:pPr>
            <w:r>
              <w:rPr>
                <w:sz w:val="19"/>
              </w:rPr>
              <w:t>Datos asociados</w:t>
            </w:r>
          </w:p>
        </w:tc>
        <w:tc>
          <w:tcPr>
            <w:tcW w:w="6803" w:type="dxa"/>
          </w:tcPr>
          <w:p w14:paraId="28161441" w14:textId="77777777" w:rsidR="00F8657F" w:rsidRDefault="00AB1CFF">
            <w:pPr>
              <w:spacing w:after="40"/>
            </w:pPr>
            <w:r>
              <w:rPr>
                <w:sz w:val="19"/>
              </w:rPr>
              <w:t>Perfil físico, plan activo (rutina + dieta), planes anteriores archivados, checkins diarios y adherencia semanal. Las alertas guardadas en base de datos previstas originalmente no se implementaron; el aviso de adherencia baja se calcula al abrir el inicio.</w:t>
            </w:r>
          </w:p>
        </w:tc>
      </w:tr>
      <w:tr w:rsidR="00F8657F" w14:paraId="0A551F86" w14:textId="77777777">
        <w:trPr>
          <w:jc w:val="center"/>
        </w:trPr>
        <w:tc>
          <w:tcPr>
            <w:tcW w:w="2268" w:type="dxa"/>
          </w:tcPr>
          <w:p w14:paraId="7DA8F063" w14:textId="77777777" w:rsidR="00F8657F" w:rsidRDefault="00AB1CFF">
            <w:pPr>
              <w:spacing w:after="40"/>
            </w:pPr>
            <w:r>
              <w:rPr>
                <w:sz w:val="19"/>
              </w:rPr>
              <w:t>Capacidades</w:t>
            </w:r>
          </w:p>
        </w:tc>
        <w:tc>
          <w:tcPr>
            <w:tcW w:w="6803" w:type="dxa"/>
          </w:tcPr>
          <w:p w14:paraId="551B1082" w14:textId="77777777" w:rsidR="00F8657F" w:rsidRDefault="00AB1CFF">
            <w:pPr>
              <w:spacing w:after="40"/>
            </w:pPr>
            <w:r>
              <w:rPr>
                <w:sz w:val="19"/>
              </w:rPr>
              <w:t xml:space="preserve">Ver su plan día por día, reemplazar ejercicios por alternativas, completar el checklist diario, ver su racha y su adherencia semanal, recuperar su contraseña, consultar la Ayuda, borrar su propia cuenta y usar la aplicación en español o inglés. Pendientes: modificar el plan completo, registrar peso, exportar progreso y enviar sugerencias.</w:t>
            </w:r>
          </w:p>
        </w:tc>
      </w:tr>
    </w:tbl>
    <w:p w14:paraId="7EA7186A" w14:textId="77777777" w:rsidR="00F8657F" w:rsidRDefault="00F8657F">
      <w:pPr>
        <w:spacing w:after="40"/>
      </w:pPr>
    </w:p>
    <w:p w14:paraId="6B60984F" w14:textId="77777777" w:rsidR="00F8657F" w:rsidRDefault="00AB1CFF">
      <w:pPr>
        <w:pStyle w:val="Heading3"/>
      </w:pPr>
      <w:bookmarkStart w:id="9" w:name="_Toc242317190"/>
      <w:r>
        <w:t>Usuario Administrador</w:t>
      </w:r>
      <w:bookmarkEnd w:id="9"/>
    </w:p>
    <w:p w14:paraId="73C00E00" w14:textId="77777777" w:rsidR="00F8657F" w:rsidRDefault="00AB1CFF">
      <w:r>
        <w:t xml:space="preserve">Usuario que tiene la familia </w:t>
      </w:r>
      <w:r>
        <w:rPr>
          <w:b/>
        </w:rPr>
        <w:t xml:space="preserve">Administrador</w:t>
      </w:r>
      <w:r>
        <w:t xml:space="preserve">, que incluye a la familia Usuario más las patentes de administración. Tiene un panel propio (/admin) con cinco pestañas, cada una visible solo si tiene la patente correspondiente: </w:t>
      </w:r>
      <w:r>
        <w:rPr>
          <w:b/>
        </w:rPr>
        <w:t xml:space="preserve">Usuarios</w:t>
      </w:r>
      <w:r>
        <w:t xml:space="preserve"> (listar y borrar cuentas), </w:t>
      </w:r>
      <w:r>
        <w:rPr>
          <w:b/>
        </w:rPr>
        <w:t xml:space="preserve">Familias y permisos</w:t>
      </w:r>
      <w:r>
        <w:t xml:space="preserve"> (crear y editar familias, asignar familias o patentes sueltas a cada usuario), </w:t>
      </w:r>
      <w:r>
        <w:rPr>
          <w:b/>
        </w:rPr>
        <w:t xml:space="preserve">Integridad</w:t>
      </w:r>
      <w:r>
        <w:t xml:space="preserve"> (verificar y recalcular los dígitos verificadores), </w:t>
      </w:r>
      <w:r>
        <w:rPr>
          <w:b/>
        </w:rPr>
        <w:t xml:space="preserve">Bitácora</w:t>
      </w:r>
      <w:r>
        <w:t xml:space="preserve"> (consultar la actividad con filtros) y </w:t>
      </w:r>
      <w:r>
        <w:rPr>
          <w:b/>
        </w:rPr>
        <w:t xml:space="preserve">Backup</w:t>
      </w:r>
      <w:r>
        <w:t xml:space="preserve"> (generar copias de la base). Un administrador no puede borrar a otro administrador, ni borrar su propia cuenta, ni cambiar sus propios permisos: así el sistema nunca queda sin administradores. El primer administrador se crea por consola con node scripts/crearAdmin.js &lt;email&gt;.</w:t>
      </w:r>
    </w:p>
    <w:p w14:paraId="29E60738" w14:textId="77777777" w:rsidR="00F8657F" w:rsidRDefault="00AB1CFF">
      <w:pPr>
        <w:pStyle w:val="Heading1"/>
      </w:pPr>
      <w:bookmarkStart w:id="10" w:name="_Toc242317191"/>
      <w:r>
        <w:t>Funcionalidades y Tecnicismos</w:t>
      </w:r>
      <w:bookmarkEnd w:id="10"/>
    </w:p>
    <w:p w14:paraId="78AFB480" w14:textId="77777777" w:rsidR="00F8657F" w:rsidRDefault="00AB1CFF">
      <w:r>
        <w:t>Para que se puedan cumplir todos los objetivos del programa, desarrollamos algunas funciones que van a estar estructuradas de una forma completa y dedicada. En esta sección se explican más a fondo de forma lógica, indicando qué está construido y qué queda pendiente.</w:t>
      </w:r>
    </w:p>
    <w:p w14:paraId="07AC8572" w14:textId="77777777" w:rsidR="00F8657F" w:rsidRDefault="00AB1CFF">
      <w:pPr>
        <w:pStyle w:val="Heading2"/>
      </w:pPr>
      <w:bookmarkStart w:id="11" w:name="_Toc242317192"/>
      <w:r>
        <w:t>Información del Usuario</w:t>
      </w:r>
      <w:bookmarkEnd w:id="11"/>
    </w:p>
    <w:p w14:paraId="00880C1B" w14:textId="77777777" w:rsidR="00F8657F" w:rsidRDefault="00AB1CFF">
      <w:r>
        <w:t xml:space="preserve">Cuando el usuario se registra en el sistema ingresa nombre, email y contraseña (mínimo 8 caracteres). Luego tiene que ingresar obligatoriamente su información personal para la creación de su plan de entrenamiento y dieta, la cual se solicita mediante un onboarding de </w:t>
      </w:r>
      <w:r>
        <w:rPr>
          <w:b/>
        </w:rPr>
        <w:t xml:space="preserve">cuatro </w:t>
      </w:r>
      <w:r>
        <w:rPr>
          <w:b/>
        </w:rPr>
        <w:lastRenderedPageBreak/>
        <w:t>pasos</w:t>
      </w:r>
      <w:r>
        <w:t xml:space="preserve"> mostrados en la misma interfaz. Si vuelve a un paso anterior, la aplicación conserva lo que ya había cargado. La información que se pide es la siguiente:</w:t>
      </w:r>
    </w:p>
    <w:p w14:paraId="7E45294B" w14:textId="77777777" w:rsidR="00F8657F" w:rsidRDefault="00AB1CFF">
      <w:pPr>
        <w:pStyle w:val="ListBullet"/>
        <w:spacing w:after="60"/>
      </w:pPr>
      <w:r>
        <w:rPr>
          <w:b/>
        </w:rPr>
        <w:t>Peso</w:t>
      </w:r>
      <w:r>
        <w:t>, en kilogramos (entre 30 y 300). El ingreso en libras previsto originalmente no está disponible.</w:t>
      </w:r>
    </w:p>
    <w:p w14:paraId="3E4E1902" w14:textId="77777777" w:rsidR="00F8657F" w:rsidRDefault="00AB1CFF">
      <w:pPr>
        <w:pStyle w:val="ListBullet"/>
        <w:spacing w:after="60"/>
      </w:pPr>
      <w:r>
        <w:rPr>
          <w:b/>
        </w:rPr>
        <w:t>Altura</w:t>
      </w:r>
      <w:r>
        <w:t>, en centímetros (entre 100 y 250). El ingreso en pies previsto originalmente no está disponible.</w:t>
      </w:r>
    </w:p>
    <w:p w14:paraId="5522435B" w14:textId="77777777" w:rsidR="00F8657F" w:rsidRDefault="00AB1CFF">
      <w:pPr>
        <w:pStyle w:val="ListBullet"/>
        <w:spacing w:after="60"/>
      </w:pPr>
      <w:r>
        <w:rPr>
          <w:b/>
        </w:rPr>
        <w:t>Edad</w:t>
      </w:r>
      <w:r>
        <w:t>. El documento original fijaba un mínimo de 15 años; el formulario actual acepta de 10 a 99.</w:t>
      </w:r>
    </w:p>
    <w:p w14:paraId="1E7EEDE6" w14:textId="77777777" w:rsidR="00F8657F" w:rsidRDefault="00AB1CFF">
      <w:pPr>
        <w:pStyle w:val="ListBullet"/>
        <w:spacing w:after="60"/>
      </w:pPr>
      <w:r>
        <w:rPr>
          <w:b/>
        </w:rPr>
        <w:t>Sexo</w:t>
      </w:r>
      <w:r>
        <w:t xml:space="preserve"> (femenino o masculino).</w:t>
      </w:r>
    </w:p>
    <w:p w14:paraId="0679635B" w14:textId="77777777" w:rsidR="00F8657F" w:rsidRDefault="00AB1CFF">
      <w:pPr>
        <w:pStyle w:val="ListBullet"/>
        <w:spacing w:after="60"/>
      </w:pPr>
      <w:r>
        <w:rPr>
          <w:b/>
        </w:rPr>
        <w:t>Objetivo</w:t>
      </w:r>
      <w:r>
        <w:t>, de elección única entre:</w:t>
      </w:r>
    </w:p>
    <w:p w14:paraId="79E54284" w14:textId="77777777" w:rsidR="00F8657F" w:rsidRDefault="00AB1CFF">
      <w:pPr>
        <w:pStyle w:val="ListBullet2"/>
        <w:spacing w:after="60"/>
      </w:pPr>
      <w:r>
        <w:t>Perder grasa</w:t>
      </w:r>
    </w:p>
    <w:p w14:paraId="6B35C573" w14:textId="77777777" w:rsidR="00F8657F" w:rsidRDefault="00AB1CFF">
      <w:pPr>
        <w:pStyle w:val="ListBullet2"/>
        <w:spacing w:after="60"/>
      </w:pPr>
      <w:r>
        <w:t>Ganar músculo</w:t>
      </w:r>
    </w:p>
    <w:p w14:paraId="08E4C497" w14:textId="77777777" w:rsidR="00F8657F" w:rsidRDefault="00AB1CFF">
      <w:pPr>
        <w:pStyle w:val="ListBullet2"/>
        <w:spacing w:after="60"/>
      </w:pPr>
      <w:r>
        <w:t>Resistencia</w:t>
      </w:r>
    </w:p>
    <w:p w14:paraId="4B56996A" w14:textId="77777777" w:rsidR="00F8657F" w:rsidRDefault="00AB1CFF">
      <w:pPr>
        <w:pStyle w:val="ListBullet2"/>
        <w:spacing w:after="60"/>
      </w:pPr>
      <w:r>
        <w:t>Salud general</w:t>
      </w:r>
    </w:p>
    <w:p w14:paraId="54485910" w14:textId="77777777" w:rsidR="00F8657F" w:rsidRDefault="00AB1CFF">
      <w:pPr>
        <w:pStyle w:val="ListBullet2"/>
        <w:spacing w:after="60"/>
      </w:pPr>
      <w:r>
        <w:t>Mejorar dieta/bienestar (el modelo de datos lo admite, pero el formulario actual no lo ofrece)</w:t>
      </w:r>
    </w:p>
    <w:p w14:paraId="768DA7AE" w14:textId="77777777" w:rsidR="00F8657F" w:rsidRDefault="00AB1CFF">
      <w:pPr>
        <w:pStyle w:val="ListBullet"/>
        <w:spacing w:after="60"/>
      </w:pPr>
      <w:r>
        <w:rPr>
          <w:b/>
        </w:rPr>
        <w:t>Nivel de experiencia</w:t>
      </w:r>
      <w:r>
        <w:t xml:space="preserve"> en las rutinas de ejercicio: principiante, intermedio o avanzado.</w:t>
      </w:r>
    </w:p>
    <w:p w14:paraId="3366BB7E" w14:textId="77777777" w:rsidR="00F8657F" w:rsidRDefault="00AB1CFF">
      <w:pPr>
        <w:pStyle w:val="ListBullet"/>
        <w:spacing w:after="60"/>
      </w:pPr>
      <w:r>
        <w:rPr>
          <w:b/>
        </w:rPr>
        <w:t>Días disponibles</w:t>
      </w:r>
      <w:r>
        <w:t xml:space="preserve"> de la semana y </w:t>
      </w:r>
      <w:r>
        <w:rPr>
          <w:b/>
        </w:rPr>
        <w:t>minutos por sesión</w:t>
      </w:r>
      <w:r>
        <w:t xml:space="preserve"> (30, 45, 60 o 90).</w:t>
      </w:r>
    </w:p>
    <w:p w14:paraId="07339F3A" w14:textId="77777777" w:rsidR="00F8657F" w:rsidRDefault="00AB1CFF">
      <w:pPr>
        <w:pStyle w:val="ListBullet"/>
        <w:spacing w:after="60"/>
      </w:pPr>
      <w:r>
        <w:rPr>
          <w:b/>
        </w:rPr>
        <w:t>Tipo de alimentación</w:t>
      </w:r>
      <w:r>
        <w:t>: sin restricción, vegetariana, vegana o sin gluten. El modelo de datos admite también keto.</w:t>
      </w:r>
    </w:p>
    <w:p w14:paraId="62702E5D" w14:textId="77777777" w:rsidR="00F8657F" w:rsidRDefault="00AB1CFF">
      <w:pPr>
        <w:pStyle w:val="ListBullet"/>
        <w:spacing w:after="60"/>
      </w:pPr>
      <w:r>
        <w:rPr>
          <w:b/>
        </w:rPr>
        <w:t>Presupuesto mensual</w:t>
      </w:r>
      <w:r>
        <w:t xml:space="preserve"> en pesos argentinos, opcional. Si se carga, tiene que ser mayor a cero.</w:t>
      </w:r>
    </w:p>
    <w:p w14:paraId="04AF8BC4" w14:textId="77777777" w:rsidR="00F8657F" w:rsidRDefault="00AB1CFF">
      <w:pPr>
        <w:pStyle w:val="ListBullet"/>
        <w:spacing w:after="60"/>
      </w:pPr>
      <w:r>
        <w:rPr>
          <w:b/>
        </w:rPr>
        <w:t>Limitaciones físicas</w:t>
      </w:r>
      <w:r>
        <w:t>. Si el usuario indica alguna, el plan se adapta a ella. Las opciones actuales son:</w:t>
      </w:r>
    </w:p>
    <w:p w14:paraId="5D9199D8" w14:textId="77777777" w:rsidR="00F8657F" w:rsidRDefault="00AB1CFF">
      <w:pPr>
        <w:pStyle w:val="ListBullet2"/>
        <w:spacing w:after="60"/>
      </w:pPr>
      <w:r>
        <w:t>Dolor lumbar</w:t>
      </w:r>
    </w:p>
    <w:p w14:paraId="35C7E3CA" w14:textId="77777777" w:rsidR="00F8657F" w:rsidRDefault="00AB1CFF">
      <w:pPr>
        <w:pStyle w:val="ListBullet2"/>
        <w:spacing w:after="60"/>
      </w:pPr>
      <w:r>
        <w:t>Rodilla operada</w:t>
      </w:r>
    </w:p>
    <w:p w14:paraId="507A7A93" w14:textId="77777777" w:rsidR="00F8657F" w:rsidRDefault="00AB1CFF">
      <w:pPr>
        <w:pStyle w:val="ListBullet2"/>
        <w:spacing w:after="60"/>
      </w:pPr>
      <w:r>
        <w:t>Hombro</w:t>
      </w:r>
    </w:p>
    <w:p w14:paraId="05BD2A1B" w14:textId="77777777" w:rsidR="00F8657F" w:rsidRDefault="00AB1CFF">
      <w:pPr>
        <w:pStyle w:val="ListBullet2"/>
        <w:spacing w:after="60"/>
      </w:pPr>
      <w:r>
        <w:t>Asma</w:t>
      </w:r>
    </w:p>
    <w:p w14:paraId="4504F2F9" w14:textId="77777777" w:rsidR="00F8657F" w:rsidRDefault="00AB1CFF">
      <w:pPr>
        <w:pStyle w:val="ListBullet2"/>
        <w:spacing w:after="60"/>
      </w:pPr>
      <w:r>
        <w:t>Hipertensión</w:t>
      </w:r>
    </w:p>
    <w:p w14:paraId="69EA17E4" w14:textId="77777777" w:rsidR="00F8657F" w:rsidRDefault="00AB1CFF">
      <w:pPr>
        <w:pStyle w:val="ListBullet2"/>
        <w:spacing w:after="60"/>
      </w:pPr>
      <w:r>
        <w:t>Ninguna</w:t>
      </w:r>
    </w:p>
    <w:p w14:paraId="54A37313" w14:textId="77777777" w:rsidR="00F8657F" w:rsidRDefault="00AB1CFF">
      <w:pPr>
        <w:pStyle w:val="ListBullet2"/>
        <w:spacing w:after="60"/>
      </w:pPr>
      <w:r>
        <w:t>Un campo de texto libre para que el usuario aclare lo que necesite</w:t>
      </w:r>
    </w:p>
    <w:p w14:paraId="1D82734D" w14:textId="77777777" w:rsidR="00F8657F" w:rsidRDefault="00AB1CFF">
      <w:r>
        <w:t>Las categorías previstas originalmente (alergias, preferencias, problemas motrices, lesiones y discapacidades) se cubren hoy con el tipo de alimentación, las limitaciones físicas y el campo de aclaración. Las limitaciones y la aclaración son datos de salud y se guardan encriptadas.</w:t>
      </w:r>
    </w:p>
    <w:p w14:paraId="308E0AD2" w14:textId="77777777" w:rsidR="00F8657F" w:rsidRDefault="00AB1CFF">
      <w:r>
        <w:t>Con todos estos datos ingresados, el backend le pide a una IA el plan semanal, que contiene la rutina, la dieta y la meta diaria estructuradas en un JSON, y lo adapta a la interfaz en el frontend. Antes de guardarlo, el backend revisa la respuesta: conserva solo los días que el usuario eligió, reemplaza o quita ejercicios contraindicados para sus limitaciones y registra el presupuesto y el nivel que el usuario indicó. El plan se genera en el idioma en que el usuario tiene la interfaz.</w:t>
      </w:r>
    </w:p>
    <w:p w14:paraId="5441D675" w14:textId="77777777" w:rsidR="00F8657F" w:rsidRDefault="00AB1CFF">
      <w:r>
        <w:lastRenderedPageBreak/>
        <w:t>El IMC se calcula en tiempo real en el primer paso del onboarding y se muestra en el inicio del usuario registrado. El cálculo para usuarios invitados previsto originalmente no está disponible en la versión actual.</w:t>
      </w:r>
    </w:p>
    <w:p w14:paraId="7CCD1ADF" w14:textId="77777777" w:rsidR="00F8657F" w:rsidRDefault="00AB1CFF">
      <w:r>
        <w:t>Cuando un usuario ya tiene una cuenta y necesita ingresar de nuevo, inicia sesión con el email de la cuenta y la contraseña. El ingreso con nombre de usuario previsto originalmente no está disponible. Si olvidó la contraseña, puede pedir un enlace por mail para elegir una nueva; el enlace vence a los 30 minutos y se usa una sola vez.</w:t>
      </w:r>
      <w:r>
        <w:t xml:space="preserve"> Además del enlace por mail, la página de Ayuda explica el procedimiento.</w:t>
      </w:r>
    </w:p>
    <w:p w14:paraId="638CCB14" w14:textId="77777777" w:rsidR="00F8657F" w:rsidRDefault="00AB1CFF">
      <w:pPr>
        <w:pStyle w:val="Heading2"/>
      </w:pPr>
      <w:bookmarkStart w:id="12" w:name="_Toc242317193"/>
      <w:r>
        <w:t>Plan de entrenamiento y dieta</w:t>
      </w:r>
      <w:bookmarkEnd w:id="12"/>
    </w:p>
    <w:p w14:paraId="2B57B807" w14:textId="77777777" w:rsidR="00F8657F" w:rsidRDefault="00AB1CFF">
      <w:r>
        <w:t>El usuario ve su plan completo día por día: los ejercicios con series, repeticiones y descanso, y las cuatro comidas con sus calorías y el costo estimado del día. Cada ejercicio puede reemplazarse por una de sus alternativas; ese reemplazo no se conserva al recargar la página. Cuando se genera un plan nuevo, el anterior queda archivado.</w:t>
      </w:r>
    </w:p>
    <w:p w14:paraId="5F3B9E63" w14:textId="77777777" w:rsidR="00F8657F" w:rsidRDefault="00AB1CFF">
      <w:pPr>
        <w:pStyle w:val="Heading2"/>
      </w:pPr>
      <w:bookmarkStart w:id="13" w:name="_Toc242317194"/>
      <w:r>
        <w:t>Registro de Avance</w:t>
      </w:r>
      <w:bookmarkEnd w:id="13"/>
    </w:p>
    <w:p w14:paraId="0D381E80" w14:textId="77777777" w:rsidR="00F8657F" w:rsidRDefault="00AB1CFF">
      <w:r>
        <w:t>Cada día, el usuario tiene acceso a un checklist para registrar su avance en su rutina y en su dieta:</w:t>
      </w:r>
    </w:p>
    <w:p w14:paraId="3CF6C282" w14:textId="77777777" w:rsidR="00F8657F" w:rsidRDefault="00AB1CFF">
      <w:pPr>
        <w:pStyle w:val="ListBullet"/>
        <w:spacing w:after="60"/>
      </w:pPr>
      <w:r>
        <w:t xml:space="preserve">Marcar como completado, parcial o no realizado, por separado para la rutina y para la dieta. </w:t>
      </w:r>
      <w:r>
        <w:rPr>
          <w:b/>
        </w:rPr>
        <w:t>Implementado.</w:t>
      </w:r>
    </w:p>
    <w:p w14:paraId="6190BCEE" w14:textId="77777777" w:rsidR="00F8657F" w:rsidRDefault="00AB1CFF">
      <w:pPr>
        <w:pStyle w:val="ListBullet"/>
        <w:spacing w:after="60"/>
      </w:pPr>
      <w:r>
        <w:t xml:space="preserve">Agregar un registro de peso diario de manera opcional. </w:t>
      </w:r>
      <w:r>
        <w:rPr>
          <w:b/>
        </w:rPr>
        <w:t>Pendiente</w:t>
      </w:r>
      <w:r>
        <w:t>: hoy se muestra el peso inicial cargado en el perfil.</w:t>
      </w:r>
    </w:p>
    <w:p w14:paraId="08ACF026" w14:textId="77777777" w:rsidR="00F8657F" w:rsidRDefault="00AB1CFF">
      <w:pPr>
        <w:pStyle w:val="ListBullet"/>
        <w:spacing w:after="60"/>
      </w:pPr>
      <w:r>
        <w:t xml:space="preserve">Calcular la adherencia en porcentaje. </w:t>
      </w:r>
      <w:r>
        <w:rPr>
          <w:b/>
        </w:rPr>
        <w:t xml:space="preserve">Parcial: la semanal se muestra en el dashboard; la mensual (últimos 30 días) ya la calcula el backend (GET /checkins/mes) y falta mostrarla.</w:t>
      </w:r>
      <w:r>
        <w:t xml:space="preserve"/>
      </w:r>
    </w:p>
    <w:p w14:paraId="6D8594AE" w14:textId="77777777" w:rsidR="00F8657F" w:rsidRDefault="00AB1CFF">
      <w:pPr>
        <w:pStyle w:val="ListBullet"/>
        <w:spacing w:after="60"/>
      </w:pPr>
      <w:r>
        <w:t xml:space="preserve">Gráficas de progreso de peso (línea) y adherencia (barras). </w:t>
      </w:r>
      <w:r>
        <w:rPr>
          <w:b/>
        </w:rPr>
        <w:t>Parcial</w:t>
      </w:r>
      <w:r>
        <w:t>: existe el gráfico de barras de adherencia por día; el de peso está pendiente.</w:t>
      </w:r>
    </w:p>
    <w:p w14:paraId="38A5BDDD" w14:textId="77777777" w:rsidR="00F8657F" w:rsidRDefault="00AB1CFF">
      <w:r>
        <w:t>La adherencia semanal se calcula así: la rutina cuenta solo en los días en que el plan tiene entrenamiento, la dieta cuenta todos los días, y no se cuentan los días anteriores al primer plan del usuario. Las fechas se toman en horario de Argentina. El inicio muestra además la racha de días consecutivos con registro.</w:t>
      </w:r>
    </w:p>
    <w:p w14:paraId="49719B6E" w14:textId="77777777" w:rsidR="00F8657F" w:rsidRDefault="00AB1CFF">
      <w:r>
        <w:t xml:space="preserve">De esta forma cada usuario puede manejar de forma ordenada su rutina diaria. La meta original de cumplir el 60% de los objetivos y el envío de un mail y una notificación si no se alcanza en 72 horas siguen planificados; hoy, cuando la adherencia semanal baja del 50% con al menos tres días contados, la aplicación muestra un aviso en el inicio, registra una alerta en la bitácora y, si hay un servidor de correo configurado, le manda un mail al usuario (como mucho uno por día).</w:t>
      </w:r>
    </w:p>
    <w:p w14:paraId="2664A421" w14:textId="77777777" w:rsidR="00F8657F" w:rsidRDefault="00AB1CFF">
      <w:r>
        <w:t>El objetivo de que el sistema permita siempre las modificaciones que quiera hacer el usuario, en la dieta o en su plan de entrenamiento, se mantiene; hoy está cubierto de forma parcial por el reemplazo de ejercicios.</w:t>
      </w:r>
    </w:p>
    <w:p w14:paraId="7DF93F4E" w14:textId="77777777" w:rsidR="00F8657F" w:rsidRDefault="00AB1CFF">
      <w:pPr>
        <w:pStyle w:val="Heading2"/>
      </w:pPr>
      <w:bookmarkStart w:id="14" w:name="_Toc242317195"/>
      <w:r>
        <w:t>Vista de su Perfil</w:t>
      </w:r>
      <w:bookmarkEnd w:id="14"/>
    </w:p>
    <w:p w14:paraId="5DFE91D0" w14:textId="77777777" w:rsidR="00F8657F" w:rsidRDefault="00AB1CFF">
      <w:r>
        <w:t xml:space="preserve">FitPocket contempla que el usuario vea la información de su perfil en un apartado especial, para modificar ciertos datos o verificarlos, con todo lo ingresado en el onboarding y la gráfica del </w:t>
      </w:r>
      <w:r>
        <w:lastRenderedPageBreak/>
        <w:t>IMC. En la versión actual la pantalla de perfil no está desarrollada: el backend ya permite consultar, actualizar y eliminar la cuenta, y el inicio muestra el nombre, el nivel y el IMC del usuario.</w:t>
      </w:r>
      <w:r>
        <w:t xml:space="preserve"> Desde la pestaña Progreso del dashboard, en la sección Tu cuenta, el usuario puede borrar su propia cuenta con confirmación; se eliminan también sus planes y checkins.</w:t>
      </w:r>
    </w:p>
    <w:p w14:paraId="0A2CC9C8" w14:textId="77777777" w:rsidR="00F8657F" w:rsidRDefault="00AB1CFF">
      <w:pPr>
        <w:pStyle w:val="Heading2"/>
      </w:pPr>
      <w:bookmarkStart w:id="15" w:name="_Toc242317196"/>
      <w:r>
        <w:t>Comunidad</w:t>
      </w:r>
      <w:bookmarkEnd w:id="15"/>
    </w:p>
    <w:p w14:paraId="7345C2BD" w14:textId="77777777" w:rsidR="00F8657F" w:rsidRDefault="00AB1CFF">
      <w:pPr>
        <w:pStyle w:val="Heading3"/>
      </w:pPr>
      <w:bookmarkStart w:id="16" w:name="_Toc242317197"/>
      <w:r>
        <w:t>Compartir Avances Propios</w:t>
      </w:r>
      <w:bookmarkEnd w:id="16"/>
    </w:p>
    <w:p w14:paraId="564CB8A1" w14:textId="77777777" w:rsidR="00F8657F" w:rsidRDefault="00AB1CFF">
      <w:r>
        <w:t>Se contempla que cada usuario pueda exportar su historial de progreso en formato PNG para compartirlo con amigos o en redes sociales, con el objetivo de fomentar la creación de una comunidad. Pendiente de desarrollo.</w:t>
      </w:r>
    </w:p>
    <w:p w14:paraId="5853EEF3" w14:textId="77777777" w:rsidR="00F8657F" w:rsidRDefault="00AB1CFF">
      <w:pPr>
        <w:pStyle w:val="Heading3"/>
      </w:pPr>
      <w:bookmarkStart w:id="17" w:name="_Toc242317198"/>
      <w:r>
        <w:t>Ideas para Comunidad</w:t>
      </w:r>
      <w:bookmarkEnd w:id="17"/>
    </w:p>
    <w:p w14:paraId="2702C0C9" w14:textId="77777777" w:rsidR="00F8657F" w:rsidRDefault="00AB1CFF">
      <w:r>
        <w:t>Se contempla una sección dedicada a los usuarios para que puedan enviar sugerencias, críticas constructivas e ideas de mejora, para que la aplicación tenga un gran desarrollo en el futuro. Pendiente de desarrollo.</w:t>
      </w:r>
    </w:p>
    <w:p w14:paraId="2FAAB710" w14:textId="77777777" w:rsidR="00F8657F" w:rsidRDefault="00AB1CFF">
      <w:pPr>
        <w:pStyle w:val="Heading2"/>
      </w:pPr>
      <w:bookmarkStart w:id="18" w:name="_Toc242317199"/>
      <w:r>
        <w:t>Idiomas</w:t>
      </w:r>
      <w:bookmarkEnd w:id="18"/>
    </w:p>
    <w:p w14:paraId="433DA4B3" w14:textId="77777777" w:rsidR="00F8657F" w:rsidRDefault="00AB1CFF">
      <w:r>
        <w:t>La interfaz está disponible en español e inglés, con un selector visible en todas las pantallas. La elección se recuerda entre visitas.</w:t>
      </w:r>
    </w:p>
    <w:p w:rsidR="00F8657F" w:rsidRDefault="00AB1CFF">
      <w:pPr>
        <w:pStyle w:val="Heading2"/>
      </w:pPr>
      <w:r>
        <w:t xml:space="preserve">Ayuda</w:t>
      </w:r>
    </w:p>
    <w:p w:rsidR="00F8657F" w:rsidRDefault="00AB1CFF">
      <w:r>
        <w:t xml:space="preserve">La página /ayuda reúne preguntas frecuentes en español e inglés: cómo se genera el plan, cómo cambiar un ejercicio, cómo funciona el checklist, qué son la adherencia, la racha y el IMC, cómo recuperar la contraseña, qué datos se guardan encriptados, cómo borrar la cuenta y cómo cambiar el idioma; quienes tienen permisos de administración ven además una sección para administradores. Se llega desde el dashboard, el detalle del plan, el panel de administración y el pie de la página de inicio. Además, junto a la racha, el IMC, la adherencia, el checklist, el botón "cambiar ejercicio" y cada pestaña del panel hay un ícono "?" que muestra una explicación breve; se puede usar con el mouse, el teclado o la pantalla táctil, y los lectores de pantalla lo anuncian.</w:t>
      </w:r>
    </w:p>
    <w:p w:rsidR="00F8657F" w:rsidRDefault="00AB1CFF">
      <w:pPr>
        <w:pStyle w:val="Heading2"/>
      </w:pPr>
      <w:r>
        <w:t xml:space="preserve">Administración</w:t>
      </w:r>
    </w:p>
    <w:p w:rsidR="00F8657F" w:rsidRDefault="00AB1CFF">
      <w:r>
        <w:t xml:space="preserve">Usuario que tiene la familia </w:t>
      </w:r>
      <w:r>
        <w:rPr>
          <w:b/>
        </w:rPr>
        <w:t xml:space="preserve">Administrador</w:t>
      </w:r>
      <w:r>
        <w:t xml:space="preserve">, que incluye a la familia Usuario más las patentes de administración. Tiene un panel propio (/admin) con cinco pestañas, cada una visible solo si tiene la patente correspondiente: </w:t>
      </w:r>
      <w:r>
        <w:rPr>
          <w:b/>
        </w:rPr>
        <w:t xml:space="preserve">Usuarios</w:t>
      </w:r>
      <w:r>
        <w:t xml:space="preserve"> (listar y borrar cuentas), </w:t>
      </w:r>
      <w:r>
        <w:rPr>
          <w:b/>
        </w:rPr>
        <w:t xml:space="preserve">Familias y permisos</w:t>
      </w:r>
      <w:r>
        <w:t xml:space="preserve"> (crear y editar familias, asignar familias o patentes sueltas a cada usuario), </w:t>
      </w:r>
      <w:r>
        <w:rPr>
          <w:b/>
        </w:rPr>
        <w:t xml:space="preserve">Integridad</w:t>
      </w:r>
      <w:r>
        <w:t xml:space="preserve"> (verificar y recalcular los dígitos verificadores), </w:t>
      </w:r>
      <w:r>
        <w:rPr>
          <w:b/>
        </w:rPr>
        <w:t xml:space="preserve">Bitácora</w:t>
      </w:r>
      <w:r>
        <w:t xml:space="preserve"> (consultar la actividad con filtros) y </w:t>
      </w:r>
      <w:r>
        <w:rPr>
          <w:b/>
        </w:rPr>
        <w:t xml:space="preserve">Backup</w:t>
      </w:r>
      <w:r>
        <w:t xml:space="preserve"> (generar copias de la base). Un administrador no puede borrar a otro administrador, ni borrar su propia cuenta, ni cambiar sus propios permisos: así el sistema nunca queda sin administradores. El primer administrador se crea por consola con node scripts/crearAdmin.js &lt;email&gt;. El uso paso a paso está en el Anexo A (Manual de usuario), sección Si sos administrador.</w:t>
      </w:r>
    </w:p>
    <w:p w:rsidR="00F8657F" w:rsidRDefault="00AB1CFF">
      <w:pPr>
        <w:pStyle w:val="Heading2"/>
      </w:pPr>
      <w:r>
        <w:t xml:space="preserve">Control de acceso: patentes y familias</w:t>
      </w:r>
    </w:p>
    <w:p w:rsidR="00F8657F" w:rsidRDefault="00AB1CFF">
      <w:r>
        <w:t xml:space="preserve">Cada acción protegida del sistema requiere una </w:t>
      </w:r>
      <w:r>
        <w:rPr>
          <w:b/>
        </w:rPr>
        <w:t xml:space="preserve">patente</w:t>
      </w:r>
      <w:r>
        <w:t xml:space="preserve"> (permiso atómico, por ejemplo plan.generar o usuarios.borrar). Las patentes se agrupan en </w:t>
      </w:r>
      <w:r>
        <w:rPr>
          <w:b/>
        </w:rPr>
        <w:t xml:space="preserve">familias</w:t>
      </w:r>
      <w:r>
        <w:t xml:space="preserve">, y una familia puede contener otras familias: la familia Administrador incluye a la familia Usuario. Los permisos efectivos de un usuario son la unión de las patentes de todas sus familias (recorridas en profundidad) y de sus patentes sueltas. Se implementó con el patrón Composite. El backend valida la patente en cada pedido leyendo los permisos de la base, así que quitarle una familia a alguien le saca el acceso en el momento, sin esperar a que venza su sesión. El frontend oculta los botones para los que el usuario no tiene permiso, pero la decisión la toma siempre el backend.</w:t>
      </w:r>
    </w:p>
    <w:p w:rsidR="00F8657F" w:rsidRDefault="00AB1CFF">
      <w:r>
        <w:t xml:space="preserve">Lista de patentes: plan.ver, plan.generar, checkin.registrar, perfil.editar, cuenta.borrar (familia Usuario) y usuarios.listar, usuarios.borrar, bitacora.ver, integridad.verificar, integridad.recalcular, backup.ejecutar, familias.gestionar (familia Administrador).</w:t>
      </w:r>
    </w:p>
    <w:p w14:paraId="2EE4303C" w14:textId="77777777" w:rsidR="00F8657F" w:rsidRDefault="00AB1CFF">
      <w:pPr>
        <w:pStyle w:val="Heading1"/>
      </w:pPr>
      <w:bookmarkStart w:id="19" w:name="_Toc242317200"/>
      <w:r>
        <w:t>Requisitos Funcionales y No Funcionales</w:t>
      </w:r>
      <w:bookmarkEnd w:id="19"/>
    </w:p>
    <w:p w14:paraId="031B3309" w14:textId="77777777" w:rsidR="00F8657F" w:rsidRDefault="00AB1CFF">
      <w:r>
        <w:t>Se conservan todos los requisitos originales (RF01 a RF15 y RNF01 a RNF10). Los que se agregaron en esta versión continúan la numeración.</w:t>
      </w:r>
    </w:p>
    <w:p w14:paraId="45818D74" w14:textId="77777777" w:rsidR="00F8657F" w:rsidRDefault="00AB1CFF">
      <w:pPr>
        <w:pStyle w:val="Heading2"/>
      </w:pPr>
      <w:bookmarkStart w:id="20" w:name="_Toc242317201"/>
      <w:r>
        <w:t>Funcionales</w:t>
      </w:r>
      <w:bookmarkEnd w:id="20"/>
    </w:p>
    <w:tbl>
      <w:tblPr>
        <w:tblStyle w:val="TableGrid"/>
        <w:tblW w:w="0" w:type="auto"/>
        <w:jc w:val="center"/>
        <w:tblLook w:val="04A0" w:firstRow="1" w:lastRow="0" w:firstColumn="1" w:lastColumn="0" w:noHBand="0" w:noVBand="1"/>
      </w:tblPr>
      <w:tblGrid>
        <w:gridCol w:w="850"/>
        <w:gridCol w:w="5102"/>
        <w:gridCol w:w="3118"/>
      </w:tblGrid>
      <w:tr w:rsidR="00F8657F" w14:paraId="529A1812" w14:textId="77777777">
        <w:trPr>
          <w:tblHeader/>
          <w:jc w:val="center"/>
        </w:trPr>
        <w:tc>
          <w:tcPr>
            <w:tcW w:w="850" w:type="dxa"/>
            <w:shd w:val="clear" w:color="auto" w:fill="D9D9D9"/>
          </w:tcPr>
          <w:p w14:paraId="161C62ED" w14:textId="77777777" w:rsidR="00F8657F" w:rsidRDefault="00AB1CFF">
            <w:r>
              <w:rPr>
                <w:b/>
                <w:sz w:val="19"/>
              </w:rPr>
              <w:t>ID</w:t>
            </w:r>
          </w:p>
        </w:tc>
        <w:tc>
          <w:tcPr>
            <w:tcW w:w="5102" w:type="dxa"/>
            <w:shd w:val="clear" w:color="auto" w:fill="D9D9D9"/>
          </w:tcPr>
          <w:p w14:paraId="5A0BE906" w14:textId="77777777" w:rsidR="00F8657F" w:rsidRDefault="00AB1CFF">
            <w:r>
              <w:rPr>
                <w:b/>
                <w:sz w:val="19"/>
              </w:rPr>
              <w:t>Descripción</w:t>
            </w:r>
          </w:p>
        </w:tc>
        <w:tc>
          <w:tcPr>
            <w:tcW w:w="3118" w:type="dxa"/>
            <w:shd w:val="clear" w:color="auto" w:fill="D9D9D9"/>
          </w:tcPr>
          <w:p w14:paraId="15F77D99" w14:textId="77777777" w:rsidR="00F8657F" w:rsidRDefault="00AB1CFF">
            <w:r>
              <w:rPr>
                <w:b/>
                <w:sz w:val="19"/>
              </w:rPr>
              <w:t>Estado</w:t>
            </w:r>
          </w:p>
        </w:tc>
      </w:tr>
      <w:tr w:rsidR="00F8657F" w14:paraId="12FFDFF3" w14:textId="77777777">
        <w:trPr>
          <w:jc w:val="center"/>
        </w:trPr>
        <w:tc>
          <w:tcPr>
            <w:tcW w:w="850" w:type="dxa"/>
          </w:tcPr>
          <w:p w14:paraId="7C9A3AEF" w14:textId="77777777" w:rsidR="00F8657F" w:rsidRDefault="00AB1CFF">
            <w:pPr>
              <w:spacing w:after="40"/>
            </w:pPr>
            <w:r>
              <w:rPr>
                <w:sz w:val="19"/>
              </w:rPr>
              <w:t>RF01</w:t>
            </w:r>
          </w:p>
        </w:tc>
        <w:tc>
          <w:tcPr>
            <w:tcW w:w="5102" w:type="dxa"/>
          </w:tcPr>
          <w:p w14:paraId="43D3DF35" w14:textId="77777777" w:rsidR="00F8657F" w:rsidRDefault="00AB1CFF">
            <w:pPr>
              <w:spacing w:after="40"/>
            </w:pPr>
            <w:r>
              <w:rPr>
                <w:sz w:val="19"/>
              </w:rPr>
              <w:t>El sistema debe permitir que un usuario invitado se registre ingresando nombre, email y contraseña.</w:t>
            </w:r>
          </w:p>
        </w:tc>
        <w:tc>
          <w:tcPr>
            <w:tcW w:w="3118" w:type="dxa"/>
            <w:shd w:val="clear" w:color="auto" w:fill="D9EAD3"/>
          </w:tcPr>
          <w:p w14:paraId="3226BBD0" w14:textId="77777777" w:rsidR="00F8657F" w:rsidRDefault="00AB1CFF">
            <w:pPr>
              <w:spacing w:after="40"/>
            </w:pPr>
            <w:r>
              <w:rPr>
                <w:sz w:val="19"/>
              </w:rPr>
              <w:t>Implementado. Valida nombre, formato de email y contraseña de 8 caracteres o más.</w:t>
            </w:r>
          </w:p>
        </w:tc>
      </w:tr>
      <w:tr w:rsidR="00F8657F" w14:paraId="757A9C20" w14:textId="77777777">
        <w:trPr>
          <w:jc w:val="center"/>
        </w:trPr>
        <w:tc>
          <w:tcPr>
            <w:tcW w:w="850" w:type="dxa"/>
          </w:tcPr>
          <w:p w14:paraId="7D3F2864" w14:textId="77777777" w:rsidR="00F8657F" w:rsidRDefault="00AB1CFF">
            <w:pPr>
              <w:spacing w:after="40"/>
            </w:pPr>
            <w:r>
              <w:rPr>
                <w:sz w:val="19"/>
              </w:rPr>
              <w:t>RF02</w:t>
            </w:r>
          </w:p>
        </w:tc>
        <w:tc>
          <w:tcPr>
            <w:tcW w:w="5102" w:type="dxa"/>
          </w:tcPr>
          <w:p w14:paraId="7AFD9097" w14:textId="77777777" w:rsidR="00F8657F" w:rsidRDefault="00AB1CFF">
            <w:pPr>
              <w:spacing w:after="40"/>
            </w:pPr>
            <w:r>
              <w:rPr>
                <w:sz w:val="19"/>
              </w:rPr>
              <w:t>El sistema debe permitir que un usuario registrado inicie sesión con email y contraseña.</w:t>
            </w:r>
          </w:p>
        </w:tc>
        <w:tc>
          <w:tcPr>
            <w:tcW w:w="3118" w:type="dxa"/>
            <w:shd w:val="clear" w:color="auto" w:fill="D9EAD3"/>
          </w:tcPr>
          <w:p w14:paraId="6CA0F241" w14:textId="77777777" w:rsidR="00F8657F" w:rsidRDefault="00AB1CFF">
            <w:pPr>
              <w:spacing w:after="40"/>
            </w:pPr>
            <w:r>
              <w:rPr>
                <w:sz w:val="19"/>
              </w:rPr>
              <w:t>Implementado</w:t>
            </w:r>
          </w:p>
        </w:tc>
      </w:tr>
      <w:tr w:rsidR="00F8657F" w14:paraId="452EC3BA" w14:textId="77777777">
        <w:trPr>
          <w:jc w:val="center"/>
        </w:trPr>
        <w:tc>
          <w:tcPr>
            <w:tcW w:w="850" w:type="dxa"/>
          </w:tcPr>
          <w:p w14:paraId="7BC462D8" w14:textId="77777777" w:rsidR="00F8657F" w:rsidRDefault="00AB1CFF">
            <w:pPr>
              <w:spacing w:after="40"/>
            </w:pPr>
            <w:r>
              <w:rPr>
                <w:sz w:val="19"/>
              </w:rPr>
              <w:t>RF03</w:t>
            </w:r>
          </w:p>
        </w:tc>
        <w:tc>
          <w:tcPr>
            <w:tcW w:w="5102" w:type="dxa"/>
          </w:tcPr>
          <w:p w14:paraId="3810F5F9" w14:textId="77777777" w:rsidR="00F8657F" w:rsidRDefault="00AB1CFF">
            <w:pPr>
              <w:spacing w:after="40"/>
            </w:pPr>
            <w:r>
              <w:rPr>
                <w:sz w:val="19"/>
              </w:rPr>
              <w:t xml:space="preserve">El sistema debe guiar al usuario a través de un onboarding de </w:t>
            </w:r>
            <w:r>
              <w:rPr>
                <w:b/>
                <w:sz w:val="19"/>
              </w:rPr>
              <w:t>cuatro pasos</w:t>
            </w:r>
            <w:r>
              <w:rPr>
                <w:sz w:val="19"/>
              </w:rPr>
              <w:t xml:space="preserve"> (antes: dos) para recopilar datos físicos, objetivos, disponibilidad y limitaciones.</w:t>
            </w:r>
          </w:p>
        </w:tc>
        <w:tc>
          <w:tcPr>
            <w:tcW w:w="3118" w:type="dxa"/>
            <w:shd w:val="clear" w:color="auto" w:fill="D9EAD3"/>
          </w:tcPr>
          <w:p w14:paraId="7DB934E2" w14:textId="77777777" w:rsidR="00F8657F" w:rsidRDefault="00AB1CFF">
            <w:pPr>
              <w:spacing w:after="40"/>
            </w:pPr>
            <w:r>
              <w:rPr>
                <w:sz w:val="19"/>
              </w:rPr>
              <w:t>Implementado</w:t>
            </w:r>
          </w:p>
        </w:tc>
      </w:tr>
      <w:tr w:rsidR="00F8657F" w14:paraId="30F6EECC" w14:textId="77777777">
        <w:trPr>
          <w:jc w:val="center"/>
        </w:trPr>
        <w:tc>
          <w:tcPr>
            <w:tcW w:w="850" w:type="dxa"/>
          </w:tcPr>
          <w:p w14:paraId="2E1799B4" w14:textId="77777777" w:rsidR="00F8657F" w:rsidRDefault="00AB1CFF">
            <w:pPr>
              <w:spacing w:after="40"/>
            </w:pPr>
            <w:r>
              <w:rPr>
                <w:sz w:val="19"/>
              </w:rPr>
              <w:t>RF04</w:t>
            </w:r>
          </w:p>
        </w:tc>
        <w:tc>
          <w:tcPr>
            <w:tcW w:w="5102" w:type="dxa"/>
          </w:tcPr>
          <w:p w14:paraId="5A704DC7" w14:textId="77777777" w:rsidR="00F8657F" w:rsidRDefault="00AB1CFF">
            <w:pPr>
              <w:spacing w:after="40"/>
            </w:pPr>
            <w:r>
              <w:rPr>
                <w:sz w:val="19"/>
              </w:rPr>
              <w:t>El sistema debe calcular el IMC en tiempo real tanto para usuarios invitados como para usuarios registrados.</w:t>
            </w:r>
          </w:p>
        </w:tc>
        <w:tc>
          <w:tcPr>
            <w:tcW w:w="3118" w:type="dxa"/>
            <w:shd w:val="clear" w:color="auto" w:fill="FFF2CC"/>
          </w:tcPr>
          <w:p w14:paraId="2164BEC2" w14:textId="77777777" w:rsidR="00F8657F" w:rsidRDefault="00AB1CFF">
            <w:pPr>
              <w:spacing w:after="40"/>
            </w:pPr>
            <w:r>
              <w:rPr>
                <w:sz w:val="19"/>
              </w:rPr>
              <w:t>Parcial. Se calcula en el onboarding y en el inicio del usuario registrado; no hay calculadora para invitados.</w:t>
            </w:r>
          </w:p>
        </w:tc>
      </w:tr>
      <w:tr w:rsidR="00F8657F" w14:paraId="48872F7C" w14:textId="77777777">
        <w:trPr>
          <w:jc w:val="center"/>
        </w:trPr>
        <w:tc>
          <w:tcPr>
            <w:tcW w:w="850" w:type="dxa"/>
          </w:tcPr>
          <w:p w14:paraId="0C33C52E" w14:textId="77777777" w:rsidR="00F8657F" w:rsidRDefault="00AB1CFF">
            <w:pPr>
              <w:spacing w:after="40"/>
            </w:pPr>
            <w:r>
              <w:rPr>
                <w:sz w:val="19"/>
              </w:rPr>
              <w:t>RF05</w:t>
            </w:r>
          </w:p>
        </w:tc>
        <w:tc>
          <w:tcPr>
            <w:tcW w:w="5102" w:type="dxa"/>
          </w:tcPr>
          <w:p w14:paraId="39202A9C" w14:textId="77777777" w:rsidR="00F8657F" w:rsidRDefault="00AB1CFF">
            <w:pPr>
              <w:spacing w:after="40"/>
            </w:pPr>
            <w:r>
              <w:rPr>
                <w:sz w:val="19"/>
              </w:rPr>
              <w:t>El sistema debe generar automáticamente un plan semanal de rutina y dieta personalizado mediante IA, a partir de los datos del onboarding.</w:t>
            </w:r>
          </w:p>
        </w:tc>
        <w:tc>
          <w:tcPr>
            <w:tcW w:w="3118" w:type="dxa"/>
            <w:shd w:val="clear" w:color="auto" w:fill="D9EAD3"/>
          </w:tcPr>
          <w:p w14:paraId="220F85A8" w14:textId="77777777" w:rsidR="00F8657F" w:rsidRDefault="00AB1CFF">
            <w:pPr>
              <w:spacing w:after="40"/>
            </w:pPr>
            <w:r>
              <w:rPr>
                <w:sz w:val="19"/>
              </w:rPr>
              <w:t>Implementado</w:t>
            </w:r>
          </w:p>
        </w:tc>
      </w:tr>
      <w:tr w:rsidR="00F8657F" w14:paraId="29E850F2" w14:textId="77777777">
        <w:trPr>
          <w:jc w:val="center"/>
        </w:trPr>
        <w:tc>
          <w:tcPr>
            <w:tcW w:w="850" w:type="dxa"/>
          </w:tcPr>
          <w:p w14:paraId="05357D65" w14:textId="77777777" w:rsidR="00F8657F" w:rsidRDefault="00AB1CFF">
            <w:pPr>
              <w:spacing w:after="40"/>
            </w:pPr>
            <w:r>
              <w:rPr>
                <w:sz w:val="19"/>
              </w:rPr>
              <w:lastRenderedPageBreak/>
              <w:t>RF06</w:t>
            </w:r>
          </w:p>
        </w:tc>
        <w:tc>
          <w:tcPr>
            <w:tcW w:w="5102" w:type="dxa"/>
          </w:tcPr>
          <w:p w14:paraId="70183AE5" w14:textId="77777777" w:rsidR="00F8657F" w:rsidRDefault="00AB1CFF">
            <w:pPr>
              <w:spacing w:after="40"/>
            </w:pPr>
            <w:r>
              <w:rPr>
                <w:sz w:val="19"/>
              </w:rPr>
              <w:t>El sistema debe crear un checklist diario para que el usuario registre el cumplimiento de su rutina y dieta (completado, parcial o no realizado).</w:t>
            </w:r>
          </w:p>
        </w:tc>
        <w:tc>
          <w:tcPr>
            <w:tcW w:w="3118" w:type="dxa"/>
            <w:shd w:val="clear" w:color="auto" w:fill="D9EAD3"/>
          </w:tcPr>
          <w:p w14:paraId="6C984DAA" w14:textId="77777777" w:rsidR="00F8657F" w:rsidRDefault="00AB1CFF">
            <w:pPr>
              <w:spacing w:after="40"/>
            </w:pPr>
            <w:r>
              <w:rPr>
                <w:sz w:val="19"/>
              </w:rPr>
              <w:t>Implementado</w:t>
            </w:r>
          </w:p>
        </w:tc>
      </w:tr>
      <w:tr w:rsidR="00F8657F" w14:paraId="09298237" w14:textId="77777777">
        <w:trPr>
          <w:jc w:val="center"/>
        </w:trPr>
        <w:tc>
          <w:tcPr>
            <w:tcW w:w="850" w:type="dxa"/>
          </w:tcPr>
          <w:p w14:paraId="507613D4" w14:textId="77777777" w:rsidR="00F8657F" w:rsidRDefault="00AB1CFF">
            <w:pPr>
              <w:spacing w:after="40"/>
            </w:pPr>
            <w:r>
              <w:rPr>
                <w:sz w:val="19"/>
              </w:rPr>
              <w:t>RF07</w:t>
            </w:r>
          </w:p>
        </w:tc>
        <w:tc>
          <w:tcPr>
            <w:tcW w:w="5102" w:type="dxa"/>
          </w:tcPr>
          <w:p w14:paraId="5CE38388" w14:textId="77777777" w:rsidR="00F8657F" w:rsidRDefault="00AB1CFF">
            <w:pPr>
              <w:spacing w:after="40"/>
            </w:pPr>
            <w:r>
              <w:rPr>
                <w:sz w:val="19"/>
              </w:rPr>
              <w:t>El sistema debe permitir al usuario registrar su peso diario de forma opcional al completar el checklist.</w:t>
            </w:r>
          </w:p>
        </w:tc>
        <w:tc>
          <w:tcPr>
            <w:tcW w:w="3118" w:type="dxa"/>
            <w:shd w:val="clear" w:color="auto" w:fill="F4CCCC"/>
          </w:tcPr>
          <w:p w14:paraId="1F39D83E" w14:textId="77777777" w:rsidR="00F8657F" w:rsidRDefault="00AB1CFF">
            <w:pPr>
              <w:spacing w:after="40"/>
            </w:pPr>
            <w:r>
              <w:rPr>
                <w:sz w:val="19"/>
              </w:rPr>
              <w:t>Pendiente</w:t>
            </w:r>
          </w:p>
        </w:tc>
      </w:tr>
      <w:tr w:rsidR="00F8657F" w14:paraId="4210C5D8" w14:textId="77777777">
        <w:trPr>
          <w:jc w:val="center"/>
        </w:trPr>
        <w:tc>
          <w:tcPr>
            <w:tcW w:w="850" w:type="dxa"/>
          </w:tcPr>
          <w:p w14:paraId="18753A98" w14:textId="77777777" w:rsidR="00F8657F" w:rsidRDefault="00AB1CFF">
            <w:pPr>
              <w:spacing w:after="40"/>
            </w:pPr>
            <w:r>
              <w:rPr>
                <w:sz w:val="19"/>
              </w:rPr>
              <w:t>RF08</w:t>
            </w:r>
          </w:p>
        </w:tc>
        <w:tc>
          <w:tcPr>
            <w:tcW w:w="5102" w:type="dxa"/>
          </w:tcPr>
          <w:p w14:paraId="64559F0D" w14:textId="77777777" w:rsidR="00F8657F" w:rsidRDefault="00AB1CFF">
            <w:pPr>
              <w:spacing w:after="40"/>
            </w:pPr>
            <w:r>
              <w:rPr>
                <w:sz w:val="19"/>
              </w:rPr>
              <w:t>El sistema debe calcular y mostrar el porcentaje de adherencia semanal y mensual del usuario.</w:t>
            </w:r>
          </w:p>
        </w:tc>
        <w:tc>
          <w:tcPr>
            <w:tcW w:w="3118" w:type="dxa"/>
            <w:shd w:val="clear" w:color="auto" w:fill="FFF2CC"/>
          </w:tcPr>
          <w:p w14:paraId="43C39AA7" w14:textId="77777777" w:rsidR="00F8657F" w:rsidRDefault="00AB1CFF">
            <w:pPr>
              <w:spacing w:after="40"/>
            </w:pPr>
            <w:r>
              <w:rPr>
                <w:sz w:val="19"/>
              </w:rPr>
              <w:t xml:space="preserve">Parcial. Semanal implementada; la mensual la calcula el backend (GET /checkins/mes, últimos 30 días) y falta mostrarla en la interfaz.</w:t>
            </w:r>
          </w:p>
        </w:tc>
      </w:tr>
      <w:tr w:rsidR="00F8657F" w14:paraId="35D44B8C" w14:textId="77777777">
        <w:trPr>
          <w:jc w:val="center"/>
        </w:trPr>
        <w:tc>
          <w:tcPr>
            <w:tcW w:w="850" w:type="dxa"/>
          </w:tcPr>
          <w:p w14:paraId="1882CCC2" w14:textId="77777777" w:rsidR="00F8657F" w:rsidRDefault="00AB1CFF">
            <w:pPr>
              <w:spacing w:after="40"/>
            </w:pPr>
            <w:r>
              <w:rPr>
                <w:sz w:val="19"/>
              </w:rPr>
              <w:t>RF09</w:t>
            </w:r>
          </w:p>
        </w:tc>
        <w:tc>
          <w:tcPr>
            <w:tcW w:w="5102" w:type="dxa"/>
          </w:tcPr>
          <w:p w14:paraId="6CF5E76B" w14:textId="77777777" w:rsidR="00F8657F" w:rsidRDefault="00AB1CFF">
            <w:pPr>
              <w:spacing w:after="40"/>
            </w:pPr>
            <w:r>
              <w:rPr>
                <w:sz w:val="19"/>
              </w:rPr>
              <w:t>El sistema debe mostrar gráficas de progreso: evolución del peso (línea) y adherencia (barras).</w:t>
            </w:r>
          </w:p>
        </w:tc>
        <w:tc>
          <w:tcPr>
            <w:tcW w:w="3118" w:type="dxa"/>
            <w:shd w:val="clear" w:color="auto" w:fill="FFF2CC"/>
          </w:tcPr>
          <w:p w14:paraId="30BBF5DF" w14:textId="77777777" w:rsidR="00F8657F" w:rsidRDefault="00AB1CFF">
            <w:pPr>
              <w:spacing w:after="40"/>
            </w:pPr>
            <w:r>
              <w:rPr>
                <w:sz w:val="19"/>
              </w:rPr>
              <w:t>Parcial. Barras de adherencia implementadas; gráfico de peso pendiente.</w:t>
            </w:r>
          </w:p>
        </w:tc>
      </w:tr>
      <w:tr w:rsidR="00F8657F" w14:paraId="0ABBFBB9" w14:textId="77777777">
        <w:trPr>
          <w:jc w:val="center"/>
        </w:trPr>
        <w:tc>
          <w:tcPr>
            <w:tcW w:w="850" w:type="dxa"/>
          </w:tcPr>
          <w:p w14:paraId="2C63040A" w14:textId="77777777" w:rsidR="00F8657F" w:rsidRDefault="00AB1CFF">
            <w:pPr>
              <w:spacing w:after="40"/>
            </w:pPr>
            <w:r>
              <w:rPr>
                <w:sz w:val="19"/>
              </w:rPr>
              <w:t>RF10</w:t>
            </w:r>
          </w:p>
        </w:tc>
        <w:tc>
          <w:tcPr>
            <w:tcW w:w="5102" w:type="dxa"/>
          </w:tcPr>
          <w:p w14:paraId="6D9EC6BA" w14:textId="77777777" w:rsidR="00F8657F" w:rsidRDefault="00AB1CFF">
            <w:pPr>
              <w:spacing w:after="40"/>
            </w:pPr>
            <w:r>
              <w:rPr>
                <w:sz w:val="19"/>
              </w:rPr>
              <w:t>El sistema debe enviar una notificación por email y/o push si el usuario no completa al menos el 60% de sus objetivos en 72 horas.</w:t>
            </w:r>
          </w:p>
        </w:tc>
        <w:tc>
          <w:tcPr>
            <w:tcW w:w="3118" w:type="dxa"/>
            <w:shd w:val="clear" w:color="auto" w:fill="FFF2CC"/>
          </w:tcPr>
          <w:p w14:paraId="7F3AB844" w14:textId="77777777" w:rsidR="00F8657F" w:rsidRDefault="00AB1CFF">
            <w:pPr>
              <w:spacing w:after="40"/>
            </w:pPr>
            <w:r>
              <w:rPr>
                <w:sz w:val="19"/>
              </w:rPr>
              <w:t xml:space="preserve">Parcial. Cuando la adherencia semanal baja del 50% con al menos 3 días contados se registra una alerta y, con SMTP configurado, se envía un mail (uno por día como máximo). Falta la notificación push y el criterio original de 60% en 72 horas.</w:t>
            </w:r>
          </w:p>
        </w:tc>
      </w:tr>
      <w:tr w:rsidR="00F8657F" w14:paraId="51252B70" w14:textId="77777777">
        <w:trPr>
          <w:jc w:val="center"/>
        </w:trPr>
        <w:tc>
          <w:tcPr>
            <w:tcW w:w="850" w:type="dxa"/>
          </w:tcPr>
          <w:p w14:paraId="68B494CA" w14:textId="77777777" w:rsidR="00F8657F" w:rsidRDefault="00AB1CFF">
            <w:pPr>
              <w:spacing w:after="40"/>
            </w:pPr>
            <w:r>
              <w:rPr>
                <w:sz w:val="19"/>
              </w:rPr>
              <w:t>RF11</w:t>
            </w:r>
          </w:p>
        </w:tc>
        <w:tc>
          <w:tcPr>
            <w:tcW w:w="5102" w:type="dxa"/>
          </w:tcPr>
          <w:p w14:paraId="72BCE624" w14:textId="77777777" w:rsidR="00F8657F" w:rsidRDefault="00AB1CFF">
            <w:pPr>
              <w:spacing w:after="40"/>
            </w:pPr>
            <w:r>
              <w:rPr>
                <w:sz w:val="19"/>
              </w:rPr>
              <w:t>El sistema debe regenerar automáticamente el plan del usuario cuando su adherencia cae por debajo del 50% durante 7 días.</w:t>
            </w:r>
          </w:p>
        </w:tc>
        <w:tc>
          <w:tcPr>
            <w:tcW w:w="3118" w:type="dxa"/>
            <w:shd w:val="clear" w:color="auto" w:fill="F4CCCC"/>
          </w:tcPr>
          <w:p w14:paraId="53D5EE56" w14:textId="77777777" w:rsidR="00F8657F" w:rsidRDefault="00AB1CFF">
            <w:pPr>
              <w:spacing w:after="40"/>
            </w:pPr>
            <w:r>
              <w:rPr>
                <w:sz w:val="19"/>
              </w:rPr>
              <w:t>Pendiente</w:t>
            </w:r>
          </w:p>
        </w:tc>
      </w:tr>
      <w:tr w:rsidR="00F8657F" w14:paraId="184AA635" w14:textId="77777777">
        <w:trPr>
          <w:jc w:val="center"/>
        </w:trPr>
        <w:tc>
          <w:tcPr>
            <w:tcW w:w="850" w:type="dxa"/>
          </w:tcPr>
          <w:p w14:paraId="1A004B7F" w14:textId="77777777" w:rsidR="00F8657F" w:rsidRDefault="00AB1CFF">
            <w:pPr>
              <w:spacing w:after="40"/>
            </w:pPr>
            <w:r>
              <w:rPr>
                <w:sz w:val="19"/>
              </w:rPr>
              <w:t>RF12</w:t>
            </w:r>
          </w:p>
        </w:tc>
        <w:tc>
          <w:tcPr>
            <w:tcW w:w="5102" w:type="dxa"/>
          </w:tcPr>
          <w:p w14:paraId="185CF884" w14:textId="77777777" w:rsidR="00F8657F" w:rsidRDefault="00AB1CFF">
            <w:pPr>
              <w:spacing w:after="40"/>
            </w:pPr>
            <w:r>
              <w:rPr>
                <w:sz w:val="19"/>
              </w:rPr>
              <w:t>El sistema debe permitir al usuario modificar su plan en cualquier momento, sin necesidad de esperar una alerta.</w:t>
            </w:r>
          </w:p>
        </w:tc>
        <w:tc>
          <w:tcPr>
            <w:tcW w:w="3118" w:type="dxa"/>
            <w:shd w:val="clear" w:color="auto" w:fill="FFF2CC"/>
          </w:tcPr>
          <w:p w14:paraId="41B6AE54" w14:textId="77777777" w:rsidR="00F8657F" w:rsidRDefault="00AB1CFF">
            <w:pPr>
              <w:spacing w:after="40"/>
            </w:pPr>
            <w:r>
              <w:rPr>
                <w:sz w:val="19"/>
              </w:rPr>
              <w:t>Parcial. Puede reemplazar ejercicios por alternativas; regenerar el plan desde la interfaz está pendiente.</w:t>
            </w:r>
          </w:p>
        </w:tc>
      </w:tr>
      <w:tr w:rsidR="00F8657F" w14:paraId="71D32441" w14:textId="77777777">
        <w:trPr>
          <w:jc w:val="center"/>
        </w:trPr>
        <w:tc>
          <w:tcPr>
            <w:tcW w:w="850" w:type="dxa"/>
          </w:tcPr>
          <w:p w14:paraId="02D702FE" w14:textId="77777777" w:rsidR="00F8657F" w:rsidRDefault="00AB1CFF">
            <w:pPr>
              <w:spacing w:after="40"/>
            </w:pPr>
            <w:r>
              <w:rPr>
                <w:sz w:val="19"/>
              </w:rPr>
              <w:t>RF13</w:t>
            </w:r>
          </w:p>
        </w:tc>
        <w:tc>
          <w:tcPr>
            <w:tcW w:w="5102" w:type="dxa"/>
          </w:tcPr>
          <w:p w14:paraId="0D9A858C" w14:textId="77777777" w:rsidR="00F8657F" w:rsidRDefault="00AB1CFF">
            <w:pPr>
              <w:spacing w:after="40"/>
            </w:pPr>
            <w:r>
              <w:rPr>
                <w:sz w:val="19"/>
              </w:rPr>
              <w:t>El sistema debe mostrar al usuario su información de perfil y permitirle editar sus datos físicos y preferencias.</w:t>
            </w:r>
          </w:p>
        </w:tc>
        <w:tc>
          <w:tcPr>
            <w:tcW w:w="3118" w:type="dxa"/>
            <w:shd w:val="clear" w:color="auto" w:fill="FFF2CC"/>
          </w:tcPr>
          <w:p w14:paraId="7C01F2F9" w14:textId="77777777" w:rsidR="00F8657F" w:rsidRDefault="00AB1CFF">
            <w:pPr>
              <w:spacing w:after="40"/>
            </w:pPr>
            <w:r>
              <w:rPr>
                <w:sz w:val="19"/>
              </w:rPr>
              <w:t>Parcial. El backend lo permite; la pantalla de perfil está pendiente.</w:t>
            </w:r>
          </w:p>
        </w:tc>
      </w:tr>
      <w:tr w:rsidR="00F8657F" w14:paraId="3C6C1062" w14:textId="77777777">
        <w:trPr>
          <w:jc w:val="center"/>
        </w:trPr>
        <w:tc>
          <w:tcPr>
            <w:tcW w:w="850" w:type="dxa"/>
          </w:tcPr>
          <w:p w14:paraId="4C22BDBC" w14:textId="77777777" w:rsidR="00F8657F" w:rsidRDefault="00AB1CFF">
            <w:pPr>
              <w:spacing w:after="40"/>
            </w:pPr>
            <w:r>
              <w:rPr>
                <w:sz w:val="19"/>
              </w:rPr>
              <w:t>RF14</w:t>
            </w:r>
          </w:p>
        </w:tc>
        <w:tc>
          <w:tcPr>
            <w:tcW w:w="5102" w:type="dxa"/>
          </w:tcPr>
          <w:p w14:paraId="6BD5B354" w14:textId="77777777" w:rsidR="00F8657F" w:rsidRDefault="00AB1CFF">
            <w:pPr>
              <w:spacing w:after="40"/>
            </w:pPr>
            <w:r>
              <w:rPr>
                <w:sz w:val="19"/>
              </w:rPr>
              <w:t>El sistema debe permitir al usuario exportar su historial de progreso en formato PNG para compartirlo.</w:t>
            </w:r>
          </w:p>
        </w:tc>
        <w:tc>
          <w:tcPr>
            <w:tcW w:w="3118" w:type="dxa"/>
            <w:shd w:val="clear" w:color="auto" w:fill="F4CCCC"/>
          </w:tcPr>
          <w:p w14:paraId="004D9C26" w14:textId="77777777" w:rsidR="00F8657F" w:rsidRDefault="00AB1CFF">
            <w:pPr>
              <w:spacing w:after="40"/>
            </w:pPr>
            <w:r>
              <w:rPr>
                <w:sz w:val="19"/>
              </w:rPr>
              <w:t>Pendiente</w:t>
            </w:r>
          </w:p>
        </w:tc>
      </w:tr>
      <w:tr w:rsidR="00F8657F" w14:paraId="61C7B50F" w14:textId="77777777">
        <w:trPr>
          <w:jc w:val="center"/>
        </w:trPr>
        <w:tc>
          <w:tcPr>
            <w:tcW w:w="850" w:type="dxa"/>
          </w:tcPr>
          <w:p w14:paraId="18BD4A62" w14:textId="77777777" w:rsidR="00F8657F" w:rsidRDefault="00AB1CFF">
            <w:pPr>
              <w:spacing w:after="40"/>
            </w:pPr>
            <w:r>
              <w:rPr>
                <w:sz w:val="19"/>
              </w:rPr>
              <w:t>RF15</w:t>
            </w:r>
          </w:p>
        </w:tc>
        <w:tc>
          <w:tcPr>
            <w:tcW w:w="5102" w:type="dxa"/>
          </w:tcPr>
          <w:p w14:paraId="30DB5E1B" w14:textId="77777777" w:rsidR="00F8657F" w:rsidRDefault="00AB1CFF">
            <w:pPr>
              <w:spacing w:after="40"/>
            </w:pPr>
            <w:r>
              <w:rPr>
                <w:sz w:val="19"/>
              </w:rPr>
              <w:t>El sistema debe ofrecer un espacio donde los usuarios puedan enviar sugerencias e ideas de mejora.</w:t>
            </w:r>
          </w:p>
        </w:tc>
        <w:tc>
          <w:tcPr>
            <w:tcW w:w="3118" w:type="dxa"/>
            <w:shd w:val="clear" w:color="auto" w:fill="F4CCCC"/>
          </w:tcPr>
          <w:p w14:paraId="6AB5F6BE" w14:textId="77777777" w:rsidR="00F8657F" w:rsidRDefault="00AB1CFF">
            <w:pPr>
              <w:spacing w:after="40"/>
            </w:pPr>
            <w:r>
              <w:rPr>
                <w:sz w:val="19"/>
              </w:rPr>
              <w:t>Pendiente</w:t>
            </w:r>
          </w:p>
        </w:tc>
      </w:tr>
      <w:tr w:rsidR="00F8657F" w14:paraId="01D3BACB" w14:textId="77777777">
        <w:trPr>
          <w:jc w:val="center"/>
        </w:trPr>
        <w:tc>
          <w:tcPr>
            <w:tcW w:w="850" w:type="dxa"/>
          </w:tcPr>
          <w:p w14:paraId="4579D8B7" w14:textId="77777777" w:rsidR="00F8657F" w:rsidRDefault="00AB1CFF">
            <w:pPr>
              <w:spacing w:after="40"/>
            </w:pPr>
            <w:r>
              <w:rPr>
                <w:sz w:val="19"/>
              </w:rPr>
              <w:t>RF16</w:t>
            </w:r>
          </w:p>
        </w:tc>
        <w:tc>
          <w:tcPr>
            <w:tcW w:w="5102" w:type="dxa"/>
          </w:tcPr>
          <w:p w14:paraId="6E7BBD45" w14:textId="77777777" w:rsidR="00F8657F" w:rsidRDefault="00AB1CFF">
            <w:pPr>
              <w:spacing w:after="40"/>
            </w:pPr>
            <w:r>
              <w:rPr>
                <w:sz w:val="19"/>
              </w:rPr>
              <w:t>El sistema debe permitir recuperar la contraseña mediante un enlace enviado por mail, válido por 30 minutos y de un solo uso. (Nuevo)</w:t>
            </w:r>
          </w:p>
        </w:tc>
        <w:tc>
          <w:tcPr>
            <w:tcW w:w="3118" w:type="dxa"/>
            <w:shd w:val="clear" w:color="auto" w:fill="D9EAD3"/>
          </w:tcPr>
          <w:p w14:paraId="1C18E346" w14:textId="77777777" w:rsidR="00F8657F" w:rsidRDefault="00AB1CFF">
            <w:pPr>
              <w:spacing w:after="40"/>
            </w:pPr>
            <w:r>
              <w:rPr>
                <w:sz w:val="19"/>
              </w:rPr>
              <w:t>Implementado</w:t>
            </w:r>
          </w:p>
        </w:tc>
      </w:tr>
      <w:tr w:rsidR="00F8657F" w14:paraId="01753464" w14:textId="77777777">
        <w:trPr>
          <w:jc w:val="center"/>
        </w:trPr>
        <w:tc>
          <w:tcPr>
            <w:tcW w:w="850" w:type="dxa"/>
          </w:tcPr>
          <w:p w14:paraId="32B1A05D" w14:textId="77777777" w:rsidR="00F8657F" w:rsidRDefault="00AB1CFF">
            <w:pPr>
              <w:spacing w:after="40"/>
            </w:pPr>
            <w:r>
              <w:rPr>
                <w:sz w:val="19"/>
              </w:rPr>
              <w:t>RF17</w:t>
            </w:r>
          </w:p>
        </w:tc>
        <w:tc>
          <w:tcPr>
            <w:tcW w:w="5102" w:type="dxa"/>
          </w:tcPr>
          <w:p w14:paraId="6361E67A" w14:textId="77777777" w:rsidR="00F8657F" w:rsidRDefault="00AB1CFF">
            <w:pPr>
              <w:spacing w:after="40"/>
            </w:pPr>
            <w:r>
              <w:rPr>
                <w:sz w:val="19"/>
              </w:rPr>
              <w:t>El sistema debe ofrecer la interfaz en español e inglés y generar el plan en el idioma elegido. (Nuevo)</w:t>
            </w:r>
          </w:p>
        </w:tc>
        <w:tc>
          <w:tcPr>
            <w:tcW w:w="3118" w:type="dxa"/>
            <w:shd w:val="clear" w:color="auto" w:fill="D9EAD3"/>
          </w:tcPr>
          <w:p w14:paraId="3DD3CD3B" w14:textId="77777777" w:rsidR="00F8657F" w:rsidRDefault="00AB1CFF">
            <w:pPr>
              <w:spacing w:after="40"/>
            </w:pPr>
            <w:r>
              <w:rPr>
                <w:sz w:val="19"/>
              </w:rPr>
              <w:t>Implementado</w:t>
            </w:r>
          </w:p>
        </w:tc>
      </w:tr>
      <w:tr w:rsidR="00F8657F" w14:paraId="7148CACE" w14:textId="77777777">
        <w:trPr>
          <w:jc w:val="center"/>
        </w:trPr>
        <w:tc>
          <w:tcPr>
            <w:tcW w:w="850" w:type="dxa"/>
          </w:tcPr>
          <w:p w14:paraId="08679FA5" w14:textId="77777777" w:rsidR="00F8657F" w:rsidRDefault="00AB1CFF">
            <w:pPr>
              <w:spacing w:after="40"/>
            </w:pPr>
            <w:r>
              <w:rPr>
                <w:sz w:val="19"/>
              </w:rPr>
              <w:t>RF18</w:t>
            </w:r>
          </w:p>
        </w:tc>
        <w:tc>
          <w:tcPr>
            <w:tcW w:w="5102" w:type="dxa"/>
          </w:tcPr>
          <w:p w14:paraId="0A644314" w14:textId="77777777" w:rsidR="00F8657F" w:rsidRDefault="00AB1CFF">
            <w:pPr>
              <w:spacing w:after="40"/>
            </w:pPr>
            <w:r>
              <w:rPr>
                <w:sz w:val="19"/>
              </w:rPr>
              <w:t>El sistema debe mostrar el detalle del plan día por día y permitir reemplazar un ejercicio por una de sus alternativas. (Nuevo)</w:t>
            </w:r>
          </w:p>
        </w:tc>
        <w:tc>
          <w:tcPr>
            <w:tcW w:w="3118" w:type="dxa"/>
            <w:shd w:val="clear" w:color="auto" w:fill="D9EAD3"/>
          </w:tcPr>
          <w:p w14:paraId="436E15D8" w14:textId="77777777" w:rsidR="00F8657F" w:rsidRDefault="00AB1CFF">
            <w:pPr>
              <w:spacing w:after="40"/>
            </w:pPr>
            <w:r>
              <w:rPr>
                <w:sz w:val="19"/>
              </w:rPr>
              <w:t>Implementado</w:t>
            </w:r>
          </w:p>
        </w:tc>
      </w:tr>
      <w:tr w:rsidR="00F8657F" w14:paraId="3DF062F9" w14:textId="77777777">
        <w:trPr>
          <w:jc w:val="center"/>
        </w:trPr>
        <w:tc>
          <w:tcPr>
            <w:tcW w:w="850" w:type="dxa"/>
          </w:tcPr>
          <w:p w14:paraId="1099465D" w14:textId="77777777" w:rsidR="00F8657F" w:rsidRDefault="00AB1CFF">
            <w:pPr>
              <w:spacing w:after="40"/>
            </w:pPr>
            <w:r>
              <w:rPr>
                <w:sz w:val="19"/>
              </w:rPr>
              <w:t>RF19</w:t>
            </w:r>
          </w:p>
        </w:tc>
        <w:tc>
          <w:tcPr>
            <w:tcW w:w="5102" w:type="dxa"/>
          </w:tcPr>
          <w:p w14:paraId="632D0545" w14:textId="77777777" w:rsidR="00F8657F" w:rsidRDefault="00AB1CFF">
            <w:pPr>
              <w:spacing w:after="40"/>
            </w:pPr>
            <w:r>
              <w:rPr>
                <w:sz w:val="19"/>
              </w:rPr>
              <w:t>El sistema debe adaptar el plan a las limitaciones físicas del usuario, evitando ejercicios contraindicados. (Nuevo)</w:t>
            </w:r>
          </w:p>
        </w:tc>
        <w:tc>
          <w:tcPr>
            <w:tcW w:w="3118" w:type="dxa"/>
            <w:shd w:val="clear" w:color="auto" w:fill="D9EAD3"/>
          </w:tcPr>
          <w:p w14:paraId="51301DB4" w14:textId="77777777" w:rsidR="00F8657F" w:rsidRDefault="00AB1CFF">
            <w:pPr>
              <w:spacing w:after="40"/>
            </w:pPr>
            <w:r>
              <w:rPr>
                <w:sz w:val="19"/>
              </w:rPr>
              <w:t>Implementado. Reglas por limitación en el pedido a la IA y un filtro posterior por nombre de ejercicio.</w:t>
            </w:r>
          </w:p>
        </w:tc>
      </w:tr>
      <w:tr w:rsidR="00F8657F" w14:paraId="68170F13" w14:textId="77777777">
        <w:trPr>
          <w:jc w:val="center"/>
        </w:trPr>
        <w:tc>
          <w:tcPr>
            <w:tcW w:w="850" w:type="dxa"/>
          </w:tcPr>
          <w:p w14:paraId="4A11C977" w14:textId="77777777" w:rsidR="00F8657F" w:rsidRDefault="00AB1CFF">
            <w:pPr>
              <w:spacing w:after="40"/>
            </w:pPr>
            <w:r>
              <w:rPr>
                <w:sz w:val="19"/>
              </w:rPr>
              <w:t>RF20</w:t>
            </w:r>
          </w:p>
        </w:tc>
        <w:tc>
          <w:tcPr>
            <w:tcW w:w="5102" w:type="dxa"/>
          </w:tcPr>
          <w:p w14:paraId="276AC05C" w14:textId="77777777" w:rsidR="00F8657F" w:rsidRDefault="00AB1CFF">
            <w:pPr>
              <w:spacing w:after="40"/>
            </w:pPr>
            <w:r>
              <w:rPr>
                <w:sz w:val="19"/>
              </w:rPr>
              <w:t>El sistema debe mostrar la racha de días consecutivos con registro. (Nuevo)</w:t>
            </w:r>
          </w:p>
        </w:tc>
        <w:tc>
          <w:tcPr>
            <w:tcW w:w="3118" w:type="dxa"/>
            <w:shd w:val="clear" w:color="auto" w:fill="D9EAD3"/>
          </w:tcPr>
          <w:p w14:paraId="45625300" w14:textId="77777777" w:rsidR="00F8657F" w:rsidRDefault="00AB1CFF">
            <w:pPr>
              <w:spacing w:after="40"/>
            </w:pPr>
            <w:r>
              <w:rPr>
                <w:sz w:val="19"/>
              </w:rPr>
              <w:t>Implementado</w:t>
            </w:r>
          </w:p>
        </w:tc>
      </w:tr>
      <w:tr w:rsidR="00F8657F" w14:paraId="76325755" w14:textId="77777777">
        <w:trPr>
          <w:jc w:val="center"/>
        </w:trPr>
        <w:tc>
          <w:tcPr>
            <w:tcW w:w="850" w:type="dxa"/>
          </w:tcPr>
          <w:p w14:paraId="57AA3134" w14:textId="77777777" w:rsidR="00F8657F" w:rsidRDefault="00AB1CFF">
            <w:pPr>
              <w:spacing w:after="40"/>
            </w:pPr>
            <w:r>
              <w:rPr>
                <w:sz w:val="19"/>
              </w:rPr>
              <w:t>RF21</w:t>
            </w:r>
          </w:p>
        </w:tc>
        <w:tc>
          <w:tcPr>
            <w:tcW w:w="5102" w:type="dxa"/>
          </w:tcPr>
          <w:p w14:paraId="372E87E9" w14:textId="77777777" w:rsidR="00F8657F" w:rsidRDefault="00AB1CFF">
            <w:pPr>
              <w:spacing w:after="40"/>
            </w:pPr>
            <w:r>
              <w:rPr>
                <w:sz w:val="19"/>
              </w:rPr>
              <w:t>El sistema debe permitir al usuario eliminar su cuenta junto con sus planes y registros. (Nuevo)</w:t>
            </w:r>
          </w:p>
        </w:tc>
        <w:tc>
          <w:tcPr>
            <w:tcW w:w="3118" w:type="dxa"/>
            <w:shd w:val="clear" w:color="auto" w:fill="D9EAD3"/>
          </w:tcPr>
          <w:p w14:paraId="0F20BE54" w14:textId="77777777" w:rsidR="00F8657F" w:rsidRDefault="00AB1CFF">
            <w:pPr>
              <w:spacing w:after="40"/>
            </w:pPr>
            <w:r>
              <w:rPr>
                <w:sz w:val="19"/>
              </w:rPr>
              <w:t xml:space="preserve">Implementado. Botón "Borrar mi cuenta" con confirmación en la pestaña Progreso. Un administrador no puede borrar su propia cuenta.</w:t>
            </w:r>
          </w:p>
        </w:tc>
      </w:tr>
      <w:tr w:rsidR="00F8657F" w14:paraId="35E9413A" w14:textId="77777777">
        <w:trPr>
          <w:jc w:val="center"/>
        </w:trPr>
        <w:tc>
          <w:tcPr>
            <w:tcW w:w="850" w:type="dxa"/>
          </w:tcPr>
          <w:p w14:paraId="044D4846" w14:textId="77777777" w:rsidR="00F8657F" w:rsidRDefault="00AB1CFF">
            <w:pPr>
              <w:spacing w:after="40"/>
            </w:pPr>
            <w:r>
              <w:rPr>
                <w:sz w:val="19"/>
              </w:rPr>
              <w:t>RF22</w:t>
            </w:r>
          </w:p>
        </w:tc>
        <w:tc>
          <w:tcPr>
            <w:tcW w:w="5102" w:type="dxa"/>
          </w:tcPr>
          <w:p w14:paraId="23DA6A97" w14:textId="77777777" w:rsidR="00F8657F" w:rsidRDefault="00AB1CFF">
            <w:pPr>
              <w:spacing w:after="40"/>
            </w:pPr>
            <w:r>
              <w:rPr>
                <w:sz w:val="19"/>
              </w:rPr>
              <w:t>El sistema debe permitir a un administrador listar usuarios y verificar la integridad de los datos. (Nuevo)</w:t>
            </w:r>
          </w:p>
        </w:tc>
        <w:tc>
          <w:tcPr>
            <w:tcW w:w="3118" w:type="dxa"/>
            <w:shd w:val="clear" w:color="auto" w:fill="D9EAD3"/>
          </w:tcPr>
          <w:p w14:paraId="0D37EF70" w14:textId="77777777" w:rsidR="00F8657F" w:rsidRDefault="00AB1CFF">
            <w:pPr>
              <w:spacing w:after="40"/>
            </w:pPr>
            <w:r>
              <w:rPr>
                <w:sz w:val="19"/>
              </w:rPr>
              <w:t xml:space="preserve">Implementado. Panel /admin con listado, búsqueda y borrado de usuarios, y verificación de integridad con pantalla propia.</w:t>
            </w:r>
          </w:p>
        </w:tc>
      </w:tr>
      <w:tr w:rsidR="00F8657F">
        <w:trPr>
          <w:jc w:val="center"/>
        </w:trPr>
        <w:tc>
          <w:tcPr>
            <w:tcW w:w="850" w:type="dxa"/>
          </w:tcPr>
          <w:p w:rsidR="00F8657F" w:rsidRDefault="00AB1CFF">
            <w:pPr>
              <w:spacing w:after="40"/>
            </w:pPr>
            <w:r>
              <w:rPr>
                <w:sz w:val="19"/>
              </w:rPr>
              <w:t xml:space="preserve">RF23</w:t>
            </w:r>
          </w:p>
        </w:tc>
        <w:tc>
          <w:tcPr>
            <w:tcW w:w="5102" w:type="dxa"/>
          </w:tcPr>
          <w:p w:rsidR="00F8657F" w:rsidRDefault="00AB1CFF">
            <w:pPr>
              <w:spacing w:after="40"/>
            </w:pPr>
            <w:r>
              <w:rPr>
                <w:sz w:val="19"/>
              </w:rPr>
              <w:t xml:space="preserve">El sistema debe controlar el acceso a cada acción mediante patentes (permisos atómicos) agrupadas en familias, que pueden contener otras familias, y permitir a un administrador crear y editar familias y asignar familias o patentes sueltas a cada usuario.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850" w:type="dxa"/>
          </w:tcPr>
          <w:p w:rsidR="00F8657F" w:rsidRDefault="00AB1CFF">
            <w:pPr>
              <w:spacing w:after="40"/>
            </w:pPr>
            <w:r>
              <w:rPr>
                <w:sz w:val="19"/>
              </w:rPr>
              <w:t xml:space="preserve">RF24</w:t>
            </w:r>
          </w:p>
        </w:tc>
        <w:tc>
          <w:tcPr>
            <w:tcW w:w="5102" w:type="dxa"/>
          </w:tcPr>
          <w:p w:rsidR="00F8657F" w:rsidRDefault="00AB1CFF">
            <w:pPr>
              <w:spacing w:after="40"/>
            </w:pPr>
            <w:r>
              <w:rPr>
                <w:sz w:val="19"/>
              </w:rPr>
              <w:t xml:space="preserve">El sistema debe ocultar en la interfaz los botones y secciones para los que el usuario no tiene la patente correspondiente.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850" w:type="dxa"/>
          </w:tcPr>
          <w:p w:rsidR="00F8657F" w:rsidRDefault="00AB1CFF">
            <w:pPr>
              <w:spacing w:after="40"/>
            </w:pPr>
            <w:r>
              <w:rPr>
                <w:sz w:val="19"/>
              </w:rPr>
              <w:t xml:space="preserve">RF25</w:t>
            </w:r>
          </w:p>
        </w:tc>
        <w:tc>
          <w:tcPr>
            <w:tcW w:w="5102" w:type="dxa"/>
          </w:tcPr>
          <w:p w:rsidR="00F8657F" w:rsidRDefault="00AB1CFF">
            <w:pPr>
              <w:spacing w:after="40"/>
            </w:pPr>
            <w:r>
              <w:rPr>
                <w:sz w:val="19"/>
              </w:rPr>
              <w:t xml:space="preserve">El sistema debe permitir a un administrador verificar la integridad de usuarios, planes y checkins (recalculando cada DVH y comparando el DVV) y ver los registros alterados, y recalcular los dígitos después de revisar.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850" w:type="dxa"/>
          </w:tcPr>
          <w:p w:rsidR="00F8657F" w:rsidRDefault="00AB1CFF">
            <w:pPr>
              <w:spacing w:after="40"/>
            </w:pPr>
            <w:r>
              <w:rPr>
                <w:sz w:val="19"/>
              </w:rPr>
              <w:t xml:space="preserve">RF26</w:t>
            </w:r>
          </w:p>
        </w:tc>
        <w:tc>
          <w:tcPr>
            <w:tcW w:w="5102" w:type="dxa"/>
          </w:tcPr>
          <w:p w:rsidR="00F8657F" w:rsidRDefault="00AB1CFF">
            <w:pPr>
              <w:spacing w:after="40"/>
            </w:pPr>
            <w:r>
              <w:rPr>
                <w:sz w:val="19"/>
              </w:rPr>
              <w:t xml:space="preserve">El sistema debe permitir a un administrador consultar la bitácora paginada y filtrarla por usuario, acción, rango de fechas y resultado.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850" w:type="dxa"/>
          </w:tcPr>
          <w:p w:rsidR="00F8657F" w:rsidRDefault="00AB1CFF">
            <w:pPr>
              <w:spacing w:after="40"/>
            </w:pPr>
            <w:r>
              <w:rPr>
                <w:sz w:val="19"/>
              </w:rPr>
              <w:t xml:space="preserve">RF27</w:t>
            </w:r>
          </w:p>
        </w:tc>
        <w:tc>
          <w:tcPr>
            <w:tcW w:w="5102" w:type="dxa"/>
          </w:tcPr>
          <w:p w:rsidR="00F8657F" w:rsidRDefault="00AB1CFF">
            <w:pPr>
              <w:spacing w:after="40"/>
            </w:pPr>
            <w:r>
              <w:rPr>
                <w:sz w:val="19"/>
              </w:rPr>
              <w:t xml:space="preserve">El sistema debe permitir generar copias de seguridad de toda la base (desde el panel o por consola) y restaurarlas por consola, recalculando los dígitos verificadores al terminar.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850" w:type="dxa"/>
          </w:tcPr>
          <w:p w:rsidR="00F8657F" w:rsidRDefault="00AB1CFF">
            <w:pPr>
              <w:spacing w:after="40"/>
            </w:pPr>
            <w:r>
              <w:rPr>
                <w:sz w:val="19"/>
              </w:rPr>
              <w:t xml:space="preserve">RF28</w:t>
            </w:r>
          </w:p>
        </w:tc>
        <w:tc>
          <w:tcPr>
            <w:tcW w:w="5102" w:type="dxa"/>
          </w:tcPr>
          <w:p w:rsidR="00F8657F" w:rsidRDefault="00AB1CFF">
            <w:pPr>
              <w:spacing w:after="40"/>
            </w:pPr>
            <w:r>
              <w:rPr>
                <w:sz w:val="19"/>
              </w:rPr>
              <w:t xml:space="preserve">El sistema debe ofrecer una página de ayuda con preguntas frecuentes y explicaciones breves "?" junto a los datos y acciones que pueden generar dudas.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850" w:type="dxa"/>
          </w:tcPr>
          <w:p w:rsidR="00F8657F" w:rsidRDefault="00AB1CFF">
            <w:pPr>
              <w:spacing w:after="40"/>
            </w:pPr>
            <w:r>
              <w:rPr>
                <w:sz w:val="19"/>
              </w:rPr>
              <w:t xml:space="preserve">RF29</w:t>
            </w:r>
          </w:p>
        </w:tc>
        <w:tc>
          <w:tcPr>
            <w:tcW w:w="5102" w:type="dxa"/>
          </w:tcPr>
          <w:p w:rsidR="00F8657F" w:rsidRDefault="00AB1CFF">
            <w:pPr>
              <w:spacing w:after="40"/>
            </w:pPr>
            <w:r>
              <w:rPr>
                <w:sz w:val="19"/>
              </w:rPr>
              <w:t xml:space="preserve">El sistema debe registrar en la bitácora los eventos de negocio (plan generado, checkin registrado, usuario borrado, integridad alterada) además de cada pedido. (Nuevo)</w:t>
            </w:r>
          </w:p>
        </w:tc>
        <w:tc>
          <w:tcPr>
            <w:tcW w:w="3118" w:type="dxa"/>
            <w:shd w:val="clear" w:color="auto" w:fill="D9EAD3"/>
          </w:tcPr>
          <w:p w:rsidR="00F8657F" w:rsidRDefault="00AB1CFF">
            <w:pPr>
              <w:spacing w:after="40"/>
            </w:pPr>
            <w:r>
              <w:rPr>
                <w:sz w:val="19"/>
              </w:rPr>
              <w:t xml:space="preserve">Implementado</w:t>
            </w:r>
          </w:p>
        </w:tc>
      </w:tr>
    </w:tbl>
    <w:p w14:paraId="507827FC" w14:textId="77777777" w:rsidR="00F8657F" w:rsidRDefault="00F8657F">
      <w:pPr>
        <w:spacing w:after="40"/>
      </w:pPr>
    </w:p>
    <w:p w14:paraId="2CA2C730" w14:textId="77777777" w:rsidR="00F8657F" w:rsidRDefault="00AB1CFF">
      <w:pPr>
        <w:pStyle w:val="Heading2"/>
      </w:pPr>
      <w:bookmarkStart w:id="21" w:name="_Toc242317202"/>
      <w:r>
        <w:lastRenderedPageBreak/>
        <w:t>Requisitos no funcionales</w:t>
      </w:r>
      <w:bookmarkEnd w:id="21"/>
    </w:p>
    <w:tbl>
      <w:tblPr>
        <w:tblStyle w:val="TableGrid"/>
        <w:tblW w:w="0" w:type="auto"/>
        <w:jc w:val="center"/>
        <w:tblLook w:val="04A0" w:firstRow="1" w:lastRow="0" w:firstColumn="1" w:lastColumn="0" w:noHBand="0" w:noVBand="1"/>
      </w:tblPr>
      <w:tblGrid>
        <w:gridCol w:w="964"/>
        <w:gridCol w:w="4989"/>
        <w:gridCol w:w="3118"/>
      </w:tblGrid>
      <w:tr w:rsidR="00F8657F" w14:paraId="2BAF267E" w14:textId="77777777">
        <w:trPr>
          <w:tblHeader/>
          <w:jc w:val="center"/>
        </w:trPr>
        <w:tc>
          <w:tcPr>
            <w:tcW w:w="964" w:type="dxa"/>
            <w:shd w:val="clear" w:color="auto" w:fill="D9D9D9"/>
          </w:tcPr>
          <w:p w14:paraId="7BC051B4" w14:textId="77777777" w:rsidR="00F8657F" w:rsidRDefault="00AB1CFF">
            <w:r>
              <w:rPr>
                <w:b/>
                <w:sz w:val="19"/>
              </w:rPr>
              <w:t>ID</w:t>
            </w:r>
          </w:p>
        </w:tc>
        <w:tc>
          <w:tcPr>
            <w:tcW w:w="4989" w:type="dxa"/>
            <w:shd w:val="clear" w:color="auto" w:fill="D9D9D9"/>
          </w:tcPr>
          <w:p w14:paraId="1C0B5B5B" w14:textId="77777777" w:rsidR="00F8657F" w:rsidRDefault="00AB1CFF">
            <w:r>
              <w:rPr>
                <w:b/>
                <w:sz w:val="19"/>
              </w:rPr>
              <w:t>Descripción</w:t>
            </w:r>
          </w:p>
        </w:tc>
        <w:tc>
          <w:tcPr>
            <w:tcW w:w="3118" w:type="dxa"/>
            <w:shd w:val="clear" w:color="auto" w:fill="D9D9D9"/>
          </w:tcPr>
          <w:p w14:paraId="7ABC7A5C" w14:textId="77777777" w:rsidR="00F8657F" w:rsidRDefault="00AB1CFF">
            <w:r>
              <w:rPr>
                <w:b/>
                <w:sz w:val="19"/>
              </w:rPr>
              <w:t>Estado</w:t>
            </w:r>
          </w:p>
        </w:tc>
      </w:tr>
      <w:tr w:rsidR="00F8657F" w14:paraId="4386F892" w14:textId="77777777">
        <w:trPr>
          <w:jc w:val="center"/>
        </w:trPr>
        <w:tc>
          <w:tcPr>
            <w:tcW w:w="964" w:type="dxa"/>
          </w:tcPr>
          <w:p w14:paraId="7964680B" w14:textId="77777777" w:rsidR="00F8657F" w:rsidRDefault="00AB1CFF">
            <w:pPr>
              <w:spacing w:after="40"/>
            </w:pPr>
            <w:r>
              <w:rPr>
                <w:sz w:val="19"/>
              </w:rPr>
              <w:t>RNF01</w:t>
            </w:r>
          </w:p>
        </w:tc>
        <w:tc>
          <w:tcPr>
            <w:tcW w:w="4989" w:type="dxa"/>
          </w:tcPr>
          <w:p w14:paraId="1BF857A6" w14:textId="77777777" w:rsidR="00F8657F" w:rsidRDefault="00AB1CFF">
            <w:pPr>
              <w:spacing w:after="40"/>
            </w:pPr>
            <w:r>
              <w:rPr>
                <w:sz w:val="19"/>
              </w:rPr>
              <w:t>El sistema debe cifrar las contraseñas de los usuarios usando el algoritmo bcrypt antes de almacenarlas. Nunca se guarda texto plano.</w:t>
            </w:r>
          </w:p>
        </w:tc>
        <w:tc>
          <w:tcPr>
            <w:tcW w:w="3118" w:type="dxa"/>
            <w:shd w:val="clear" w:color="auto" w:fill="D9EAD3"/>
          </w:tcPr>
          <w:p w14:paraId="21473347" w14:textId="77777777" w:rsidR="00F8657F" w:rsidRDefault="00AB1CFF">
            <w:pPr>
              <w:spacing w:after="40"/>
            </w:pPr>
            <w:r>
              <w:rPr>
                <w:sz w:val="19"/>
              </w:rPr>
              <w:t>Implementado</w:t>
            </w:r>
          </w:p>
        </w:tc>
      </w:tr>
      <w:tr w:rsidR="00F8657F" w14:paraId="7E84D28B" w14:textId="77777777">
        <w:trPr>
          <w:jc w:val="center"/>
        </w:trPr>
        <w:tc>
          <w:tcPr>
            <w:tcW w:w="964" w:type="dxa"/>
          </w:tcPr>
          <w:p w14:paraId="2BFAC159" w14:textId="77777777" w:rsidR="00F8657F" w:rsidRDefault="00AB1CFF">
            <w:pPr>
              <w:spacing w:after="40"/>
            </w:pPr>
            <w:r>
              <w:rPr>
                <w:sz w:val="19"/>
              </w:rPr>
              <w:t>RNF02</w:t>
            </w:r>
          </w:p>
        </w:tc>
        <w:tc>
          <w:tcPr>
            <w:tcW w:w="4989" w:type="dxa"/>
          </w:tcPr>
          <w:p w14:paraId="4DD831AC" w14:textId="77777777" w:rsidR="00F8657F" w:rsidRDefault="00AB1CFF">
            <w:pPr>
              <w:spacing w:after="40"/>
            </w:pPr>
            <w:r>
              <w:rPr>
                <w:sz w:val="19"/>
              </w:rPr>
              <w:t>El sistema debe autenticar a los usuarios mediante tokens JWT con una vigencia de 7 días.</w:t>
            </w:r>
          </w:p>
        </w:tc>
        <w:tc>
          <w:tcPr>
            <w:tcW w:w="3118" w:type="dxa"/>
            <w:shd w:val="clear" w:color="auto" w:fill="D9EAD3"/>
          </w:tcPr>
          <w:p w14:paraId="79F6721E" w14:textId="77777777" w:rsidR="00F8657F" w:rsidRDefault="00AB1CFF">
            <w:pPr>
              <w:spacing w:after="40"/>
            </w:pPr>
            <w:r>
              <w:rPr>
                <w:sz w:val="19"/>
              </w:rPr>
              <w:t>Implementado. Además, al cambiar la contraseña dejan de valer los tokens anteriores.</w:t>
            </w:r>
          </w:p>
        </w:tc>
      </w:tr>
      <w:tr w:rsidR="00F8657F" w14:paraId="2EA1E327" w14:textId="77777777">
        <w:trPr>
          <w:jc w:val="center"/>
        </w:trPr>
        <w:tc>
          <w:tcPr>
            <w:tcW w:w="964" w:type="dxa"/>
          </w:tcPr>
          <w:p w14:paraId="488E2332" w14:textId="77777777" w:rsidR="00F8657F" w:rsidRDefault="00AB1CFF">
            <w:pPr>
              <w:spacing w:after="40"/>
            </w:pPr>
            <w:r>
              <w:rPr>
                <w:sz w:val="19"/>
              </w:rPr>
              <w:t>RNF03</w:t>
            </w:r>
          </w:p>
        </w:tc>
        <w:tc>
          <w:tcPr>
            <w:tcW w:w="4989" w:type="dxa"/>
          </w:tcPr>
          <w:p w14:paraId="0FE90305" w14:textId="77777777" w:rsidR="00F8657F" w:rsidRDefault="00AB1CFF">
            <w:pPr>
              <w:spacing w:after="40"/>
            </w:pPr>
            <w:r>
              <w:rPr>
                <w:sz w:val="19"/>
              </w:rPr>
              <w:t>Las rutas protegidas del backend deben validar el token JWT antes de procesar cualquier solicitud.</w:t>
            </w:r>
          </w:p>
        </w:tc>
        <w:tc>
          <w:tcPr>
            <w:tcW w:w="3118" w:type="dxa"/>
            <w:shd w:val="clear" w:color="auto" w:fill="D9EAD3"/>
          </w:tcPr>
          <w:p w14:paraId="79257FB9" w14:textId="77777777" w:rsidR="00F8657F" w:rsidRDefault="00AB1CFF">
            <w:pPr>
              <w:spacing w:after="40"/>
            </w:pPr>
            <w:r>
              <w:rPr>
                <w:sz w:val="19"/>
              </w:rPr>
              <w:t>Implementado. También se verifica que la cuenta siga existiendo.</w:t>
            </w:r>
          </w:p>
        </w:tc>
      </w:tr>
      <w:tr w:rsidR="00F8657F" w14:paraId="439F86D5" w14:textId="77777777">
        <w:trPr>
          <w:jc w:val="center"/>
        </w:trPr>
        <w:tc>
          <w:tcPr>
            <w:tcW w:w="964" w:type="dxa"/>
          </w:tcPr>
          <w:p w14:paraId="13942E41" w14:textId="77777777" w:rsidR="00F8657F" w:rsidRDefault="00AB1CFF">
            <w:pPr>
              <w:spacing w:after="40"/>
            </w:pPr>
            <w:r>
              <w:rPr>
                <w:sz w:val="19"/>
              </w:rPr>
              <w:t>RNF04</w:t>
            </w:r>
          </w:p>
        </w:tc>
        <w:tc>
          <w:tcPr>
            <w:tcW w:w="4989" w:type="dxa"/>
          </w:tcPr>
          <w:p w14:paraId="36BF3A59" w14:textId="77777777" w:rsidR="00F8657F" w:rsidRDefault="00AB1CFF">
            <w:pPr>
              <w:spacing w:after="40"/>
            </w:pPr>
            <w:r>
              <w:rPr>
                <w:sz w:val="19"/>
              </w:rPr>
              <w:t>El sistema debe garantizar que no existan dos usuarios con el mismo email mediante una restricción de unicidad en la base de datos.</w:t>
            </w:r>
          </w:p>
        </w:tc>
        <w:tc>
          <w:tcPr>
            <w:tcW w:w="3118" w:type="dxa"/>
            <w:shd w:val="clear" w:color="auto" w:fill="D9EAD3"/>
          </w:tcPr>
          <w:p w14:paraId="612E2DCA" w14:textId="77777777" w:rsidR="00F8657F" w:rsidRDefault="00AB1CFF">
            <w:pPr>
              <w:spacing w:after="40"/>
            </w:pPr>
            <w:r>
              <w:rPr>
                <w:sz w:val="19"/>
              </w:rPr>
              <w:t>Implementado</w:t>
            </w:r>
          </w:p>
        </w:tc>
      </w:tr>
      <w:tr w:rsidR="00F8657F" w14:paraId="07087144" w14:textId="77777777">
        <w:trPr>
          <w:jc w:val="center"/>
        </w:trPr>
        <w:tc>
          <w:tcPr>
            <w:tcW w:w="964" w:type="dxa"/>
          </w:tcPr>
          <w:p w14:paraId="5A047B29" w14:textId="77777777" w:rsidR="00F8657F" w:rsidRDefault="00AB1CFF">
            <w:pPr>
              <w:spacing w:after="40"/>
            </w:pPr>
            <w:r>
              <w:rPr>
                <w:sz w:val="19"/>
              </w:rPr>
              <w:t>RNF05</w:t>
            </w:r>
          </w:p>
        </w:tc>
        <w:tc>
          <w:tcPr>
            <w:tcW w:w="4989" w:type="dxa"/>
          </w:tcPr>
          <w:p w14:paraId="78F5AF4E" w14:textId="77777777" w:rsidR="00F8657F" w:rsidRDefault="00AB1CFF">
            <w:pPr>
              <w:spacing w:after="40"/>
            </w:pPr>
            <w:r>
              <w:rPr>
                <w:sz w:val="19"/>
              </w:rPr>
              <w:t>El sistema debe garantizar que no existan dos checkins del mismo usuario para la misma fecha, mediante un índice compuesto único.</w:t>
            </w:r>
          </w:p>
        </w:tc>
        <w:tc>
          <w:tcPr>
            <w:tcW w:w="3118" w:type="dxa"/>
            <w:shd w:val="clear" w:color="auto" w:fill="D9EAD3"/>
          </w:tcPr>
          <w:p w14:paraId="04533442" w14:textId="77777777" w:rsidR="00F8657F" w:rsidRDefault="00AB1CFF">
            <w:pPr>
              <w:spacing w:after="40"/>
            </w:pPr>
            <w:r>
              <w:rPr>
                <w:sz w:val="19"/>
              </w:rPr>
              <w:t>Implementado</w:t>
            </w:r>
          </w:p>
        </w:tc>
      </w:tr>
      <w:tr w:rsidR="00F8657F" w14:paraId="4AFA5A38" w14:textId="77777777">
        <w:trPr>
          <w:jc w:val="center"/>
        </w:trPr>
        <w:tc>
          <w:tcPr>
            <w:tcW w:w="964" w:type="dxa"/>
          </w:tcPr>
          <w:p w14:paraId="69EDF466" w14:textId="77777777" w:rsidR="00F8657F" w:rsidRDefault="00AB1CFF">
            <w:pPr>
              <w:spacing w:after="40"/>
            </w:pPr>
            <w:r>
              <w:rPr>
                <w:sz w:val="19"/>
              </w:rPr>
              <w:t>RNF06</w:t>
            </w:r>
          </w:p>
        </w:tc>
        <w:tc>
          <w:tcPr>
            <w:tcW w:w="4989" w:type="dxa"/>
          </w:tcPr>
          <w:p w14:paraId="68C5DDD2" w14:textId="77777777" w:rsidR="00F8657F" w:rsidRDefault="00AB1CFF">
            <w:pPr>
              <w:spacing w:after="40"/>
            </w:pPr>
            <w:r>
              <w:rPr>
                <w:sz w:val="19"/>
              </w:rPr>
              <w:t>El sistema debe responder a las solicitudes del frontend en un tiempo razonable, optimizando las consultas a la base de datos.</w:t>
            </w:r>
          </w:p>
        </w:tc>
        <w:tc>
          <w:tcPr>
            <w:tcW w:w="3118" w:type="dxa"/>
            <w:shd w:val="clear" w:color="auto" w:fill="D9EAD3"/>
          </w:tcPr>
          <w:p w14:paraId="09DBA94B" w14:textId="77777777" w:rsidR="00F8657F" w:rsidRDefault="00AB1CFF">
            <w:pPr>
              <w:spacing w:after="40"/>
            </w:pPr>
            <w:r>
              <w:rPr>
                <w:sz w:val="19"/>
              </w:rPr>
              <w:t xml:space="preserve">Implementado. Medido con carga sostenida (10 conexiones): GET /plan/actual responde con p95 de 52 ms y GET /checkins/semana con p95 de 53 ms. La generación del plan depende de la IA. Ver la sección Rendimiento y optimización.</w:t>
            </w:r>
          </w:p>
        </w:tc>
      </w:tr>
      <w:tr w:rsidR="00F8657F" w14:paraId="08843F6A" w14:textId="77777777">
        <w:trPr>
          <w:jc w:val="center"/>
        </w:trPr>
        <w:tc>
          <w:tcPr>
            <w:tcW w:w="964" w:type="dxa"/>
          </w:tcPr>
          <w:p w14:paraId="0163E420" w14:textId="77777777" w:rsidR="00F8657F" w:rsidRDefault="00AB1CFF">
            <w:pPr>
              <w:spacing w:after="40"/>
            </w:pPr>
            <w:r>
              <w:rPr>
                <w:sz w:val="19"/>
              </w:rPr>
              <w:t>RNF07</w:t>
            </w:r>
          </w:p>
        </w:tc>
        <w:tc>
          <w:tcPr>
            <w:tcW w:w="4989" w:type="dxa"/>
          </w:tcPr>
          <w:p w14:paraId="70334191" w14:textId="77777777" w:rsidR="00F8657F" w:rsidRDefault="00AB1CFF">
            <w:pPr>
              <w:spacing w:after="40"/>
            </w:pPr>
            <w:r>
              <w:rPr>
                <w:sz w:val="19"/>
              </w:rPr>
              <w:t>La interfaz de usuario debe ser responsiva y adaptarse a dispositivos móviles y de escritorio.</w:t>
            </w:r>
          </w:p>
        </w:tc>
        <w:tc>
          <w:tcPr>
            <w:tcW w:w="3118" w:type="dxa"/>
            <w:shd w:val="clear" w:color="auto" w:fill="D9EAD3"/>
          </w:tcPr>
          <w:p w14:paraId="79673C61" w14:textId="77777777" w:rsidR="00F8657F" w:rsidRDefault="00AB1CFF">
            <w:pPr>
              <w:spacing w:after="40"/>
            </w:pPr>
            <w:r>
              <w:rPr>
                <w:sz w:val="19"/>
              </w:rPr>
              <w:t>Implementado. Verificado a 390 px y 1440 px.</w:t>
            </w:r>
          </w:p>
        </w:tc>
      </w:tr>
      <w:tr w:rsidR="00F8657F" w14:paraId="37F380AC" w14:textId="77777777">
        <w:trPr>
          <w:jc w:val="center"/>
        </w:trPr>
        <w:tc>
          <w:tcPr>
            <w:tcW w:w="964" w:type="dxa"/>
          </w:tcPr>
          <w:p w14:paraId="548187D2" w14:textId="77777777" w:rsidR="00F8657F" w:rsidRDefault="00AB1CFF">
            <w:pPr>
              <w:spacing w:after="40"/>
            </w:pPr>
            <w:r>
              <w:rPr>
                <w:sz w:val="19"/>
              </w:rPr>
              <w:t>RNF08</w:t>
            </w:r>
          </w:p>
        </w:tc>
        <w:tc>
          <w:tcPr>
            <w:tcW w:w="4989" w:type="dxa"/>
          </w:tcPr>
          <w:p w14:paraId="0844539E" w14:textId="77777777" w:rsidR="00F8657F" w:rsidRDefault="00AB1CFF">
            <w:pPr>
              <w:spacing w:after="40"/>
            </w:pPr>
            <w:r>
              <w:rPr>
                <w:sz w:val="19"/>
              </w:rPr>
              <w:t>El sistema debe ser desplegable como PWA, permitiendo su instalación en dispositivos móviles sin pasar por una tienda de aplicaciones.</w:t>
            </w:r>
          </w:p>
        </w:tc>
        <w:tc>
          <w:tcPr>
            <w:tcW w:w="3118" w:type="dxa"/>
            <w:shd w:val="clear" w:color="auto" w:fill="F4CCCC"/>
          </w:tcPr>
          <w:p w14:paraId="40487D16" w14:textId="77777777" w:rsidR="00F8657F" w:rsidRDefault="00AB1CFF">
            <w:pPr>
              <w:spacing w:after="40"/>
            </w:pPr>
            <w:r>
              <w:rPr>
                <w:sz w:val="19"/>
              </w:rPr>
              <w:t>Pendiente</w:t>
            </w:r>
          </w:p>
        </w:tc>
      </w:tr>
      <w:tr w:rsidR="00F8657F" w14:paraId="25049CDB" w14:textId="77777777">
        <w:trPr>
          <w:jc w:val="center"/>
        </w:trPr>
        <w:tc>
          <w:tcPr>
            <w:tcW w:w="964" w:type="dxa"/>
          </w:tcPr>
          <w:p w14:paraId="139C0B7F" w14:textId="77777777" w:rsidR="00F8657F" w:rsidRDefault="00AB1CFF">
            <w:pPr>
              <w:spacing w:after="40"/>
            </w:pPr>
            <w:r>
              <w:rPr>
                <w:sz w:val="19"/>
              </w:rPr>
              <w:t>RNF09</w:t>
            </w:r>
          </w:p>
        </w:tc>
        <w:tc>
          <w:tcPr>
            <w:tcW w:w="4989" w:type="dxa"/>
          </w:tcPr>
          <w:p w14:paraId="6471C5C6" w14:textId="77777777" w:rsidR="00F8657F" w:rsidRDefault="00AB1CFF">
            <w:pPr>
              <w:spacing w:after="40"/>
            </w:pPr>
            <w:r>
              <w:rPr>
                <w:sz w:val="19"/>
              </w:rPr>
              <w:t>El sistema debe mantener un historial completo de versiones de planes generados por usuario, sin sobreescribir versiones anteriores.</w:t>
            </w:r>
          </w:p>
        </w:tc>
        <w:tc>
          <w:tcPr>
            <w:tcW w:w="3118" w:type="dxa"/>
            <w:shd w:val="clear" w:color="auto" w:fill="FFF2CC"/>
          </w:tcPr>
          <w:p w14:paraId="7BBD376F" w14:textId="77777777" w:rsidR="00F8657F" w:rsidRDefault="00AB1CFF">
            <w:pPr>
              <w:spacing w:after="40"/>
            </w:pPr>
            <w:r>
              <w:rPr>
                <w:sz w:val="19"/>
              </w:rPr>
              <w:t>Parcial. Los planes anteriores se conservan como archivados; el número de versión todavía no se incrementa.</w:t>
            </w:r>
          </w:p>
        </w:tc>
      </w:tr>
      <w:tr w:rsidR="00F8657F" w14:paraId="1BCB4900" w14:textId="77777777">
        <w:trPr>
          <w:jc w:val="center"/>
        </w:trPr>
        <w:tc>
          <w:tcPr>
            <w:tcW w:w="964" w:type="dxa"/>
          </w:tcPr>
          <w:p w14:paraId="3D023707" w14:textId="77777777" w:rsidR="00F8657F" w:rsidRDefault="00AB1CFF">
            <w:pPr>
              <w:spacing w:after="40"/>
            </w:pPr>
            <w:r>
              <w:rPr>
                <w:sz w:val="19"/>
              </w:rPr>
              <w:t>RNF10</w:t>
            </w:r>
          </w:p>
        </w:tc>
        <w:tc>
          <w:tcPr>
            <w:tcW w:w="4989" w:type="dxa"/>
          </w:tcPr>
          <w:p w14:paraId="1905ED99" w14:textId="77777777" w:rsidR="00F8657F" w:rsidRDefault="00AB1CFF">
            <w:pPr>
              <w:spacing w:after="40"/>
            </w:pPr>
            <w:r>
              <w:rPr>
                <w:sz w:val="19"/>
              </w:rPr>
              <w:t>El código del sistema debe estar organizado siguiendo una arquitectura MVC, separando modelos, controladores y rutas.</w:t>
            </w:r>
          </w:p>
        </w:tc>
        <w:tc>
          <w:tcPr>
            <w:tcW w:w="3118" w:type="dxa"/>
            <w:shd w:val="clear" w:color="auto" w:fill="D9EAD3"/>
          </w:tcPr>
          <w:p w14:paraId="1378C932" w14:textId="77777777" w:rsidR="00F8657F" w:rsidRDefault="00AB1CFF">
            <w:pPr>
              <w:spacing w:after="40"/>
            </w:pPr>
            <w:r>
              <w:rPr>
                <w:sz w:val="19"/>
              </w:rPr>
              <w:t>Implementado. Se suman capas de servicios, middleware y utilidades.</w:t>
            </w:r>
          </w:p>
        </w:tc>
      </w:tr>
      <w:tr w:rsidR="00F8657F" w14:paraId="72A603FD" w14:textId="77777777">
        <w:trPr>
          <w:jc w:val="center"/>
        </w:trPr>
        <w:tc>
          <w:tcPr>
            <w:tcW w:w="964" w:type="dxa"/>
          </w:tcPr>
          <w:p w14:paraId="60BC4390" w14:textId="77777777" w:rsidR="00F8657F" w:rsidRDefault="00AB1CFF">
            <w:pPr>
              <w:spacing w:after="40"/>
            </w:pPr>
            <w:r>
              <w:rPr>
                <w:sz w:val="19"/>
              </w:rPr>
              <w:t>RNF11</w:t>
            </w:r>
          </w:p>
        </w:tc>
        <w:tc>
          <w:tcPr>
            <w:tcW w:w="4989" w:type="dxa"/>
          </w:tcPr>
          <w:p w14:paraId="3178DEDA" w14:textId="77777777" w:rsidR="00F8657F" w:rsidRDefault="00AB1CFF">
            <w:pPr>
              <w:spacing w:after="40"/>
            </w:pPr>
            <w:r>
              <w:rPr>
                <w:sz w:val="19"/>
              </w:rPr>
              <w:t>Los datos sensibles del perfil (nombre, limitaciones y aclaración) deben almacenarse encriptados. (Nuevo)</w:t>
            </w:r>
          </w:p>
        </w:tc>
        <w:tc>
          <w:tcPr>
            <w:tcW w:w="3118" w:type="dxa"/>
            <w:shd w:val="clear" w:color="auto" w:fill="D9EAD3"/>
          </w:tcPr>
          <w:p w14:paraId="050A2E7C" w14:textId="77777777" w:rsidR="00F8657F" w:rsidRDefault="00AB1CFF">
            <w:pPr>
              <w:spacing w:after="40"/>
            </w:pPr>
            <w:r>
              <w:rPr>
                <w:sz w:val="19"/>
              </w:rPr>
              <w:t>Implementado (AES-256-CBC)</w:t>
            </w:r>
          </w:p>
        </w:tc>
      </w:tr>
      <w:tr w:rsidR="00F8657F" w14:paraId="7924D7EC" w14:textId="77777777">
        <w:trPr>
          <w:jc w:val="center"/>
        </w:trPr>
        <w:tc>
          <w:tcPr>
            <w:tcW w:w="964" w:type="dxa"/>
          </w:tcPr>
          <w:p w14:paraId="65F402E9" w14:textId="77777777" w:rsidR="00F8657F" w:rsidRDefault="00AB1CFF">
            <w:pPr>
              <w:spacing w:after="40"/>
            </w:pPr>
            <w:r>
              <w:rPr>
                <w:sz w:val="19"/>
              </w:rPr>
              <w:t>RNF12</w:t>
            </w:r>
          </w:p>
        </w:tc>
        <w:tc>
          <w:tcPr>
            <w:tcW w:w="4989" w:type="dxa"/>
          </w:tcPr>
          <w:p w14:paraId="5D20842D" w14:textId="77777777" w:rsidR="00F8657F" w:rsidRDefault="00AB1CFF">
            <w:pPr>
              <w:spacing w:after="40"/>
            </w:pPr>
            <w:r>
              <w:rPr>
                <w:sz w:val="19"/>
              </w:rPr>
              <w:t>El sistema debe registrar una bitácora con las acciones realizadas sobre la API. (Nuevo)</w:t>
            </w:r>
          </w:p>
        </w:tc>
        <w:tc>
          <w:tcPr>
            <w:tcW w:w="3118" w:type="dxa"/>
            <w:shd w:val="clear" w:color="auto" w:fill="D9EAD3"/>
          </w:tcPr>
          <w:p w14:paraId="437BA2E4" w14:textId="77777777" w:rsidR="00F8657F" w:rsidRDefault="00AB1CFF">
            <w:pPr>
              <w:spacing w:after="40"/>
            </w:pPr>
            <w:r>
              <w:rPr>
                <w:sz w:val="19"/>
              </w:rPr>
              <w:t xml:space="preserve">Implementado. Además de cada pedido a la API, registra eventos de negocio. Es consultable desde el panel y conserva los últimos 180 días (configurable). No guarda contraseñas ni emails.</w:t>
            </w:r>
          </w:p>
        </w:tc>
      </w:tr>
      <w:tr w:rsidR="00F8657F" w14:paraId="3B592E18" w14:textId="77777777">
        <w:trPr>
          <w:jc w:val="center"/>
        </w:trPr>
        <w:tc>
          <w:tcPr>
            <w:tcW w:w="964" w:type="dxa"/>
          </w:tcPr>
          <w:p w14:paraId="157C636F" w14:textId="77777777" w:rsidR="00F8657F" w:rsidRDefault="00AB1CFF">
            <w:pPr>
              <w:spacing w:after="40"/>
            </w:pPr>
            <w:r>
              <w:rPr>
                <w:sz w:val="19"/>
              </w:rPr>
              <w:t>RNF13</w:t>
            </w:r>
          </w:p>
        </w:tc>
        <w:tc>
          <w:tcPr>
            <w:tcW w:w="4989" w:type="dxa"/>
          </w:tcPr>
          <w:p w14:paraId="5FFF65F9" w14:textId="77777777" w:rsidR="00F8657F" w:rsidRDefault="00AB1CFF">
            <w:pPr>
              <w:spacing w:after="40"/>
            </w:pPr>
            <w:r>
              <w:rPr>
                <w:sz w:val="19"/>
              </w:rPr>
              <w:t>El sistema debe usar dígitos verificadores para detectar alteraciones en los datos de los usuarios. (Nuevo)</w:t>
            </w:r>
          </w:p>
        </w:tc>
        <w:tc>
          <w:tcPr>
            <w:tcW w:w="3118" w:type="dxa"/>
            <w:shd w:val="clear" w:color="auto" w:fill="D9EAD3"/>
          </w:tcPr>
          <w:p w14:paraId="63F7FAB0" w14:textId="77777777" w:rsidR="00F8657F" w:rsidRDefault="00AB1CFF">
            <w:pPr>
              <w:spacing w:after="40"/>
            </w:pPr>
            <w:r>
              <w:rPr>
                <w:sz w:val="19"/>
              </w:rPr>
              <w:t xml:space="preserve">Implementado. Dígito verificador horizontal en usuarios, planes y checkins, y vertical por colección. Se mantienen solos en cada escritura.</w:t>
            </w:r>
          </w:p>
        </w:tc>
      </w:tr>
      <w:tr w:rsidR="00F8657F" w14:paraId="47E54C2A" w14:textId="77777777">
        <w:trPr>
          <w:jc w:val="center"/>
        </w:trPr>
        <w:tc>
          <w:tcPr>
            <w:tcW w:w="964" w:type="dxa"/>
          </w:tcPr>
          <w:p w14:paraId="674A27BB" w14:textId="77777777" w:rsidR="00F8657F" w:rsidRDefault="00AB1CFF">
            <w:pPr>
              <w:spacing w:after="40"/>
            </w:pPr>
            <w:r>
              <w:rPr>
                <w:sz w:val="19"/>
              </w:rPr>
              <w:t>RNF14</w:t>
            </w:r>
          </w:p>
        </w:tc>
        <w:tc>
          <w:tcPr>
            <w:tcW w:w="4989" w:type="dxa"/>
          </w:tcPr>
          <w:p w14:paraId="22E3290C" w14:textId="77777777" w:rsidR="00F8657F" w:rsidRDefault="00AB1CFF">
            <w:pPr>
              <w:spacing w:after="40"/>
            </w:pPr>
            <w:r>
              <w:rPr>
                <w:sz w:val="19"/>
              </w:rPr>
              <w:t>Las pantallas privadas del frontend deben exigir sesión y redirigir al inicio de sesión cuando no la hay o venció. (Nuevo)</w:t>
            </w:r>
          </w:p>
        </w:tc>
        <w:tc>
          <w:tcPr>
            <w:tcW w:w="3118" w:type="dxa"/>
            <w:shd w:val="clear" w:color="auto" w:fill="D9EAD3"/>
          </w:tcPr>
          <w:p w14:paraId="7FAA6B5A" w14:textId="77777777" w:rsidR="00F8657F" w:rsidRDefault="00AB1CFF">
            <w:pPr>
              <w:spacing w:after="40"/>
            </w:pPr>
            <w:r>
              <w:rPr>
                <w:sz w:val="19"/>
              </w:rPr>
              <w:t>Implementado</w:t>
            </w:r>
          </w:p>
        </w:tc>
      </w:tr>
      <w:tr w:rsidR="00F8657F" w14:paraId="2DA98430" w14:textId="77777777">
        <w:trPr>
          <w:jc w:val="center"/>
        </w:trPr>
        <w:tc>
          <w:tcPr>
            <w:tcW w:w="964" w:type="dxa"/>
          </w:tcPr>
          <w:p w14:paraId="42A7B376" w14:textId="77777777" w:rsidR="00F8657F" w:rsidRDefault="00AB1CFF">
            <w:pPr>
              <w:spacing w:after="40"/>
            </w:pPr>
            <w:r>
              <w:rPr>
                <w:sz w:val="19"/>
              </w:rPr>
              <w:t>RNF15</w:t>
            </w:r>
          </w:p>
        </w:tc>
        <w:tc>
          <w:tcPr>
            <w:tcW w:w="4989" w:type="dxa"/>
          </w:tcPr>
          <w:p w14:paraId="369C854B" w14:textId="77777777" w:rsidR="00F8657F" w:rsidRDefault="00AB1CFF">
            <w:pPr>
              <w:spacing w:after="40"/>
            </w:pPr>
            <w:r>
              <w:rPr>
                <w:sz w:val="19"/>
              </w:rPr>
              <w:t>La interfaz debe cumplir pautas básicas de accesibilidad: contraste de texto de 4,5:1, áreas táctiles de 44 px y foco de teclado visible. (Nuevo)</w:t>
            </w:r>
          </w:p>
        </w:tc>
        <w:tc>
          <w:tcPr>
            <w:tcW w:w="3118" w:type="dxa"/>
            <w:shd w:val="clear" w:color="auto" w:fill="D9EAD3"/>
          </w:tcPr>
          <w:p w14:paraId="2DB25667" w14:textId="77777777" w:rsidR="00F8657F" w:rsidRDefault="00AB1CFF">
            <w:pPr>
              <w:spacing w:after="40"/>
            </w:pPr>
            <w:r>
              <w:rPr>
                <w:sz w:val="19"/>
              </w:rPr>
              <w:t>Implementado</w:t>
            </w:r>
          </w:p>
        </w:tc>
      </w:tr>
      <w:tr w:rsidR="00F8657F" w14:paraId="46A4CB74" w14:textId="77777777">
        <w:trPr>
          <w:jc w:val="center"/>
        </w:trPr>
        <w:tc>
          <w:tcPr>
            <w:tcW w:w="964" w:type="dxa"/>
          </w:tcPr>
          <w:p w14:paraId="5B40E5F3" w14:textId="77777777" w:rsidR="00F8657F" w:rsidRDefault="00AB1CFF">
            <w:pPr>
              <w:spacing w:after="40"/>
            </w:pPr>
            <w:r>
              <w:rPr>
                <w:sz w:val="19"/>
              </w:rPr>
              <w:t>RNF16</w:t>
            </w:r>
          </w:p>
        </w:tc>
        <w:tc>
          <w:tcPr>
            <w:tcW w:w="4989" w:type="dxa"/>
          </w:tcPr>
          <w:p w14:paraId="63C2842D" w14:textId="77777777" w:rsidR="00F8657F" w:rsidRDefault="00AB1CFF">
            <w:pPr>
              <w:spacing w:after="40"/>
            </w:pPr>
            <w:r>
              <w:rPr>
                <w:sz w:val="19"/>
              </w:rPr>
              <w:t xml:space="preserve">El sistema debe tolerar los límites de uso del proveedor de IA, reintentando en lugar de mostrar un error. </w:t>
            </w:r>
            <w:r>
              <w:rPr>
                <w:sz w:val="19"/>
              </w:rPr>
              <w:lastRenderedPageBreak/>
              <w:t>(Nuevo)</w:t>
            </w:r>
          </w:p>
        </w:tc>
        <w:tc>
          <w:tcPr>
            <w:tcW w:w="3118" w:type="dxa"/>
            <w:shd w:val="clear" w:color="auto" w:fill="D9EAD3"/>
          </w:tcPr>
          <w:p w14:paraId="38559794" w14:textId="77777777" w:rsidR="00F8657F" w:rsidRDefault="00AB1CFF">
            <w:pPr>
              <w:spacing w:after="40"/>
            </w:pPr>
            <w:r>
              <w:rPr>
                <w:sz w:val="19"/>
              </w:rPr>
              <w:lastRenderedPageBreak/>
              <w:t>Implementado. Reintenta hasta 90 segundos.</w:t>
            </w:r>
          </w:p>
        </w:tc>
      </w:tr>
      <w:tr w:rsidR="00F8657F" w14:paraId="4CD9B738" w14:textId="77777777">
        <w:trPr>
          <w:jc w:val="center"/>
        </w:trPr>
        <w:tc>
          <w:tcPr>
            <w:tcW w:w="964" w:type="dxa"/>
          </w:tcPr>
          <w:p w14:paraId="3B1DEDF1" w14:textId="77777777" w:rsidR="00F8657F" w:rsidRDefault="00AB1CFF">
            <w:pPr>
              <w:spacing w:after="40"/>
            </w:pPr>
            <w:r>
              <w:rPr>
                <w:sz w:val="19"/>
              </w:rPr>
              <w:t>RNF17</w:t>
            </w:r>
          </w:p>
        </w:tc>
        <w:tc>
          <w:tcPr>
            <w:tcW w:w="4989" w:type="dxa"/>
          </w:tcPr>
          <w:p w14:paraId="063E175D" w14:textId="77777777" w:rsidR="00F8657F" w:rsidRDefault="00AB1CFF">
            <w:pPr>
              <w:spacing w:after="40"/>
            </w:pPr>
            <w:r>
              <w:rPr>
                <w:sz w:val="19"/>
              </w:rPr>
              <w:t>Las fechas de los registros diarios deben tomarse en horario de Argentina. (Nuevo)</w:t>
            </w:r>
          </w:p>
        </w:tc>
        <w:tc>
          <w:tcPr>
            <w:tcW w:w="3118" w:type="dxa"/>
            <w:shd w:val="clear" w:color="auto" w:fill="D9EAD3"/>
          </w:tcPr>
          <w:p w14:paraId="1712F1FA" w14:textId="77777777" w:rsidR="00F8657F" w:rsidRDefault="00AB1CFF">
            <w:pPr>
              <w:spacing w:after="40"/>
            </w:pPr>
            <w:r>
              <w:rPr>
                <w:sz w:val="19"/>
              </w:rPr>
              <w:t>Implementado</w:t>
            </w:r>
          </w:p>
        </w:tc>
      </w:tr>
      <w:tr w:rsidR="00F8657F">
        <w:trPr>
          <w:jc w:val="center"/>
        </w:trPr>
        <w:tc>
          <w:tcPr>
            <w:tcW w:w="964" w:type="dxa"/>
          </w:tcPr>
          <w:p w:rsidR="00F8657F" w:rsidRDefault="00AB1CFF">
            <w:pPr>
              <w:spacing w:after="40"/>
            </w:pPr>
            <w:r>
              <w:rPr>
                <w:sz w:val="19"/>
              </w:rPr>
              <w:t xml:space="preserve">RNF18</w:t>
            </w:r>
          </w:p>
        </w:tc>
        <w:tc>
          <w:tcPr>
            <w:tcW w:w="4989" w:type="dxa"/>
          </w:tcPr>
          <w:p w:rsidR="00F8657F" w:rsidRDefault="00AB1CFF">
            <w:pPr>
              <w:spacing w:after="40"/>
            </w:pPr>
            <w:r>
              <w:rPr>
                <w:sz w:val="19"/>
              </w:rPr>
              <w:t xml:space="preserve">El sistema debe validar las variables de entorno al iniciar y no arrancar si falta alguna obligatoria o si en producción se usan claves débiles o publicadas.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964" w:type="dxa"/>
          </w:tcPr>
          <w:p w:rsidR="00F8657F" w:rsidRDefault="00AB1CFF">
            <w:pPr>
              <w:spacing w:after="40"/>
            </w:pPr>
            <w:r>
              <w:rPr>
                <w:sz w:val="19"/>
              </w:rPr>
              <w:t xml:space="preserve">RNF19</w:t>
            </w:r>
          </w:p>
        </w:tc>
        <w:tc>
          <w:tcPr>
            <w:tcW w:w="4989" w:type="dxa"/>
          </w:tcPr>
          <w:p w:rsidR="00F8657F" w:rsidRDefault="00AB1CFF">
            <w:pPr>
              <w:spacing w:after="40"/>
            </w:pPr>
            <w:r>
              <w:rPr>
                <w:sz w:val="19"/>
              </w:rPr>
              <w:t xml:space="preserve">La API solo debe aceptar pedidos de navegador desde el origen del frontend configurado (CORS restringido).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964" w:type="dxa"/>
          </w:tcPr>
          <w:p w:rsidR="00F8657F" w:rsidRDefault="00AB1CFF">
            <w:pPr>
              <w:spacing w:after="40"/>
            </w:pPr>
            <w:r>
              <w:rPr>
                <w:sz w:val="19"/>
              </w:rPr>
              <w:t xml:space="preserve">RNF20</w:t>
            </w:r>
          </w:p>
        </w:tc>
        <w:tc>
          <w:tcPr>
            <w:tcW w:w="4989" w:type="dxa"/>
          </w:tcPr>
          <w:p w:rsidR="00F8657F" w:rsidRDefault="00AB1CFF">
            <w:pPr>
              <w:spacing w:after="40"/>
            </w:pPr>
            <w:r>
              <w:rPr>
                <w:sz w:val="19"/>
              </w:rPr>
              <w:t xml:space="preserve">El sistema debe contar con pruebas automatizadas unitarias, de integración, de seguridad y de rendimiento, que se ejecuten en cada push y pull request. (Nuevo)</w:t>
            </w:r>
          </w:p>
        </w:tc>
        <w:tc>
          <w:tcPr>
            <w:tcW w:w="3118" w:type="dxa"/>
            <w:shd w:val="clear" w:color="auto" w:fill="D9EAD3"/>
          </w:tcPr>
          <w:p w:rsidR="00F8657F" w:rsidRDefault="00AB1CFF">
            <w:pPr>
              <w:spacing w:after="40"/>
            </w:pPr>
            <w:r>
              <w:rPr>
                <w:sz w:val="19"/>
              </w:rPr>
              <w:t xml:space="preserve">Implementado. 103 pruebas de backend (85% de cobertura de líneas) y 25 de frontend, en GitHub Actions.</w:t>
            </w:r>
          </w:p>
        </w:tc>
      </w:tr>
      <w:tr w:rsidR="00F8657F">
        <w:trPr>
          <w:jc w:val="center"/>
        </w:trPr>
        <w:tc>
          <w:tcPr>
            <w:tcW w:w="964" w:type="dxa"/>
          </w:tcPr>
          <w:p w:rsidR="00F8657F" w:rsidRDefault="00AB1CFF">
            <w:pPr>
              <w:spacing w:after="40"/>
            </w:pPr>
            <w:r>
              <w:rPr>
                <w:sz w:val="19"/>
              </w:rPr>
              <w:t xml:space="preserve">RNF21</w:t>
            </w:r>
          </w:p>
        </w:tc>
        <w:tc>
          <w:tcPr>
            <w:tcW w:w="4989" w:type="dxa"/>
          </w:tcPr>
          <w:p w:rsidR="00F8657F" w:rsidRDefault="00AB1CFF">
            <w:pPr>
              <w:spacing w:after="40"/>
            </w:pPr>
            <w:r>
              <w:rPr>
                <w:sz w:val="19"/>
              </w:rPr>
              <w:t xml:space="preserve">El proveedor de IA debe poder cambiarse por configuración sin modificar el resto del sistema. (Nuevo)</w:t>
            </w:r>
          </w:p>
        </w:tc>
        <w:tc>
          <w:tcPr>
            <w:tcW w:w="3118" w:type="dxa"/>
            <w:shd w:val="clear" w:color="auto" w:fill="D9EAD3"/>
          </w:tcPr>
          <w:p w:rsidR="00F8657F" w:rsidRDefault="00AB1CFF">
            <w:pPr>
              <w:spacing w:after="40"/>
            </w:pPr>
            <w:r>
              <w:rPr>
                <w:sz w:val="19"/>
              </w:rPr>
              <w:t xml:space="preserve">Implementado. IA_PROVIDER=groq u ollama.</w:t>
            </w:r>
          </w:p>
        </w:tc>
      </w:tr>
      <w:tr w:rsidR="00F8657F">
        <w:trPr>
          <w:jc w:val="center"/>
        </w:trPr>
        <w:tc>
          <w:tcPr>
            <w:tcW w:w="964" w:type="dxa"/>
          </w:tcPr>
          <w:p w:rsidR="00F8657F" w:rsidRDefault="00AB1CFF">
            <w:pPr>
              <w:spacing w:after="40"/>
            </w:pPr>
            <w:r>
              <w:rPr>
                <w:sz w:val="19"/>
              </w:rPr>
              <w:t xml:space="preserve">RNF22</w:t>
            </w:r>
          </w:p>
        </w:tc>
        <w:tc>
          <w:tcPr>
            <w:tcW w:w="4989" w:type="dxa"/>
          </w:tcPr>
          <w:p w:rsidR="00F8657F" w:rsidRDefault="00AB1CFF">
            <w:pPr>
              <w:spacing w:after="40"/>
            </w:pPr>
            <w:r>
              <w:rPr>
                <w:sz w:val="19"/>
              </w:rPr>
              <w:t xml:space="preserve">El frontend debe evitar pedidos repetidos al servidor mediante una caché con invalidación, y el backend debe comprimir sus respuestas.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964" w:type="dxa"/>
          </w:tcPr>
          <w:p w:rsidR="00F8657F" w:rsidRDefault="00AB1CFF">
            <w:pPr>
              <w:spacing w:after="40"/>
            </w:pPr>
            <w:r>
              <w:rPr>
                <w:sz w:val="19"/>
              </w:rPr>
              <w:t xml:space="preserve">RNF23</w:t>
            </w:r>
          </w:p>
        </w:tc>
        <w:tc>
          <w:tcPr>
            <w:tcW w:w="4989" w:type="dxa"/>
          </w:tcPr>
          <w:p w:rsidR="00F8657F" w:rsidRDefault="00AB1CFF">
            <w:pPr>
              <w:spacing w:after="40"/>
            </w:pPr>
            <w:r>
              <w:rPr>
                <w:sz w:val="19"/>
              </w:rPr>
              <w:t xml:space="preserve">La base debe contar con índices para las consultas frecuentes y con un vencimiento automático de los registros de bitácora (partición temporal). (Nuevo)</w:t>
            </w:r>
          </w:p>
        </w:tc>
        <w:tc>
          <w:tcPr>
            <w:tcW w:w="3118" w:type="dxa"/>
            <w:shd w:val="clear" w:color="auto" w:fill="D9EAD3"/>
          </w:tcPr>
          <w:p w:rsidR="00F8657F" w:rsidRDefault="00AB1CFF">
            <w:pPr>
              <w:spacing w:after="40"/>
            </w:pPr>
            <w:r>
              <w:rPr>
                <w:sz w:val="19"/>
              </w:rPr>
              <w:t xml:space="preserve">Implementado</w:t>
            </w:r>
          </w:p>
        </w:tc>
      </w:tr>
      <w:tr w:rsidR="00F8657F">
        <w:trPr>
          <w:jc w:val="center"/>
        </w:trPr>
        <w:tc>
          <w:tcPr>
            <w:tcW w:w="964" w:type="dxa"/>
          </w:tcPr>
          <w:p w:rsidR="00F8657F" w:rsidRDefault="00AB1CFF">
            <w:pPr>
              <w:spacing w:after="40"/>
            </w:pPr>
            <w:r>
              <w:rPr>
                <w:sz w:val="19"/>
              </w:rPr>
              <w:t xml:space="preserve">RNF24</w:t>
            </w:r>
          </w:p>
        </w:tc>
        <w:tc>
          <w:tcPr>
            <w:tcW w:w="4989" w:type="dxa"/>
          </w:tcPr>
          <w:p w:rsidR="00F8657F" w:rsidRDefault="00AB1CFF">
            <w:pPr>
              <w:spacing w:after="40"/>
            </w:pPr>
            <w:r>
              <w:rPr>
                <w:sz w:val="19"/>
              </w:rPr>
              <w:t xml:space="preserve">La interfaz nueva debe pasar una auditoría de accesibilidad (contraste, nombres accesibles, teclado, áreas táctiles). (Nuevo)</w:t>
            </w:r>
          </w:p>
        </w:tc>
        <w:tc>
          <w:tcPr>
            <w:tcW w:w="3118" w:type="dxa"/>
            <w:shd w:val="clear" w:color="auto" w:fill="D9EAD3"/>
          </w:tcPr>
          <w:p w:rsidR="00F8657F" w:rsidRDefault="00AB1CFF">
            <w:pPr>
              <w:spacing w:after="40"/>
            </w:pPr>
            <w:r>
              <w:rPr>
                <w:sz w:val="19"/>
              </w:rPr>
              <w:t xml:space="preserve">Implementado</w:t>
            </w:r>
          </w:p>
        </w:tc>
      </w:tr>
    </w:tbl>
    <w:p w14:paraId="5756D069" w14:textId="77777777" w:rsidR="00F8657F" w:rsidRDefault="00F8657F">
      <w:pPr>
        <w:spacing w:after="40"/>
      </w:pPr>
    </w:p>
    <w:p w14:paraId="388629A8" w14:textId="77777777" w:rsidR="00F8657F" w:rsidRDefault="00AB1CFF">
      <w:pPr>
        <w:pStyle w:val="Heading1"/>
      </w:pPr>
      <w:bookmarkStart w:id="22" w:name="_Toc242317203"/>
      <w:r>
        <w:t>Tecnologías y Herramientas</w:t>
      </w:r>
      <w:bookmarkEnd w:id="22"/>
    </w:p>
    <w:p w14:paraId="0DF8DFE3" w14:textId="77777777" w:rsidR="00F8657F" w:rsidRDefault="00AB1CFF">
      <w:r>
        <w:t>La arquitectura cambió respecto de la planificación inicial. En la primera versión de este documento toda la lógica de negocio vivía en n8n, la persistencia se resolvía con archivos JSON locales y se preveían varias APIs externas. Durante el desarrollo el equipo optó por un backend propio y una base de datos en la nube. A continuación se describe lo que el proyecto usa hoy.</w:t>
      </w:r>
    </w:p>
    <w:p w14:paraId="1FB1B061" w14:textId="77777777" w:rsidR="00F8657F" w:rsidRDefault="00AB1CFF">
      <w:pPr>
        <w:pStyle w:val="Heading2"/>
      </w:pPr>
      <w:bookmarkStart w:id="23" w:name="_Toc242317204"/>
      <w:r>
        <w:t>Frontend</w:t>
      </w:r>
      <w:bookmarkEnd w:id="23"/>
    </w:p>
    <w:p w14:paraId="7EC83374" w14:textId="77777777" w:rsidR="00F8657F" w:rsidRDefault="00AB1CFF">
      <w:r>
        <w:t xml:space="preserve">El frontend está desarrollado con </w:t>
      </w:r>
      <w:r>
        <w:rPr>
          <w:b/>
        </w:rPr>
        <w:t>React 19 + Vite 8</w:t>
      </w:r>
      <w:r>
        <w:t xml:space="preserve">, usando JavaScript puro. La navegación entre secciones se maneja con </w:t>
      </w:r>
      <w:r>
        <w:rPr>
          <w:b/>
        </w:rPr>
        <w:t>React Router 7</w:t>
      </w:r>
      <w:r>
        <w:t xml:space="preserve">. El estado se resuelve con los hooks de React y la sesión se guarda en el navegador; no se usan Zustand ni React Query, previstos originalmente. Para los estilos se usa </w:t>
      </w:r>
      <w:r>
        <w:rPr>
          <w:b/>
        </w:rPr>
        <w:t>Tailwind CSS v4</w:t>
      </w:r>
      <w:r>
        <w:t xml:space="preserve"> junto con hojas CSS propias basadas en variables de diseño, y componentes de shadcn/ui. Los gráficos de progreso están hechos con CSS propio, sin Recharts. Los textos se traducen con </w:t>
      </w:r>
      <w:r>
        <w:rPr>
          <w:b/>
        </w:rPr>
        <w:t>i18next</w:t>
      </w:r>
      <w:r>
        <w:t xml:space="preserve"> (español e inglés) y las tipografías son Space Grotesk y DM Sans. La instalación como PWA sigue planificada.</w:t>
      </w:r>
    </w:p>
    <w:p w14:paraId="616AEE83" w14:textId="77777777" w:rsidR="00F8657F" w:rsidRDefault="00AB1CFF">
      <w:pPr>
        <w:pStyle w:val="Heading2"/>
      </w:pPr>
      <w:bookmarkStart w:id="24" w:name="_Toc242317205"/>
      <w:r>
        <w:t>Backend</w:t>
      </w:r>
      <w:bookmarkEnd w:id="24"/>
    </w:p>
    <w:p w14:paraId="5E4CFDB7" w14:textId="77777777" w:rsidR="00F8657F" w:rsidRDefault="00AB1CFF">
      <w:r>
        <w:t xml:space="preserve">La lógica de negocio vive en un backend propio hecho con </w:t>
      </w:r>
      <w:r>
        <w:rPr>
          <w:b/>
        </w:rPr>
        <w:t>Node.js + Express 5</w:t>
      </w:r>
      <w:r>
        <w:t>, organizado en rutas, controladores, modelos, servicios, middleware y utilidades. Desde ahí se registran y autentican los usuarios, se guarda el perfil, se pide y valida el plan, se registran los checkins, se calcula la adherencia y se envían los mails. El frontend se comunica con el backend mediante una API REST autenticada con tokens JWT. n8n se evaluó en la etapa inicial y ya no forma parte del proyecto.</w:t>
      </w:r>
      <w:r>
        <w:t xml:space="preserve"> Se organiza además con patrones de diseño (Singleton, Strategy, Factory Method, Observer y Composite), descriptos en la sección Patrones de diseño. Las respuestas se comprimen con gzip (compression).</w:t>
      </w:r>
    </w:p>
    <w:p w14:paraId="4AAE456C" w14:textId="77777777" w:rsidR="00F8657F" w:rsidRDefault="00AB1CFF">
      <w:pPr>
        <w:pStyle w:val="Heading2"/>
      </w:pPr>
      <w:bookmarkStart w:id="25" w:name="_Toc242317206"/>
      <w:r>
        <w:t>Base de datos</w:t>
      </w:r>
      <w:bookmarkEnd w:id="25"/>
    </w:p>
    <w:p w14:paraId="1AAA2850" w14:textId="77777777" w:rsidR="00F8657F" w:rsidRDefault="00AB1CFF">
      <w:r>
        <w:t xml:space="preserve">La persistencia se resuelve con </w:t>
      </w:r>
      <w:r>
        <w:rPr>
          <w:b/>
        </w:rPr>
        <w:t>MongoDB Atlas</w:t>
      </w:r>
      <w:r>
        <w:t xml:space="preserve">, accedida mediante </w:t>
      </w:r>
      <w:r>
        <w:rPr>
          <w:b/>
        </w:rPr>
        <w:t>Mongoose</w:t>
      </w:r>
      <w:r>
        <w:t xml:space="preserve">. Las colecciones son usuarios, planes, checkins, bitácora, patentes, familias y dígitos verificadores verticales. La migración desde archivos JSON locales, que el documento original recomendaba para una versión a mayor escala, ya está hecha. El proyecto incluye scripts en Node para hacer y restaurar copias de respaldo en Windows, Linux o Mac (backup.js, restore.js), y para recalcular los dígitos verificadores.</w:t>
      </w:r>
    </w:p>
    <w:p w14:paraId="0CD94401" w14:textId="77777777" w:rsidR="00F8657F" w:rsidRDefault="00AB1CFF">
      <w:pPr>
        <w:pStyle w:val="Heading2"/>
      </w:pPr>
      <w:bookmarkStart w:id="26" w:name="_Toc242317207"/>
      <w:r>
        <w:t>Inteligencia Artificial y servicios externos</w:t>
      </w:r>
      <w:bookmarkEnd w:id="26"/>
    </w:p>
    <w:p w14:paraId="0612A406" w14:textId="77777777" w:rsidR="00F8657F" w:rsidRDefault="00AB1CFF">
      <w:r>
        <w:t xml:space="preserve">El plan se genera con la API de </w:t>
      </w:r>
      <w:r>
        <w:rPr>
          <w:b/>
        </w:rPr>
        <w:t>Groq</w:t>
      </w:r>
      <w:r>
        <w:t xml:space="preserve"> (modelo openai/gpt-oss-120b), en dos pedidos: uno para la rutina y otro para la dieta. Los mails de recuperación de contraseña se envían por </w:t>
      </w:r>
      <w:r>
        <w:rPr>
          <w:b/>
        </w:rPr>
        <w:t>SMTP</w:t>
      </w:r>
      <w:r>
        <w:t xml:space="preserve"> con </w:t>
      </w:r>
      <w:r>
        <w:lastRenderedPageBreak/>
        <w:t>Nodemailer. Las APIs previstas originalmente (ExerciseDB, Nutritionix, OpenAI GPT-4o-mini, Web Push con VAPID y SendGrid) no se integraron. Todas las claves se guardan en variables de entorno del backend, sin exposición al frontend.</w:t>
      </w:r>
      <w:r>
        <w:t xml:space="preserve"> El proveedor se elige con la variable IA_PROVIDER: Groq (por defecto) u Ollama, un servidor local de modelos abiertos.</w:t>
      </w:r>
    </w:p>
    <w:p w14:paraId="142B1C80" w14:textId="77777777" w:rsidR="00F8657F" w:rsidRDefault="00AB1CFF">
      <w:pPr>
        <w:pStyle w:val="Heading2"/>
      </w:pPr>
      <w:bookmarkStart w:id="27" w:name="_Toc242317208"/>
      <w:r>
        <w:t>Seguridad</w:t>
      </w:r>
      <w:bookmarkEnd w:id="27"/>
    </w:p>
    <w:p w14:paraId="54F11551" w14:textId="77777777" w:rsidR="00F8657F" w:rsidRDefault="00AB1CFF">
      <w:r>
        <w:t xml:space="preserve">Las contraseñas se guardan con bcrypt y las sesiones usan JWT de 7 días, que dejan de valer al cambiar la contraseña. Los datos sensibles del perfil se encriptan con AES-256-CBC. Cada acción protegida exige una patente, y las patentes se agrupan en familias. Usuarios, planes y checkins llevan un dígito verificador horizontal y cada colección uno vertical, para detectar alteraciones. La bitácora registra cada pedido y los eventos de negocio, sin contraseñas ni emails. La API solo acepta pedidos desde el origen del frontend (CORS restringido) y el backend no arranca si faltan variables obligatorias o si en producción se usan claves débiles. El detalle está en la sección Seguridad.</w:t>
      </w:r>
    </w:p>
    <w:p w14:paraId="3FCBB4D2" w14:textId="77777777" w:rsidR="00F8657F" w:rsidRDefault="00AB1CFF">
      <w:pPr>
        <w:pStyle w:val="Heading2"/>
      </w:pPr>
      <w:bookmarkStart w:id="28" w:name="_Toc242317209"/>
      <w:r>
        <w:t>Despliegue</w:t>
      </w:r>
      <w:bookmarkEnd w:id="28"/>
    </w:p>
    <w:p w14:paraId="04E4A174" w14:textId="77777777" w:rsidR="00F8657F" w:rsidRDefault="00AB1CFF">
      <w:r>
        <w:t xml:space="preserve">El backend se prepara para Render (o Railway) y el frontend para Vercel (o Netlify). El backend tiene un Dockerfile de producción. La guía paso a paso está en el Anexo B (Guía de despliegue).</w:t>
      </w:r>
    </w:p>
    <w:p w:rsidR="00F8657F" w:rsidRDefault="00AB1CFF">
      <w:pPr>
        <w:pStyle w:val="Heading2"/>
      </w:pPr>
      <w:r>
        <w:t xml:space="preserve">Pruebas</w:t>
      </w:r>
    </w:p>
    <w:p w:rsidR="00F8657F" w:rsidRDefault="00AB1CFF">
      <w:r>
        <w:t xml:space="preserve">Backend: Jest + Supertest + mongodb-memory-server (base en memoria); frontend: Vitest + Testing Library; rendimiento: autocannon; integración continua: GitHub Actions. El detalle está en la sección Informe de pruebas.</w:t>
      </w:r>
    </w:p>
    <w:tbl>
      <w:tblPr>
        <w:tblStyle w:val="TableGrid"/>
        <w:tblW w:w="0" w:type="auto"/>
        <w:jc w:val="center"/>
        <w:tblLook w:val="04A0" w:firstRow="1" w:lastRow="0" w:firstColumn="1" w:lastColumn="0" w:noHBand="0" w:noVBand="1"/>
      </w:tblPr>
      <w:tblGrid>
        <w:gridCol w:w="1814"/>
        <w:gridCol w:w="3628"/>
        <w:gridCol w:w="3628"/>
      </w:tblGrid>
      <w:tr w:rsidR="00F8657F" w14:paraId="6B8C14CB" w14:textId="77777777">
        <w:trPr>
          <w:tblHeader/>
          <w:jc w:val="center"/>
        </w:trPr>
        <w:tc>
          <w:tcPr>
            <w:tcW w:w="1814" w:type="dxa"/>
            <w:shd w:val="clear" w:color="auto" w:fill="D9D9D9"/>
          </w:tcPr>
          <w:p w14:paraId="5212855A" w14:textId="77777777" w:rsidR="00F8657F" w:rsidRDefault="00AB1CFF">
            <w:r>
              <w:rPr>
                <w:b/>
                <w:sz w:val="19"/>
              </w:rPr>
              <w:t>Capa</w:t>
            </w:r>
          </w:p>
        </w:tc>
        <w:tc>
          <w:tcPr>
            <w:tcW w:w="3628" w:type="dxa"/>
            <w:shd w:val="clear" w:color="auto" w:fill="D9D9D9"/>
          </w:tcPr>
          <w:p w14:paraId="2B92BFF6" w14:textId="77777777" w:rsidR="00F8657F" w:rsidRDefault="00AB1CFF">
            <w:r>
              <w:rPr>
                <w:b/>
                <w:sz w:val="19"/>
              </w:rPr>
              <w:t>Planificado originalmente</w:t>
            </w:r>
          </w:p>
        </w:tc>
        <w:tc>
          <w:tcPr>
            <w:tcW w:w="3628" w:type="dxa"/>
            <w:shd w:val="clear" w:color="auto" w:fill="D9D9D9"/>
          </w:tcPr>
          <w:p w14:paraId="37DB1A48" w14:textId="77777777" w:rsidR="00F8657F" w:rsidRDefault="00AB1CFF">
            <w:r>
              <w:rPr>
                <w:b/>
                <w:sz w:val="19"/>
              </w:rPr>
              <w:t>Actual</w:t>
            </w:r>
          </w:p>
        </w:tc>
      </w:tr>
      <w:tr w:rsidR="00F8657F" w14:paraId="646E1AA1" w14:textId="77777777">
        <w:trPr>
          <w:jc w:val="center"/>
        </w:trPr>
        <w:tc>
          <w:tcPr>
            <w:tcW w:w="1814" w:type="dxa"/>
          </w:tcPr>
          <w:p w14:paraId="7806AB60" w14:textId="77777777" w:rsidR="00F8657F" w:rsidRDefault="00AB1CFF">
            <w:pPr>
              <w:spacing w:after="40"/>
            </w:pPr>
            <w:r>
              <w:rPr>
                <w:sz w:val="19"/>
              </w:rPr>
              <w:t>Frontend</w:t>
            </w:r>
          </w:p>
        </w:tc>
        <w:tc>
          <w:tcPr>
            <w:tcW w:w="3628" w:type="dxa"/>
          </w:tcPr>
          <w:p w14:paraId="32E976FD" w14:textId="77777777" w:rsidR="00F8657F" w:rsidRDefault="00AB1CFF">
            <w:pPr>
              <w:spacing w:after="40"/>
            </w:pPr>
            <w:r>
              <w:rPr>
                <w:sz w:val="19"/>
              </w:rPr>
              <w:t>React 18, React Router v6, Zustand, React Query, Recharts</w:t>
            </w:r>
          </w:p>
        </w:tc>
        <w:tc>
          <w:tcPr>
            <w:tcW w:w="3628" w:type="dxa"/>
          </w:tcPr>
          <w:p w14:paraId="41869E27" w14:textId="77777777" w:rsidR="00F8657F" w:rsidRDefault="00AB1CFF">
            <w:pPr>
              <w:spacing w:after="40"/>
            </w:pPr>
            <w:r>
              <w:rPr>
                <w:sz w:val="19"/>
              </w:rPr>
              <w:t>React 19, React Router 7, hooks de React, gráficos propios, i18next</w:t>
            </w:r>
          </w:p>
        </w:tc>
      </w:tr>
      <w:tr w:rsidR="00F8657F" w14:paraId="031C2853" w14:textId="77777777">
        <w:trPr>
          <w:jc w:val="center"/>
        </w:trPr>
        <w:tc>
          <w:tcPr>
            <w:tcW w:w="1814" w:type="dxa"/>
          </w:tcPr>
          <w:p w14:paraId="6F0071DF" w14:textId="77777777" w:rsidR="00F8657F" w:rsidRDefault="00AB1CFF">
            <w:pPr>
              <w:spacing w:after="40"/>
            </w:pPr>
            <w:r>
              <w:rPr>
                <w:sz w:val="19"/>
              </w:rPr>
              <w:t>Estilos</w:t>
            </w:r>
          </w:p>
        </w:tc>
        <w:tc>
          <w:tcPr>
            <w:tcW w:w="3628" w:type="dxa"/>
          </w:tcPr>
          <w:p w14:paraId="7F1D5A9D" w14:textId="77777777" w:rsidR="00F8657F" w:rsidRDefault="00AB1CFF">
            <w:pPr>
              <w:spacing w:after="40"/>
            </w:pPr>
            <w:r>
              <w:rPr>
                <w:sz w:val="19"/>
              </w:rPr>
              <w:t>Tailwind CSS v4 + shadcn/ui</w:t>
            </w:r>
          </w:p>
        </w:tc>
        <w:tc>
          <w:tcPr>
            <w:tcW w:w="3628" w:type="dxa"/>
          </w:tcPr>
          <w:p w14:paraId="242A3ABD" w14:textId="77777777" w:rsidR="00F8657F" w:rsidRDefault="00AB1CFF">
            <w:pPr>
              <w:spacing w:after="40"/>
            </w:pPr>
            <w:r>
              <w:rPr>
                <w:sz w:val="19"/>
              </w:rPr>
              <w:t>Tailwind CSS v4 + shadcn/ui + CSS propio con variables</w:t>
            </w:r>
          </w:p>
        </w:tc>
      </w:tr>
      <w:tr w:rsidR="00F8657F" w14:paraId="71024845" w14:textId="77777777">
        <w:trPr>
          <w:jc w:val="center"/>
        </w:trPr>
        <w:tc>
          <w:tcPr>
            <w:tcW w:w="1814" w:type="dxa"/>
          </w:tcPr>
          <w:p w14:paraId="6A43AC73" w14:textId="77777777" w:rsidR="00F8657F" w:rsidRDefault="00AB1CFF">
            <w:pPr>
              <w:spacing w:after="40"/>
            </w:pPr>
            <w:r>
              <w:rPr>
                <w:sz w:val="19"/>
              </w:rPr>
              <w:t>Lógica de negocio</w:t>
            </w:r>
          </w:p>
        </w:tc>
        <w:tc>
          <w:tcPr>
            <w:tcW w:w="3628" w:type="dxa"/>
          </w:tcPr>
          <w:p w14:paraId="413BAFBD" w14:textId="77777777" w:rsidR="00F8657F" w:rsidRDefault="00AB1CFF">
            <w:pPr>
              <w:spacing w:after="40"/>
            </w:pPr>
            <w:r>
              <w:rPr>
                <w:sz w:val="19"/>
              </w:rPr>
              <w:t>n8n con webhooks</w:t>
            </w:r>
          </w:p>
        </w:tc>
        <w:tc>
          <w:tcPr>
            <w:tcW w:w="3628" w:type="dxa"/>
          </w:tcPr>
          <w:p w14:paraId="29D1CF16" w14:textId="77777777" w:rsidR="00F8657F" w:rsidRDefault="00AB1CFF">
            <w:pPr>
              <w:spacing w:after="40"/>
            </w:pPr>
            <w:r>
              <w:rPr>
                <w:sz w:val="19"/>
              </w:rPr>
              <w:t>Backend propio en Node.js + Express 5</w:t>
            </w:r>
          </w:p>
        </w:tc>
      </w:tr>
      <w:tr w:rsidR="00F8657F" w14:paraId="078BE4CF" w14:textId="77777777">
        <w:trPr>
          <w:jc w:val="center"/>
        </w:trPr>
        <w:tc>
          <w:tcPr>
            <w:tcW w:w="1814" w:type="dxa"/>
          </w:tcPr>
          <w:p w14:paraId="7F9B71A1" w14:textId="77777777" w:rsidR="00F8657F" w:rsidRDefault="00AB1CFF">
            <w:pPr>
              <w:spacing w:after="40"/>
            </w:pPr>
            <w:r>
              <w:rPr>
                <w:sz w:val="19"/>
              </w:rPr>
              <w:t>Persistencia</w:t>
            </w:r>
          </w:p>
        </w:tc>
        <w:tc>
          <w:tcPr>
            <w:tcW w:w="3628" w:type="dxa"/>
          </w:tcPr>
          <w:p w14:paraId="0963235B" w14:textId="77777777" w:rsidR="00F8657F" w:rsidRDefault="00AB1CFF">
            <w:pPr>
              <w:spacing w:after="40"/>
            </w:pPr>
            <w:r>
              <w:rPr>
                <w:sz w:val="19"/>
              </w:rPr>
              <w:t>Archivos JSON locales</w:t>
            </w:r>
          </w:p>
        </w:tc>
        <w:tc>
          <w:tcPr>
            <w:tcW w:w="3628" w:type="dxa"/>
          </w:tcPr>
          <w:p w14:paraId="3B5002E5" w14:textId="77777777" w:rsidR="00F8657F" w:rsidRDefault="00AB1CFF">
            <w:pPr>
              <w:spacing w:after="40"/>
            </w:pPr>
            <w:r>
              <w:rPr>
                <w:sz w:val="19"/>
              </w:rPr>
              <w:t>MongoDB Atlas con Mongoose</w:t>
            </w:r>
          </w:p>
        </w:tc>
      </w:tr>
      <w:tr w:rsidR="00F8657F" w14:paraId="63CDFC1F" w14:textId="77777777">
        <w:trPr>
          <w:jc w:val="center"/>
        </w:trPr>
        <w:tc>
          <w:tcPr>
            <w:tcW w:w="1814" w:type="dxa"/>
          </w:tcPr>
          <w:p w14:paraId="1CD595F8" w14:textId="77777777" w:rsidR="00F8657F" w:rsidRDefault="00AB1CFF">
            <w:pPr>
              <w:spacing w:after="40"/>
            </w:pPr>
            <w:r>
              <w:rPr>
                <w:sz w:val="19"/>
              </w:rPr>
              <w:t>IA</w:t>
            </w:r>
          </w:p>
        </w:tc>
        <w:tc>
          <w:tcPr>
            <w:tcW w:w="3628" w:type="dxa"/>
          </w:tcPr>
          <w:p w14:paraId="48E70A7C" w14:textId="77777777" w:rsidR="00F8657F" w:rsidRDefault="00AB1CFF">
            <w:pPr>
              <w:spacing w:after="40"/>
            </w:pPr>
            <w:r>
              <w:rPr>
                <w:sz w:val="19"/>
              </w:rPr>
              <w:t>OpenAI GPT-4o-mini</w:t>
            </w:r>
          </w:p>
        </w:tc>
        <w:tc>
          <w:tcPr>
            <w:tcW w:w="3628" w:type="dxa"/>
          </w:tcPr>
          <w:p w14:paraId="628A0425" w14:textId="77777777" w:rsidR="00F8657F" w:rsidRDefault="00AB1CFF">
            <w:pPr>
              <w:spacing w:after="40"/>
            </w:pPr>
            <w:r>
              <w:rPr>
                <w:sz w:val="19"/>
              </w:rPr>
              <w:t>Groq (openai/gpt-oss-120b)</w:t>
            </w:r>
          </w:p>
        </w:tc>
      </w:tr>
      <w:tr w:rsidR="00F8657F" w14:paraId="04FB9CE2" w14:textId="77777777">
        <w:trPr>
          <w:jc w:val="center"/>
        </w:trPr>
        <w:tc>
          <w:tcPr>
            <w:tcW w:w="1814" w:type="dxa"/>
          </w:tcPr>
          <w:p w14:paraId="704E14B0" w14:textId="77777777" w:rsidR="00F8657F" w:rsidRDefault="00AB1CFF">
            <w:pPr>
              <w:spacing w:after="40"/>
            </w:pPr>
            <w:r>
              <w:rPr>
                <w:sz w:val="19"/>
              </w:rPr>
              <w:t>Mails</w:t>
            </w:r>
          </w:p>
        </w:tc>
        <w:tc>
          <w:tcPr>
            <w:tcW w:w="3628" w:type="dxa"/>
          </w:tcPr>
          <w:p w14:paraId="7E7CA58F" w14:textId="77777777" w:rsidR="00F8657F" w:rsidRDefault="00AB1CFF">
            <w:pPr>
              <w:spacing w:after="40"/>
            </w:pPr>
            <w:r>
              <w:rPr>
                <w:sz w:val="19"/>
              </w:rPr>
              <w:t>SendGrid</w:t>
            </w:r>
          </w:p>
        </w:tc>
        <w:tc>
          <w:tcPr>
            <w:tcW w:w="3628" w:type="dxa"/>
          </w:tcPr>
          <w:p w14:paraId="0EE86872" w14:textId="77777777" w:rsidR="00F8657F" w:rsidRDefault="00AB1CFF">
            <w:pPr>
              <w:spacing w:after="40"/>
            </w:pPr>
            <w:r>
              <w:rPr>
                <w:sz w:val="19"/>
              </w:rPr>
              <w:t>SMTP con Nodemailer</w:t>
            </w:r>
          </w:p>
        </w:tc>
      </w:tr>
      <w:tr w:rsidR="00F8657F" w14:paraId="7C07EFE0" w14:textId="77777777">
        <w:trPr>
          <w:jc w:val="center"/>
        </w:trPr>
        <w:tc>
          <w:tcPr>
            <w:tcW w:w="1814" w:type="dxa"/>
          </w:tcPr>
          <w:p w14:paraId="43BE37CF" w14:textId="77777777" w:rsidR="00F8657F" w:rsidRDefault="00AB1CFF">
            <w:pPr>
              <w:spacing w:after="40"/>
            </w:pPr>
            <w:r>
              <w:rPr>
                <w:sz w:val="19"/>
              </w:rPr>
              <w:t>Notificaciones</w:t>
            </w:r>
          </w:p>
        </w:tc>
        <w:tc>
          <w:tcPr>
            <w:tcW w:w="3628" w:type="dxa"/>
          </w:tcPr>
          <w:p w14:paraId="736FD265" w14:textId="77777777" w:rsidR="00F8657F" w:rsidRDefault="00AB1CFF">
            <w:pPr>
              <w:spacing w:after="40"/>
            </w:pPr>
            <w:r>
              <w:rPr>
                <w:sz w:val="19"/>
              </w:rPr>
              <w:t>Web Push con VAPID</w:t>
            </w:r>
          </w:p>
        </w:tc>
        <w:tc>
          <w:tcPr>
            <w:tcW w:w="3628" w:type="dxa"/>
          </w:tcPr>
          <w:p w14:paraId="23E7507F" w14:textId="77777777" w:rsidR="00F8657F" w:rsidRDefault="00AB1CFF">
            <w:pPr>
              <w:spacing w:after="40"/>
            </w:pPr>
            <w:r>
              <w:rPr>
                <w:sz w:val="19"/>
              </w:rPr>
              <w:t>Pendiente</w:t>
            </w:r>
          </w:p>
        </w:tc>
      </w:tr>
      <w:tr w:rsidR="00F8657F" w14:paraId="6461B766" w14:textId="77777777">
        <w:trPr>
          <w:jc w:val="center"/>
        </w:trPr>
        <w:tc>
          <w:tcPr>
            <w:tcW w:w="1814" w:type="dxa"/>
          </w:tcPr>
          <w:p w14:paraId="578A591D" w14:textId="77777777" w:rsidR="00F8657F" w:rsidRDefault="00AB1CFF">
            <w:pPr>
              <w:spacing w:after="40"/>
            </w:pPr>
            <w:r>
              <w:rPr>
                <w:sz w:val="19"/>
              </w:rPr>
              <w:t>Instalación</w:t>
            </w:r>
          </w:p>
        </w:tc>
        <w:tc>
          <w:tcPr>
            <w:tcW w:w="3628" w:type="dxa"/>
          </w:tcPr>
          <w:p w14:paraId="7189875F" w14:textId="77777777" w:rsidR="00F8657F" w:rsidRDefault="00AB1CFF">
            <w:pPr>
              <w:spacing w:after="40"/>
            </w:pPr>
            <w:r>
              <w:rPr>
                <w:sz w:val="19"/>
              </w:rPr>
              <w:t>PWA</w:t>
            </w:r>
          </w:p>
        </w:tc>
        <w:tc>
          <w:tcPr>
            <w:tcW w:w="3628" w:type="dxa"/>
          </w:tcPr>
          <w:p w14:paraId="441B3F8C" w14:textId="77777777" w:rsidR="00F8657F" w:rsidRDefault="00AB1CFF">
            <w:pPr>
              <w:spacing w:after="40"/>
            </w:pPr>
            <w:r>
              <w:rPr>
                <w:sz w:val="19"/>
              </w:rPr>
              <w:t>Pendiente</w:t>
            </w:r>
          </w:p>
        </w:tc>
      </w:tr>
      <w:tr w:rsidR="00F8657F">
        <w:trPr>
          <w:jc w:val="center"/>
        </w:trPr>
        <w:tc>
          <w:tcPr>
            <w:tcW w:w="1814" w:type="dxa"/>
          </w:tcPr>
          <w:p w:rsidR="00F8657F" w:rsidRDefault="00AB1CFF">
            <w:pPr>
              <w:spacing w:after="40"/>
            </w:pPr>
            <w:r>
              <w:rPr>
                <w:sz w:val="19"/>
              </w:rPr>
              <w:t xml:space="preserve">Control de acceso</w:t>
            </w:r>
          </w:p>
        </w:tc>
        <w:tc>
          <w:tcPr>
            <w:tcW w:w="3628" w:type="dxa"/>
          </w:tcPr>
          <w:p w:rsidR="00F8657F" w:rsidRDefault="00AB1CFF">
            <w:pPr>
              <w:spacing w:after="40"/>
            </w:pPr>
            <w:r>
              <w:rPr>
                <w:sz w:val="19"/>
              </w:rPr>
              <w:t xml:space="preserve">Rol administrador</w:t>
            </w:r>
          </w:p>
        </w:tc>
        <w:tc>
          <w:tcPr>
            <w:tcW w:w="3628" w:type="dxa"/>
          </w:tcPr>
          <w:p w:rsidR="00F8657F" w:rsidRDefault="00AB1CFF">
            <w:pPr>
              <w:spacing w:after="40"/>
            </w:pPr>
            <w:r>
              <w:rPr>
                <w:sz w:val="19"/>
              </w:rPr>
              <w:t xml:space="preserve">Patentes y familias (Composite)</w:t>
            </w:r>
          </w:p>
        </w:tc>
      </w:tr>
      <w:tr w:rsidR="00F8657F">
        <w:trPr>
          <w:jc w:val="center"/>
        </w:trPr>
        <w:tc>
          <w:tcPr>
            <w:tcW w:w="1814" w:type="dxa"/>
          </w:tcPr>
          <w:p w:rsidR="00F8657F" w:rsidRDefault="00AB1CFF">
            <w:pPr>
              <w:spacing w:after="40"/>
            </w:pPr>
            <w:r>
              <w:rPr>
                <w:sz w:val="19"/>
              </w:rPr>
              <w:t xml:space="preserve">Pruebas</w:t>
            </w:r>
          </w:p>
        </w:tc>
        <w:tc>
          <w:tcPr>
            <w:tcW w:w="3628" w:type="dxa"/>
          </w:tcPr>
          <w:p w:rsidR="00F8657F" w:rsidRDefault="00AB1CFF">
            <w:pPr>
              <w:spacing w:after="40"/>
            </w:pPr>
            <w:r>
              <w:rPr>
                <w:sz w:val="19"/>
              </w:rPr>
              <w:t xml:space="preserve">—</w:t>
            </w:r>
          </w:p>
        </w:tc>
        <w:tc>
          <w:tcPr>
            <w:tcW w:w="3628" w:type="dxa"/>
          </w:tcPr>
          <w:p w:rsidR="00F8657F" w:rsidRDefault="00AB1CFF">
            <w:pPr>
              <w:spacing w:after="40"/>
            </w:pPr>
            <w:r>
              <w:rPr>
                <w:sz w:val="19"/>
              </w:rPr>
              <w:t xml:space="preserve">Jest, Supertest, Vitest, autocannon, GitHub Actions</w:t>
            </w:r>
          </w:p>
        </w:tc>
      </w:tr>
      <w:tr w:rsidR="00F8657F">
        <w:trPr>
          <w:jc w:val="center"/>
        </w:trPr>
        <w:tc>
          <w:tcPr>
            <w:tcW w:w="1814" w:type="dxa"/>
          </w:tcPr>
          <w:p w:rsidR="00F8657F" w:rsidRDefault="00AB1CFF">
            <w:pPr>
              <w:spacing w:after="40"/>
            </w:pPr>
            <w:r>
              <w:rPr>
                <w:sz w:val="19"/>
              </w:rPr>
              <w:t xml:space="preserve">Despliegue</w:t>
            </w:r>
          </w:p>
        </w:tc>
        <w:tc>
          <w:tcPr>
            <w:tcW w:w="3628" w:type="dxa"/>
          </w:tcPr>
          <w:p w:rsidR="00F8657F" w:rsidRDefault="00AB1CFF">
            <w:pPr>
              <w:spacing w:after="40"/>
            </w:pPr>
            <w:r>
              <w:rPr>
                <w:sz w:val="19"/>
              </w:rPr>
              <w:t xml:space="preserve">Vercel o Netlify</w:t>
            </w:r>
          </w:p>
        </w:tc>
        <w:tc>
          <w:tcPr>
            <w:tcW w:w="3628" w:type="dxa"/>
          </w:tcPr>
          <w:p w:rsidR="00F8657F" w:rsidRDefault="00AB1CFF">
            <w:pPr>
              <w:spacing w:after="40"/>
            </w:pPr>
            <w:r>
              <w:rPr>
                <w:sz w:val="19"/>
              </w:rPr>
              <w:t xml:space="preserve">Render (backend) + Vercel (frontend), guía documentada</w:t>
            </w:r>
          </w:p>
        </w:tc>
      </w:tr>
    </w:tbl>
    <w:p w14:paraId="13C5A038" w14:textId="77777777" w:rsidR="00F8657F" w:rsidRDefault="00F8657F">
      <w:pPr>
        <w:spacing w:after="40"/>
      </w:pPr>
    </w:p>
    <w:p w14:paraId="1FA047DB" w14:textId="77777777" w:rsidR="00F8657F" w:rsidRDefault="00AB1CFF">
      <w:pPr>
        <w:pStyle w:val="Heading1"/>
      </w:pPr>
      <w:bookmarkStart w:id="29" w:name="_Toc242317210"/>
      <w:r>
        <w:t>Diagramas</w:t>
      </w:r>
      <w:bookmarkEnd w:id="29"/>
    </w:p>
    <w:p w14:paraId="62F16949" w14:textId="77777777" w:rsidR="00F8657F" w:rsidRDefault="00AB1CFF">
      <w:pPr>
        <w:pStyle w:val="Heading2"/>
      </w:pPr>
      <w:bookmarkStart w:id="30" w:name="_Toc242317211"/>
      <w:r>
        <w:t>Diagrama de Casos de Uso</w:t>
      </w:r>
      <w:bookmarkEnd w:id="30"/>
    </w:p>
    <w:p w14:paraId="6260EF5B" w14:textId="77777777" w:rsidR="00F8657F" w:rsidRDefault="00AB1CFF">
      <w:r>
        <w:t xml:space="preserve">Actores: Invitado, Usuario registrado, Administrador y Servicio de IA (Groq). n8n ya no forma parte del proyecto. No todos los casos de uso están desarrollados: la tabla que sigue indica el estado de cada uno.</w:t>
      </w:r>
    </w:p>
    <w:p w14:paraId="3BCB6E18" w14:textId="77777777" w:rsidR="00F8657F" w:rsidRDefault="00AB1CFF">
      <w:pPr>
        <w:jc w:val="center"/>
      </w:pPr>
      <w:r>
        <w:rPr>
          <w:noProof/>
        </w:rPr>
        <w:lastRenderedPageBreak/>
        <w:drawing>
          <wp:inline distT="0" distB="0" distL="0" distR="0" wp14:anchorId="6FD89FA9" wp14:editId="6471F939">
            <wp:extent cx="5376830" cy="74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p11-1.png"/>
                    <pic:cNvPicPr/>
                  </pic:nvPicPr>
                  <pic:blipFill>
                    <a:blip r:embed="rId14"/>
                    <a:stretch>
                      <a:fillRect/>
                    </a:stretch>
                  </pic:blipFill>
                  <pic:spPr>
                    <a:xfrm>
                      <a:off x="0" y="0"/>
                      <a:ext cx="5376830" cy="7400000"/>
                    </a:xfrm>
                    <a:prstGeom prst="rect">
                      <a:avLst/>
                    </a:prstGeom>
                  </pic:spPr>
                </pic:pic>
              </a:graphicData>
            </a:graphic>
          </wp:inline>
        </w:drawing>
      </w:r>
    </w:p>
    <w:p w14:paraId="064B681D" w14:textId="77777777" w:rsidR="00F8657F" w:rsidRDefault="00AB1CFF">
      <w:pPr>
        <w:jc w:val="center"/>
      </w:pPr>
      <w:r>
        <w:rPr>
          <w:i/>
          <w:color w:val="5A5A5A"/>
          <w:sz w:val="18"/>
        </w:rPr>
        <w:t xml:space="preserve">Diagrama general de casos de uso (actualizado).</w:t>
      </w:r>
    </w:p>
    <w:tbl>
      <w:tblPr>
        <w:tblStyle w:val="TableGrid"/>
        <w:tblW w:w="0" w:type="auto"/>
        <w:jc w:val="center"/>
        <w:tblLook w:val="04A0" w:firstRow="1" w:lastRow="0" w:firstColumn="1" w:lastColumn="0" w:noHBand="0" w:noVBand="1"/>
      </w:tblPr>
      <w:tblGrid>
        <w:gridCol w:w="1247"/>
        <w:gridCol w:w="4989"/>
        <w:gridCol w:w="2835"/>
      </w:tblGrid>
      <w:tr w:rsidR="00F8657F" w14:paraId="3491283B" w14:textId="77777777">
        <w:trPr>
          <w:tblHeader/>
          <w:jc w:val="center"/>
        </w:trPr>
        <w:tc>
          <w:tcPr>
            <w:tcW w:w="1247" w:type="dxa"/>
            <w:shd w:val="clear" w:color="auto" w:fill="D9D9D9"/>
          </w:tcPr>
          <w:p w14:paraId="15E5C866" w14:textId="77777777" w:rsidR="00F8657F" w:rsidRDefault="00AB1CFF">
            <w:r>
              <w:rPr>
                <w:b/>
                <w:sz w:val="19"/>
              </w:rPr>
              <w:t>Caso de uso</w:t>
            </w:r>
          </w:p>
        </w:tc>
        <w:tc>
          <w:tcPr>
            <w:tcW w:w="4989" w:type="dxa"/>
            <w:shd w:val="clear" w:color="auto" w:fill="D9D9D9"/>
          </w:tcPr>
          <w:p w14:paraId="2B45BCCF" w14:textId="77777777" w:rsidR="00F8657F" w:rsidRDefault="00AB1CFF">
            <w:r>
              <w:rPr>
                <w:b/>
                <w:sz w:val="19"/>
              </w:rPr>
              <w:t>Descripción</w:t>
            </w:r>
          </w:p>
        </w:tc>
        <w:tc>
          <w:tcPr>
            <w:tcW w:w="2835" w:type="dxa"/>
            <w:shd w:val="clear" w:color="auto" w:fill="D9D9D9"/>
          </w:tcPr>
          <w:p w14:paraId="2D691D2E" w14:textId="77777777" w:rsidR="00F8657F" w:rsidRDefault="00AB1CFF">
            <w:r>
              <w:rPr>
                <w:b/>
                <w:sz w:val="19"/>
              </w:rPr>
              <w:t>Estado</w:t>
            </w:r>
          </w:p>
        </w:tc>
      </w:tr>
      <w:tr w:rsidR="00F8657F" w14:paraId="1C39CBB9" w14:textId="77777777">
        <w:trPr>
          <w:jc w:val="center"/>
        </w:trPr>
        <w:tc>
          <w:tcPr>
            <w:tcW w:w="1247" w:type="dxa"/>
          </w:tcPr>
          <w:p w14:paraId="3FC133F4" w14:textId="77777777" w:rsidR="00F8657F" w:rsidRDefault="00AB1CFF">
            <w:pPr>
              <w:spacing w:after="40"/>
            </w:pPr>
            <w:r>
              <w:rPr>
                <w:sz w:val="19"/>
              </w:rPr>
              <w:t>CU01</w:t>
            </w:r>
          </w:p>
        </w:tc>
        <w:tc>
          <w:tcPr>
            <w:tcW w:w="4989" w:type="dxa"/>
          </w:tcPr>
          <w:p w14:paraId="71F2ED48" w14:textId="77777777" w:rsidR="00F8657F" w:rsidRDefault="00AB1CFF">
            <w:pPr>
              <w:spacing w:after="40"/>
            </w:pPr>
            <w:r>
              <w:rPr>
                <w:sz w:val="19"/>
              </w:rPr>
              <w:t>Ver página de inicio</w:t>
            </w:r>
          </w:p>
        </w:tc>
        <w:tc>
          <w:tcPr>
            <w:tcW w:w="2835" w:type="dxa"/>
            <w:shd w:val="clear" w:color="auto" w:fill="D9EAD3"/>
          </w:tcPr>
          <w:p w14:paraId="0F85D49A" w14:textId="77777777" w:rsidR="00F8657F" w:rsidRDefault="00AB1CFF">
            <w:pPr>
              <w:spacing w:after="40"/>
            </w:pPr>
            <w:r>
              <w:rPr>
                <w:sz w:val="19"/>
              </w:rPr>
              <w:t>Implementado</w:t>
            </w:r>
          </w:p>
        </w:tc>
      </w:tr>
      <w:tr w:rsidR="00F8657F" w14:paraId="4A621337" w14:textId="77777777">
        <w:trPr>
          <w:jc w:val="center"/>
        </w:trPr>
        <w:tc>
          <w:tcPr>
            <w:tcW w:w="1247" w:type="dxa"/>
          </w:tcPr>
          <w:p w14:paraId="70493F63" w14:textId="77777777" w:rsidR="00F8657F" w:rsidRDefault="00AB1CFF">
            <w:pPr>
              <w:spacing w:after="40"/>
            </w:pPr>
            <w:r>
              <w:rPr>
                <w:sz w:val="19"/>
              </w:rPr>
              <w:t>CU02</w:t>
            </w:r>
          </w:p>
        </w:tc>
        <w:tc>
          <w:tcPr>
            <w:tcW w:w="4989" w:type="dxa"/>
          </w:tcPr>
          <w:p w14:paraId="4511A83C" w14:textId="77777777" w:rsidR="00F8657F" w:rsidRDefault="00AB1CFF">
            <w:pPr>
              <w:spacing w:after="40"/>
            </w:pPr>
            <w:r>
              <w:rPr>
                <w:sz w:val="19"/>
              </w:rPr>
              <w:t>Calcular IMC (invitado)</w:t>
            </w:r>
          </w:p>
        </w:tc>
        <w:tc>
          <w:tcPr>
            <w:tcW w:w="2835" w:type="dxa"/>
            <w:shd w:val="clear" w:color="auto" w:fill="F4CCCC"/>
          </w:tcPr>
          <w:p w14:paraId="516FD598" w14:textId="77777777" w:rsidR="00F8657F" w:rsidRDefault="00AB1CFF">
            <w:pPr>
              <w:spacing w:after="40"/>
            </w:pPr>
            <w:r>
              <w:rPr>
                <w:sz w:val="19"/>
              </w:rPr>
              <w:t>Pendiente</w:t>
            </w:r>
          </w:p>
        </w:tc>
      </w:tr>
      <w:tr w:rsidR="00F8657F" w14:paraId="686CAD71" w14:textId="77777777">
        <w:trPr>
          <w:jc w:val="center"/>
        </w:trPr>
        <w:tc>
          <w:tcPr>
            <w:tcW w:w="1247" w:type="dxa"/>
          </w:tcPr>
          <w:p w14:paraId="2F880D82" w14:textId="77777777" w:rsidR="00F8657F" w:rsidRDefault="00AB1CFF">
            <w:pPr>
              <w:spacing w:after="40"/>
            </w:pPr>
            <w:r>
              <w:rPr>
                <w:sz w:val="19"/>
              </w:rPr>
              <w:t>CU03</w:t>
            </w:r>
          </w:p>
        </w:tc>
        <w:tc>
          <w:tcPr>
            <w:tcW w:w="4989" w:type="dxa"/>
          </w:tcPr>
          <w:p w14:paraId="117AF69E" w14:textId="77777777" w:rsidR="00F8657F" w:rsidRDefault="00AB1CFF">
            <w:pPr>
              <w:spacing w:after="40"/>
            </w:pPr>
            <w:r>
              <w:rPr>
                <w:sz w:val="19"/>
              </w:rPr>
              <w:t>Registrarse</w:t>
            </w:r>
          </w:p>
        </w:tc>
        <w:tc>
          <w:tcPr>
            <w:tcW w:w="2835" w:type="dxa"/>
            <w:shd w:val="clear" w:color="auto" w:fill="D9EAD3"/>
          </w:tcPr>
          <w:p w14:paraId="3553BC54" w14:textId="77777777" w:rsidR="00F8657F" w:rsidRDefault="00AB1CFF">
            <w:pPr>
              <w:spacing w:after="40"/>
            </w:pPr>
            <w:r>
              <w:rPr>
                <w:sz w:val="19"/>
              </w:rPr>
              <w:t>Implementado</w:t>
            </w:r>
          </w:p>
        </w:tc>
      </w:tr>
      <w:tr w:rsidR="00F8657F" w14:paraId="3ABB4790" w14:textId="77777777">
        <w:trPr>
          <w:jc w:val="center"/>
        </w:trPr>
        <w:tc>
          <w:tcPr>
            <w:tcW w:w="1247" w:type="dxa"/>
          </w:tcPr>
          <w:p w14:paraId="2C46BA78" w14:textId="77777777" w:rsidR="00F8657F" w:rsidRDefault="00AB1CFF">
            <w:pPr>
              <w:spacing w:after="40"/>
            </w:pPr>
            <w:r>
              <w:rPr>
                <w:sz w:val="19"/>
              </w:rPr>
              <w:t>CU04</w:t>
            </w:r>
          </w:p>
        </w:tc>
        <w:tc>
          <w:tcPr>
            <w:tcW w:w="4989" w:type="dxa"/>
          </w:tcPr>
          <w:p w14:paraId="306C4F15" w14:textId="77777777" w:rsidR="00F8657F" w:rsidRDefault="00AB1CFF">
            <w:pPr>
              <w:spacing w:after="40"/>
            </w:pPr>
            <w:r>
              <w:rPr>
                <w:sz w:val="19"/>
              </w:rPr>
              <w:t>Iniciar sesión</w:t>
            </w:r>
          </w:p>
        </w:tc>
        <w:tc>
          <w:tcPr>
            <w:tcW w:w="2835" w:type="dxa"/>
            <w:shd w:val="clear" w:color="auto" w:fill="D9EAD3"/>
          </w:tcPr>
          <w:p w14:paraId="4622A907" w14:textId="77777777" w:rsidR="00F8657F" w:rsidRDefault="00AB1CFF">
            <w:pPr>
              <w:spacing w:after="40"/>
            </w:pPr>
            <w:r>
              <w:rPr>
                <w:sz w:val="19"/>
              </w:rPr>
              <w:t>Implementado</w:t>
            </w:r>
          </w:p>
        </w:tc>
      </w:tr>
      <w:tr w:rsidR="00F8657F" w14:paraId="69C65FE2" w14:textId="77777777">
        <w:trPr>
          <w:jc w:val="center"/>
        </w:trPr>
        <w:tc>
          <w:tcPr>
            <w:tcW w:w="1247" w:type="dxa"/>
          </w:tcPr>
          <w:p w14:paraId="3DB526DF" w14:textId="77777777" w:rsidR="00F8657F" w:rsidRDefault="00AB1CFF">
            <w:pPr>
              <w:spacing w:after="40"/>
            </w:pPr>
            <w:r>
              <w:rPr>
                <w:sz w:val="19"/>
              </w:rPr>
              <w:t>CU05</w:t>
            </w:r>
          </w:p>
        </w:tc>
        <w:tc>
          <w:tcPr>
            <w:tcW w:w="4989" w:type="dxa"/>
          </w:tcPr>
          <w:p w14:paraId="69A0FE65" w14:textId="77777777" w:rsidR="00F8657F" w:rsidRDefault="00AB1CFF">
            <w:pPr>
              <w:spacing w:after="40"/>
            </w:pPr>
            <w:r>
              <w:rPr>
                <w:sz w:val="19"/>
              </w:rPr>
              <w:t>Completar datos físicos (onboarding paso 1)</w:t>
            </w:r>
          </w:p>
        </w:tc>
        <w:tc>
          <w:tcPr>
            <w:tcW w:w="2835" w:type="dxa"/>
            <w:shd w:val="clear" w:color="auto" w:fill="D9EAD3"/>
          </w:tcPr>
          <w:p w14:paraId="604C4A2C" w14:textId="77777777" w:rsidR="00F8657F" w:rsidRDefault="00AB1CFF">
            <w:pPr>
              <w:spacing w:after="40"/>
            </w:pPr>
            <w:r>
              <w:rPr>
                <w:sz w:val="19"/>
              </w:rPr>
              <w:t>Implementado</w:t>
            </w:r>
          </w:p>
        </w:tc>
      </w:tr>
      <w:tr w:rsidR="00F8657F" w14:paraId="1E05D51D" w14:textId="77777777">
        <w:trPr>
          <w:jc w:val="center"/>
        </w:trPr>
        <w:tc>
          <w:tcPr>
            <w:tcW w:w="1247" w:type="dxa"/>
          </w:tcPr>
          <w:p w14:paraId="7A596280" w14:textId="77777777" w:rsidR="00F8657F" w:rsidRDefault="00AB1CFF">
            <w:pPr>
              <w:spacing w:after="40"/>
            </w:pPr>
            <w:r>
              <w:rPr>
                <w:sz w:val="19"/>
              </w:rPr>
              <w:t>CU06</w:t>
            </w:r>
          </w:p>
        </w:tc>
        <w:tc>
          <w:tcPr>
            <w:tcW w:w="4989" w:type="dxa"/>
          </w:tcPr>
          <w:p w14:paraId="5224BCF0" w14:textId="77777777" w:rsidR="00F8657F" w:rsidRDefault="00AB1CFF">
            <w:pPr>
              <w:spacing w:after="40"/>
            </w:pPr>
            <w:r>
              <w:rPr>
                <w:sz w:val="19"/>
              </w:rPr>
              <w:t>Completar objetivos y disponibilidad (hoy pasos 2, 3 y 4)</w:t>
            </w:r>
          </w:p>
        </w:tc>
        <w:tc>
          <w:tcPr>
            <w:tcW w:w="2835" w:type="dxa"/>
            <w:shd w:val="clear" w:color="auto" w:fill="D9EAD3"/>
          </w:tcPr>
          <w:p w14:paraId="66712784" w14:textId="77777777" w:rsidR="00F8657F" w:rsidRDefault="00AB1CFF">
            <w:pPr>
              <w:spacing w:after="40"/>
            </w:pPr>
            <w:r>
              <w:rPr>
                <w:sz w:val="19"/>
              </w:rPr>
              <w:t>Implementado</w:t>
            </w:r>
          </w:p>
        </w:tc>
      </w:tr>
      <w:tr w:rsidR="00F8657F" w14:paraId="5F138F63" w14:textId="77777777">
        <w:trPr>
          <w:jc w:val="center"/>
        </w:trPr>
        <w:tc>
          <w:tcPr>
            <w:tcW w:w="1247" w:type="dxa"/>
          </w:tcPr>
          <w:p w14:paraId="60CD6B10" w14:textId="77777777" w:rsidR="00F8657F" w:rsidRDefault="00AB1CFF">
            <w:pPr>
              <w:spacing w:after="40"/>
            </w:pPr>
            <w:r>
              <w:rPr>
                <w:sz w:val="19"/>
              </w:rPr>
              <w:t>CU07</w:t>
            </w:r>
          </w:p>
        </w:tc>
        <w:tc>
          <w:tcPr>
            <w:tcW w:w="4989" w:type="dxa"/>
          </w:tcPr>
          <w:p w14:paraId="43912120" w14:textId="77777777" w:rsidR="00F8657F" w:rsidRDefault="00AB1CFF">
            <w:pPr>
              <w:spacing w:after="40"/>
            </w:pPr>
            <w:r>
              <w:rPr>
                <w:sz w:val="19"/>
              </w:rPr>
              <w:t>Generar plan con IA (rutina + dieta)</w:t>
            </w:r>
          </w:p>
        </w:tc>
        <w:tc>
          <w:tcPr>
            <w:tcW w:w="2835" w:type="dxa"/>
            <w:shd w:val="clear" w:color="auto" w:fill="D9EAD3"/>
          </w:tcPr>
          <w:p w14:paraId="31B09A13" w14:textId="77777777" w:rsidR="00F8657F" w:rsidRDefault="00AB1CFF">
            <w:pPr>
              <w:spacing w:after="40"/>
            </w:pPr>
            <w:r>
              <w:rPr>
                <w:sz w:val="19"/>
              </w:rPr>
              <w:t>Implementado</w:t>
            </w:r>
          </w:p>
        </w:tc>
      </w:tr>
      <w:tr w:rsidR="00F8657F" w14:paraId="0C567BA8" w14:textId="77777777">
        <w:trPr>
          <w:jc w:val="center"/>
        </w:trPr>
        <w:tc>
          <w:tcPr>
            <w:tcW w:w="1247" w:type="dxa"/>
          </w:tcPr>
          <w:p w14:paraId="0C70A38E" w14:textId="77777777" w:rsidR="00F8657F" w:rsidRDefault="00AB1CFF">
            <w:pPr>
              <w:spacing w:after="40"/>
            </w:pPr>
            <w:r>
              <w:rPr>
                <w:sz w:val="19"/>
              </w:rPr>
              <w:t>CU08</w:t>
            </w:r>
          </w:p>
        </w:tc>
        <w:tc>
          <w:tcPr>
            <w:tcW w:w="4989" w:type="dxa"/>
          </w:tcPr>
          <w:p w14:paraId="583F4937" w14:textId="77777777" w:rsidR="00F8657F" w:rsidRDefault="00AB1CFF">
            <w:pPr>
              <w:spacing w:after="40"/>
            </w:pPr>
            <w:r>
              <w:rPr>
                <w:sz w:val="19"/>
              </w:rPr>
              <w:t>Ver plan semanal</w:t>
            </w:r>
          </w:p>
        </w:tc>
        <w:tc>
          <w:tcPr>
            <w:tcW w:w="2835" w:type="dxa"/>
            <w:shd w:val="clear" w:color="auto" w:fill="D9EAD3"/>
          </w:tcPr>
          <w:p w14:paraId="0EE89987" w14:textId="77777777" w:rsidR="00F8657F" w:rsidRDefault="00AB1CFF">
            <w:pPr>
              <w:spacing w:after="40"/>
            </w:pPr>
            <w:r>
              <w:rPr>
                <w:sz w:val="19"/>
              </w:rPr>
              <w:t>Implementado</w:t>
            </w:r>
          </w:p>
        </w:tc>
      </w:tr>
      <w:tr w:rsidR="00F8657F" w14:paraId="7507DB88" w14:textId="77777777">
        <w:trPr>
          <w:jc w:val="center"/>
        </w:trPr>
        <w:tc>
          <w:tcPr>
            <w:tcW w:w="1247" w:type="dxa"/>
          </w:tcPr>
          <w:p w14:paraId="6CD28491" w14:textId="77777777" w:rsidR="00F8657F" w:rsidRDefault="00AB1CFF">
            <w:pPr>
              <w:spacing w:after="40"/>
            </w:pPr>
            <w:r>
              <w:rPr>
                <w:sz w:val="19"/>
              </w:rPr>
              <w:t>CU09</w:t>
            </w:r>
          </w:p>
        </w:tc>
        <w:tc>
          <w:tcPr>
            <w:tcW w:w="4989" w:type="dxa"/>
          </w:tcPr>
          <w:p w14:paraId="633492C7" w14:textId="77777777" w:rsidR="00F8657F" w:rsidRDefault="00AB1CFF">
            <w:pPr>
              <w:spacing w:after="40"/>
            </w:pPr>
            <w:r>
              <w:rPr>
                <w:sz w:val="19"/>
              </w:rPr>
              <w:t>Calcular IMC (logueado)</w:t>
            </w:r>
          </w:p>
        </w:tc>
        <w:tc>
          <w:tcPr>
            <w:tcW w:w="2835" w:type="dxa"/>
            <w:shd w:val="clear" w:color="auto" w:fill="D9EAD3"/>
          </w:tcPr>
          <w:p w14:paraId="72EFCFE8" w14:textId="77777777" w:rsidR="00F8657F" w:rsidRDefault="00AB1CFF">
            <w:pPr>
              <w:spacing w:after="40"/>
            </w:pPr>
            <w:r>
              <w:rPr>
                <w:sz w:val="19"/>
              </w:rPr>
              <w:t>Implementado</w:t>
            </w:r>
          </w:p>
        </w:tc>
      </w:tr>
      <w:tr w:rsidR="00F8657F" w14:paraId="7A6D7CBD" w14:textId="77777777">
        <w:trPr>
          <w:jc w:val="center"/>
        </w:trPr>
        <w:tc>
          <w:tcPr>
            <w:tcW w:w="1247" w:type="dxa"/>
          </w:tcPr>
          <w:p w14:paraId="497DF21B" w14:textId="77777777" w:rsidR="00F8657F" w:rsidRDefault="00AB1CFF">
            <w:pPr>
              <w:spacing w:after="40"/>
            </w:pPr>
            <w:r>
              <w:rPr>
                <w:sz w:val="19"/>
              </w:rPr>
              <w:t>CU10</w:t>
            </w:r>
          </w:p>
        </w:tc>
        <w:tc>
          <w:tcPr>
            <w:tcW w:w="4989" w:type="dxa"/>
          </w:tcPr>
          <w:p w14:paraId="7FBDDFD4" w14:textId="77777777" w:rsidR="00F8657F" w:rsidRDefault="00AB1CFF">
            <w:pPr>
              <w:spacing w:after="40"/>
            </w:pPr>
            <w:r>
              <w:rPr>
                <w:sz w:val="19"/>
              </w:rPr>
              <w:t>Ver y editar perfil</w:t>
            </w:r>
          </w:p>
        </w:tc>
        <w:tc>
          <w:tcPr>
            <w:tcW w:w="2835" w:type="dxa"/>
            <w:shd w:val="clear" w:color="auto" w:fill="FFF2CC"/>
          </w:tcPr>
          <w:p w14:paraId="3240C90B" w14:textId="77777777" w:rsidR="00F8657F" w:rsidRDefault="00AB1CFF">
            <w:pPr>
              <w:spacing w:after="40"/>
            </w:pPr>
            <w:r>
              <w:rPr>
                <w:sz w:val="19"/>
              </w:rPr>
              <w:t>Parcial. Solo en el backend.</w:t>
            </w:r>
          </w:p>
        </w:tc>
      </w:tr>
      <w:tr w:rsidR="00F8657F" w14:paraId="4AA1D357" w14:textId="77777777">
        <w:trPr>
          <w:jc w:val="center"/>
        </w:trPr>
        <w:tc>
          <w:tcPr>
            <w:tcW w:w="1247" w:type="dxa"/>
          </w:tcPr>
          <w:p w14:paraId="55576561" w14:textId="77777777" w:rsidR="00F8657F" w:rsidRDefault="00AB1CFF">
            <w:pPr>
              <w:spacing w:after="40"/>
            </w:pPr>
            <w:r>
              <w:rPr>
                <w:sz w:val="19"/>
              </w:rPr>
              <w:t>CU11</w:t>
            </w:r>
          </w:p>
        </w:tc>
        <w:tc>
          <w:tcPr>
            <w:tcW w:w="4989" w:type="dxa"/>
          </w:tcPr>
          <w:p w14:paraId="14D92ADC" w14:textId="77777777" w:rsidR="00F8657F" w:rsidRDefault="00AB1CFF">
            <w:pPr>
              <w:spacing w:after="40"/>
            </w:pPr>
            <w:r>
              <w:rPr>
                <w:sz w:val="19"/>
              </w:rPr>
              <w:t>Cerrar sesión</w:t>
            </w:r>
          </w:p>
        </w:tc>
        <w:tc>
          <w:tcPr>
            <w:tcW w:w="2835" w:type="dxa"/>
            <w:shd w:val="clear" w:color="auto" w:fill="D9EAD3"/>
          </w:tcPr>
          <w:p w14:paraId="6A4DED9F" w14:textId="77777777" w:rsidR="00F8657F" w:rsidRDefault="00AB1CFF">
            <w:pPr>
              <w:spacing w:after="40"/>
            </w:pPr>
            <w:r>
              <w:rPr>
                <w:sz w:val="19"/>
              </w:rPr>
              <w:t>Implementado</w:t>
            </w:r>
          </w:p>
        </w:tc>
      </w:tr>
      <w:tr w:rsidR="00F8657F" w14:paraId="1C5E6D28" w14:textId="77777777">
        <w:trPr>
          <w:jc w:val="center"/>
        </w:trPr>
        <w:tc>
          <w:tcPr>
            <w:tcW w:w="1247" w:type="dxa"/>
          </w:tcPr>
          <w:p w14:paraId="3D357DA2" w14:textId="77777777" w:rsidR="00F8657F" w:rsidRDefault="00AB1CFF">
            <w:pPr>
              <w:spacing w:after="40"/>
            </w:pPr>
            <w:r>
              <w:rPr>
                <w:sz w:val="19"/>
              </w:rPr>
              <w:t>CU12</w:t>
            </w:r>
          </w:p>
        </w:tc>
        <w:tc>
          <w:tcPr>
            <w:tcW w:w="4989" w:type="dxa"/>
          </w:tcPr>
          <w:p w14:paraId="48217F33" w14:textId="77777777" w:rsidR="00F8657F" w:rsidRDefault="00AB1CFF">
            <w:pPr>
              <w:spacing w:after="40"/>
            </w:pPr>
            <w:r>
              <w:rPr>
                <w:sz w:val="19"/>
              </w:rPr>
              <w:t>Completar checklist diario (rutina + dieta)</w:t>
            </w:r>
          </w:p>
        </w:tc>
        <w:tc>
          <w:tcPr>
            <w:tcW w:w="2835" w:type="dxa"/>
            <w:shd w:val="clear" w:color="auto" w:fill="D9EAD3"/>
          </w:tcPr>
          <w:p w14:paraId="4819AF14" w14:textId="77777777" w:rsidR="00F8657F" w:rsidRDefault="00AB1CFF">
            <w:pPr>
              <w:spacing w:after="40"/>
            </w:pPr>
            <w:r>
              <w:rPr>
                <w:sz w:val="19"/>
              </w:rPr>
              <w:t>Implementado</w:t>
            </w:r>
          </w:p>
        </w:tc>
      </w:tr>
      <w:tr w:rsidR="00F8657F" w14:paraId="3C9814C7" w14:textId="77777777">
        <w:trPr>
          <w:jc w:val="center"/>
        </w:trPr>
        <w:tc>
          <w:tcPr>
            <w:tcW w:w="1247" w:type="dxa"/>
          </w:tcPr>
          <w:p w14:paraId="6D8E57AB" w14:textId="77777777" w:rsidR="00F8657F" w:rsidRDefault="00AB1CFF">
            <w:pPr>
              <w:spacing w:after="40"/>
            </w:pPr>
            <w:r>
              <w:rPr>
                <w:sz w:val="19"/>
              </w:rPr>
              <w:t>CU13</w:t>
            </w:r>
          </w:p>
        </w:tc>
        <w:tc>
          <w:tcPr>
            <w:tcW w:w="4989" w:type="dxa"/>
          </w:tcPr>
          <w:p w14:paraId="08C6278C" w14:textId="77777777" w:rsidR="00F8657F" w:rsidRDefault="00AB1CFF">
            <w:pPr>
              <w:spacing w:after="40"/>
            </w:pPr>
            <w:r>
              <w:rPr>
                <w:sz w:val="19"/>
              </w:rPr>
              <w:t>Registrar peso diario (opcional)</w:t>
            </w:r>
          </w:p>
        </w:tc>
        <w:tc>
          <w:tcPr>
            <w:tcW w:w="2835" w:type="dxa"/>
            <w:shd w:val="clear" w:color="auto" w:fill="F4CCCC"/>
          </w:tcPr>
          <w:p w14:paraId="34E7D30B" w14:textId="77777777" w:rsidR="00F8657F" w:rsidRDefault="00AB1CFF">
            <w:pPr>
              <w:spacing w:after="40"/>
            </w:pPr>
            <w:r>
              <w:rPr>
                <w:sz w:val="19"/>
              </w:rPr>
              <w:t>Pendiente</w:t>
            </w:r>
          </w:p>
        </w:tc>
      </w:tr>
      <w:tr w:rsidR="00F8657F" w14:paraId="68815D7B" w14:textId="77777777">
        <w:trPr>
          <w:jc w:val="center"/>
        </w:trPr>
        <w:tc>
          <w:tcPr>
            <w:tcW w:w="1247" w:type="dxa"/>
          </w:tcPr>
          <w:p w14:paraId="3161F095" w14:textId="77777777" w:rsidR="00F8657F" w:rsidRDefault="00AB1CFF">
            <w:pPr>
              <w:spacing w:after="40"/>
            </w:pPr>
            <w:r>
              <w:rPr>
                <w:sz w:val="19"/>
              </w:rPr>
              <w:t>CU14</w:t>
            </w:r>
          </w:p>
        </w:tc>
        <w:tc>
          <w:tcPr>
            <w:tcW w:w="4989" w:type="dxa"/>
          </w:tcPr>
          <w:p w14:paraId="15575940" w14:textId="77777777" w:rsidR="00F8657F" w:rsidRDefault="00AB1CFF">
            <w:pPr>
              <w:spacing w:after="40"/>
            </w:pPr>
            <w:r>
              <w:rPr>
                <w:sz w:val="19"/>
              </w:rPr>
              <w:t>Ver gráficas de progreso (peso y adherencia)</w:t>
            </w:r>
          </w:p>
        </w:tc>
        <w:tc>
          <w:tcPr>
            <w:tcW w:w="2835" w:type="dxa"/>
            <w:shd w:val="clear" w:color="auto" w:fill="FFF2CC"/>
          </w:tcPr>
          <w:p w14:paraId="5307ACEA" w14:textId="77777777" w:rsidR="00F8657F" w:rsidRDefault="00AB1CFF">
            <w:pPr>
              <w:spacing w:after="40"/>
            </w:pPr>
            <w:r>
              <w:rPr>
                <w:sz w:val="19"/>
              </w:rPr>
              <w:t>Parcial. Solo adherencia.</w:t>
            </w:r>
          </w:p>
        </w:tc>
      </w:tr>
      <w:tr w:rsidR="00F8657F" w14:paraId="65716BBB" w14:textId="77777777">
        <w:trPr>
          <w:jc w:val="center"/>
        </w:trPr>
        <w:tc>
          <w:tcPr>
            <w:tcW w:w="1247" w:type="dxa"/>
          </w:tcPr>
          <w:p w14:paraId="45EC14AB" w14:textId="77777777" w:rsidR="00F8657F" w:rsidRDefault="00AB1CFF">
            <w:pPr>
              <w:spacing w:after="40"/>
            </w:pPr>
            <w:r>
              <w:rPr>
                <w:sz w:val="19"/>
              </w:rPr>
              <w:t>CU15</w:t>
            </w:r>
          </w:p>
        </w:tc>
        <w:tc>
          <w:tcPr>
            <w:tcW w:w="4989" w:type="dxa"/>
          </w:tcPr>
          <w:p w14:paraId="0CE1CDEC" w14:textId="77777777" w:rsidR="00F8657F" w:rsidRDefault="00AB1CFF">
            <w:pPr>
              <w:spacing w:after="40"/>
            </w:pPr>
            <w:r>
              <w:rPr>
                <w:sz w:val="19"/>
              </w:rPr>
              <w:t>Recibir alerta (email / push)</w:t>
            </w:r>
          </w:p>
        </w:tc>
        <w:tc>
          <w:tcPr>
            <w:tcW w:w="2835" w:type="dxa"/>
            <w:shd w:val="clear" w:color="auto" w:fill="FFF2CC"/>
          </w:tcPr>
          <w:p w14:paraId="4DA59C7E" w14:textId="77777777" w:rsidR="00F8657F" w:rsidRDefault="00AB1CFF">
            <w:pPr>
              <w:spacing w:after="40"/>
            </w:pPr>
            <w:r>
              <w:rPr>
                <w:sz w:val="19"/>
              </w:rPr>
              <w:t xml:space="preserve">Parcial. Se registra la alerta y se envía mail si hay SMTP; falta push.</w:t>
            </w:r>
          </w:p>
        </w:tc>
      </w:tr>
      <w:tr w:rsidR="00F8657F" w14:paraId="7948562A" w14:textId="77777777">
        <w:trPr>
          <w:jc w:val="center"/>
        </w:trPr>
        <w:tc>
          <w:tcPr>
            <w:tcW w:w="1247" w:type="dxa"/>
          </w:tcPr>
          <w:p w14:paraId="4B3EDC98" w14:textId="77777777" w:rsidR="00F8657F" w:rsidRDefault="00AB1CFF">
            <w:pPr>
              <w:spacing w:after="40"/>
            </w:pPr>
            <w:r>
              <w:rPr>
                <w:sz w:val="19"/>
              </w:rPr>
              <w:lastRenderedPageBreak/>
              <w:t>CU16</w:t>
            </w:r>
          </w:p>
        </w:tc>
        <w:tc>
          <w:tcPr>
            <w:tcW w:w="4989" w:type="dxa"/>
          </w:tcPr>
          <w:p w14:paraId="45A19021" w14:textId="77777777" w:rsidR="00F8657F" w:rsidRDefault="00AB1CFF">
            <w:pPr>
              <w:spacing w:after="40"/>
            </w:pPr>
            <w:r>
              <w:rPr>
                <w:sz w:val="19"/>
              </w:rPr>
              <w:t>Regenerar plan automáticamente (&lt;50% adherencia)</w:t>
            </w:r>
          </w:p>
        </w:tc>
        <w:tc>
          <w:tcPr>
            <w:tcW w:w="2835" w:type="dxa"/>
            <w:shd w:val="clear" w:color="auto" w:fill="F4CCCC"/>
          </w:tcPr>
          <w:p w14:paraId="622324D1" w14:textId="77777777" w:rsidR="00F8657F" w:rsidRDefault="00AB1CFF">
            <w:pPr>
              <w:spacing w:after="40"/>
            </w:pPr>
            <w:r>
              <w:rPr>
                <w:sz w:val="19"/>
              </w:rPr>
              <w:t>Pendiente</w:t>
            </w:r>
          </w:p>
        </w:tc>
      </w:tr>
      <w:tr w:rsidR="00F8657F" w14:paraId="1C9A2EF0" w14:textId="77777777">
        <w:trPr>
          <w:jc w:val="center"/>
        </w:trPr>
        <w:tc>
          <w:tcPr>
            <w:tcW w:w="1247" w:type="dxa"/>
          </w:tcPr>
          <w:p w14:paraId="671E8D34" w14:textId="77777777" w:rsidR="00F8657F" w:rsidRDefault="00AB1CFF">
            <w:pPr>
              <w:spacing w:after="40"/>
            </w:pPr>
            <w:r>
              <w:rPr>
                <w:sz w:val="19"/>
              </w:rPr>
              <w:t>CU17</w:t>
            </w:r>
          </w:p>
        </w:tc>
        <w:tc>
          <w:tcPr>
            <w:tcW w:w="4989" w:type="dxa"/>
          </w:tcPr>
          <w:p w14:paraId="1A1BFF26" w14:textId="77777777" w:rsidR="00F8657F" w:rsidRDefault="00AB1CFF">
            <w:pPr>
              <w:spacing w:after="40"/>
            </w:pPr>
            <w:r>
              <w:rPr>
                <w:sz w:val="19"/>
              </w:rPr>
              <w:t>Modificar plan manualmente</w:t>
            </w:r>
          </w:p>
        </w:tc>
        <w:tc>
          <w:tcPr>
            <w:tcW w:w="2835" w:type="dxa"/>
            <w:shd w:val="clear" w:color="auto" w:fill="FFF2CC"/>
          </w:tcPr>
          <w:p w14:paraId="3F1826ED" w14:textId="77777777" w:rsidR="00F8657F" w:rsidRDefault="00AB1CFF">
            <w:pPr>
              <w:spacing w:after="40"/>
            </w:pPr>
            <w:r>
              <w:rPr>
                <w:sz w:val="19"/>
              </w:rPr>
              <w:t>Parcial. Reemplazo de ejercicios.</w:t>
            </w:r>
          </w:p>
        </w:tc>
      </w:tr>
      <w:tr w:rsidR="00F8657F" w14:paraId="01016466" w14:textId="77777777">
        <w:trPr>
          <w:jc w:val="center"/>
        </w:trPr>
        <w:tc>
          <w:tcPr>
            <w:tcW w:w="1247" w:type="dxa"/>
          </w:tcPr>
          <w:p w14:paraId="620762AF" w14:textId="77777777" w:rsidR="00F8657F" w:rsidRDefault="00AB1CFF">
            <w:pPr>
              <w:spacing w:after="40"/>
            </w:pPr>
            <w:r>
              <w:rPr>
                <w:sz w:val="19"/>
              </w:rPr>
              <w:t>CU18</w:t>
            </w:r>
          </w:p>
        </w:tc>
        <w:tc>
          <w:tcPr>
            <w:tcW w:w="4989" w:type="dxa"/>
          </w:tcPr>
          <w:p w14:paraId="5061C7F0" w14:textId="77777777" w:rsidR="00F8657F" w:rsidRDefault="00AB1CFF">
            <w:pPr>
              <w:spacing w:after="40"/>
            </w:pPr>
            <w:r>
              <w:rPr>
                <w:sz w:val="19"/>
              </w:rPr>
              <w:t>Exportar historial de progreso (PNG)</w:t>
            </w:r>
          </w:p>
        </w:tc>
        <w:tc>
          <w:tcPr>
            <w:tcW w:w="2835" w:type="dxa"/>
            <w:shd w:val="clear" w:color="auto" w:fill="F4CCCC"/>
          </w:tcPr>
          <w:p w14:paraId="52401F66" w14:textId="77777777" w:rsidR="00F8657F" w:rsidRDefault="00AB1CFF">
            <w:pPr>
              <w:spacing w:after="40"/>
            </w:pPr>
            <w:r>
              <w:rPr>
                <w:sz w:val="19"/>
              </w:rPr>
              <w:t>Pendiente</w:t>
            </w:r>
          </w:p>
        </w:tc>
      </w:tr>
      <w:tr w:rsidR="00F8657F" w14:paraId="26C00A6D" w14:textId="77777777">
        <w:trPr>
          <w:jc w:val="center"/>
        </w:trPr>
        <w:tc>
          <w:tcPr>
            <w:tcW w:w="1247" w:type="dxa"/>
          </w:tcPr>
          <w:p w14:paraId="2D755674" w14:textId="77777777" w:rsidR="00F8657F" w:rsidRDefault="00AB1CFF">
            <w:pPr>
              <w:spacing w:after="40"/>
            </w:pPr>
            <w:r>
              <w:rPr>
                <w:sz w:val="19"/>
              </w:rPr>
              <w:t>CU19</w:t>
            </w:r>
          </w:p>
        </w:tc>
        <w:tc>
          <w:tcPr>
            <w:tcW w:w="4989" w:type="dxa"/>
          </w:tcPr>
          <w:p w14:paraId="098258DE" w14:textId="77777777" w:rsidR="00F8657F" w:rsidRDefault="00AB1CFF">
            <w:pPr>
              <w:spacing w:after="40"/>
            </w:pPr>
            <w:r>
              <w:rPr>
                <w:sz w:val="19"/>
              </w:rPr>
              <w:t>Enviar sugerencias / ideas</w:t>
            </w:r>
          </w:p>
        </w:tc>
        <w:tc>
          <w:tcPr>
            <w:tcW w:w="2835" w:type="dxa"/>
            <w:shd w:val="clear" w:color="auto" w:fill="F4CCCC"/>
          </w:tcPr>
          <w:p w14:paraId="6897E884" w14:textId="77777777" w:rsidR="00F8657F" w:rsidRDefault="00AB1CFF">
            <w:pPr>
              <w:spacing w:after="40"/>
            </w:pPr>
            <w:r>
              <w:rPr>
                <w:sz w:val="19"/>
              </w:rPr>
              <w:t>Pendiente</w:t>
            </w:r>
          </w:p>
        </w:tc>
      </w:tr>
      <w:tr w:rsidR="00F8657F" w14:paraId="293763E1" w14:textId="77777777">
        <w:trPr>
          <w:jc w:val="center"/>
        </w:trPr>
        <w:tc>
          <w:tcPr>
            <w:tcW w:w="1247" w:type="dxa"/>
          </w:tcPr>
          <w:p w14:paraId="305CBA23" w14:textId="77777777" w:rsidR="00F8657F" w:rsidRDefault="00AB1CFF">
            <w:pPr>
              <w:spacing w:after="40"/>
            </w:pPr>
            <w:r>
              <w:rPr>
                <w:sz w:val="19"/>
              </w:rPr>
              <w:t>CU20</w:t>
            </w:r>
          </w:p>
        </w:tc>
        <w:tc>
          <w:tcPr>
            <w:tcW w:w="4989" w:type="dxa"/>
          </w:tcPr>
          <w:p w14:paraId="705D8F94" w14:textId="77777777" w:rsidR="00F8657F" w:rsidRDefault="00AB1CFF">
            <w:pPr>
              <w:spacing w:after="40"/>
            </w:pPr>
            <w:r>
              <w:rPr>
                <w:sz w:val="19"/>
              </w:rPr>
              <w:t>Recuperar contraseña por mail (nuevo)</w:t>
            </w:r>
          </w:p>
        </w:tc>
        <w:tc>
          <w:tcPr>
            <w:tcW w:w="2835" w:type="dxa"/>
            <w:shd w:val="clear" w:color="auto" w:fill="D9EAD3"/>
          </w:tcPr>
          <w:p w14:paraId="505A09D0" w14:textId="77777777" w:rsidR="00F8657F" w:rsidRDefault="00AB1CFF">
            <w:pPr>
              <w:spacing w:after="40"/>
            </w:pPr>
            <w:r>
              <w:rPr>
                <w:sz w:val="19"/>
              </w:rPr>
              <w:t>Implementado</w:t>
            </w:r>
          </w:p>
        </w:tc>
      </w:tr>
      <w:tr w:rsidR="00F8657F" w14:paraId="7B65873E" w14:textId="77777777">
        <w:trPr>
          <w:jc w:val="center"/>
        </w:trPr>
        <w:tc>
          <w:tcPr>
            <w:tcW w:w="1247" w:type="dxa"/>
          </w:tcPr>
          <w:p w14:paraId="4CFF771E" w14:textId="77777777" w:rsidR="00F8657F" w:rsidRDefault="00AB1CFF">
            <w:pPr>
              <w:spacing w:after="40"/>
            </w:pPr>
            <w:r>
              <w:rPr>
                <w:sz w:val="19"/>
              </w:rPr>
              <w:t>CU21</w:t>
            </w:r>
          </w:p>
        </w:tc>
        <w:tc>
          <w:tcPr>
            <w:tcW w:w="4989" w:type="dxa"/>
          </w:tcPr>
          <w:p w14:paraId="7F89A591" w14:textId="77777777" w:rsidR="00F8657F" w:rsidRDefault="00AB1CFF">
            <w:pPr>
              <w:spacing w:after="40"/>
            </w:pPr>
            <w:r>
              <w:rPr>
                <w:sz w:val="19"/>
              </w:rPr>
              <w:t>Reemplazar un ejercicio por una alternativa (nuevo)</w:t>
            </w:r>
          </w:p>
        </w:tc>
        <w:tc>
          <w:tcPr>
            <w:tcW w:w="2835" w:type="dxa"/>
            <w:shd w:val="clear" w:color="auto" w:fill="D9EAD3"/>
          </w:tcPr>
          <w:p w14:paraId="5EA1AC8D" w14:textId="77777777" w:rsidR="00F8657F" w:rsidRDefault="00AB1CFF">
            <w:pPr>
              <w:spacing w:after="40"/>
            </w:pPr>
            <w:r>
              <w:rPr>
                <w:sz w:val="19"/>
              </w:rPr>
              <w:t>Implementado</w:t>
            </w:r>
          </w:p>
        </w:tc>
      </w:tr>
      <w:tr w:rsidR="00F8657F" w14:paraId="0F5489B6" w14:textId="77777777">
        <w:trPr>
          <w:jc w:val="center"/>
        </w:trPr>
        <w:tc>
          <w:tcPr>
            <w:tcW w:w="1247" w:type="dxa"/>
          </w:tcPr>
          <w:p w14:paraId="0102568E" w14:textId="77777777" w:rsidR="00F8657F" w:rsidRDefault="00AB1CFF">
            <w:pPr>
              <w:spacing w:after="40"/>
            </w:pPr>
            <w:r>
              <w:rPr>
                <w:sz w:val="19"/>
              </w:rPr>
              <w:t>CU22</w:t>
            </w:r>
          </w:p>
        </w:tc>
        <w:tc>
          <w:tcPr>
            <w:tcW w:w="4989" w:type="dxa"/>
          </w:tcPr>
          <w:p w14:paraId="51BF30F8" w14:textId="77777777" w:rsidR="00F8657F" w:rsidRDefault="00AB1CFF">
            <w:pPr>
              <w:spacing w:after="40"/>
            </w:pPr>
            <w:r>
              <w:rPr>
                <w:sz w:val="19"/>
              </w:rPr>
              <w:t>Cambiar el idioma de la interfaz (nuevo)</w:t>
            </w:r>
          </w:p>
        </w:tc>
        <w:tc>
          <w:tcPr>
            <w:tcW w:w="2835" w:type="dxa"/>
            <w:shd w:val="clear" w:color="auto" w:fill="D9EAD3"/>
          </w:tcPr>
          <w:p w14:paraId="2EC67A74" w14:textId="77777777" w:rsidR="00F8657F" w:rsidRDefault="00AB1CFF">
            <w:pPr>
              <w:spacing w:after="40"/>
            </w:pPr>
            <w:r>
              <w:rPr>
                <w:sz w:val="19"/>
              </w:rPr>
              <w:t>Implementado</w:t>
            </w:r>
          </w:p>
        </w:tc>
      </w:tr>
      <w:tr w:rsidR="00F8657F" w14:paraId="748C4195" w14:textId="77777777">
        <w:trPr>
          <w:jc w:val="center"/>
        </w:trPr>
        <w:tc>
          <w:tcPr>
            <w:tcW w:w="1247" w:type="dxa"/>
          </w:tcPr>
          <w:p w14:paraId="3933CF3A" w14:textId="77777777" w:rsidR="00F8657F" w:rsidRDefault="00AB1CFF">
            <w:pPr>
              <w:spacing w:after="40"/>
            </w:pPr>
            <w:r>
              <w:rPr>
                <w:sz w:val="19"/>
              </w:rPr>
              <w:t>CU23</w:t>
            </w:r>
          </w:p>
        </w:tc>
        <w:tc>
          <w:tcPr>
            <w:tcW w:w="4989" w:type="dxa"/>
          </w:tcPr>
          <w:p w14:paraId="13A1C22F" w14:textId="77777777" w:rsidR="00F8657F" w:rsidRDefault="00AB1CFF">
            <w:pPr>
              <w:spacing w:after="40"/>
            </w:pPr>
            <w:r>
              <w:rPr>
                <w:sz w:val="19"/>
              </w:rPr>
              <w:t>Eliminar la cuenta (nuevo)</w:t>
            </w:r>
          </w:p>
        </w:tc>
        <w:tc>
          <w:tcPr>
            <w:tcW w:w="2835" w:type="dxa"/>
            <w:shd w:val="clear" w:color="auto" w:fill="D9EAD3"/>
          </w:tcPr>
          <w:p w14:paraId="3FA33DF2" w14:textId="77777777" w:rsidR="00F8657F" w:rsidRDefault="00AB1CFF">
            <w:pPr>
              <w:spacing w:after="40"/>
            </w:pPr>
            <w:r>
              <w:rPr>
                <w:sz w:val="19"/>
              </w:rPr>
              <w:t xml:space="preserve">Implementado.</w:t>
            </w:r>
          </w:p>
        </w:tc>
      </w:tr>
      <w:tr w:rsidR="00F8657F">
        <w:trPr>
          <w:jc w:val="center"/>
        </w:trPr>
        <w:tc>
          <w:tcPr>
            <w:tcW w:w="1247" w:type="dxa"/>
          </w:tcPr>
          <w:p w:rsidR="00F8657F" w:rsidRDefault="00AB1CFF">
            <w:pPr>
              <w:spacing w:after="40"/>
            </w:pPr>
            <w:r>
              <w:rPr>
                <w:sz w:val="19"/>
              </w:rPr>
              <w:t xml:space="preserve">CU24</w:t>
            </w:r>
          </w:p>
        </w:tc>
        <w:tc>
          <w:tcPr>
            <w:tcW w:w="4989" w:type="dxa"/>
          </w:tcPr>
          <w:p w:rsidR="00F8657F" w:rsidRDefault="00AB1CFF">
            <w:pPr>
              <w:spacing w:after="40"/>
            </w:pPr>
            <w:r>
              <w:rPr>
                <w:sz w:val="19"/>
              </w:rPr>
              <w:t xml:space="preserve">Gestionar usuarios (listar, buscar, borrar)</w:t>
            </w:r>
          </w:p>
        </w:tc>
        <w:tc>
          <w:tcPr>
            <w:tcW w:w="2835" w:type="dxa"/>
            <w:shd w:val="clear" w:color="auto" w:fill="D9EAD3"/>
          </w:tcPr>
          <w:p w:rsidR="00F8657F" w:rsidRDefault="00AB1CFF">
            <w:pPr>
              <w:spacing w:after="40"/>
            </w:pPr>
            <w:r>
              <w:rPr>
                <w:sz w:val="19"/>
              </w:rPr>
              <w:t xml:space="preserve">Implementado</w:t>
            </w:r>
          </w:p>
        </w:tc>
      </w:tr>
      <w:tr w:rsidR="00F8657F">
        <w:trPr>
          <w:jc w:val="center"/>
        </w:trPr>
        <w:tc>
          <w:tcPr>
            <w:tcW w:w="1247" w:type="dxa"/>
          </w:tcPr>
          <w:p w:rsidR="00F8657F" w:rsidRDefault="00AB1CFF">
            <w:pPr>
              <w:spacing w:after="40"/>
            </w:pPr>
            <w:r>
              <w:rPr>
                <w:sz w:val="19"/>
              </w:rPr>
              <w:t xml:space="preserve">CU25</w:t>
            </w:r>
          </w:p>
        </w:tc>
        <w:tc>
          <w:tcPr>
            <w:tcW w:w="4989" w:type="dxa"/>
          </w:tcPr>
          <w:p w:rsidR="00F8657F" w:rsidRDefault="00AB1CFF">
            <w:pPr>
              <w:spacing w:after="40"/>
            </w:pPr>
            <w:r>
              <w:rPr>
                <w:sz w:val="19"/>
              </w:rPr>
              <w:t xml:space="preserve">Gestionar familias y permisos</w:t>
            </w:r>
          </w:p>
        </w:tc>
        <w:tc>
          <w:tcPr>
            <w:tcW w:w="2835" w:type="dxa"/>
            <w:shd w:val="clear" w:color="auto" w:fill="D9EAD3"/>
          </w:tcPr>
          <w:p w:rsidR="00F8657F" w:rsidRDefault="00AB1CFF">
            <w:pPr>
              <w:spacing w:after="40"/>
            </w:pPr>
            <w:r>
              <w:rPr>
                <w:sz w:val="19"/>
              </w:rPr>
              <w:t xml:space="preserve">Implementado</w:t>
            </w:r>
          </w:p>
        </w:tc>
      </w:tr>
      <w:tr w:rsidR="00F8657F">
        <w:trPr>
          <w:jc w:val="center"/>
        </w:trPr>
        <w:tc>
          <w:tcPr>
            <w:tcW w:w="1247" w:type="dxa"/>
          </w:tcPr>
          <w:p w:rsidR="00F8657F" w:rsidRDefault="00AB1CFF">
            <w:pPr>
              <w:spacing w:after="40"/>
            </w:pPr>
            <w:r>
              <w:rPr>
                <w:sz w:val="19"/>
              </w:rPr>
              <w:t xml:space="preserve">CU26</w:t>
            </w:r>
          </w:p>
        </w:tc>
        <w:tc>
          <w:tcPr>
            <w:tcW w:w="4989" w:type="dxa"/>
          </w:tcPr>
          <w:p w:rsidR="00F8657F" w:rsidRDefault="00AB1CFF">
            <w:pPr>
              <w:spacing w:after="40"/>
            </w:pPr>
            <w:r>
              <w:rPr>
                <w:sz w:val="19"/>
              </w:rPr>
              <w:t xml:space="preserve">Verificar integridad</w:t>
            </w:r>
          </w:p>
        </w:tc>
        <w:tc>
          <w:tcPr>
            <w:tcW w:w="2835" w:type="dxa"/>
            <w:shd w:val="clear" w:color="auto" w:fill="D9EAD3"/>
          </w:tcPr>
          <w:p w:rsidR="00F8657F" w:rsidRDefault="00AB1CFF">
            <w:pPr>
              <w:spacing w:after="40"/>
            </w:pPr>
            <w:r>
              <w:rPr>
                <w:sz w:val="19"/>
              </w:rPr>
              <w:t xml:space="preserve">Implementado</w:t>
            </w:r>
          </w:p>
        </w:tc>
      </w:tr>
      <w:tr w:rsidR="00F8657F">
        <w:trPr>
          <w:jc w:val="center"/>
        </w:trPr>
        <w:tc>
          <w:tcPr>
            <w:tcW w:w="1247" w:type="dxa"/>
          </w:tcPr>
          <w:p w:rsidR="00F8657F" w:rsidRDefault="00AB1CFF">
            <w:pPr>
              <w:spacing w:after="40"/>
            </w:pPr>
            <w:r>
              <w:rPr>
                <w:sz w:val="19"/>
              </w:rPr>
              <w:t xml:space="preserve">CU27</w:t>
            </w:r>
          </w:p>
        </w:tc>
        <w:tc>
          <w:tcPr>
            <w:tcW w:w="4989" w:type="dxa"/>
          </w:tcPr>
          <w:p w:rsidR="00F8657F" w:rsidRDefault="00AB1CFF">
            <w:pPr>
              <w:spacing w:after="40"/>
            </w:pPr>
            <w:r>
              <w:rPr>
                <w:sz w:val="19"/>
              </w:rPr>
              <w:t xml:space="preserve">Recalcular dígitos verificadores</w:t>
            </w:r>
          </w:p>
        </w:tc>
        <w:tc>
          <w:tcPr>
            <w:tcW w:w="2835" w:type="dxa"/>
            <w:shd w:val="clear" w:color="auto" w:fill="D9EAD3"/>
          </w:tcPr>
          <w:p w:rsidR="00F8657F" w:rsidRDefault="00AB1CFF">
            <w:pPr>
              <w:spacing w:after="40"/>
            </w:pPr>
            <w:r>
              <w:rPr>
                <w:sz w:val="19"/>
              </w:rPr>
              <w:t xml:space="preserve">Implementado</w:t>
            </w:r>
          </w:p>
        </w:tc>
      </w:tr>
      <w:tr w:rsidR="00F8657F">
        <w:trPr>
          <w:jc w:val="center"/>
        </w:trPr>
        <w:tc>
          <w:tcPr>
            <w:tcW w:w="1247" w:type="dxa"/>
          </w:tcPr>
          <w:p w:rsidR="00F8657F" w:rsidRDefault="00AB1CFF">
            <w:pPr>
              <w:spacing w:after="40"/>
            </w:pPr>
            <w:r>
              <w:rPr>
                <w:sz w:val="19"/>
              </w:rPr>
              <w:t xml:space="preserve">CU28</w:t>
            </w:r>
          </w:p>
        </w:tc>
        <w:tc>
          <w:tcPr>
            <w:tcW w:w="4989" w:type="dxa"/>
          </w:tcPr>
          <w:p w:rsidR="00F8657F" w:rsidRDefault="00AB1CFF">
            <w:pPr>
              <w:spacing w:after="40"/>
            </w:pPr>
            <w:r>
              <w:rPr>
                <w:sz w:val="19"/>
              </w:rPr>
              <w:t xml:space="preserve">Consultar bitácora</w:t>
            </w:r>
          </w:p>
        </w:tc>
        <w:tc>
          <w:tcPr>
            <w:tcW w:w="2835" w:type="dxa"/>
            <w:shd w:val="clear" w:color="auto" w:fill="D9EAD3"/>
          </w:tcPr>
          <w:p w:rsidR="00F8657F" w:rsidRDefault="00AB1CFF">
            <w:pPr>
              <w:spacing w:after="40"/>
            </w:pPr>
            <w:r>
              <w:rPr>
                <w:sz w:val="19"/>
              </w:rPr>
              <w:t xml:space="preserve">Implementado</w:t>
            </w:r>
          </w:p>
        </w:tc>
      </w:tr>
      <w:tr w:rsidR="00F8657F">
        <w:trPr>
          <w:jc w:val="center"/>
        </w:trPr>
        <w:tc>
          <w:tcPr>
            <w:tcW w:w="1247" w:type="dxa"/>
          </w:tcPr>
          <w:p w:rsidR="00F8657F" w:rsidRDefault="00AB1CFF">
            <w:pPr>
              <w:spacing w:after="40"/>
            </w:pPr>
            <w:r>
              <w:rPr>
                <w:sz w:val="19"/>
              </w:rPr>
              <w:t xml:space="preserve">CU29</w:t>
            </w:r>
          </w:p>
        </w:tc>
        <w:tc>
          <w:tcPr>
            <w:tcW w:w="4989" w:type="dxa"/>
          </w:tcPr>
          <w:p w:rsidR="00F8657F" w:rsidRDefault="00AB1CFF">
            <w:pPr>
              <w:spacing w:after="40"/>
            </w:pPr>
            <w:r>
              <w:rPr>
                <w:sz w:val="19"/>
              </w:rPr>
              <w:t xml:space="preserve">Generar backup</w:t>
            </w:r>
          </w:p>
        </w:tc>
        <w:tc>
          <w:tcPr>
            <w:tcW w:w="2835" w:type="dxa"/>
            <w:shd w:val="clear" w:color="auto" w:fill="D9EAD3"/>
          </w:tcPr>
          <w:p w:rsidR="00F8657F" w:rsidRDefault="00AB1CFF">
            <w:pPr>
              <w:spacing w:after="40"/>
            </w:pPr>
            <w:r>
              <w:rPr>
                <w:sz w:val="19"/>
              </w:rPr>
              <w:t xml:space="preserve">Implementado</w:t>
            </w:r>
          </w:p>
        </w:tc>
      </w:tr>
      <w:tr w:rsidR="00F8657F">
        <w:trPr>
          <w:jc w:val="center"/>
        </w:trPr>
        <w:tc>
          <w:tcPr>
            <w:tcW w:w="1247" w:type="dxa"/>
          </w:tcPr>
          <w:p w:rsidR="00F8657F" w:rsidRDefault="00AB1CFF">
            <w:pPr>
              <w:spacing w:after="40"/>
            </w:pPr>
            <w:r>
              <w:rPr>
                <w:sz w:val="19"/>
              </w:rPr>
              <w:t xml:space="preserve">CU30</w:t>
            </w:r>
          </w:p>
        </w:tc>
        <w:tc>
          <w:tcPr>
            <w:tcW w:w="4989" w:type="dxa"/>
          </w:tcPr>
          <w:p w:rsidR="00F8657F" w:rsidRDefault="00AB1CFF">
            <w:pPr>
              <w:spacing w:after="40"/>
            </w:pPr>
            <w:r>
              <w:rPr>
                <w:sz w:val="19"/>
              </w:rPr>
              <w:t xml:space="preserve">Restaurar backup (por consola)</w:t>
            </w:r>
          </w:p>
        </w:tc>
        <w:tc>
          <w:tcPr>
            <w:tcW w:w="2835" w:type="dxa"/>
            <w:shd w:val="clear" w:color="auto" w:fill="D9EAD3"/>
          </w:tcPr>
          <w:p w:rsidR="00F8657F" w:rsidRDefault="00AB1CFF">
            <w:pPr>
              <w:spacing w:after="40"/>
            </w:pPr>
            <w:r>
              <w:rPr>
                <w:sz w:val="19"/>
              </w:rPr>
              <w:t xml:space="preserve">Implementado</w:t>
            </w:r>
          </w:p>
        </w:tc>
      </w:tr>
      <w:tr w:rsidR="00F8657F">
        <w:trPr>
          <w:jc w:val="center"/>
        </w:trPr>
        <w:tc>
          <w:tcPr>
            <w:tcW w:w="1247" w:type="dxa"/>
          </w:tcPr>
          <w:p w:rsidR="00F8657F" w:rsidRDefault="00AB1CFF">
            <w:pPr>
              <w:spacing w:after="40"/>
            </w:pPr>
            <w:r>
              <w:rPr>
                <w:sz w:val="19"/>
              </w:rPr>
              <w:t xml:space="preserve">CU31</w:t>
            </w:r>
          </w:p>
        </w:tc>
        <w:tc>
          <w:tcPr>
            <w:tcW w:w="4989" w:type="dxa"/>
          </w:tcPr>
          <w:p w:rsidR="00F8657F" w:rsidRDefault="00AB1CFF">
            <w:pPr>
              <w:spacing w:after="40"/>
            </w:pPr>
            <w:r>
              <w:rPr>
                <w:sz w:val="19"/>
              </w:rPr>
              <w:t xml:space="preserve">Consultar ayuda</w:t>
            </w:r>
          </w:p>
        </w:tc>
        <w:tc>
          <w:tcPr>
            <w:tcW w:w="2835" w:type="dxa"/>
            <w:shd w:val="clear" w:color="auto" w:fill="D9EAD3"/>
          </w:tcPr>
          <w:p w:rsidR="00F8657F" w:rsidRDefault="00AB1CFF">
            <w:pPr>
              <w:spacing w:after="40"/>
            </w:pPr>
            <w:r>
              <w:rPr>
                <w:sz w:val="19"/>
              </w:rPr>
              <w:t xml:space="preserve">Implementado</w:t>
            </w:r>
          </w:p>
        </w:tc>
      </w:tr>
    </w:tbl>
    <w:p w14:paraId="43BCD4B5" w14:textId="77777777" w:rsidR="00F8657F" w:rsidRDefault="00F8657F">
      <w:pPr>
        <w:spacing w:after="40"/>
      </w:pPr>
    </w:p>
    <w:bookmarkStart w:id="31" w:name="especificación-de-casos-de-uso"/>
    <w:p>
      <w:pPr>
        <w:pStyle w:val="Heading2"/>
      </w:pPr>
      <w:r>
        <w:t xml:space="preserve">Especificación de casos de uso</w:t>
      </w:r>
    </w:p>
    <w:p>
      <w:pPr/>
      <w:r>
        <w:t xml:space="preserve">Seis casos de uso especificados en detalle:</w:t>
      </w:r>
      <w:r>
        <w:t xml:space="preserve"> </w:t>
      </w:r>
      <w:r>
        <w:rPr>
          <w:b/>
          <w:bCs/>
        </w:rPr>
        <w:t xml:space="preserve">Registrarse</w:t>
      </w:r>
      <w:r>
        <w:t xml:space="preserve">,</w:t>
      </w:r>
      <w:r>
        <w:t xml:space="preserve"> </w:t>
      </w:r>
      <w:r>
        <w:rPr>
          <w:b/>
          <w:bCs/>
        </w:rPr>
        <w:t xml:space="preserve">Generar plan</w:t>
      </w:r>
      <w:r>
        <w:t xml:space="preserve">,</w:t>
      </w:r>
      <w:r>
        <w:t xml:space="preserve"> </w:t>
      </w:r>
      <w:r>
        <w:rPr>
          <w:b/>
          <w:bCs/>
        </w:rPr>
        <w:t xml:space="preserve">Completar checklist diario</w:t>
      </w:r>
      <w:r>
        <w:t xml:space="preserve">,</w:t>
      </w:r>
      <w:r>
        <w:t xml:space="preserve"> </w:t>
      </w:r>
      <w:r>
        <w:rPr>
          <w:b/>
          <w:bCs/>
        </w:rPr>
        <w:t xml:space="preserve">Recuperar contraseña</w:t>
      </w:r>
      <w:r>
        <w:t xml:space="preserve">,</w:t>
      </w:r>
      <w:r>
        <w:t xml:space="preserve"> </w:t>
      </w:r>
      <w:r>
        <w:rPr>
          <w:b/>
          <w:bCs/>
        </w:rPr>
        <w:t xml:space="preserve">Verificar integridad</w:t>
      </w:r>
      <w:r>
        <w:t xml:space="preserve"> </w:t>
      </w:r>
      <w:r>
        <w:t xml:space="preserve">y</w:t>
      </w:r>
      <w:r>
        <w:t xml:space="preserve"> </w:t>
      </w:r>
      <w:r>
        <w:rPr>
          <w:b/>
          <w:bCs/>
        </w:rPr>
        <w:t xml:space="preserve">Gestionar familias</w:t>
      </w:r>
      <w:r>
        <w:t xml:space="preserve">. Para cada uno: ficha, referencia a la interfaz, diagrama de secuencia del sistema (DSS) y clases que intervienen.</w:t>
      </w:r>
    </w:p>
    <w:p>
      <w:pPr/>
      <w:r>
        <w:t xml:space="preserve">En los</w:t>
      </w:r>
      <w:r>
        <w:t xml:space="preserve"> </w:t>
      </w:r>
      <w:r>
        <w:rPr>
          <w:b/>
          <w:bCs/>
        </w:rPr>
        <w:t xml:space="preserve">DSS</w:t>
      </w:r>
      <w:r>
        <w:t xml:space="preserve"> </w:t>
      </w:r>
      <w:r>
        <w:t xml:space="preserve">el sistema es una caja negra: se muestran solo los mensajes que el actor le manda y lo que el sistema le devuelve, sin el detalle interno. Las clases que trabajan adentro están listadas en la última parte de cada caso.</w:t>
      </w:r>
    </w:p>
    <w:p>
      <w:pPr/>
      <w:r>
        <w:t xml:space="preserve">Las capturas se guardan en</w:t>
      </w:r>
      <w:r>
        <w:t xml:space="preserve"> </w:t>
      </w:r>
      <w:hyperlink r:id="rId21">
        <w:r>
          <w:rPr>
            <w:rStyle w:val="VerbatimChar"/>
          </w:rPr>
          <w:t xml:space="preserve">../8-manual-de-usuario/capturas/</w:t>
        </w:r>
      </w:hyperlink>
      <w:r>
        <w:t xml:space="preserve"> </w:t>
      </w:r>
      <w:r>
        <w:t xml:space="preserve">(ver el</w:t>
      </w:r>
      <w:r>
        <w:t xml:space="preserve"> </w:t>
      </w:r>
      <w:hyperlink r:id="rId22">
        <w:r>
          <w:rPr>
            <w:rStyle w:val="Hyperlink"/>
          </w:rPr>
          <w:t xml:space="preserve">manual de usuario</w:t>
        </w:r>
      </w:hyperlink>
      <w:r>
        <w:t xml:space="preserve">).</w:t>
      </w:r>
    </w:p>
    <w:p>
      <w:r>
        <w:pict>
          <v:rect style="width:0;height:1.5pt" o:hralign="center" o:hrstd="t" o:hr="t"/>
        </w:pict>
      </w:r>
    </w:p>
    <w:bookmarkStart w:id="32" w:name="cu03--registrarse"/>
    <w:p>
      <w:pPr>
        <w:pStyle w:val="Heading3"/>
      </w:pPr>
      <w:r>
        <w:t xml:space="preserve">CU03 · Registrarse</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w:t>
            </w:r>
          </w:p>
        </w:tc>
        <w:tc>
          <w:tcPr/>
          <w:p>
            <w:pPr>
              <w:pStyle w:val="Compact"/>
            </w:pPr>
            <w:r>
              <w:t xml:space="preserve">Invitado</w:t>
            </w:r>
          </w:p>
        </w:tc>
      </w:tr>
      <w:tr>
        <w:tc>
          <w:tcPr/>
          <w:p>
            <w:pPr>
              <w:pStyle w:val="Compact"/>
            </w:pPr>
            <w:r>
              <w:rPr>
                <w:b/>
                <w:bCs/>
              </w:rPr>
              <w:t xml:space="preserve">Objetivo</w:t>
            </w:r>
          </w:p>
        </w:tc>
        <w:tc>
          <w:tcPr/>
          <w:p>
            <w:pPr>
              <w:pStyle w:val="Compact"/>
            </w:pPr>
            <w:r>
              <w:t xml:space="preserve">Crear una cuenta para poder generar un plan</w:t>
            </w:r>
          </w:p>
        </w:tc>
      </w:tr>
      <w:tr>
        <w:tc>
          <w:tcPr/>
          <w:p>
            <w:pPr>
              <w:pStyle w:val="Compact"/>
            </w:pPr>
            <w:r>
              <w:rPr>
                <w:b/>
                <w:bCs/>
              </w:rPr>
              <w:t xml:space="preserve">Precondición</w:t>
            </w:r>
          </w:p>
        </w:tc>
        <w:tc>
          <w:tcPr/>
          <w:p>
            <w:pPr>
              <w:pStyle w:val="Compact"/>
            </w:pPr>
            <w:r>
              <w:t xml:space="preserve">El invitado no tiene sesión iniciada</w:t>
            </w:r>
          </w:p>
        </w:tc>
      </w:tr>
      <w:tr>
        <w:tc>
          <w:tcPr/>
          <w:p>
            <w:pPr>
              <w:pStyle w:val="Compact"/>
            </w:pPr>
            <w:r>
              <w:rPr>
                <w:b/>
                <w:bCs/>
              </w:rPr>
              <w:t xml:space="preserve">Disparador</w:t>
            </w:r>
          </w:p>
        </w:tc>
        <w:tc>
          <w:tcPr/>
          <w:p>
            <w:pPr>
              <w:pStyle w:val="Compact"/>
            </w:pPr>
            <w:r>
              <w:t xml:space="preserve">Toca "Empezar gratis" en la página de inicio, o entra a</w:t>
            </w:r>
            <w:r>
              <w:t xml:space="preserve"> </w:t>
            </w:r>
            <w:r>
              <w:rPr>
                <w:rStyle w:val="VerbatimChar"/>
              </w:rPr>
              <w:t xml:space="preserve">/register</w:t>
            </w:r>
          </w:p>
        </w:tc>
      </w:tr>
      <w:tr>
        <w:tc>
          <w:tcPr/>
          <w:p>
            <w:pPr>
              <w:pStyle w:val="Compact"/>
            </w:pPr>
            <w:r>
              <w:rPr>
                <w:b/>
                <w:bCs/>
              </w:rPr>
              <w:t xml:space="preserve">Postcondición</w:t>
            </w:r>
          </w:p>
        </w:tc>
        <w:tc>
          <w:tcPr/>
          <w:p>
            <w:pPr>
              <w:pStyle w:val="Compact"/>
            </w:pPr>
            <w:r>
              <w:t xml:space="preserve">Existe la cuenta, con el nombre cifrado, la contraseña con hash bcrypt, la familia Usuario y el dígito verificador calculado. El usuario queda con sesión iniciada (JWT de 7 días) y está en el paso 1 del onboarding</w:t>
            </w:r>
          </w:p>
        </w:tc>
      </w:tr>
    </w:tbl>
    <w:p>
      <w:pPr/>
      <w:r>
        <w:rPr>
          <w:b/>
          <w:bCs/>
        </w:rPr>
        <w:t xml:space="preserve">Flujo normal</w:t>
      </w:r>
    </w:p>
    <w:p>
      <w:pPr>
        <w:pStyle w:val="Compact"/>
        <w:numPr>
          <w:ilvl w:val="0"/>
          <w:numId w:val="13"/>
        </w:numPr>
      </w:pPr>
      <w:r>
        <w:t xml:space="preserve">El invitado abre el formulario de registro.</w:t>
      </w:r>
    </w:p>
    <w:p>
      <w:pPr>
        <w:pStyle w:val="Compact"/>
        <w:numPr>
          <w:ilvl w:val="0"/>
          <w:numId w:val="13"/>
        </w:numPr>
      </w:pPr>
      <w:r>
        <w:t xml:space="preserve">Ingresa nombre, email y contraseña. La pantalla muestra la fortaleza de la contraseña mientras la escribe.</w:t>
      </w:r>
    </w:p>
    <w:p>
      <w:pPr>
        <w:pStyle w:val="Compact"/>
        <w:numPr>
          <w:ilvl w:val="0"/>
          <w:numId w:val="13"/>
        </w:numPr>
      </w:pPr>
      <w:r>
        <w:t xml:space="preserve">Envía el formulario.</w:t>
      </w:r>
    </w:p>
    <w:p>
      <w:pPr>
        <w:pStyle w:val="Compact"/>
        <w:numPr>
          <w:ilvl w:val="0"/>
          <w:numId w:val="13"/>
        </w:numPr>
      </w:pPr>
      <w:r>
        <w:t xml:space="preserve">El sistema valida los datos (nombre no vacío, email con formato válido, contraseña de 8 caracteres o más) y que el email no esté registrado.</w:t>
      </w:r>
    </w:p>
    <w:p>
      <w:pPr>
        <w:pStyle w:val="Compact"/>
        <w:numPr>
          <w:ilvl w:val="0"/>
          <w:numId w:val="13"/>
        </w:numPr>
      </w:pPr>
      <w:r>
        <w:t xml:space="preserve">El sistema crea la cuenta: guarda el email en minúsculas, cifra el nombre (AES-256), guarda el hash bcrypt de la contraseña, le asigna la familia Usuario y calcula su DVH.</w:t>
      </w:r>
    </w:p>
    <w:p>
      <w:pPr>
        <w:pStyle w:val="Compact"/>
        <w:numPr>
          <w:ilvl w:val="0"/>
          <w:numId w:val="13"/>
        </w:numPr>
      </w:pPr>
      <w:r>
        <w:t xml:space="preserve">El sistema registra la acción en la bitácora (sin el email ni la contraseña) y devuelve un token de sesión.</w:t>
      </w:r>
    </w:p>
    <w:p>
      <w:pPr>
        <w:pStyle w:val="Compact"/>
        <w:numPr>
          <w:ilvl w:val="0"/>
          <w:numId w:val="13"/>
        </w:numPr>
      </w:pPr>
      <w:r>
        <w:t xml:space="preserve">La pantalla guarda la sesión y lleva al onboarding.</w:t>
      </w:r>
    </w:p>
    <w:p>
      <w:pPr/>
      <w:r>
        <w:rPr>
          <w:b/>
          <w:bCs/>
        </w:rPr>
        <w:t xml:space="preserve">Flujos alternativos</w:t>
      </w:r>
    </w:p>
    <w:p>
      <w:pPr>
        <w:pStyle w:val="Compact"/>
        <w:numPr>
          <w:ilvl w:val="0"/>
          <w:numId w:val="14"/>
        </w:numPr>
      </w:pPr>
      <w:r>
        <w:rPr>
          <w:b/>
          <w:bCs/>
        </w:rPr>
        <w:t xml:space="preserve">2a. Ya tiene cuenta:</w:t>
      </w:r>
      <w:r>
        <w:t xml:space="preserve"> </w:t>
      </w:r>
      <w:r>
        <w:t xml:space="preserve">toca "Iniciá sesión" y pasa a CU04.</w:t>
      </w:r>
    </w:p>
    <w:p>
      <w:pPr/>
      <w:r>
        <w:rPr>
          <w:b/>
          <w:bCs/>
        </w:rPr>
        <w:t xml:space="preserve">Flujos de excepción</w:t>
      </w:r>
    </w:p>
    <w:p>
      <w:pPr>
        <w:pStyle w:val="Compact"/>
        <w:numPr>
          <w:ilvl w:val="0"/>
          <w:numId w:val="15"/>
        </w:numPr>
      </w:pPr>
      <w:r>
        <w:rPr>
          <w:b/>
          <w:bCs/>
        </w:rPr>
        <w:t xml:space="preserve">4a. Falta un campo:</w:t>
      </w:r>
      <w:r>
        <w:t xml:space="preserve"> </w:t>
      </w:r>
      <w:r>
        <w:t xml:space="preserve">la pantalla muestra "Completá todos los campos para continuar." sin enviar nada.</w:t>
      </w:r>
    </w:p>
    <w:p>
      <w:pPr>
        <w:pStyle w:val="Compact"/>
        <w:numPr>
          <w:ilvl w:val="0"/>
          <w:numId w:val="15"/>
        </w:numPr>
      </w:pPr>
      <w:r>
        <w:rPr>
          <w:b/>
          <w:bCs/>
        </w:rPr>
        <w:t xml:space="preserve">4b. Email inválido o contraseña de menos de 8 caracteres:</w:t>
      </w:r>
      <w:r>
        <w:t xml:space="preserve"> </w:t>
      </w:r>
      <w:r>
        <w:t xml:space="preserve">el sistema responde 400 con el motivo; la pantalla lo muestra junto al formulario.</w:t>
      </w:r>
    </w:p>
    <w:p>
      <w:pPr>
        <w:pStyle w:val="Compact"/>
        <w:numPr>
          <w:ilvl w:val="0"/>
          <w:numId w:val="15"/>
        </w:numPr>
      </w:pPr>
      <w:r>
        <w:rPr>
          <w:b/>
          <w:bCs/>
        </w:rPr>
        <w:t xml:space="preserve">4c. El email ya existe</w:t>
      </w:r>
      <w:r>
        <w:t xml:space="preserve"> </w:t>
      </w:r>
      <w:r>
        <w:t xml:space="preserve">(sin importar mayúsculas ni espacios): el sistema responde 400 "El usuario ya existe".</w:t>
      </w:r>
    </w:p>
    <w:p>
      <w:pPr>
        <w:pStyle w:val="Compact"/>
        <w:numPr>
          <w:ilvl w:val="0"/>
          <w:numId w:val="15"/>
        </w:numPr>
      </w:pPr>
      <w:r>
        <w:rPr>
          <w:b/>
          <w:bCs/>
        </w:rPr>
        <w:t xml:space="preserve">5a. No hay conexión con el servidor:</w:t>
      </w:r>
      <w:r>
        <w:t xml:space="preserve"> </w:t>
      </w:r>
      <w:r>
        <w:t xml:space="preserve">la pantalla muestra un error de conexión y el invitado puede reintentar.</w:t>
      </w:r>
    </w:p>
    <w:p>
      <w:pPr/>
      <w:r>
        <w:rPr>
          <w:b/>
          <w:bCs/>
        </w:rPr>
        <w:t xml:space="preserve">Interfaz.</w:t>
      </w:r>
      <w:r>
        <w:t xml:space="preserve"> </w:t>
      </w:r>
      <w:r>
        <w:rPr>
          <w:rStyle w:val="VerbatimChar"/>
        </w:rPr>
        <w:t xml:space="preserve">/register</w:t>
      </w:r>
      <w:r>
        <w:t xml:space="preserve"> </w:t>
      </w:r>
      <w:r>
        <w:t xml:space="preserve">(</w:t>
      </w:r>
      <w:r>
        <w:rPr>
          <w:rStyle w:val="VerbatimChar"/>
        </w:rPr>
        <w:t xml:space="preserve">pages/Register</w:t>
      </w:r>
      <w:r>
        <w:t xml:space="preserve">, formulario</w:t>
      </w:r>
      <w:r>
        <w:t xml:space="preserve"> </w:t>
      </w:r>
      <w:r>
        <w:rPr>
          <w:rStyle w:val="VerbatimChar"/>
        </w:rPr>
        <w:t xml:space="preserve">components/componentsRegister/RegisterFormNew.jsx</w:t>
      </w:r>
      <w:r>
        <w:t xml:space="preserve">). Captura:</w:t>
      </w:r>
      <w:r>
        <w:t xml:space="preserve"> </w:t>
      </w:r>
      <w:r>
        <w:rPr>
          <w:rStyle w:val="VerbatimChar"/>
        </w:rPr>
        <w:t xml:space="preserve">8-manual-de-usuario/capturas/02-registro.png</w:t>
      </w:r>
      <w:r>
        <w:t xml:space="preserve">.</w:t>
      </w:r>
    </w:p>
    <w:p>
      <w:pPr/>
      <w:r>
        <w:rPr>
          <w:b/>
          <w:bCs/>
        </w:rPr>
        <w:t xml:space="preserve">DSS</w:t>
      </w:r>
    </w:p>
    <w:p xmlns:a="http://schemas.openxmlformats.org/drawingml/2006/main" xmlns:pic="http://schemas.openxmlformats.org/drawingml/2006/picture">
      <w:pPr/>
      <w:r>
        <w:drawing>
          <wp:inline>
            <wp:extent cx="5334000" cy="5139393"/>
            <wp:effectExtent b="0" l="0" r="0" t="0"/>
            <wp:docPr descr="" title="" id="3" name="Picture"/>
            <a:graphic>
              <a:graphicData uri="http://schemas.openxmlformats.org/drawingml/2006/picture">
                <pic:pic>
                  <pic:nvPicPr>
                    <pic:cNvPr descr="C:/Users/Mauro/AppData/Local/Temp/claude/C--Users-Mauro-carpetaFitPocket-FitPocket/4ce13e56-386c-4878-8887-899aa1fb1519/scratchpad/word/mermaid/especificaciones-1.png" id="3" name="Picture"/>
                    <pic:cNvPicPr>
                      <a:picLocks noChangeArrowheads="1" noChangeAspect="1"/>
                    </pic:cNvPicPr>
                  </pic:nvPicPr>
                  <pic:blipFill>
                    <a:blip r:embed="rId23"/>
                    <a:stretch>
                      <a:fillRect/>
                    </a:stretch>
                  </pic:blipFill>
                  <pic:spPr bwMode="auto">
                    <a:xfrm>
                      <a:off x="0" y="0"/>
                      <a:ext cx="5334000" cy="5139393"/>
                    </a:xfrm>
                    <a:prstGeom prst="rect">
                      <a:avLst/>
                    </a:prstGeom>
                    <a:noFill/>
                    <a:ln w="9525">
                      <a:noFill/>
                      <a:headEnd/>
                      <a:tailEnd/>
                    </a:ln>
                  </pic:spPr>
                </pic:pic>
              </a:graphicData>
            </a:graphic>
          </wp:inline>
        </w:drawing>
      </w:r>
    </w:p>
    <w:p>
      <w:pPr/>
      <w:r>
        <w:rPr>
          <w:b/>
          <w:bCs/>
        </w:rPr>
        <w:t xml:space="preserve">Clases que intervienen</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Clases / módulos</w:t>
            </w:r>
          </w:p>
        </w:tc>
      </w:tr>
      <w:tr>
        <w:tc>
          <w:tcPr/>
          <w:p>
            <w:pPr>
              <w:pStyle w:val="Compact"/>
            </w:pPr>
            <w:r>
              <w:t xml:space="preserve">Frontend</w:t>
            </w:r>
          </w:p>
        </w:tc>
        <w:tc>
          <w:tcPr/>
          <w:p>
            <w:pPr>
              <w:pStyle w:val="Compact"/>
            </w:pPr>
            <w:r>
              <w:rPr>
                <w:rStyle w:val="VerbatimChar"/>
              </w:rPr>
              <w:t xml:space="preserve">RegisterFormNew</w:t>
            </w:r>
            <w:r>
              <w:t xml:space="preserve">,</w:t>
            </w:r>
            <w:r>
              <w:t xml:space="preserve"> </w:t>
            </w:r>
            <w:r>
              <w:rPr>
                <w:rStyle w:val="VerbatimChar"/>
              </w:rPr>
              <w:t xml:space="preserve">apiCache.invalidarTodo()</w:t>
            </w:r>
          </w:p>
        </w:tc>
      </w:tr>
      <w:tr>
        <w:tc>
          <w:tcPr/>
          <w:p>
            <w:pPr>
              <w:pStyle w:val="Compact"/>
            </w:pPr>
            <w:r>
              <w:t xml:space="preserve">Backend</w:t>
            </w:r>
          </w:p>
        </w:tc>
        <w:tc>
          <w:tcPr/>
          <w:p>
            <w:pPr>
              <w:pStyle w:val="Compact"/>
            </w:pPr>
            <w:r>
              <w:rPr>
                <w:rStyle w:val="VerbatimChar"/>
              </w:rPr>
              <w:t xml:space="preserve">authRoutes</w:t>
            </w:r>
            <w:r>
              <w:t xml:space="preserve"> </w:t>
            </w:r>
            <w:r>
              <w:t xml:space="preserve">→</w:t>
            </w:r>
            <w:r>
              <w:t xml:space="preserve"> </w:t>
            </w:r>
            <w:r>
              <w:rPr>
                <w:rStyle w:val="VerbatimChar"/>
              </w:rPr>
              <w:t xml:space="preserve">authController.register</w:t>
            </w:r>
            <w:r>
              <w:t xml:space="preserve">,</w:t>
            </w:r>
            <w:r>
              <w:t xml:space="preserve"> </w:t>
            </w:r>
            <w:r>
              <w:rPr>
                <w:rStyle w:val="VerbatimChar"/>
              </w:rPr>
              <w:t xml:space="preserve">User</w:t>
            </w:r>
            <w:r>
              <w:t xml:space="preserve"> </w:t>
            </w:r>
            <w:r>
              <w:t xml:space="preserve">(con</w:t>
            </w:r>
            <w:r>
              <w:t xml:space="preserve"> </w:t>
            </w:r>
            <w:r>
              <w:rPr>
                <w:rStyle w:val="VerbatimChar"/>
              </w:rPr>
              <w:t xml:space="preserve">PluginDigitosVerificadores</w:t>
            </w:r>
            <w:r>
              <w:t xml:space="preserve">),</w:t>
            </w:r>
            <w:r>
              <w:t xml:space="preserve"> </w:t>
            </w:r>
            <w:r>
              <w:rPr>
                <w:rStyle w:val="VerbatimChar"/>
              </w:rPr>
              <w:t xml:space="preserve">utils/crypto.encrypt</w:t>
            </w:r>
            <w:r>
              <w:t xml:space="preserve">,</w:t>
            </w:r>
            <w:r>
              <w:t xml:space="preserve"> </w:t>
            </w:r>
            <w:r>
              <w:rPr>
                <w:rStyle w:val="VerbatimChar"/>
              </w:rPr>
              <w:t xml:space="preserve">bcrypt</w:t>
            </w:r>
            <w:r>
              <w:t xml:space="preserve">,</w:t>
            </w:r>
            <w:r>
              <w:t xml:space="preserve"> </w:t>
            </w:r>
            <w:r>
              <w:rPr>
                <w:rStyle w:val="VerbatimChar"/>
              </w:rPr>
              <w:t xml:space="preserve">jsonwebtoken</w:t>
            </w:r>
            <w:r>
              <w:t xml:space="preserve">,</w:t>
            </w:r>
            <w:r>
              <w:t xml:space="preserve"> </w:t>
            </w:r>
            <w:r>
              <w:rPr>
                <w:rStyle w:val="VerbatimChar"/>
              </w:rPr>
              <w:t xml:space="preserve">permisosService.familiaBase('Usuario')</w:t>
            </w:r>
            <w:r>
              <w:t xml:space="preserve">, middleware</w:t>
            </w:r>
            <w:r>
              <w:t xml:space="preserve"> </w:t>
            </w:r>
            <w:r>
              <w:rPr>
                <w:rStyle w:val="VerbatimChar"/>
              </w:rPr>
              <w:t xml:space="preserve">bitacora</w:t>
            </w:r>
          </w:p>
        </w:tc>
      </w:tr>
    </w:tbl>
    <w:p>
      <w:r>
        <w:pict>
          <v:rect style="width:0;height:1.5pt" o:hralign="center" o:hrstd="t" o:hr="t"/>
        </w:pict>
      </w:r>
    </w:p>
    <w:bookmarkEnd w:id="31"/>
    <w:bookmarkStart w:id="33" w:name="cu07--generar-plan"/>
    <w:p>
      <w:pPr>
        <w:pStyle w:val="Heading3"/>
      </w:pPr>
      <w:r>
        <w:t xml:space="preserve">CU07 · Generar plan</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Actores</w:t>
            </w:r>
          </w:p>
        </w:tc>
        <w:tc>
          <w:tcPr/>
          <w:p>
            <w:pPr>
              <w:pStyle w:val="Compact"/>
            </w:pPr>
            <w:r>
              <w:t xml:space="preserve">Usuario registrado (principal), Servicio de IA (secundario)</w:t>
            </w:r>
          </w:p>
        </w:tc>
      </w:tr>
      <w:tr>
        <w:tc>
          <w:tcPr/>
          <w:p>
            <w:pPr>
              <w:pStyle w:val="Compact"/>
            </w:pPr>
            <w:r>
              <w:rPr>
                <w:b/>
                <w:bCs/>
              </w:rPr>
              <w:t xml:space="preserve">Objetivo</w:t>
            </w:r>
          </w:p>
        </w:tc>
        <w:tc>
          <w:tcPr/>
          <w:p>
            <w:pPr>
              <w:pStyle w:val="Compact"/>
            </w:pPr>
            <w:r>
              <w:t xml:space="preserve">Obtener una rutina y una dieta semanal personalizadas</w:t>
            </w:r>
          </w:p>
        </w:tc>
      </w:tr>
      <w:tr>
        <w:tc>
          <w:tcPr/>
          <w:p>
            <w:pPr>
              <w:pStyle w:val="Compact"/>
            </w:pPr>
            <w:r>
              <w:rPr>
                <w:b/>
                <w:bCs/>
              </w:rPr>
              <w:t xml:space="preserve">Precondición</w:t>
            </w:r>
          </w:p>
        </w:tc>
        <w:tc>
          <w:tcPr/>
          <w:p>
            <w:pPr>
              <w:pStyle w:val="Compact"/>
            </w:pPr>
            <w:r>
              <w:t xml:space="preserve">Sesión iniciada, patente</w:t>
            </w:r>
            <w:r>
              <w:t xml:space="preserve"> </w:t>
            </w:r>
            <w:r>
              <w:rPr>
                <w:rStyle w:val="VerbatimChar"/>
              </w:rPr>
              <w:t xml:space="preserve">plan.generar</w:t>
            </w:r>
            <w:r>
              <w:t xml:space="preserve">, onboarding completo (objetivo y días disponibles cargados)</w:t>
            </w:r>
          </w:p>
        </w:tc>
      </w:tr>
      <w:tr>
        <w:tc>
          <w:tcPr/>
          <w:p>
            <w:pPr>
              <w:pStyle w:val="Compact"/>
            </w:pPr>
            <w:r>
              <w:rPr>
                <w:b/>
                <w:bCs/>
              </w:rPr>
              <w:t xml:space="preserve">Disparador</w:t>
            </w:r>
          </w:p>
        </w:tc>
        <w:tc>
          <w:tcPr/>
          <w:p>
            <w:pPr>
              <w:pStyle w:val="Compact"/>
            </w:pPr>
            <w:r>
              <w:t xml:space="preserve">El usuario termina el paso 4 del onboarding («include» desde CU05/06)</w:t>
            </w:r>
          </w:p>
        </w:tc>
      </w:tr>
      <w:tr>
        <w:tc>
          <w:tcPr/>
          <w:p>
            <w:pPr>
              <w:pStyle w:val="Compact"/>
            </w:pPr>
            <w:r>
              <w:rPr>
                <w:b/>
                <w:bCs/>
              </w:rPr>
              <w:t xml:space="preserve">Postcondición</w:t>
            </w:r>
          </w:p>
        </w:tc>
        <w:tc>
          <w:tcPr/>
          <w:p>
            <w:pPr>
              <w:pStyle w:val="Compact"/>
            </w:pPr>
            <w:r>
              <w:t xml:space="preserve">Existe un plan activo nuevo con su DVH; el anterior, si había, quedó archivado. Se emite el evento</w:t>
            </w:r>
            <w:r>
              <w:t xml:space="preserve"> </w:t>
            </w:r>
            <w:r>
              <w:rPr>
                <w:rStyle w:val="VerbatimChar"/>
              </w:rPr>
              <w:t xml:space="preserve">plan.generado</w:t>
            </w:r>
            <w:r>
              <w:t xml:space="preserve"> </w:t>
            </w:r>
            <w:r>
              <w:t xml:space="preserve">(queda en la bitácora) y se invalida la caché del plan en el navegador</w:t>
            </w:r>
          </w:p>
        </w:tc>
      </w:tr>
    </w:tbl>
    <w:p>
      <w:pPr/>
      <w:r>
        <w:rPr>
          <w:b/>
          <w:bCs/>
        </w:rPr>
        <w:t xml:space="preserve">Flujo normal</w:t>
      </w:r>
    </w:p>
    <w:p>
      <w:pPr>
        <w:pStyle w:val="Compact"/>
        <w:numPr>
          <w:ilvl w:val="0"/>
          <w:numId w:val="16"/>
        </w:numPr>
      </w:pPr>
      <w:r>
        <w:t xml:space="preserve">El usuario confirma el último paso del onboarding.</w:t>
      </w:r>
    </w:p>
    <w:p>
      <w:pPr>
        <w:pStyle w:val="Compact"/>
        <w:numPr>
          <w:ilvl w:val="0"/>
          <w:numId w:val="16"/>
        </w:numPr>
      </w:pPr>
      <w:r>
        <w:t xml:space="preserve">El sistema guarda el perfil (limitaciones y aclaración cifradas) y muestra la pantalla de generación con los pasos animados.</w:t>
      </w:r>
    </w:p>
    <w:p>
      <w:pPr>
        <w:pStyle w:val="Compact"/>
        <w:numPr>
          <w:ilvl w:val="0"/>
          <w:numId w:val="16"/>
        </w:numPr>
      </w:pPr>
      <w:r>
        <w:t xml:space="preserve">El sistema le pide a la IA la rutina (con los días elegidos, el nivel, los minutos y las reglas de cada limitación) y después la dieta (con el tipo de dieta, las calorías objetivo y el presupuesto), en el idioma de la interfaz.</w:t>
      </w:r>
    </w:p>
    <w:p>
      <w:pPr>
        <w:pStyle w:val="Compact"/>
        <w:numPr>
          <w:ilvl w:val="0"/>
          <w:numId w:val="16"/>
        </w:numPr>
      </w:pPr>
      <w:r>
        <w:t xml:space="preserve">El sistema revisa la respuesta: conserva solo los días elegidos, reemplaza por una alternativa permitida (o quita) los ejercicios contraindicados y fija el nivel y el presupuesto que cargó el usuario.</w:t>
      </w:r>
    </w:p>
    <w:p>
      <w:pPr>
        <w:pStyle w:val="Compact"/>
        <w:numPr>
          <w:ilvl w:val="0"/>
          <w:numId w:val="16"/>
        </w:numPr>
      </w:pPr>
      <w:r>
        <w:t xml:space="preserve">El sistema archiva el plan activo anterior y guarda el nuevo.</w:t>
      </w:r>
    </w:p>
    <w:p>
      <w:pPr>
        <w:pStyle w:val="Compact"/>
        <w:numPr>
          <w:ilvl w:val="0"/>
          <w:numId w:val="16"/>
        </w:numPr>
      </w:pPr>
      <w:r>
        <w:t xml:space="preserve">La pantalla muestra "listo" y lleva al dashboard con el plan del día.</w:t>
      </w:r>
    </w:p>
    <w:p>
      <w:pPr/>
      <w:r>
        <w:rPr>
          <w:b/>
          <w:bCs/>
        </w:rPr>
        <w:t xml:space="preserve">Flujos alternativos</w:t>
      </w:r>
    </w:p>
    <w:p>
      <w:pPr>
        <w:pStyle w:val="Compact"/>
        <w:numPr>
          <w:ilvl w:val="0"/>
          <w:numId w:val="17"/>
        </w:numPr>
      </w:pPr>
      <w:r>
        <w:rPr>
          <w:b/>
          <w:bCs/>
        </w:rPr>
        <w:t xml:space="preserve">3a. La IA devuelve un JSON mal formado:</w:t>
      </w:r>
      <w:r>
        <w:t xml:space="preserve"> </w:t>
      </w:r>
      <w:r>
        <w:t xml:space="preserve">el sistema se lo vuelve a pedir una vez, aclarando que responda solo con JSON.</w:t>
      </w:r>
    </w:p>
    <w:p>
      <w:pPr>
        <w:pStyle w:val="Compact"/>
        <w:numPr>
          <w:ilvl w:val="0"/>
          <w:numId w:val="17"/>
        </w:numPr>
      </w:pPr>
      <w:r>
        <w:rPr>
          <w:b/>
          <w:bCs/>
        </w:rPr>
        <w:t xml:space="preserve">3b. La rutina no cubre todos los días elegidos:</w:t>
      </w:r>
      <w:r>
        <w:t xml:space="preserve"> </w:t>
      </w:r>
      <w:r>
        <w:t xml:space="preserve">el sistema la pide una vez más y se queda con la que cubra más días.</w:t>
      </w:r>
    </w:p>
    <w:p>
      <w:pPr>
        <w:pStyle w:val="Compact"/>
        <w:numPr>
          <w:ilvl w:val="0"/>
          <w:numId w:val="17"/>
        </w:numPr>
      </w:pPr>
      <w:r>
        <w:rPr>
          <w:b/>
          <w:bCs/>
        </w:rPr>
        <w:t xml:space="preserve">3c. Groq responde que se alcanzó el límite de tokens por minuto:</w:t>
      </w:r>
      <w:r>
        <w:t xml:space="preserve"> </w:t>
      </w:r>
      <w:r>
        <w:t xml:space="preserve">el sistema espera lo que indica Groq y reintenta, hasta 90 segundos en total.</w:t>
      </w:r>
    </w:p>
    <w:p>
      <w:pPr/>
      <w:r>
        <w:rPr>
          <w:b/>
          <w:bCs/>
        </w:rPr>
        <w:t xml:space="preserve">Flujos de excepción</w:t>
      </w:r>
    </w:p>
    <w:p>
      <w:pPr>
        <w:pStyle w:val="Compact"/>
        <w:numPr>
          <w:ilvl w:val="0"/>
          <w:numId w:val="18"/>
        </w:numPr>
      </w:pPr>
      <w:r>
        <w:rPr>
          <w:b/>
          <w:bCs/>
        </w:rPr>
        <w:t xml:space="preserve">1a. No completó el onboarding:</w:t>
      </w:r>
      <w:r>
        <w:t xml:space="preserve"> </w:t>
      </w:r>
      <w:r>
        <w:t xml:space="preserve">400 "Falta completar el perfil antes de generar un plan".</w:t>
      </w:r>
    </w:p>
    <w:p>
      <w:pPr>
        <w:pStyle w:val="Compact"/>
        <w:numPr>
          <w:ilvl w:val="0"/>
          <w:numId w:val="18"/>
        </w:numPr>
      </w:pPr>
      <w:r>
        <w:rPr>
          <w:b/>
          <w:bCs/>
        </w:rPr>
        <w:t xml:space="preserve">3d. La IA no responde o falla:</w:t>
      </w:r>
      <w:r>
        <w:t xml:space="preserve"> </w:t>
      </w:r>
      <w:r>
        <w:t xml:space="preserve">503 "El servicio de IA no está disponible"; no se guarda nada y el plan anterior sigue activo. La pantalla ofrece</w:t>
      </w:r>
      <w:r>
        <w:t xml:space="preserve"> </w:t>
      </w:r>
      <w:r>
        <w:rPr>
          <w:b/>
          <w:bCs/>
        </w:rPr>
        <w:t xml:space="preserve">Reintentar</w:t>
      </w:r>
      <w:r>
        <w:t xml:space="preserve">.</w:t>
      </w:r>
    </w:p>
    <w:p>
      <w:pPr>
        <w:pStyle w:val="Compact"/>
        <w:numPr>
          <w:ilvl w:val="0"/>
          <w:numId w:val="18"/>
        </w:numPr>
      </w:pPr>
      <w:r>
        <w:rPr>
          <w:b/>
          <w:bCs/>
        </w:rPr>
        <w:t xml:space="preserve">4a. Después del filtro no queda ningún día con ejercicios:</w:t>
      </w:r>
      <w:r>
        <w:t xml:space="preserve"> </w:t>
      </w:r>
      <w:r>
        <w:t xml:space="preserve">503 y no se guarda el plan.</w:t>
      </w:r>
    </w:p>
    <w:p>
      <w:pPr>
        <w:pStyle w:val="Compact"/>
        <w:numPr>
          <w:ilvl w:val="0"/>
          <w:numId w:val="18"/>
        </w:numPr>
      </w:pPr>
      <w:r>
        <w:rPr>
          <w:b/>
          <w:bCs/>
        </w:rPr>
        <w:t xml:space="preserve">1b. La sesión venció:</w:t>
      </w:r>
      <w:r>
        <w:t xml:space="preserve"> </w:t>
      </w:r>
      <w:r>
        <w:t xml:space="preserve">la pantalla avisa y lleva a iniciar sesión.</w:t>
      </w:r>
    </w:p>
    <w:p>
      <w:pPr/>
      <w:r>
        <w:rPr>
          <w:b/>
          <w:bCs/>
        </w:rPr>
        <w:t xml:space="preserve">Interfaz.</w:t>
      </w:r>
      <w:r>
        <w:t xml:space="preserve"> </w:t>
      </w:r>
      <w:r>
        <w:rPr>
          <w:rStyle w:val="VerbatimChar"/>
        </w:rPr>
        <w:t xml:space="preserve">/onboarding/4</w:t>
      </w:r>
      <w:r>
        <w:t xml:space="preserve"> </w:t>
      </w:r>
      <w:r>
        <w:t xml:space="preserve">→</w:t>
      </w:r>
      <w:r>
        <w:t xml:space="preserve"> </w:t>
      </w:r>
      <w:r>
        <w:rPr>
          <w:rStyle w:val="VerbatimChar"/>
        </w:rPr>
        <w:t xml:space="preserve">/cargando-plan</w:t>
      </w:r>
      <w:r>
        <w:t xml:space="preserve"> </w:t>
      </w:r>
      <w:r>
        <w:t xml:space="preserve">→</w:t>
      </w:r>
      <w:r>
        <w:t xml:space="preserve"> </w:t>
      </w:r>
      <w:r>
        <w:rPr>
          <w:rStyle w:val="VerbatimChar"/>
        </w:rPr>
        <w:t xml:space="preserve">/dashboard</w:t>
      </w:r>
      <w:r>
        <w:t xml:space="preserve"> </w:t>
      </w:r>
      <w:r>
        <w:t xml:space="preserve">(</w:t>
      </w:r>
      <w:r>
        <w:rPr>
          <w:rStyle w:val="VerbatimChar"/>
        </w:rPr>
        <w:t xml:space="preserve">pages/CargandoPlan</w:t>
      </w:r>
      <w:r>
        <w:t xml:space="preserve">). Captura: 8-manual-de-usuario/capturas/04-onboarding-4.png.</w:t>
      </w:r>
      <w:r>
        <w:t xml:space="preserve"/>
      </w:r>
      <w:r>
        <w:rPr>
          <w:rStyle w:val="VerbatimChar"/>
        </w:rPr>
        <w:t xml:space="preserve"/>
      </w:r>
      <w:r>
        <w:t xml:space="preserve"/>
      </w:r>
      <w:r>
        <w:t xml:space="preserve"/>
      </w:r>
      <w:r>
        <w:rPr>
          <w:rStyle w:val="VerbatimChar"/>
        </w:rPr>
        <w:t xml:space="preserve"/>
      </w:r>
      <w:r>
        <w:t xml:space="preserve"/>
      </w:r>
    </w:p>
    <w:p>
      <w:pPr/>
      <w:r>
        <w:rPr>
          <w:b/>
          <w:bCs/>
        </w:rPr>
        <w:t xml:space="preserve">DSS</w:t>
      </w:r>
    </w:p>
    <w:p xmlns:a="http://schemas.openxmlformats.org/drawingml/2006/main" xmlns:pic="http://schemas.openxmlformats.org/drawingml/2006/picture">
      <w:pPr/>
      <w:r>
        <w:drawing>
          <wp:inline>
            <wp:extent cx="5334000" cy="3959678"/>
            <wp:effectExtent b="0" l="0" r="0" t="0"/>
            <wp:docPr descr="" title="" id="4" name="Picture"/>
            <a:graphic>
              <a:graphicData uri="http://schemas.openxmlformats.org/drawingml/2006/picture">
                <pic:pic>
                  <pic:nvPicPr>
                    <pic:cNvPr descr="C:/Users/Mauro/AppData/Local/Temp/claude/C--Users-Mauro-carpetaFitPocket-FitPocket/4ce13e56-386c-4878-8887-899aa1fb1519/scratchpad/word/mermaid/especificaciones-2.png" id="4" name="Picture"/>
                    <pic:cNvPicPr>
                      <a:picLocks noChangeArrowheads="1" noChangeAspect="1"/>
                    </pic:cNvPicPr>
                  </pic:nvPicPr>
                  <pic:blipFill>
                    <a:blip r:embed="rId24"/>
                    <a:stretch>
                      <a:fillRect/>
                    </a:stretch>
                  </pic:blipFill>
                  <pic:spPr bwMode="auto">
                    <a:xfrm>
                      <a:off x="0" y="0"/>
                      <a:ext cx="5334000" cy="3959678"/>
                    </a:xfrm>
                    <a:prstGeom prst="rect">
                      <a:avLst/>
                    </a:prstGeom>
                    <a:noFill/>
                    <a:ln w="9525">
                      <a:noFill/>
                      <a:headEnd/>
                      <a:tailEnd/>
                    </a:ln>
                  </pic:spPr>
                </pic:pic>
              </a:graphicData>
            </a:graphic>
          </wp:inline>
        </w:drawing>
      </w:r>
    </w:p>
    <w:p>
      <w:pPr/>
      <w:r>
        <w:rPr>
          <w:b/>
          <w:bCs/>
        </w:rPr>
        <w:t xml:space="preserve">Clases que intervienen</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Clases / módulos</w:t>
            </w:r>
          </w:p>
        </w:tc>
      </w:tr>
      <w:tr>
        <w:tc>
          <w:tcPr/>
          <w:p>
            <w:pPr>
              <w:pStyle w:val="Compact"/>
            </w:pPr>
            <w:r>
              <w:t xml:space="preserve">Frontend</w:t>
            </w:r>
          </w:p>
        </w:tc>
        <w:tc>
          <w:tcPr/>
          <w:p>
            <w:pPr>
              <w:pStyle w:val="Compact"/>
            </w:pPr>
            <w:r>
              <w:rPr>
                <w:rStyle w:val="VerbatimChar"/>
              </w:rPr>
              <w:t xml:space="preserve">OnboardingForm4</w:t>
            </w:r>
            <w:r>
              <w:t xml:space="preserve">,</w:t>
            </w:r>
            <w:r>
              <w:t xml:space="preserve"> </w:t>
            </w:r>
            <w:r>
              <w:rPr>
                <w:rStyle w:val="VerbatimChar"/>
              </w:rPr>
              <w:t xml:space="preserve">CargandoPlan</w:t>
            </w:r>
            <w:r>
              <w:t xml:space="preserve">,</w:t>
            </w:r>
            <w:r>
              <w:t xml:space="preserve"> </w:t>
            </w:r>
            <w:r>
              <w:rPr>
                <w:rStyle w:val="VerbatimChar"/>
              </w:rPr>
              <w:t xml:space="preserve">apiCache.invalidar('plan', 'semana', 'hoy')</w:t>
            </w:r>
          </w:p>
        </w:tc>
      </w:tr>
      <w:tr>
        <w:tc>
          <w:tcPr/>
          <w:p>
            <w:pPr>
              <w:pStyle w:val="Compact"/>
            </w:pPr>
            <w:r>
              <w:t xml:space="preserve">Backend</w:t>
            </w:r>
          </w:p>
        </w:tc>
        <w:tc>
          <w:tcPr/>
          <w:p>
            <w:pPr>
              <w:pStyle w:val="Compact"/>
            </w:pPr>
            <w:r>
              <w:rPr>
                <w:rStyle w:val="VerbatimChar"/>
              </w:rPr>
              <w:t xml:space="preserve">planRoutes</w:t>
            </w:r>
            <w:r>
              <w:t xml:space="preserve"> </w:t>
            </w:r>
            <w:r>
              <w:t xml:space="preserve">→</w:t>
            </w:r>
            <w:r>
              <w:t xml:space="preserve"> </w:t>
            </w:r>
            <w:r>
              <w:rPr>
                <w:rStyle w:val="VerbatimChar"/>
              </w:rPr>
              <w:t xml:space="preserve">requierePatente('plan.generar')</w:t>
            </w:r>
            <w:r>
              <w:t xml:space="preserve"> </w:t>
            </w:r>
            <w:r>
              <w:t xml:space="preserve">→</w:t>
            </w:r>
            <w:r>
              <w:t xml:space="preserve"> </w:t>
            </w:r>
            <w:r>
              <w:rPr>
                <w:rStyle w:val="VerbatimChar"/>
              </w:rPr>
              <w:t xml:space="preserve">planController.generarPlan</w:t>
            </w:r>
            <w:r>
              <w:t xml:space="preserve">,</w:t>
            </w:r>
            <w:r>
              <w:t xml:space="preserve"> </w:t>
            </w:r>
            <w:r>
              <w:rPr>
                <w:rStyle w:val="VerbatimChar"/>
              </w:rPr>
              <w:t xml:space="preserve">iaService.generarPlan</w:t>
            </w:r>
            <w:r>
              <w:t xml:space="preserve">,</w:t>
            </w:r>
            <w:r>
              <w:t xml:space="preserve"> </w:t>
            </w:r>
            <w:r>
              <w:rPr>
                <w:rStyle w:val="VerbatimChar"/>
              </w:rPr>
              <w:t xml:space="preserve">iaFactory</w:t>
            </w:r>
            <w:r>
              <w:t xml:space="preserve"> </w:t>
            </w:r>
            <w:r>
              <w:t xml:space="preserve">→</w:t>
            </w:r>
            <w:r>
              <w:t xml:space="preserve"> </w:t>
            </w:r>
            <w:r>
              <w:rPr>
                <w:rStyle w:val="VerbatimChar"/>
              </w:rPr>
              <w:t xml:space="preserve">GroqStrategy</w:t>
            </w:r>
            <w:r>
              <w:t xml:space="preserve"> </w:t>
            </w:r>
            <w:r>
              <w:t xml:space="preserve">(o</w:t>
            </w:r>
            <w:r>
              <w:t xml:space="preserve"> </w:t>
            </w:r>
            <w:r>
              <w:rPr>
                <w:rStyle w:val="VerbatimChar"/>
              </w:rPr>
              <w:t xml:space="preserve">OllamaStrategy</w:t>
            </w:r>
            <w:r>
              <w:t xml:space="preserve">),</w:t>
            </w:r>
            <w:r>
              <w:t xml:space="preserve"> </w:t>
            </w:r>
            <w:r>
              <w:rPr>
                <w:rStyle w:val="VerbatimChar"/>
              </w:rPr>
              <w:t xml:space="preserve">filtrarContraindicados</w:t>
            </w:r>
            <w:r>
              <w:t xml:space="preserve">,</w:t>
            </w:r>
            <w:r>
              <w:t xml:space="preserve"> </w:t>
            </w:r>
            <w:r>
              <w:rPr>
                <w:rStyle w:val="VerbatimChar"/>
              </w:rPr>
              <w:t xml:space="preserve">Plan</w:t>
            </w:r>
            <w:r>
              <w:t xml:space="preserve"> </w:t>
            </w:r>
            <w:r>
              <w:t xml:space="preserve">(+ plugin DVH),</w:t>
            </w:r>
            <w:r>
              <w:t xml:space="preserve"> </w:t>
            </w:r>
            <w:r>
              <w:rPr>
                <w:rStyle w:val="VerbatimChar"/>
              </w:rPr>
              <w:t xml:space="preserve">BusDeEventos</w:t>
            </w:r>
            <w:r>
              <w:t xml:space="preserve"> </w:t>
            </w:r>
            <w:r>
              <w:t xml:space="preserve">(</w:t>
            </w:r>
            <w:r>
              <w:rPr>
                <w:rStyle w:val="VerbatimChar"/>
              </w:rPr>
              <w:t xml:space="preserve">plan.generado</w:t>
            </w:r>
            <w:r>
              <w:t xml:space="preserve">) →</w:t>
            </w:r>
            <w:r>
              <w:t xml:space="preserve"> </w:t>
            </w:r>
            <w:r>
              <w:rPr>
                <w:rStyle w:val="VerbatimChar"/>
              </w:rPr>
              <w:t xml:space="preserve">bitacoraEventos</w:t>
            </w:r>
          </w:p>
        </w:tc>
      </w:tr>
    </w:tbl>
    <w:p>
      <w:r>
        <w:pict>
          <v:rect style="width:0;height:1.5pt" o:hralign="center" o:hrstd="t" o:hr="t"/>
        </w:pict>
      </w:r>
    </w:p>
    <w:bookmarkEnd w:id="32"/>
    <w:bookmarkStart w:id="34" w:name="cu12--completar-checklist-diario"/>
    <w:p>
      <w:pPr>
        <w:pStyle w:val="Heading3"/>
      </w:pPr>
      <w:r>
        <w:t xml:space="preserve">CU12 · Completar checklist diario</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w:t>
            </w:r>
          </w:p>
        </w:tc>
        <w:tc>
          <w:tcPr/>
          <w:p>
            <w:pPr>
              <w:pStyle w:val="Compact"/>
            </w:pPr>
            <w:r>
              <w:t xml:space="preserve">Usuario registrado</w:t>
            </w:r>
          </w:p>
        </w:tc>
      </w:tr>
      <w:tr>
        <w:tc>
          <w:tcPr/>
          <w:p>
            <w:pPr>
              <w:pStyle w:val="Compact"/>
            </w:pPr>
            <w:r>
              <w:rPr>
                <w:b/>
                <w:bCs/>
              </w:rPr>
              <w:t xml:space="preserve">Objetivo</w:t>
            </w:r>
          </w:p>
        </w:tc>
        <w:tc>
          <w:tcPr/>
          <w:p>
            <w:pPr>
              <w:pStyle w:val="Compact"/>
            </w:pPr>
            <w:r>
              <w:t xml:space="preserve">Registrar cómo le fue hoy con la rutina y con la dieta</w:t>
            </w:r>
          </w:p>
        </w:tc>
      </w:tr>
      <w:tr>
        <w:tc>
          <w:tcPr/>
          <w:p>
            <w:pPr>
              <w:pStyle w:val="Compact"/>
            </w:pPr>
            <w:r>
              <w:rPr>
                <w:b/>
                <w:bCs/>
              </w:rPr>
              <w:t xml:space="preserve">Precondición</w:t>
            </w:r>
          </w:p>
        </w:tc>
        <w:tc>
          <w:tcPr/>
          <w:p>
            <w:pPr>
              <w:pStyle w:val="Compact"/>
            </w:pPr>
            <w:r>
              <w:t xml:space="preserve">Sesión iniciada, patente</w:t>
            </w:r>
            <w:r>
              <w:t xml:space="preserve"> </w:t>
            </w:r>
            <w:r>
              <w:rPr>
                <w:rStyle w:val="VerbatimChar"/>
              </w:rPr>
              <w:t xml:space="preserve">checkin.registrar</w:t>
            </w:r>
            <w:r>
              <w:t xml:space="preserve">, plan activo</w:t>
            </w:r>
          </w:p>
        </w:tc>
      </w:tr>
      <w:tr>
        <w:tc>
          <w:tcPr/>
          <w:p>
            <w:pPr>
              <w:pStyle w:val="Compact"/>
            </w:pPr>
            <w:r>
              <w:rPr>
                <w:b/>
                <w:bCs/>
              </w:rPr>
              <w:t xml:space="preserve">Disparador</w:t>
            </w:r>
          </w:p>
        </w:tc>
        <w:tc>
          <w:tcPr/>
          <w:p>
            <w:pPr>
              <w:pStyle w:val="Compact"/>
            </w:pPr>
            <w:r>
              <w:t xml:space="preserve">Abre la pestaña Checklist del dashboard</w:t>
            </w:r>
          </w:p>
        </w:tc>
      </w:tr>
      <w:tr>
        <w:tc>
          <w:tcPr/>
          <w:p>
            <w:pPr>
              <w:pStyle w:val="Compact"/>
            </w:pPr>
            <w:r>
              <w:rPr>
                <w:b/>
                <w:bCs/>
              </w:rPr>
              <w:t xml:space="preserve">Postcondición</w:t>
            </w:r>
          </w:p>
        </w:tc>
        <w:tc>
          <w:tcPr/>
          <w:p>
            <w:pPr>
              <w:pStyle w:val="Compact"/>
            </w:pPr>
            <w:r>
              <w:t xml:space="preserve">Existe un checkin para el usuario y la fecha de hoy (horario de Argentina) con su DVH. La adherencia y la racha están actualizadas. Se emitió</w:t>
            </w:r>
            <w:r>
              <w:t xml:space="preserve"> </w:t>
            </w:r>
            <w:r>
              <w:rPr>
                <w:rStyle w:val="VerbatimChar"/>
              </w:rPr>
              <w:t xml:space="preserve">checkin.registrado</w:t>
            </w:r>
          </w:p>
        </w:tc>
      </w:tr>
    </w:tbl>
    <w:p>
      <w:pPr/>
      <w:r>
        <w:rPr>
          <w:b/>
          <w:bCs/>
        </w:rPr>
        <w:t xml:space="preserve">Flujo normal</w:t>
      </w:r>
    </w:p>
    <w:p>
      <w:pPr>
        <w:pStyle w:val="Compact"/>
        <w:numPr>
          <w:ilvl w:val="0"/>
          <w:numId w:val="19"/>
        </w:numPr>
      </w:pPr>
      <w:r>
        <w:t xml:space="preserve">El usuario abre la pestaña Checklist.</w:t>
      </w:r>
    </w:p>
    <w:p>
      <w:pPr>
        <w:pStyle w:val="Compact"/>
        <w:numPr>
          <w:ilvl w:val="0"/>
          <w:numId w:val="19"/>
        </w:numPr>
      </w:pPr>
      <w:r>
        <w:t xml:space="preserve">El sistema muestra la fecha de hoy y, para la rutina y para la dieta, las opciones Completado, Parcial y No hice.</w:t>
      </w:r>
    </w:p>
    <w:p>
      <w:pPr>
        <w:pStyle w:val="Compact"/>
        <w:numPr>
          <w:ilvl w:val="0"/>
          <w:numId w:val="19"/>
        </w:numPr>
      </w:pPr>
      <w:r>
        <w:t xml:space="preserve">El usuario elige una opción para cada uno y toca</w:t>
      </w:r>
      <w:r>
        <w:t xml:space="preserve"> </w:t>
      </w:r>
      <w:r>
        <w:rPr>
          <w:b/>
          <w:bCs/>
        </w:rPr>
        <w:t xml:space="preserve">Guardar día</w:t>
      </w:r>
      <w:r>
        <w:t xml:space="preserve">.</w:t>
      </w:r>
    </w:p>
    <w:p>
      <w:pPr>
        <w:pStyle w:val="Compact"/>
        <w:numPr>
          <w:ilvl w:val="0"/>
          <w:numId w:val="19"/>
        </w:numPr>
      </w:pPr>
      <w:r>
        <w:t xml:space="preserve">El sistema valida los valores, calcula el puntaje (1, 0,5 o 0 cada uno) y guarda el checkin del día asociado al plan activo.</w:t>
      </w:r>
    </w:p>
    <w:p>
      <w:pPr>
        <w:pStyle w:val="Compact"/>
        <w:numPr>
          <w:ilvl w:val="0"/>
          <w:numId w:val="19"/>
        </w:numPr>
      </w:pPr>
      <w:r>
        <w:t xml:space="preserve">La pantalla muestra el día como registrado y actualiza la adherencia semanal y la racha.</w:t>
      </w:r>
    </w:p>
    <w:p>
      <w:pPr>
        <w:pStyle w:val="Compact"/>
        <w:numPr>
          <w:ilvl w:val="0"/>
          <w:numId w:val="19"/>
        </w:numPr>
      </w:pPr>
      <w:r>
        <w:t xml:space="preserve">En segundo plano, el sistema revisa la adherencia de la semana (CU15).</w:t>
      </w:r>
    </w:p>
    <w:p>
      <w:pPr/>
      <w:r>
        <w:rPr>
          <w:b/>
          <w:bCs/>
        </w:rPr>
        <w:t xml:space="preserve">Flujos alternativos</w:t>
      </w:r>
    </w:p>
    <w:p>
      <w:pPr>
        <w:pStyle w:val="Compact"/>
        <w:numPr>
          <w:ilvl w:val="0"/>
          <w:numId w:val="20"/>
        </w:numPr>
      </w:pPr>
      <w:r>
        <w:rPr>
          <w:b/>
          <w:bCs/>
        </w:rPr>
        <w:t xml:space="preserve">1a. Ya registró hoy:</w:t>
      </w:r>
      <w:r>
        <w:t xml:space="preserve"> </w:t>
      </w:r>
      <w:r>
        <w:t xml:space="preserve">la pantalla muestra lo registrado, sin poder cambiarlo hasta el día siguiente.</w:t>
      </w:r>
    </w:p>
    <w:p>
      <w:pPr>
        <w:pStyle w:val="Compact"/>
        <w:numPr>
          <w:ilvl w:val="0"/>
          <w:numId w:val="20"/>
        </w:numPr>
      </w:pPr>
      <w:r>
        <w:rPr>
          <w:b/>
          <w:bCs/>
        </w:rPr>
        <w:t xml:space="preserve">6a. La adherencia semanal bajó del 50% con 3 días o más contados y todavía no hubo alerta hoy:</w:t>
      </w:r>
      <w:r>
        <w:t xml:space="preserve"> </w:t>
      </w:r>
      <w:r>
        <w:t xml:space="preserve">el sistema registra una alerta en la bitácora y, si hay SMTP, le manda un mail (CU15, «extend»).</w:t>
      </w:r>
    </w:p>
    <w:p>
      <w:pPr/>
      <w:r>
        <w:rPr>
          <w:b/>
          <w:bCs/>
        </w:rPr>
        <w:t xml:space="preserve">Flujos de excepción</w:t>
      </w:r>
    </w:p>
    <w:p>
      <w:pPr>
        <w:pStyle w:val="Compact"/>
        <w:numPr>
          <w:ilvl w:val="0"/>
          <w:numId w:val="21"/>
        </w:numPr>
      </w:pPr>
      <w:r>
        <w:rPr>
          <w:b/>
          <w:bCs/>
        </w:rPr>
        <w:t xml:space="preserve">3a. Falta elegir una de las dos opciones:</w:t>
      </w:r>
      <w:r>
        <w:t xml:space="preserve"> </w:t>
      </w:r>
      <w:r>
        <w:t xml:space="preserve">el botón Guardar día está deshabilitado.</w:t>
      </w:r>
    </w:p>
    <w:p>
      <w:pPr>
        <w:pStyle w:val="Compact"/>
        <w:numPr>
          <w:ilvl w:val="0"/>
          <w:numId w:val="21"/>
        </w:numPr>
      </w:pPr>
      <w:r>
        <w:rPr>
          <w:b/>
          <w:bCs/>
        </w:rPr>
        <w:t xml:space="preserve">4a. Valores inválidos (por ejemplo, manipulando el pedido):</w:t>
      </w:r>
      <w:r>
        <w:t xml:space="preserve"> </w:t>
      </w:r>
      <w:r>
        <w:t xml:space="preserve">400 "Estado inválido".</w:t>
      </w:r>
    </w:p>
    <w:p>
      <w:pPr>
        <w:pStyle w:val="Compact"/>
        <w:numPr>
          <w:ilvl w:val="0"/>
          <w:numId w:val="21"/>
        </w:numPr>
      </w:pPr>
      <w:r>
        <w:rPr>
          <w:b/>
          <w:bCs/>
        </w:rPr>
        <w:t xml:space="preserve">4b. Error de conexión:</w:t>
      </w:r>
      <w:r>
        <w:t xml:space="preserve"> </w:t>
      </w:r>
      <w:r>
        <w:t xml:space="preserve">la pantalla muestra el error y el usuario puede volver a guardar.</w:t>
      </w:r>
    </w:p>
    <w:p>
      <w:pPr/>
      <w:r>
        <w:rPr>
          <w:b/>
          <w:bCs/>
        </w:rPr>
        <w:t xml:space="preserve">Interfaz.</w:t>
      </w:r>
      <w:r>
        <w:t xml:space="preserve"> </w:t>
      </w:r>
      <w:r>
        <w:rPr>
          <w:rStyle w:val="VerbatimChar"/>
        </w:rPr>
        <w:t xml:space="preserve">/dashboard</w:t>
      </w:r>
      <w:r>
        <w:t xml:space="preserve"> </w:t>
      </w:r>
      <w:r>
        <w:t xml:space="preserve">→ pestaña Checklist (</w:t>
      </w:r>
      <w:r>
        <w:rPr>
          <w:rStyle w:val="VerbatimChar"/>
        </w:rPr>
        <w:t xml:space="preserve">pages/Dashboard/ChecklistTab.jsx</w:t>
      </w:r>
      <w:r>
        <w:t xml:space="preserve">). Captura:</w:t>
      </w:r>
      <w:r>
        <w:t xml:space="preserve"> </w:t>
      </w:r>
      <w:r>
        <w:rPr>
          <w:rStyle w:val="VerbatimChar"/>
        </w:rPr>
        <w:t xml:space="preserve">8-manual-de-usuario/capturas/08-checklist.png</w:t>
      </w:r>
      <w:r>
        <w:t xml:space="preserve">.</w:t>
      </w:r>
    </w:p>
    <w:p>
      <w:pPr/>
      <w:r>
        <w:rPr>
          <w:b/>
          <w:bCs/>
        </w:rPr>
        <w:t xml:space="preserve">DSS</w:t>
      </w:r>
    </w:p>
    <w:p xmlns:a="http://schemas.openxmlformats.org/drawingml/2006/main" xmlns:pic="http://schemas.openxmlformats.org/drawingml/2006/picture">
      <w:pPr/>
      <w:r>
        <w:drawing>
          <wp:inline>
            <wp:extent cx="5334000" cy="6228735"/>
            <wp:effectExtent b="0" l="0" r="0" t="0"/>
            <wp:docPr descr="" title="" id="5" name="Picture"/>
            <a:graphic>
              <a:graphicData uri="http://schemas.openxmlformats.org/drawingml/2006/picture">
                <pic:pic>
                  <pic:nvPicPr>
                    <pic:cNvPr descr="C:/Users/Mauro/AppData/Local/Temp/claude/C--Users-Mauro-carpetaFitPocket-FitPocket/4ce13e56-386c-4878-8887-899aa1fb1519/scratchpad/word/mermaid/especificaciones-3.png" id="5" name="Picture"/>
                    <pic:cNvPicPr>
                      <a:picLocks noChangeArrowheads="1" noChangeAspect="1"/>
                    </pic:cNvPicPr>
                  </pic:nvPicPr>
                  <pic:blipFill>
                    <a:blip r:embed="rId25"/>
                    <a:stretch>
                      <a:fillRect/>
                    </a:stretch>
                  </pic:blipFill>
                  <pic:spPr bwMode="auto">
                    <a:xfrm>
                      <a:off x="0" y="0"/>
                      <a:ext cx="5334000" cy="6228735"/>
                    </a:xfrm>
                    <a:prstGeom prst="rect">
                      <a:avLst/>
                    </a:prstGeom>
                    <a:noFill/>
                    <a:ln w="9525">
                      <a:noFill/>
                      <a:headEnd/>
                      <a:tailEnd/>
                    </a:ln>
                  </pic:spPr>
                </pic:pic>
              </a:graphicData>
            </a:graphic>
          </wp:inline>
        </w:drawing>
      </w:r>
    </w:p>
    <w:p>
      <w:pPr/>
      <w:r>
        <w:rPr>
          <w:b/>
          <w:bCs/>
        </w:rPr>
        <w:t xml:space="preserve">Clases que intervienen</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Clases / módulos</w:t>
            </w:r>
          </w:p>
        </w:tc>
      </w:tr>
      <w:tr>
        <w:tc>
          <w:tcPr/>
          <w:p>
            <w:pPr>
              <w:pStyle w:val="Compact"/>
            </w:pPr>
            <w:r>
              <w:t xml:space="preserve">Frontend</w:t>
            </w:r>
          </w:p>
        </w:tc>
        <w:tc>
          <w:tcPr/>
          <w:p>
            <w:pPr>
              <w:pStyle w:val="Compact"/>
            </w:pPr>
            <w:r>
              <w:rPr>
                <w:rStyle w:val="VerbatimChar"/>
              </w:rPr>
              <w:t xml:space="preserve">Dashboard</w:t>
            </w:r>
            <w:r>
              <w:t xml:space="preserve">,</w:t>
            </w:r>
            <w:r>
              <w:t xml:space="preserve"> </w:t>
            </w:r>
            <w:r>
              <w:rPr>
                <w:rStyle w:val="VerbatimChar"/>
              </w:rPr>
              <w:t xml:space="preserve">ChecklistTab</w:t>
            </w:r>
            <w:r>
              <w:t xml:space="preserve">,</w:t>
            </w:r>
            <w:r>
              <w:t xml:space="preserve"> </w:t>
            </w:r>
            <w:r>
              <w:rPr>
                <w:rStyle w:val="VerbatimChar"/>
              </w:rPr>
              <w:t xml:space="preserve">AyudaTip</w:t>
            </w:r>
            <w:r>
              <w:t xml:space="preserve">,</w:t>
            </w:r>
            <w:r>
              <w:t xml:space="preserve"> </w:t>
            </w:r>
            <w:r>
              <w:rPr>
                <w:rStyle w:val="VerbatimChar"/>
              </w:rPr>
              <w:t xml:space="preserve">apiCache</w:t>
            </w:r>
            <w:r>
              <w:t xml:space="preserve"> </w:t>
            </w:r>
            <w:r>
              <w:t xml:space="preserve">(</w:t>
            </w:r>
            <w:r>
              <w:rPr>
                <w:rStyle w:val="VerbatimChar"/>
              </w:rPr>
              <w:t xml:space="preserve">actualizarCache('hoy')</w:t>
            </w:r>
            <w:r>
              <w:t xml:space="preserve">,</w:t>
            </w:r>
            <w:r>
              <w:t xml:space="preserve"> </w:t>
            </w:r>
            <w:r>
              <w:rPr>
                <w:rStyle w:val="VerbatimChar"/>
              </w:rPr>
              <w:t xml:space="preserve">invalidar('semana')</w:t>
            </w:r>
            <w:r>
              <w:t xml:space="preserve">)</w:t>
            </w:r>
          </w:p>
        </w:tc>
      </w:tr>
      <w:tr>
        <w:tc>
          <w:tcPr/>
          <w:p>
            <w:pPr>
              <w:pStyle w:val="Compact"/>
            </w:pPr>
            <w:r>
              <w:t xml:space="preserve">Backend</w:t>
            </w:r>
          </w:p>
        </w:tc>
        <w:tc>
          <w:tcPr/>
          <w:p>
            <w:pPr>
              <w:pStyle w:val="Compact"/>
            </w:pPr>
            <w:r>
              <w:rPr>
                <w:rStyle w:val="VerbatimChar"/>
              </w:rPr>
              <w:t xml:space="preserve">checkinRoutes</w:t>
            </w:r>
            <w:r>
              <w:t xml:space="preserve"> </w:t>
            </w:r>
            <w:r>
              <w:t xml:space="preserve">→</w:t>
            </w:r>
            <w:r>
              <w:t xml:space="preserve"> </w:t>
            </w:r>
            <w:r>
              <w:rPr>
                <w:rStyle w:val="VerbatimChar"/>
              </w:rPr>
              <w:t xml:space="preserve">requierePatente('checkin.registrar')</w:t>
            </w:r>
            <w:r>
              <w:t xml:space="preserve"> </w:t>
            </w:r>
            <w:r>
              <w:t xml:space="preserve">→</w:t>
            </w:r>
            <w:r>
              <w:t xml:space="preserve"> </w:t>
            </w:r>
            <w:r>
              <w:rPr>
                <w:rStyle w:val="VerbatimChar"/>
              </w:rPr>
              <w:t xml:space="preserve">checkinController.registrarCheckin</w:t>
            </w:r>
            <w:r>
              <w:t xml:space="preserve">,</w:t>
            </w:r>
            <w:r>
              <w:t xml:space="preserve"> </w:t>
            </w:r>
            <w:r>
              <w:rPr>
                <w:rStyle w:val="VerbatimChar"/>
              </w:rPr>
              <w:t xml:space="preserve">Checkin</w:t>
            </w:r>
            <w:r>
              <w:t xml:space="preserve"> </w:t>
            </w:r>
            <w:r>
              <w:t xml:space="preserve">(+ plugin DVH),</w:t>
            </w:r>
            <w:r>
              <w:t xml:space="preserve"> </w:t>
            </w:r>
            <w:r>
              <w:rPr>
                <w:rStyle w:val="VerbatimChar"/>
              </w:rPr>
              <w:t xml:space="preserve">utils/fecha.fechaLocal</w:t>
            </w:r>
            <w:r>
              <w:t xml:space="preserve">,</w:t>
            </w:r>
            <w:r>
              <w:t xml:space="preserve"> </w:t>
            </w:r>
            <w:r>
              <w:rPr>
                <w:rStyle w:val="VerbatimChar"/>
              </w:rPr>
              <w:t xml:space="preserve">BusDeEventos</w:t>
            </w:r>
            <w:r>
              <w:t xml:space="preserve"> </w:t>
            </w:r>
            <w:r>
              <w:t xml:space="preserve">(</w:t>
            </w:r>
            <w:r>
              <w:rPr>
                <w:rStyle w:val="VerbatimChar"/>
              </w:rPr>
              <w:t xml:space="preserve">checkin.registrado</w:t>
            </w:r>
            <w:r>
              <w:t xml:space="preserve">) →</w:t>
            </w:r>
            <w:r>
              <w:t xml:space="preserve"> </w:t>
            </w:r>
            <w:r>
              <w:rPr>
                <w:rStyle w:val="VerbatimChar"/>
              </w:rPr>
              <w:t xml:space="preserve">bitacoraEventos</w:t>
            </w:r>
            <w:r>
              <w:t xml:space="preserve">,</w:t>
            </w:r>
            <w:r>
              <w:t xml:space="preserve"> </w:t>
            </w:r>
            <w:r>
              <w:rPr>
                <w:rStyle w:val="VerbatimChar"/>
              </w:rPr>
              <w:t xml:space="preserve">alertasAdherencia</w:t>
            </w:r>
            <w:r>
              <w:t xml:space="preserve"> </w:t>
            </w:r>
            <w:r>
              <w:t xml:space="preserve">→</w:t>
            </w:r>
            <w:r>
              <w:t xml:space="preserve"> </w:t>
            </w:r>
            <w:r>
              <w:rPr>
                <w:rStyle w:val="VerbatimChar"/>
              </w:rPr>
              <w:t xml:space="preserve">adherenciaService</w:t>
            </w:r>
            <w:r>
              <w:t xml:space="preserve"> </w:t>
            </w:r>
            <w:r>
              <w:t xml:space="preserve">(</w:t>
            </w:r>
            <w:r>
              <w:rPr>
                <w:rStyle w:val="VerbatimChar"/>
              </w:rPr>
              <w:t xml:space="preserve">AdherenciaSemanal</w:t>
            </w:r>
            <w:r>
              <w:t xml:space="preserve">),</w:t>
            </w:r>
            <w:r>
              <w:t xml:space="preserve"> </w:t>
            </w:r>
            <w:r>
              <w:rPr>
                <w:rStyle w:val="VerbatimChar"/>
              </w:rPr>
              <w:t xml:space="preserve">mailService</w:t>
            </w:r>
          </w:p>
        </w:tc>
      </w:tr>
    </w:tbl>
    <w:p>
      <w:r>
        <w:pict>
          <v:rect style="width:0;height:1.5pt" o:hralign="center" o:hrstd="t" o:hr="t"/>
        </w:pict>
      </w:r>
    </w:p>
    <w:bookmarkEnd w:id="33"/>
    <w:bookmarkStart w:id="35" w:name="cu20--recuperar-contraseña"/>
    <w:p>
      <w:pPr>
        <w:pStyle w:val="Heading3"/>
      </w:pPr>
      <w:r>
        <w:t xml:space="preserve">CU20 · Recuperar contraseña</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w:t>
            </w:r>
          </w:p>
        </w:tc>
        <w:tc>
          <w:tcPr/>
          <w:p>
            <w:pPr>
              <w:pStyle w:val="Compact"/>
            </w:pPr>
            <w:r>
              <w:t xml:space="preserve">Invitado (usuario que olvidó su contraseña)</w:t>
            </w:r>
          </w:p>
        </w:tc>
      </w:tr>
      <w:tr>
        <w:tc>
          <w:tcPr/>
          <w:p>
            <w:pPr>
              <w:pStyle w:val="Compact"/>
            </w:pPr>
            <w:r>
              <w:rPr>
                <w:b/>
                <w:bCs/>
              </w:rPr>
              <w:t xml:space="preserve">Objetivo</w:t>
            </w:r>
          </w:p>
        </w:tc>
        <w:tc>
          <w:tcPr/>
          <w:p>
            <w:pPr>
              <w:pStyle w:val="Compact"/>
            </w:pPr>
            <w:r>
              <w:t xml:space="preserve">Volver a entrar eligiendo una contraseña nueva</w:t>
            </w:r>
          </w:p>
        </w:tc>
      </w:tr>
      <w:tr>
        <w:tc>
          <w:tcPr/>
          <w:p>
            <w:pPr>
              <w:pStyle w:val="Compact"/>
            </w:pPr>
            <w:r>
              <w:rPr>
                <w:b/>
                <w:bCs/>
              </w:rPr>
              <w:t xml:space="preserve">Precondición</w:t>
            </w:r>
          </w:p>
        </w:tc>
        <w:tc>
          <w:tcPr/>
          <w:p>
            <w:pPr>
              <w:pStyle w:val="Compact"/>
            </w:pPr>
            <w:r>
              <w:t xml:space="preserve">Tiene una cuenta y acceso al mail con el que se registró</w:t>
            </w:r>
          </w:p>
        </w:tc>
      </w:tr>
      <w:tr>
        <w:tc>
          <w:tcPr/>
          <w:p>
            <w:pPr>
              <w:pStyle w:val="Compact"/>
            </w:pPr>
            <w:r>
              <w:rPr>
                <w:b/>
                <w:bCs/>
              </w:rPr>
              <w:t xml:space="preserve">Disparador</w:t>
            </w:r>
          </w:p>
        </w:tc>
        <w:tc>
          <w:tcPr/>
          <w:p>
            <w:pPr>
              <w:pStyle w:val="Compact"/>
            </w:pPr>
            <w:r>
              <w:t xml:space="preserve">Toca "¿Olvidaste tu contraseña?" en el inicio de sesión</w:t>
            </w:r>
          </w:p>
        </w:tc>
      </w:tr>
      <w:tr>
        <w:tc>
          <w:tcPr/>
          <w:p>
            <w:pPr>
              <w:pStyle w:val="Compact"/>
            </w:pPr>
            <w:r>
              <w:rPr>
                <w:b/>
                <w:bCs/>
              </w:rPr>
              <w:t xml:space="preserve">Postcondición</w:t>
            </w:r>
          </w:p>
        </w:tc>
        <w:tc>
          <w:tcPr/>
          <w:p>
            <w:pPr>
              <w:pStyle w:val="Compact"/>
            </w:pPr>
            <w:r>
              <w:t xml:space="preserve">La contraseña cambió (nuevo hash bcrypt), el enlace quedó inutilizado, las sesiones anteriores dejaron de valer y el usuario tiene una sesión nueva</w:t>
            </w:r>
          </w:p>
        </w:tc>
      </w:tr>
    </w:tbl>
    <w:p>
      <w:pPr/>
      <w:r>
        <w:rPr>
          <w:b/>
          <w:bCs/>
        </w:rPr>
        <w:t xml:space="preserve">Flujo normal</w:t>
      </w:r>
    </w:p>
    <w:p>
      <w:pPr>
        <w:pStyle w:val="Compact"/>
        <w:numPr>
          <w:ilvl w:val="0"/>
          <w:numId w:val="22"/>
        </w:numPr>
      </w:pPr>
      <w:r>
        <w:t xml:space="preserve">El usuario toca "¿Olvidaste tu contraseña?" e ingresa su email.</w:t>
      </w:r>
    </w:p>
    <w:p>
      <w:pPr>
        <w:pStyle w:val="Compact"/>
        <w:numPr>
          <w:ilvl w:val="0"/>
          <w:numId w:val="22"/>
        </w:numPr>
      </w:pPr>
      <w:r>
        <w:t xml:space="preserve">El sistema responde siempre lo mismo ("Si ese email tiene una cuenta, te enviamos un enlace"), exista o no la cuenta.</w:t>
      </w:r>
    </w:p>
    <w:p>
      <w:pPr>
        <w:pStyle w:val="Compact"/>
        <w:numPr>
          <w:ilvl w:val="0"/>
          <w:numId w:val="22"/>
        </w:numPr>
      </w:pPr>
      <w:r>
        <w:t xml:space="preserve">Si la cuenta existe, el sistema genera un token aleatorio, guarda</w:t>
      </w:r>
      <w:r>
        <w:t xml:space="preserve"> </w:t>
      </w:r>
      <w:r>
        <w:rPr>
          <w:b/>
          <w:bCs/>
        </w:rPr>
        <w:t xml:space="preserve">solo su hash SHA-256</w:t>
      </w:r>
      <w:r>
        <w:t xml:space="preserve"> </w:t>
      </w:r>
      <w:r>
        <w:t xml:space="preserve">con un vencimiento de 30 minutos y manda el enlace por mail (o lo imprime en la consola del backend si no hay SMTP).</w:t>
      </w:r>
    </w:p>
    <w:p>
      <w:pPr>
        <w:pStyle w:val="Compact"/>
        <w:numPr>
          <w:ilvl w:val="0"/>
          <w:numId w:val="22"/>
        </w:numPr>
      </w:pPr>
      <w:r>
        <w:t xml:space="preserve">El usuario abre el enlace y elige una contraseña nueva (dos veces).</w:t>
      </w:r>
    </w:p>
    <w:p>
      <w:pPr>
        <w:pStyle w:val="Compact"/>
        <w:numPr>
          <w:ilvl w:val="0"/>
          <w:numId w:val="22"/>
        </w:numPr>
      </w:pPr>
      <w:r>
        <w:t xml:space="preserve">El sistema valida el token y su vencimiento, guarda el hash de la contraseña nueva, borra el token y marca la fecha del cambio.</w:t>
      </w:r>
    </w:p>
    <w:p>
      <w:pPr>
        <w:pStyle w:val="Compact"/>
        <w:numPr>
          <w:ilvl w:val="0"/>
          <w:numId w:val="22"/>
        </w:numPr>
      </w:pPr>
      <w:r>
        <w:t xml:space="preserve">El sistema devuelve una sesión nueva y el usuario entra directo a la app.</w:t>
      </w:r>
    </w:p>
    <w:p>
      <w:pPr/>
      <w:r>
        <w:rPr>
          <w:b/>
          <w:bCs/>
        </w:rPr>
        <w:t xml:space="preserve">Flujos alternativos</w:t>
      </w:r>
    </w:p>
    <w:p>
      <w:pPr>
        <w:pStyle w:val="Compact"/>
        <w:numPr>
          <w:ilvl w:val="0"/>
          <w:numId w:val="23"/>
        </w:numPr>
      </w:pPr>
      <w:r>
        <w:rPr>
          <w:b/>
          <w:bCs/>
        </w:rPr>
        <w:t xml:space="preserve">3a. Ya pidió un enlace hace menos de un minuto:</w:t>
      </w:r>
      <w:r>
        <w:t xml:space="preserve"> </w:t>
      </w:r>
      <w:r>
        <w:t xml:space="preserve">el sistema no manda otro (la respuesta es la misma, para no revelar nada).</w:t>
      </w:r>
    </w:p>
    <w:p>
      <w:pPr/>
      <w:r>
        <w:rPr>
          <w:b/>
          <w:bCs/>
        </w:rPr>
        <w:t xml:space="preserve">Flujos de excepción</w:t>
      </w:r>
    </w:p>
    <w:p>
      <w:pPr>
        <w:pStyle w:val="Compact"/>
        <w:numPr>
          <w:ilvl w:val="0"/>
          <w:numId w:val="24"/>
        </w:numPr>
      </w:pPr>
      <w:r>
        <w:rPr>
          <w:b/>
          <w:bCs/>
        </w:rPr>
        <w:t xml:space="preserve">1a. Email con formato inválido:</w:t>
      </w:r>
      <w:r>
        <w:t xml:space="preserve"> </w:t>
      </w:r>
      <w:r>
        <w:t xml:space="preserve">400 "El email no es válido".</w:t>
      </w:r>
    </w:p>
    <w:p>
      <w:pPr>
        <w:pStyle w:val="Compact"/>
        <w:numPr>
          <w:ilvl w:val="0"/>
          <w:numId w:val="24"/>
        </w:numPr>
      </w:pPr>
      <w:r>
        <w:rPr>
          <w:b/>
          <w:bCs/>
        </w:rPr>
        <w:t xml:space="preserve">4a. Las dos contraseñas no coinciden o tienen menos de 8 caracteres:</w:t>
      </w:r>
      <w:r>
        <w:t xml:space="preserve"> </w:t>
      </w:r>
      <w:r>
        <w:t xml:space="preserve">la pantalla lo indica antes de enviar.</w:t>
      </w:r>
    </w:p>
    <w:p>
      <w:pPr>
        <w:pStyle w:val="Compact"/>
        <w:numPr>
          <w:ilvl w:val="0"/>
          <w:numId w:val="24"/>
        </w:numPr>
      </w:pPr>
      <w:r>
        <w:rPr>
          <w:b/>
          <w:bCs/>
        </w:rPr>
        <w:t xml:space="preserve">5a. El enlace venció, ya se usó o está incompleto:</w:t>
      </w:r>
      <w:r>
        <w:t xml:space="preserve"> </w:t>
      </w:r>
      <w:r>
        <w:t xml:space="preserve">400 "El enlace no es válido o ya venció"; la pantalla ofrece pedir uno nuevo.</w:t>
      </w:r>
    </w:p>
    <w:p>
      <w:pPr/>
      <w:r>
        <w:rPr>
          <w:b/>
          <w:bCs/>
        </w:rPr>
        <w:t xml:space="preserve">Interfaz.</w:t>
      </w:r>
      <w:r>
        <w:t xml:space="preserve"> </w:t>
      </w:r>
      <w:r>
        <w:rPr>
          <w:rStyle w:val="VerbatimChar"/>
        </w:rPr>
        <w:t xml:space="preserve">/recuperar</w:t>
      </w:r>
      <w:r>
        <w:t xml:space="preserve"> </w:t>
      </w:r>
      <w:r>
        <w:t xml:space="preserve">(</w:t>
      </w:r>
      <w:r>
        <w:rPr>
          <w:rStyle w:val="VerbatimChar"/>
        </w:rPr>
        <w:t xml:space="preserve">pages/Recuperar/Recuperar.jsx</w:t>
      </w:r>
      <w:r>
        <w:t xml:space="preserve">) y</w:t>
      </w:r>
      <w:r>
        <w:t xml:space="preserve"> </w:t>
      </w:r>
      <w:r>
        <w:rPr>
          <w:rStyle w:val="VerbatimChar"/>
        </w:rPr>
        <w:t xml:space="preserve">/restablecer?token=...</w:t>
      </w:r>
      <w:r>
        <w:t xml:space="preserve"> </w:t>
      </w:r>
      <w:r>
        <w:t xml:space="preserve">(</w:t>
      </w:r>
      <w:r>
        <w:rPr>
          <w:rStyle w:val="VerbatimChar"/>
        </w:rPr>
        <w:t xml:space="preserve">pages/Recuperar/Restablecer.jsx</w:t>
      </w:r>
      <w:r>
        <w:t xml:space="preserve">). Capturas:</w:t>
      </w:r>
      <w:r>
        <w:t xml:space="preserve"> </w:t>
      </w:r>
      <w:r>
        <w:rPr>
          <w:rStyle w:val="VerbatimChar"/>
        </w:rPr>
        <w:t xml:space="preserve">8-manual-de-usuario/capturas/14-recuperar.png</w:t>
      </w:r>
      <w:r>
        <w:t xml:space="preserve">,</w:t>
      </w:r>
      <w:r>
        <w:t xml:space="preserve"> </w:t>
      </w:r>
      <w:r>
        <w:rPr>
          <w:rStyle w:val="VerbatimChar"/>
        </w:rPr>
        <w:t xml:space="preserve">8-manual-de-usuario/capturas/15-restablecer.png</w:t>
      </w:r>
      <w:r>
        <w:t xml:space="preserve">.</w:t>
      </w:r>
    </w:p>
    <w:p>
      <w:pPr/>
      <w:r>
        <w:rPr>
          <w:b/>
          <w:bCs/>
        </w:rPr>
        <w:t xml:space="preserve">DSS</w:t>
      </w:r>
    </w:p>
    <w:p xmlns:a="http://schemas.openxmlformats.org/drawingml/2006/main" xmlns:pic="http://schemas.openxmlformats.org/drawingml/2006/picture">
      <w:pPr/>
      <w:r>
        <w:drawing>
          <wp:inline>
            <wp:extent cx="5334000" cy="3658211"/>
            <wp:effectExtent b="0" l="0" r="0" t="0"/>
            <wp:docPr descr="" title="" id="6" name="Picture"/>
            <a:graphic>
              <a:graphicData uri="http://schemas.openxmlformats.org/drawingml/2006/picture">
                <pic:pic>
                  <pic:nvPicPr>
                    <pic:cNvPr descr="C:/Users/Mauro/AppData/Local/Temp/claude/C--Users-Mauro-carpetaFitPocket-FitPocket/4ce13e56-386c-4878-8887-899aa1fb1519/scratchpad/word/mermaid/especificaciones-4.png" id="6" name="Picture"/>
                    <pic:cNvPicPr>
                      <a:picLocks noChangeArrowheads="1" noChangeAspect="1"/>
                    </pic:cNvPicPr>
                  </pic:nvPicPr>
                  <pic:blipFill>
                    <a:blip r:embed="rId26"/>
                    <a:stretch>
                      <a:fillRect/>
                    </a:stretch>
                  </pic:blipFill>
                  <pic:spPr bwMode="auto">
                    <a:xfrm>
                      <a:off x="0" y="0"/>
                      <a:ext cx="5334000" cy="3658211"/>
                    </a:xfrm>
                    <a:prstGeom prst="rect">
                      <a:avLst/>
                    </a:prstGeom>
                    <a:noFill/>
                    <a:ln w="9525">
                      <a:noFill/>
                      <a:headEnd/>
                      <a:tailEnd/>
                    </a:ln>
                  </pic:spPr>
                </pic:pic>
              </a:graphicData>
            </a:graphic>
          </wp:inline>
        </w:drawing>
      </w:r>
    </w:p>
    <w:p>
      <w:pPr/>
      <w:r>
        <w:rPr>
          <w:b/>
          <w:bCs/>
        </w:rPr>
        <w:t xml:space="preserve">Clases que intervienen</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Clases / módulos</w:t>
            </w:r>
          </w:p>
        </w:tc>
      </w:tr>
      <w:tr>
        <w:tc>
          <w:tcPr/>
          <w:p>
            <w:pPr>
              <w:pStyle w:val="Compact"/>
            </w:pPr>
            <w:r>
              <w:t xml:space="preserve">Frontend</w:t>
            </w:r>
          </w:p>
        </w:tc>
        <w:tc>
          <w:tcPr/>
          <w:p>
            <w:pPr>
              <w:pStyle w:val="Compact"/>
            </w:pPr>
            <w:r>
              <w:rPr>
                <w:rStyle w:val="VerbatimChar"/>
              </w:rPr>
              <w:t xml:space="preserve">AuthModal</w:t>
            </w:r>
            <w:r>
              <w:t xml:space="preserve">,</w:t>
            </w:r>
            <w:r>
              <w:t xml:space="preserve"> </w:t>
            </w:r>
            <w:r>
              <w:rPr>
                <w:rStyle w:val="VerbatimChar"/>
              </w:rPr>
              <w:t xml:space="preserve">Recuperar</w:t>
            </w:r>
            <w:r>
              <w:t xml:space="preserve">,</w:t>
            </w:r>
            <w:r>
              <w:t xml:space="preserve"> </w:t>
            </w:r>
            <w:r>
              <w:rPr>
                <w:rStyle w:val="VerbatimChar"/>
              </w:rPr>
              <w:t xml:space="preserve">Restablecer</w:t>
            </w:r>
            <w:r>
              <w:t xml:space="preserve">,</w:t>
            </w:r>
            <w:r>
              <w:t xml:space="preserve"> </w:t>
            </w:r>
            <w:r>
              <w:rPr>
                <w:rStyle w:val="VerbatimChar"/>
              </w:rPr>
              <w:t xml:space="preserve">apiCache.invalidarTodo()</w:t>
            </w:r>
          </w:p>
        </w:tc>
      </w:tr>
      <w:tr>
        <w:tc>
          <w:tcPr/>
          <w:p>
            <w:pPr>
              <w:pStyle w:val="Compact"/>
            </w:pPr>
            <w:r>
              <w:t xml:space="preserve">Backend</w:t>
            </w:r>
          </w:p>
        </w:tc>
        <w:tc>
          <w:tcPr/>
          <w:p>
            <w:pPr>
              <w:pStyle w:val="Compact"/>
            </w:pPr>
            <w:r>
              <w:rPr>
                <w:rStyle w:val="VerbatimChar"/>
              </w:rPr>
              <w:t xml:space="preserve">authRoutes</w:t>
            </w:r>
            <w:r>
              <w:t xml:space="preserve"> </w:t>
            </w:r>
            <w:r>
              <w:t xml:space="preserve">→</w:t>
            </w:r>
            <w:r>
              <w:t xml:space="preserve"> </w:t>
            </w:r>
            <w:r>
              <w:rPr>
                <w:rStyle w:val="VerbatimChar"/>
              </w:rPr>
              <w:t xml:space="preserve">authController.forgotPassword</w:t>
            </w:r>
            <w:r>
              <w:t xml:space="preserve"> </w:t>
            </w:r>
            <w:r>
              <w:t xml:space="preserve">/</w:t>
            </w:r>
            <w:r>
              <w:t xml:space="preserve"> </w:t>
            </w:r>
            <w:r>
              <w:rPr>
                <w:rStyle w:val="VerbatimChar"/>
              </w:rPr>
              <w:t xml:space="preserve">resetPassword</w:t>
            </w:r>
            <w:r>
              <w:t xml:space="preserve">,</w:t>
            </w:r>
            <w:r>
              <w:t xml:space="preserve"> </w:t>
            </w:r>
            <w:r>
              <w:rPr>
                <w:rStyle w:val="VerbatimChar"/>
              </w:rPr>
              <w:t xml:space="preserve">User</w:t>
            </w:r>
            <w:r>
              <w:t xml:space="preserve">,</w:t>
            </w:r>
            <w:r>
              <w:t xml:space="preserve"> </w:t>
            </w:r>
            <w:r>
              <w:rPr>
                <w:rStyle w:val="VerbatimChar"/>
              </w:rPr>
              <w:t xml:space="preserve">crypto</w:t>
            </w:r>
            <w:r>
              <w:t xml:space="preserve"> </w:t>
            </w:r>
            <w:r>
              <w:t xml:space="preserve">de Node (token aleatorio y SHA-256),</w:t>
            </w:r>
            <w:r>
              <w:t xml:space="preserve"> </w:t>
            </w:r>
            <w:r>
              <w:rPr>
                <w:rStyle w:val="VerbatimChar"/>
              </w:rPr>
              <w:t xml:space="preserve">bcrypt</w:t>
            </w:r>
            <w:r>
              <w:t xml:space="preserve">,</w:t>
            </w:r>
            <w:r>
              <w:t xml:space="preserve"> </w:t>
            </w:r>
            <w:r>
              <w:rPr>
                <w:rStyle w:val="VerbatimChar"/>
              </w:rPr>
              <w:t xml:space="preserve">mailService.crearMail('recuperacion')</w:t>
            </w:r>
            <w:r>
              <w:t xml:space="preserve"> </w:t>
            </w:r>
            <w:r>
              <w:t xml:space="preserve">(Factory Method) con el transporter Singleton, middleware</w:t>
            </w:r>
            <w:r>
              <w:t xml:space="preserve"> </w:t>
            </w:r>
            <w:r>
              <w:rPr>
                <w:rStyle w:val="VerbatimChar"/>
              </w:rPr>
              <w:t xml:space="preserve">auth</w:t>
            </w:r>
            <w:r>
              <w:t xml:space="preserve"> </w:t>
            </w:r>
            <w:r>
              <w:t xml:space="preserve">(rechaza los JWT anteriores a</w:t>
            </w:r>
            <w:r>
              <w:t xml:space="preserve"> </w:t>
            </w:r>
            <w:r>
              <w:rPr>
                <w:rStyle w:val="VerbatimChar"/>
              </w:rPr>
              <w:t xml:space="preserve">passwordCambiadaEn</w:t>
            </w:r>
            <w:r>
              <w:t xml:space="preserve">)</w:t>
            </w:r>
          </w:p>
        </w:tc>
      </w:tr>
    </w:tbl>
    <w:p>
      <w:r>
        <w:pict>
          <v:rect style="width:0;height:1.5pt" o:hralign="center" o:hrstd="t" o:hr="t"/>
        </w:pict>
      </w:r>
    </w:p>
    <w:bookmarkEnd w:id="34"/>
    <w:bookmarkStart w:id="36" w:name="cu26--verificar-integridad"/>
    <w:p>
      <w:pPr>
        <w:pStyle w:val="Heading3"/>
      </w:pPr>
      <w:r>
        <w:t xml:space="preserve">CU26 · Verificar integridad</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w:t>
            </w:r>
          </w:p>
        </w:tc>
        <w:tc>
          <w:tcPr/>
          <w:p>
            <w:pPr>
              <w:pStyle w:val="Compact"/>
            </w:pPr>
            <w:r>
              <w:t xml:space="preserve">Administrador (o cualquier usuario con la patente</w:t>
            </w:r>
            <w:r>
              <w:t xml:space="preserve"> </w:t>
            </w:r>
            <w:r>
              <w:rPr>
                <w:rStyle w:val="VerbatimChar"/>
              </w:rPr>
              <w:t xml:space="preserve">integridad.verificar</w:t>
            </w:r>
            <w:r>
              <w:t xml:space="preserve">)</w:t>
            </w:r>
          </w:p>
        </w:tc>
      </w:tr>
      <w:tr>
        <w:tc>
          <w:tcPr/>
          <w:p>
            <w:pPr>
              <w:pStyle w:val="Compact"/>
            </w:pPr>
            <w:r>
              <w:rPr>
                <w:b/>
                <w:bCs/>
              </w:rPr>
              <w:t xml:space="preserve">Objetivo</w:t>
            </w:r>
          </w:p>
        </w:tc>
        <w:tc>
          <w:tcPr/>
          <w:p>
            <w:pPr>
              <w:pStyle w:val="Compact"/>
            </w:pPr>
            <w:r>
              <w:t xml:space="preserve">Saber si alguien modificó, agregó o borró datos por fuera de la app</w:t>
            </w:r>
          </w:p>
        </w:tc>
      </w:tr>
      <w:tr>
        <w:tc>
          <w:tcPr/>
          <w:p>
            <w:pPr>
              <w:pStyle w:val="Compact"/>
            </w:pPr>
            <w:r>
              <w:rPr>
                <w:b/>
                <w:bCs/>
              </w:rPr>
              <w:t xml:space="preserve">Precondición</w:t>
            </w:r>
          </w:p>
        </w:tc>
        <w:tc>
          <w:tcPr/>
          <w:p>
            <w:pPr>
              <w:pStyle w:val="Compact"/>
            </w:pPr>
            <w:r>
              <w:t xml:space="preserve">Sesión iniciada con la patente</w:t>
            </w:r>
            <w:r>
              <w:t xml:space="preserve"> </w:t>
            </w:r>
            <w:r>
              <w:rPr>
                <w:rStyle w:val="VerbatimChar"/>
              </w:rPr>
              <w:t xml:space="preserve">integridad.verificar</w:t>
            </w:r>
          </w:p>
        </w:tc>
      </w:tr>
      <w:tr>
        <w:tc>
          <w:tcPr/>
          <w:p>
            <w:pPr>
              <w:pStyle w:val="Compact"/>
            </w:pPr>
            <w:r>
              <w:rPr>
                <w:b/>
                <w:bCs/>
              </w:rPr>
              <w:t xml:space="preserve">Disparador</w:t>
            </w:r>
          </w:p>
        </w:tc>
        <w:tc>
          <w:tcPr/>
          <w:p>
            <w:pPr>
              <w:pStyle w:val="Compact"/>
            </w:pPr>
            <w:r>
              <w:t xml:space="preserve">Toca</w:t>
            </w:r>
            <w:r>
              <w:t xml:space="preserve"> </w:t>
            </w:r>
            <w:r>
              <w:rPr>
                <w:b/>
                <w:bCs/>
              </w:rPr>
              <w:t xml:space="preserve">Verificar</w:t>
            </w:r>
            <w:r>
              <w:t xml:space="preserve"> </w:t>
            </w:r>
            <w:r>
              <w:t xml:space="preserve">en la pestaña Integridad del panel</w:t>
            </w:r>
          </w:p>
        </w:tc>
      </w:tr>
      <w:tr>
        <w:tc>
          <w:tcPr/>
          <w:p>
            <w:pPr>
              <w:pStyle w:val="Compact"/>
            </w:pPr>
            <w:r>
              <w:rPr>
                <w:b/>
                <w:bCs/>
              </w:rPr>
              <w:t xml:space="preserve">Postcondición</w:t>
            </w:r>
          </w:p>
        </w:tc>
        <w:tc>
          <w:tcPr/>
          <w:p>
            <w:pPr>
              <w:pStyle w:val="Compact"/>
            </w:pPr>
            <w:r>
              <w:t xml:space="preserve">El administrador ve el estado de cada colección. Si hubo alteraciones, se emitió</w:t>
            </w:r>
            <w:r>
              <w:t xml:space="preserve"> </w:t>
            </w:r>
            <w:r>
              <w:rPr>
                <w:rStyle w:val="VerbatimChar"/>
              </w:rPr>
              <w:t xml:space="preserve">integridad.alterada</w:t>
            </w:r>
            <w:r>
              <w:t xml:space="preserve"> </w:t>
            </w:r>
            <w:r>
              <w:t xml:space="preserve">y quedó en la bitácora. No se modifica ningún dato</w:t>
            </w:r>
          </w:p>
        </w:tc>
      </w:tr>
    </w:tbl>
    <w:p>
      <w:pPr/>
      <w:r>
        <w:rPr>
          <w:b/>
          <w:bCs/>
        </w:rPr>
        <w:t xml:space="preserve">Flujo normal</w:t>
      </w:r>
    </w:p>
    <w:p>
      <w:pPr>
        <w:pStyle w:val="Compact"/>
        <w:numPr>
          <w:ilvl w:val="0"/>
          <w:numId w:val="25"/>
        </w:numPr>
      </w:pPr>
      <w:r>
        <w:t xml:space="preserve">El administrador abre</w:t>
      </w:r>
      <w:r>
        <w:t xml:space="preserve"> </w:t>
      </w:r>
      <w:r>
        <w:rPr>
          <w:rStyle w:val="VerbatimChar"/>
        </w:rPr>
        <w:t xml:space="preserve">/admin</w:t>
      </w:r>
      <w:r>
        <w:t xml:space="preserve"> </w:t>
      </w:r>
      <w:r>
        <w:t xml:space="preserve">→ pestaña Integridad.</w:t>
      </w:r>
    </w:p>
    <w:p>
      <w:pPr>
        <w:pStyle w:val="Compact"/>
        <w:numPr>
          <w:ilvl w:val="0"/>
          <w:numId w:val="25"/>
        </w:numPr>
      </w:pPr>
      <w:r>
        <w:t xml:space="preserve">Toca</w:t>
      </w:r>
      <w:r>
        <w:t xml:space="preserve"> </w:t>
      </w:r>
      <w:r>
        <w:rPr>
          <w:b/>
          <w:bCs/>
        </w:rPr>
        <w:t xml:space="preserve">Verificar</w:t>
      </w:r>
      <w:r>
        <w:t xml:space="preserve">.</w:t>
      </w:r>
    </w:p>
    <w:p>
      <w:pPr>
        <w:pStyle w:val="Compact"/>
        <w:numPr>
          <w:ilvl w:val="0"/>
          <w:numId w:val="25"/>
        </w:numPr>
      </w:pPr>
      <w:r>
        <w:t xml:space="preserve">El sistema recalcula el DVH de cada usuario, plan y checkin y lo compara con el guardado; suma los DVH calculados de cada colección y lo compara con el DVV guardado.</w:t>
      </w:r>
    </w:p>
    <w:p>
      <w:pPr>
        <w:pStyle w:val="Compact"/>
        <w:numPr>
          <w:ilvl w:val="0"/>
          <w:numId w:val="25"/>
        </w:numPr>
      </w:pPr>
      <w:r>
        <w:t xml:space="preserve">La pantalla muestra un resumen ("Todo en orden" o "Se encontraron N registros alterados"), una tabla por colección (registros, alterados, DVV guardado, DVV calculado, estado) y la lista de registros alterados con su identificación.</w:t>
      </w:r>
    </w:p>
    <w:p>
      <w:pPr/>
      <w:r>
        <w:rPr>
          <w:b/>
          <w:bCs/>
        </w:rPr>
        <w:t xml:space="preserve">Flujos alternativos</w:t>
      </w:r>
    </w:p>
    <w:p>
      <w:pPr>
        <w:pStyle w:val="Compact"/>
        <w:numPr>
          <w:ilvl w:val="0"/>
          <w:numId w:val="26"/>
        </w:numPr>
      </w:pPr>
      <w:r>
        <w:rPr>
          <w:b/>
          <w:bCs/>
        </w:rPr>
        <w:t xml:space="preserve">4a. Hay alteraciones y el administrador ya revisó qué pasó (en la bitácora):</w:t>
      </w:r>
      <w:r>
        <w:t xml:space="preserve"> </w:t>
      </w:r>
      <w:r>
        <w:t xml:space="preserve">toca</w:t>
      </w:r>
      <w:r>
        <w:t xml:space="preserve"> </w:t>
      </w:r>
      <w:r>
        <w:rPr>
          <w:b/>
          <w:bCs/>
        </w:rPr>
        <w:t xml:space="preserve">Recalcular</w:t>
      </w:r>
      <w:r>
        <w:t xml:space="preserve">, confirma en el diálogo y el sistema recalcula todos los dígitos (CU27, «extend»). La pantalla vuelve a verificar y muestra el estado nuevo.</w:t>
      </w:r>
    </w:p>
    <w:p>
      <w:pPr/>
      <w:r>
        <w:rPr>
          <w:b/>
          <w:bCs/>
        </w:rPr>
        <w:t xml:space="preserve">Flujos de excepción</w:t>
      </w:r>
    </w:p>
    <w:p>
      <w:pPr>
        <w:pStyle w:val="Compact"/>
        <w:numPr>
          <w:ilvl w:val="0"/>
          <w:numId w:val="27"/>
        </w:numPr>
      </w:pPr>
      <w:r>
        <w:rPr>
          <w:b/>
          <w:bCs/>
        </w:rPr>
        <w:t xml:space="preserve">1a. Sin la patente:</w:t>
      </w:r>
      <w:r>
        <w:t xml:space="preserve"> </w:t>
      </w:r>
      <w:r>
        <w:t xml:space="preserve">la pestaña no aparece; si se llama a la API igual, responde 403.</w:t>
      </w:r>
    </w:p>
    <w:p>
      <w:pPr>
        <w:pStyle w:val="Compact"/>
        <w:numPr>
          <w:ilvl w:val="0"/>
          <w:numId w:val="27"/>
        </w:numPr>
      </w:pPr>
      <w:r>
        <w:rPr>
          <w:b/>
          <w:bCs/>
        </w:rPr>
        <w:t xml:space="preserve">3a. Error de conexión:</w:t>
      </w:r>
      <w:r>
        <w:t xml:space="preserve"> </w:t>
      </w:r>
      <w:r>
        <w:t xml:space="preserve">la pantalla muestra el error con un botón Reintentar.</w:t>
      </w:r>
    </w:p>
    <w:p>
      <w:pPr/>
      <w:r>
        <w:rPr>
          <w:b/>
          <w:bCs/>
        </w:rPr>
        <w:t xml:space="preserve">Interfaz.</w:t>
      </w:r>
      <w:r>
        <w:t xml:space="preserve"> </w:t>
      </w:r>
      <w:r>
        <w:rPr>
          <w:rStyle w:val="VerbatimChar"/>
        </w:rPr>
        <w:t xml:space="preserve">/admin?tab=integridad</w:t>
      </w:r>
      <w:r>
        <w:t xml:space="preserve"> </w:t>
      </w:r>
      <w:r>
        <w:t xml:space="preserve">(</w:t>
      </w:r>
      <w:r>
        <w:rPr>
          <w:rStyle w:val="VerbatimChar"/>
        </w:rPr>
        <w:t xml:space="preserve">pages/Admin/IntegridadTab.jsx</w:t>
      </w:r>
      <w:r>
        <w:t xml:space="preserve">). Capturas:</w:t>
      </w:r>
      <w:r>
        <w:t xml:space="preserve"> </w:t>
      </w:r>
      <w:r>
        <w:rPr>
          <w:rStyle w:val="VerbatimChar"/>
        </w:rPr>
        <w:t xml:space="preserve">8-manual-de-usuario/capturas/19-admin-integridad.png</w:t>
      </w:r>
      <w:r>
        <w:t xml:space="preserve">.</w:t>
      </w:r>
    </w:p>
    <w:p>
      <w:pPr/>
      <w:r>
        <w:rPr>
          <w:b/>
          <w:bCs/>
        </w:rPr>
        <w:t xml:space="preserve">DSS</w:t>
      </w:r>
    </w:p>
    <w:p xmlns:a="http://schemas.openxmlformats.org/drawingml/2006/main" xmlns:pic="http://schemas.openxmlformats.org/drawingml/2006/picture">
      <w:pPr/>
      <w:r>
        <w:drawing>
          <wp:inline>
            <wp:extent cx="5334000" cy="3782785"/>
            <wp:effectExtent b="0" l="0" r="0" t="0"/>
            <wp:docPr descr="" title="" id="7" name="Picture"/>
            <a:graphic>
              <a:graphicData uri="http://schemas.openxmlformats.org/drawingml/2006/picture">
                <pic:pic>
                  <pic:nvPicPr>
                    <pic:cNvPr descr="C:/Users/Mauro/AppData/Local/Temp/claude/C--Users-Mauro-carpetaFitPocket-FitPocket/4ce13e56-386c-4878-8887-899aa1fb1519/scratchpad/word/mermaid/especificaciones-5.png" id="7" name="Picture"/>
                    <pic:cNvPicPr>
                      <a:picLocks noChangeArrowheads="1" noChangeAspect="1"/>
                    </pic:cNvPicPr>
                  </pic:nvPicPr>
                  <pic:blipFill>
                    <a:blip r:embed="rId27"/>
                    <a:stretch>
                      <a:fillRect/>
                    </a:stretch>
                  </pic:blipFill>
                  <pic:spPr bwMode="auto">
                    <a:xfrm>
                      <a:off x="0" y="0"/>
                      <a:ext cx="5334000" cy="3782785"/>
                    </a:xfrm>
                    <a:prstGeom prst="rect">
                      <a:avLst/>
                    </a:prstGeom>
                    <a:noFill/>
                    <a:ln w="9525">
                      <a:noFill/>
                      <a:headEnd/>
                      <a:tailEnd/>
                    </a:ln>
                  </pic:spPr>
                </pic:pic>
              </a:graphicData>
            </a:graphic>
          </wp:inline>
        </w:drawing>
      </w:r>
    </w:p>
    <w:p>
      <w:pPr/>
      <w:r>
        <w:rPr>
          <w:b/>
          <w:bCs/>
        </w:rPr>
        <w:t xml:space="preserve">Clases que intervienen</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Clases / módulos</w:t>
            </w:r>
          </w:p>
        </w:tc>
      </w:tr>
      <w:tr>
        <w:tc>
          <w:tcPr/>
          <w:p>
            <w:pPr>
              <w:pStyle w:val="Compact"/>
            </w:pPr>
            <w:r>
              <w:t xml:space="preserve">Frontend</w:t>
            </w:r>
          </w:p>
        </w:tc>
        <w:tc>
          <w:tcPr/>
          <w:p>
            <w:pPr>
              <w:pStyle w:val="Compact"/>
            </w:pPr>
            <w:r>
              <w:rPr>
                <w:rStyle w:val="VerbatimChar"/>
              </w:rPr>
              <w:t xml:space="preserve">Admin</w:t>
            </w:r>
            <w:r>
              <w:t xml:space="preserve">,</w:t>
            </w:r>
            <w:r>
              <w:t xml:space="preserve"> </w:t>
            </w:r>
            <w:r>
              <w:rPr>
                <w:rStyle w:val="VerbatimChar"/>
              </w:rPr>
              <w:t xml:space="preserve">IntegridadTab</w:t>
            </w:r>
            <w:r>
              <w:t xml:space="preserve">,</w:t>
            </w:r>
            <w:r>
              <w:t xml:space="preserve"> </w:t>
            </w:r>
            <w:r>
              <w:rPr>
                <w:rStyle w:val="VerbatimChar"/>
              </w:rPr>
              <w:t xml:space="preserve">DialogoConfirmacion</w:t>
            </w:r>
            <w:r>
              <w:t xml:space="preserve">,</w:t>
            </w:r>
            <w:r>
              <w:t xml:space="preserve"> </w:t>
            </w:r>
            <w:r>
              <w:rPr>
                <w:rStyle w:val="VerbatimChar"/>
              </w:rPr>
              <w:t xml:space="preserve">usePermisos</w:t>
            </w:r>
            <w:r>
              <w:t xml:space="preserve"> </w:t>
            </w:r>
            <w:r>
              <w:t xml:space="preserve">/</w:t>
            </w:r>
            <w:r>
              <w:t xml:space="preserve"> </w:t>
            </w:r>
            <w:r>
              <w:rPr>
                <w:rStyle w:val="VerbatimChar"/>
              </w:rPr>
              <w:t xml:space="preserve">ConPermiso</w:t>
            </w:r>
          </w:p>
        </w:tc>
      </w:tr>
      <w:tr>
        <w:tc>
          <w:tcPr/>
          <w:p>
            <w:pPr>
              <w:pStyle w:val="Compact"/>
            </w:pPr>
            <w:r>
              <w:t xml:space="preserve">Backend</w:t>
            </w:r>
          </w:p>
        </w:tc>
        <w:tc>
          <w:tcPr/>
          <w:p>
            <w:pPr>
              <w:pStyle w:val="Compact"/>
            </w:pPr>
            <w:r>
              <w:rPr>
                <w:rStyle w:val="VerbatimChar"/>
              </w:rPr>
              <w:t xml:space="preserve">integridadRoutes</w:t>
            </w:r>
            <w:r>
              <w:t xml:space="preserve"> </w:t>
            </w:r>
            <w:r>
              <w:t xml:space="preserve">→</w:t>
            </w:r>
            <w:r>
              <w:t xml:space="preserve"> </w:t>
            </w:r>
            <w:r>
              <w:rPr>
                <w:rStyle w:val="VerbatimChar"/>
              </w:rPr>
              <w:t xml:space="preserve">requierePatente('integridad.verificar' / 'integridad.recalcular')</w:t>
            </w:r>
            <w:r>
              <w:t xml:space="preserve"> </w:t>
            </w:r>
            <w:r>
              <w:t xml:space="preserve">→</w:t>
            </w:r>
            <w:r>
              <w:t xml:space="preserve"> </w:t>
            </w:r>
            <w:r>
              <w:rPr>
                <w:rStyle w:val="VerbatimChar"/>
              </w:rPr>
              <w:t xml:space="preserve">integridadController</w:t>
            </w:r>
            <w:r>
              <w:t xml:space="preserve">,</w:t>
            </w:r>
            <w:r>
              <w:t xml:space="preserve"> </w:t>
            </w:r>
            <w:r>
              <w:rPr>
                <w:rStyle w:val="VerbatimChar"/>
              </w:rPr>
              <w:t xml:space="preserve">integridadService</w:t>
            </w:r>
            <w:r>
              <w:t xml:space="preserve"> </w:t>
            </w:r>
            <w:r>
              <w:t xml:space="preserve">(</w:t>
            </w:r>
            <w:r>
              <w:rPr>
                <w:rStyle w:val="VerbatimChar"/>
              </w:rPr>
              <w:t xml:space="preserve">verificarTodo</w:t>
            </w:r>
            <w:r>
              <w:t xml:space="preserve">,</w:t>
            </w:r>
            <w:r>
              <w:t xml:space="preserve"> </w:t>
            </w:r>
            <w:r>
              <w:rPr>
                <w:rStyle w:val="VerbatimChar"/>
              </w:rPr>
              <w:t xml:space="preserve">recalcularTodo</w:t>
            </w:r>
            <w:r>
              <w:t xml:space="preserve">),</w:t>
            </w:r>
            <w:r>
              <w:t xml:space="preserve"> </w:t>
            </w:r>
            <w:r>
              <w:rPr>
                <w:rStyle w:val="VerbatimChar"/>
              </w:rPr>
              <w:t xml:space="preserve">utils/digitosVerificadores</w:t>
            </w:r>
            <w:r>
              <w:t xml:space="preserve"> </w:t>
            </w:r>
            <w:r>
              <w:t xml:space="preserve">(</w:t>
            </w:r>
            <w:r>
              <w:rPr>
                <w:rStyle w:val="VerbatimChar"/>
              </w:rPr>
              <w:t xml:space="preserve">camposDVH</w:t>
            </w:r>
            <w:r>
              <w:t xml:space="preserve">,</w:t>
            </w:r>
            <w:r>
              <w:t xml:space="preserve"> </w:t>
            </w:r>
            <w:r>
              <w:rPr>
                <w:rStyle w:val="VerbatimChar"/>
              </w:rPr>
              <w:t xml:space="preserve">dvhDe</w:t>
            </w:r>
            <w:r>
              <w:t xml:space="preserve">,</w:t>
            </w:r>
            <w:r>
              <w:t xml:space="preserve"> </w:t>
            </w:r>
            <w:r>
              <w:rPr>
                <w:rStyle w:val="VerbatimChar"/>
              </w:rPr>
              <w:t xml:space="preserve">calcularDVV</w:t>
            </w:r>
            <w:r>
              <w:t xml:space="preserve">),</w:t>
            </w:r>
            <w:r>
              <w:t xml:space="preserve"> </w:t>
            </w:r>
            <w:r>
              <w:rPr>
                <w:rStyle w:val="VerbatimChar"/>
              </w:rPr>
              <w:t xml:space="preserve">User</w:t>
            </w:r>
            <w:r>
              <w:t xml:space="preserve">,</w:t>
            </w:r>
            <w:r>
              <w:t xml:space="preserve"> </w:t>
            </w:r>
            <w:r>
              <w:rPr>
                <w:rStyle w:val="VerbatimChar"/>
              </w:rPr>
              <w:t xml:space="preserve">Plan</w:t>
            </w:r>
            <w:r>
              <w:t xml:space="preserve">,</w:t>
            </w:r>
            <w:r>
              <w:t xml:space="preserve"> </w:t>
            </w:r>
            <w:r>
              <w:rPr>
                <w:rStyle w:val="VerbatimChar"/>
              </w:rPr>
              <w:t xml:space="preserve">Checkin</w:t>
            </w:r>
            <w:r>
              <w:t xml:space="preserve">,</w:t>
            </w:r>
            <w:r>
              <w:t xml:space="preserve"> </w:t>
            </w:r>
            <w:r>
              <w:rPr>
                <w:rStyle w:val="VerbatimChar"/>
              </w:rPr>
              <w:t xml:space="preserve">DigitoVerificadorVertical</w:t>
            </w:r>
            <w:r>
              <w:t xml:space="preserve">,</w:t>
            </w:r>
            <w:r>
              <w:t xml:space="preserve"> </w:t>
            </w:r>
            <w:r>
              <w:rPr>
                <w:rStyle w:val="VerbatimChar"/>
              </w:rPr>
              <w:t xml:space="preserve">BusDeEventos</w:t>
            </w:r>
            <w:r>
              <w:t xml:space="preserve"> </w:t>
            </w:r>
            <w:r>
              <w:t xml:space="preserve">(</w:t>
            </w:r>
            <w:r>
              <w:rPr>
                <w:rStyle w:val="VerbatimChar"/>
              </w:rPr>
              <w:t xml:space="preserve">integridad.alterada</w:t>
            </w:r>
            <w:r>
              <w:t xml:space="preserve">)</w:t>
            </w:r>
          </w:p>
        </w:tc>
      </w:tr>
    </w:tbl>
    <w:p>
      <w:r>
        <w:pict>
          <v:rect style="width:0;height:1.5pt" o:hralign="center" o:hrstd="t" o:hr="t"/>
        </w:pict>
      </w:r>
    </w:p>
    <w:bookmarkEnd w:id="35"/>
    <w:bookmarkStart w:id="37" w:name="cu25--gestionar-familias"/>
    <w:p>
      <w:pPr>
        <w:pStyle w:val="Heading3"/>
      </w:pPr>
      <w:r>
        <w:t xml:space="preserve">CU25 · Gestionar familias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Actor</w:t>
            </w:r>
          </w:p>
        </w:tc>
        <w:tc>
          <w:tcPr/>
          <w:p>
            <w:pPr>
              <w:pStyle w:val="Compact"/>
            </w:pPr>
            <w:r>
              <w:t xml:space="preserve">Administrador (patente</w:t>
            </w:r>
            <w:r>
              <w:t xml:space="preserve"> </w:t>
            </w:r>
            <w:r>
              <w:rPr>
                <w:rStyle w:val="VerbatimChar"/>
              </w:rPr>
              <w:t xml:space="preserve">familias.gestionar</w:t>
            </w:r>
            <w:r>
              <w:t xml:space="preserve">)</w:t>
            </w:r>
          </w:p>
        </w:tc>
      </w:tr>
      <w:tr>
        <w:tc>
          <w:tcPr/>
          <w:p>
            <w:pPr>
              <w:pStyle w:val="Compact"/>
            </w:pPr>
            <w:r>
              <w:rPr>
                <w:b/>
                <w:bCs/>
              </w:rPr>
              <w:t xml:space="preserve">Objetivo</w:t>
            </w:r>
          </w:p>
        </w:tc>
        <w:tc>
          <w:tcPr/>
          <w:p>
            <w:pPr>
              <w:pStyle w:val="Compact"/>
            </w:pPr>
            <w:r>
              <w:t xml:space="preserve">Definir grupos de permisos y decidir qué puede hacer cada usuario</w:t>
            </w:r>
          </w:p>
        </w:tc>
      </w:tr>
      <w:tr>
        <w:tc>
          <w:tcPr/>
          <w:p>
            <w:pPr>
              <w:pStyle w:val="Compact"/>
            </w:pPr>
            <w:r>
              <w:rPr>
                <w:b/>
                <w:bCs/>
              </w:rPr>
              <w:t xml:space="preserve">Precondición</w:t>
            </w:r>
          </w:p>
        </w:tc>
        <w:tc>
          <w:tcPr/>
          <w:p>
            <w:pPr>
              <w:pStyle w:val="Compact"/>
            </w:pPr>
            <w:r>
              <w:t xml:space="preserve">Sesión iniciada con la patente</w:t>
            </w:r>
            <w:r>
              <w:t xml:space="preserve"> </w:t>
            </w:r>
            <w:r>
              <w:rPr>
                <w:rStyle w:val="VerbatimChar"/>
              </w:rPr>
              <w:t xml:space="preserve">familias.gestionar</w:t>
            </w:r>
          </w:p>
        </w:tc>
      </w:tr>
      <w:tr>
        <w:tc>
          <w:tcPr/>
          <w:p>
            <w:pPr>
              <w:pStyle w:val="Compact"/>
            </w:pPr>
            <w:r>
              <w:rPr>
                <w:b/>
                <w:bCs/>
              </w:rPr>
              <w:t xml:space="preserve">Disparador</w:t>
            </w:r>
          </w:p>
        </w:tc>
        <w:tc>
          <w:tcPr/>
          <w:p>
            <w:pPr>
              <w:pStyle w:val="Compact"/>
            </w:pPr>
            <w:r>
              <w:t xml:space="preserve">Abre la pestaña Familias y permisos del panel</w:t>
            </w:r>
          </w:p>
        </w:tc>
      </w:tr>
      <w:tr>
        <w:tc>
          <w:tcPr/>
          <w:p>
            <w:pPr>
              <w:pStyle w:val="Compact"/>
            </w:pPr>
            <w:r>
              <w:rPr>
                <w:b/>
                <w:bCs/>
              </w:rPr>
              <w:t xml:space="preserve">Postcondición</w:t>
            </w:r>
          </w:p>
        </w:tc>
        <w:tc>
          <w:tcPr/>
          <w:p>
            <w:pPr>
              <w:pStyle w:val="Compact"/>
            </w:pPr>
            <w:r>
              <w:t xml:space="preserve">Las familias y las asignaciones quedaron guardadas. Los permisos de los usuarios afectados cambian en el momento (el siguiente pedido ya los usa), y el</w:t>
            </w:r>
            <w:r>
              <w:t xml:space="preserve"> </w:t>
            </w:r>
            <w:r>
              <w:rPr>
                <w:rStyle w:val="VerbatimChar"/>
              </w:rPr>
              <w:t xml:space="preserve">rol</w:t>
            </w:r>
            <w:r>
              <w:t xml:space="preserve"> </w:t>
            </w:r>
            <w:r>
              <w:t xml:space="preserve">de cada uno se recalcula a partir de sus familias</w:t>
            </w:r>
          </w:p>
        </w:tc>
      </w:tr>
    </w:tbl>
    <w:p>
      <w:pPr/>
      <w:r>
        <w:rPr>
          <w:b/>
          <w:bCs/>
        </w:rPr>
        <w:t xml:space="preserve">Flujo normal (crear una familia y asignarla)</w:t>
      </w:r>
    </w:p>
    <w:p>
      <w:pPr>
        <w:pStyle w:val="Compact"/>
        <w:numPr>
          <w:ilvl w:val="0"/>
          <w:numId w:val="28"/>
        </w:numPr>
      </w:pPr>
      <w:r>
        <w:t xml:space="preserve">El administrador abre la pestaña Familias y permisos. El sistema muestra cada familia con sus patentes, las familias que incluye y el total de permisos efectivos.</w:t>
      </w:r>
    </w:p>
    <w:p>
      <w:pPr>
        <w:pStyle w:val="Compact"/>
        <w:numPr>
          <w:ilvl w:val="0"/>
          <w:numId w:val="28"/>
        </w:numPr>
      </w:pPr>
      <w:r>
        <w:t xml:space="preserve">Toca</w:t>
      </w:r>
      <w:r>
        <w:t xml:space="preserve"> </w:t>
      </w:r>
      <w:r>
        <w:rPr>
          <w:b/>
          <w:bCs/>
        </w:rPr>
        <w:t xml:space="preserve">Nueva familia</w:t>
      </w:r>
      <w:r>
        <w:t xml:space="preserve">, escribe el nombre y la descripción, marca las patentes y, opcionalmente, las familias que incluye. Toca</w:t>
      </w:r>
      <w:r>
        <w:t xml:space="preserve"> </w:t>
      </w:r>
      <w:r>
        <w:rPr>
          <w:b/>
          <w:bCs/>
        </w:rPr>
        <w:t xml:space="preserve">Guardar familia</w:t>
      </w:r>
      <w:r>
        <w:t xml:space="preserve">.</w:t>
      </w:r>
    </w:p>
    <w:p>
      <w:pPr>
        <w:pStyle w:val="Compact"/>
        <w:numPr>
          <w:ilvl w:val="0"/>
          <w:numId w:val="28"/>
        </w:numPr>
      </w:pPr>
      <w:r>
        <w:t xml:space="preserve">El sistema valida que el nombre no exista, que las patentes y familias existan y que no se forme un ciclo, y guarda la familia.</w:t>
      </w:r>
    </w:p>
    <w:p>
      <w:pPr>
        <w:pStyle w:val="Compact"/>
        <w:numPr>
          <w:ilvl w:val="0"/>
          <w:numId w:val="28"/>
        </w:numPr>
      </w:pPr>
      <w:r>
        <w:t xml:space="preserve">En</w:t>
      </w:r>
      <w:r>
        <w:t xml:space="preserve"> </w:t>
      </w:r>
      <w:r>
        <w:rPr>
          <w:b/>
          <w:bCs/>
        </w:rPr>
        <w:t xml:space="preserve">Permisos de un usuario</w:t>
      </w:r>
      <w:r>
        <w:t xml:space="preserve">, el administrador elige un usuario. El sistema muestra sus familias y patentes sueltas.</w:t>
      </w:r>
    </w:p>
    <w:p>
      <w:pPr>
        <w:pStyle w:val="Compact"/>
        <w:numPr>
          <w:ilvl w:val="0"/>
          <w:numId w:val="28"/>
        </w:numPr>
      </w:pPr>
      <w:r>
        <w:t xml:space="preserve">Marca o desmarca familias y patentes. La pantalla muestra en vivo cuántos y cuáles permisos va a tener.</w:t>
      </w:r>
    </w:p>
    <w:p>
      <w:pPr>
        <w:pStyle w:val="Compact"/>
        <w:numPr>
          <w:ilvl w:val="0"/>
          <w:numId w:val="28"/>
        </w:numPr>
      </w:pPr>
      <w:r>
        <w:t xml:space="preserve">Toca</w:t>
      </w:r>
      <w:r>
        <w:t xml:space="preserve"> </w:t>
      </w:r>
      <w:r>
        <w:rPr>
          <w:b/>
          <w:bCs/>
        </w:rPr>
        <w:t xml:space="preserve">Guardar permisos</w:t>
      </w:r>
      <w:r>
        <w:t xml:space="preserve">. El sistema guarda la asignación, recalcula el rol del usuario y lo confirma.</w:t>
      </w:r>
    </w:p>
    <w:p>
      <w:pPr/>
      <w:r>
        <w:rPr>
          <w:b/>
          <w:bCs/>
        </w:rPr>
        <w:t xml:space="preserve">Flujos alternativos</w:t>
      </w:r>
    </w:p>
    <w:p>
      <w:pPr>
        <w:pStyle w:val="Compact"/>
        <w:numPr>
          <w:ilvl w:val="0"/>
          <w:numId w:val="29"/>
        </w:numPr>
      </w:pPr>
      <w:r>
        <w:rPr>
          <w:b/>
          <w:bCs/>
        </w:rPr>
        <w:t xml:space="preserve">2a. Editar una familia existente:</w:t>
      </w:r>
      <w:r>
        <w:t xml:space="preserve"> </w:t>
      </w:r>
      <w:r>
        <w:t xml:space="preserve">toca</w:t>
      </w:r>
      <w:r>
        <w:t xml:space="preserve"> </w:t>
      </w:r>
      <w:r>
        <w:rPr>
          <w:b/>
          <w:bCs/>
        </w:rPr>
        <w:t xml:space="preserve">Editar</w:t>
      </w:r>
      <w:r>
        <w:t xml:space="preserve"> </w:t>
      </w:r>
      <w:r>
        <w:t xml:space="preserve">en la tarjeta. Las familias base (Usuario y Administrador) se pueden editar pero no renombrar.</w:t>
      </w:r>
    </w:p>
    <w:p>
      <w:pPr>
        <w:pStyle w:val="Compact"/>
        <w:numPr>
          <w:ilvl w:val="0"/>
          <w:numId w:val="29"/>
        </w:numPr>
      </w:pPr>
      <w:r>
        <w:rPr>
          <w:b/>
          <w:bCs/>
        </w:rPr>
        <w:t xml:space="preserve">2b. Familias que formarían un ciclo:</w:t>
      </w:r>
      <w:r>
        <w:t xml:space="preserve"> </w:t>
      </w:r>
      <w:r>
        <w:t xml:space="preserve">no se ofrecen al editar (por ejemplo, Administrador al editar Usuario, porque Administrador ya incluye a Usuario).</w:t>
      </w:r>
    </w:p>
    <w:p>
      <w:pPr/>
      <w:r>
        <w:rPr>
          <w:b/>
          <w:bCs/>
        </w:rPr>
        <w:t xml:space="preserve">Flujos de excepción</w:t>
      </w:r>
    </w:p>
    <w:p>
      <w:pPr>
        <w:pStyle w:val="Compact"/>
        <w:numPr>
          <w:ilvl w:val="0"/>
          <w:numId w:val="30"/>
        </w:numPr>
      </w:pPr>
      <w:r>
        <w:rPr>
          <w:b/>
          <w:bCs/>
        </w:rPr>
        <w:t xml:space="preserve">3a. Nombre repetido, vacío o una familia que se contendría a sí misma (por ejemplo, armando el pedido a mano):</w:t>
      </w:r>
      <w:r>
        <w:t xml:space="preserve"> </w:t>
      </w:r>
      <w:r>
        <w:t xml:space="preserve">400 con el motivo; la pantalla muestra "No se pudo guardar".</w:t>
      </w:r>
    </w:p>
    <w:p>
      <w:pPr>
        <w:pStyle w:val="Compact"/>
        <w:numPr>
          <w:ilvl w:val="0"/>
          <w:numId w:val="30"/>
        </w:numPr>
      </w:pPr>
      <w:r>
        <w:rPr>
          <w:b/>
          <w:bCs/>
        </w:rPr>
        <w:t xml:space="preserve">4a. Elige su propia cuenta:</w:t>
      </w:r>
      <w:r>
        <w:t xml:space="preserve"> </w:t>
      </w:r>
      <w:r>
        <w:t xml:space="preserve">la pantalla avisa que no puede cambiar sus propios permisos (el sistema también lo rechaza con 400), para que un administrador no se quite el acceso por error.</w:t>
      </w:r>
    </w:p>
    <w:p>
      <w:pPr>
        <w:pStyle w:val="Compact"/>
        <w:numPr>
          <w:ilvl w:val="0"/>
          <w:numId w:val="30"/>
        </w:numPr>
      </w:pPr>
      <w:r>
        <w:rPr>
          <w:b/>
          <w:bCs/>
        </w:rPr>
        <w:t xml:space="preserve">6a. Le quita a alguien todos los permisos:</w:t>
      </w:r>
      <w:r>
        <w:t xml:space="preserve"> </w:t>
      </w:r>
      <w:r>
        <w:t xml:space="preserve">la pantalla avisa "Sin permisos no va a poder usar la app" antes de guardar.</w:t>
      </w:r>
    </w:p>
    <w:p>
      <w:pPr/>
      <w:r>
        <w:rPr>
          <w:b/>
          <w:bCs/>
        </w:rPr>
        <w:t xml:space="preserve">Interfaz.</w:t>
      </w:r>
      <w:r>
        <w:t xml:space="preserve"> </w:t>
      </w:r>
      <w:r>
        <w:rPr>
          <w:rStyle w:val="VerbatimChar"/>
        </w:rPr>
        <w:t xml:space="preserve">/admin?tab=familias</w:t>
      </w:r>
      <w:r>
        <w:t xml:space="preserve"> </w:t>
      </w:r>
      <w:r>
        <w:t xml:space="preserve">(</w:t>
      </w:r>
      <w:r>
        <w:rPr>
          <w:rStyle w:val="VerbatimChar"/>
        </w:rPr>
        <w:t xml:space="preserve">pages/Admin/FamiliasTab.jsx</w:t>
      </w:r>
      <w:r>
        <w:t xml:space="preserve">). Capturas:</w:t>
      </w:r>
      <w:r>
        <w:t xml:space="preserve"> </w:t>
      </w:r>
      <w:r>
        <w:rPr>
          <w:rStyle w:val="VerbatimChar"/>
        </w:rPr>
        <w:t xml:space="preserve">8-manual-de-usuario/capturas/18-admin-familias.png</w:t>
      </w:r>
      <w:r>
        <w:t xml:space="preserve">.</w:t>
      </w:r>
    </w:p>
    <w:p>
      <w:pPr/>
      <w:r>
        <w:rPr>
          <w:b/>
          <w:bCs/>
        </w:rPr>
        <w:t xml:space="preserve">DSS</w:t>
      </w:r>
    </w:p>
    <w:p xmlns:a="http://schemas.openxmlformats.org/drawingml/2006/main" xmlns:pic="http://schemas.openxmlformats.org/drawingml/2006/picture">
      <w:pPr/>
      <w:r>
        <w:drawing>
          <wp:inline>
            <wp:extent cx="5334000" cy="6359769"/>
            <wp:effectExtent b="0" l="0" r="0" t="0"/>
            <wp:docPr descr="" title="" id="8" name="Picture"/>
            <a:graphic>
              <a:graphicData uri="http://schemas.openxmlformats.org/drawingml/2006/picture">
                <pic:pic>
                  <pic:nvPicPr>
                    <pic:cNvPr descr="C:/Users/Mauro/AppData/Local/Temp/claude/C--Users-Mauro-carpetaFitPocket-FitPocket/4ce13e56-386c-4878-8887-899aa1fb1519/scratchpad/word/mermaid/especificaciones-6.png" id="8" name="Picture"/>
                    <pic:cNvPicPr>
                      <a:picLocks noChangeArrowheads="1" noChangeAspect="1"/>
                    </pic:cNvPicPr>
                  </pic:nvPicPr>
                  <pic:blipFill>
                    <a:blip r:embed="rId28"/>
                    <a:stretch>
                      <a:fillRect/>
                    </a:stretch>
                  </pic:blipFill>
                  <pic:spPr bwMode="auto">
                    <a:xfrm>
                      <a:off x="0" y="0"/>
                      <a:ext cx="5334000" cy="6359769"/>
                    </a:xfrm>
                    <a:prstGeom prst="rect">
                      <a:avLst/>
                    </a:prstGeom>
                    <a:noFill/>
                    <a:ln w="9525">
                      <a:noFill/>
                      <a:headEnd/>
                      <a:tailEnd/>
                    </a:ln>
                  </pic:spPr>
                </pic:pic>
              </a:graphicData>
            </a:graphic>
          </wp:inline>
        </w:drawing>
      </w:r>
    </w:p>
    <w:p>
      <w:pPr/>
      <w:r>
        <w:rPr>
          <w:b/>
          <w:bCs/>
        </w:rPr>
        <w:t xml:space="preserve">Clases que intervienen</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Clases / módulos</w:t>
            </w:r>
          </w:p>
        </w:tc>
      </w:tr>
      <w:tr>
        <w:tc>
          <w:tcPr/>
          <w:p>
            <w:pPr>
              <w:pStyle w:val="Compact"/>
            </w:pPr>
            <w:r>
              <w:t xml:space="preserve">Frontend</w:t>
            </w:r>
          </w:p>
        </w:tc>
        <w:tc>
          <w:tcPr/>
          <w:p>
            <w:pPr>
              <w:pStyle w:val="Compact"/>
            </w:pPr>
            <w:r>
              <w:rPr>
                <w:rStyle w:val="VerbatimChar"/>
              </w:rPr>
              <w:t xml:space="preserve">Admin</w:t>
            </w:r>
            <w:r>
              <w:t xml:space="preserve">,</w:t>
            </w:r>
            <w:r>
              <w:t xml:space="preserve"> </w:t>
            </w:r>
            <w:r>
              <w:rPr>
                <w:rStyle w:val="VerbatimChar"/>
              </w:rPr>
              <w:t xml:space="preserve">FamiliasTab</w:t>
            </w:r>
            <w:r>
              <w:t xml:space="preserve"> </w:t>
            </w:r>
            <w:r>
              <w:t xml:space="preserve">(</w:t>
            </w:r>
            <w:r>
              <w:rPr>
                <w:rStyle w:val="VerbatimChar"/>
              </w:rPr>
              <w:t xml:space="preserve">EditorFamilia</w:t>
            </w:r>
            <w:r>
              <w:t xml:space="preserve">,</w:t>
            </w:r>
            <w:r>
              <w:t xml:space="preserve"> </w:t>
            </w:r>
            <w:r>
              <w:rPr>
                <w:rStyle w:val="VerbatimChar"/>
              </w:rPr>
              <w:t xml:space="preserve">ListaPatentes</w:t>
            </w:r>
            <w:r>
              <w:t xml:space="preserve">,</w:t>
            </w:r>
            <w:r>
              <w:t xml:space="preserve"> </w:t>
            </w:r>
            <w:r>
              <w:rPr>
                <w:rStyle w:val="VerbatimChar"/>
              </w:rPr>
              <w:t xml:space="preserve">patentesEfectivas</w:t>
            </w:r>
            <w:r>
              <w:t xml:space="preserve">,</w:t>
            </w:r>
            <w:r>
              <w:t xml:space="preserve"> </w:t>
            </w:r>
            <w:r>
              <w:rPr>
                <w:rStyle w:val="VerbatimChar"/>
              </w:rPr>
              <w:t xml:space="preserve">alcanza</w:t>
            </w:r>
            <w:r>
              <w:t xml:space="preserve">),</w:t>
            </w:r>
            <w:r>
              <w:t xml:space="preserve"> </w:t>
            </w:r>
            <w:r>
              <w:rPr>
                <w:rStyle w:val="VerbatimChar"/>
              </w:rPr>
              <w:t xml:space="preserve">usePermisos</w:t>
            </w:r>
          </w:p>
        </w:tc>
      </w:tr>
      <w:tr>
        <w:tc>
          <w:tcPr/>
          <w:p>
            <w:pPr>
              <w:pStyle w:val="Compact"/>
            </w:pPr>
            <w:r>
              <w:t xml:space="preserve">Backend</w:t>
            </w:r>
          </w:p>
        </w:tc>
        <w:tc>
          <w:tcPr/>
          <w:p>
            <w:pPr>
              <w:pStyle w:val="Compact"/>
            </w:pPr>
            <w:r>
              <w:rPr>
                <w:rStyle w:val="VerbatimChar"/>
              </w:rPr>
              <w:t xml:space="preserve">permisosRoutes</w:t>
            </w:r>
            <w:r>
              <w:t xml:space="preserve"> </w:t>
            </w:r>
            <w:r>
              <w:t xml:space="preserve">→</w:t>
            </w:r>
            <w:r>
              <w:t xml:space="preserve"> </w:t>
            </w:r>
            <w:r>
              <w:rPr>
                <w:rStyle w:val="VerbatimChar"/>
              </w:rPr>
              <w:t xml:space="preserve">requierePatente('familias.gestionar')</w:t>
            </w:r>
            <w:r>
              <w:t xml:space="preserve"> </w:t>
            </w:r>
            <w:r>
              <w:t xml:space="preserve">→</w:t>
            </w:r>
            <w:r>
              <w:t xml:space="preserve"> </w:t>
            </w:r>
            <w:r>
              <w:rPr>
                <w:rStyle w:val="VerbatimChar"/>
              </w:rPr>
              <w:t xml:space="preserve">permisosController</w:t>
            </w:r>
            <w:r>
              <w:t xml:space="preserve"> </w:t>
            </w:r>
            <w:r>
              <w:t xml:space="preserve">(</w:t>
            </w:r>
            <w:r>
              <w:rPr>
                <w:rStyle w:val="VerbatimChar"/>
              </w:rPr>
              <w:t xml:space="preserve">crearFamilia</w:t>
            </w:r>
            <w:r>
              <w:t xml:space="preserve">,</w:t>
            </w:r>
            <w:r>
              <w:t xml:space="preserve"> </w:t>
            </w:r>
            <w:r>
              <w:rPr>
                <w:rStyle w:val="VerbatimChar"/>
              </w:rPr>
              <w:t xml:space="preserve">editarFamilia</w:t>
            </w:r>
            <w:r>
              <w:t xml:space="preserve">,</w:t>
            </w:r>
            <w:r>
              <w:t xml:space="preserve"> </w:t>
            </w:r>
            <w:r>
              <w:rPr>
                <w:rStyle w:val="VerbatimChar"/>
              </w:rPr>
              <w:t xml:space="preserve">asignarAUsuario</w:t>
            </w:r>
            <w:r>
              <w:t xml:space="preserve">),</w:t>
            </w:r>
            <w:r>
              <w:t xml:space="preserve"> </w:t>
            </w:r>
            <w:r>
              <w:rPr>
                <w:rStyle w:val="VerbatimChar"/>
              </w:rPr>
              <w:t xml:space="preserve">permisosService</w:t>
            </w:r>
            <w:r>
              <w:t xml:space="preserve"> </w:t>
            </w:r>
            <w:r>
              <w:t xml:space="preserve">(</w:t>
            </w:r>
            <w:r>
              <w:rPr>
                <w:rStyle w:val="VerbatimChar"/>
              </w:rPr>
              <w:t xml:space="preserve">FamiliaCompuesta</w:t>
            </w:r>
            <w:r>
              <w:t xml:space="preserve">,</w:t>
            </w:r>
            <w:r>
              <w:t xml:space="preserve"> </w:t>
            </w:r>
            <w:r>
              <w:rPr>
                <w:rStyle w:val="VerbatimChar"/>
              </w:rPr>
              <w:t xml:space="preserve">PatenteHoja</w:t>
            </w:r>
            <w:r>
              <w:t xml:space="preserve">,</w:t>
            </w:r>
            <w:r>
              <w:t xml:space="preserve"> </w:t>
            </w:r>
            <w:r>
              <w:rPr>
                <w:rStyle w:val="VerbatimChar"/>
              </w:rPr>
              <w:t xml:space="preserve">alcanza</w:t>
            </w:r>
            <w:r>
              <w:t xml:space="preserve">,</w:t>
            </w:r>
            <w:r>
              <w:t xml:space="preserve"> </w:t>
            </w:r>
            <w:r>
              <w:rPr>
                <w:rStyle w:val="VerbatimChar"/>
              </w:rPr>
              <w:t xml:space="preserve">rolDerivado</w:t>
            </w:r>
            <w:r>
              <w:t xml:space="preserve">),</w:t>
            </w:r>
            <w:r>
              <w:t xml:space="preserve"> </w:t>
            </w:r>
            <w:r>
              <w:rPr>
                <w:rStyle w:val="VerbatimChar"/>
              </w:rPr>
              <w:t xml:space="preserve">Familia</w:t>
            </w:r>
            <w:r>
              <w:t xml:space="preserve">,</w:t>
            </w:r>
            <w:r>
              <w:t xml:space="preserve"> </w:t>
            </w:r>
            <w:r>
              <w:rPr>
                <w:rStyle w:val="VerbatimChar"/>
              </w:rPr>
              <w:t xml:space="preserve">Patente</w:t>
            </w:r>
            <w:r>
              <w:t xml:space="preserve">,</w:t>
            </w:r>
            <w:r>
              <w:t xml:space="preserve"> </w:t>
            </w:r>
            <w:r>
              <w:rPr>
                <w:rStyle w:val="VerbatimChar"/>
              </w:rPr>
              <w:t xml:space="preserve">User</w:t>
            </w:r>
            <w:r>
              <w:t xml:space="preserve"> </w:t>
            </w:r>
            <w:r>
              <w:t xml:space="preserve">(+ plugin DVH, porque el rol entra en el DVH)</w:t>
            </w:r>
          </w:p>
        </w:tc>
      </w:tr>
    </w:tbl>
    <w:bookmarkEnd w:id="36"/>
    <w:bookmarkEnd w:id="37"/>
    <w:p w14:paraId="3E390D07" w14:textId="77777777" w:rsidR="00F8657F" w:rsidRDefault="00AB1CFF">
      <w:pPr>
        <w:pStyle w:val="Heading2"/>
      </w:pPr>
      <w:bookmarkStart w:id="38" w:name="_Toc242317212"/>
      <w:r>
        <w:t>Diagrama de Clase</w:t>
      </w:r>
      <w:bookmarkEnd w:id="38"/>
    </w:p>
    <w:p w14:paraId="2DB5A740" w14:textId="77777777" w:rsidR="00F8657F" w:rsidRDefault="00AB1CFF">
      <w:r>
        <w:t>El diagrama se actualizó para reflejar los modelos actuales. Respecto de la versión anterior: la clase Alerta no se implementó, se agregó Bitacora, el usuario suma rol, dígito verificador y los campos de recuperación de contraseña, y el checkin guarda el estado y el puntaje de rutina y dieta en lugar del peso y un porcentaje.</w:t>
      </w:r>
      <w:r>
        <w:t xml:space="preserve"> En esta versión el diagrama se divide en tres partes: el modelo de datos, el control de acceso (patrón Composite) y los servicios con sus patrones. Respecto de la versión anterior se agregan Patente, Familia y DigitoVerificadorVertical, las clases del patrón Composite (ComponentePermiso, PatenteHoja, FamiliaCompuesta) y las de los demás patrones.</w:t>
      </w:r>
    </w:p>
    <w:bookmarkStart w:id="39" w:name="diagrama-de-clases"/>
    <w:p>
      <w:pPr/>
      <w:r>
        <w:t xml:space="preserve">FitPocket está escrito en JavaScript, así que no todo es una</w:t>
      </w:r>
      <w:r>
        <w:t xml:space="preserve"> </w:t>
      </w:r>
      <w:r>
        <w:rPr>
          <w:rStyle w:val="VerbatimChar"/>
        </w:rPr>
        <w:t xml:space="preserve">class</w:t>
      </w:r>
      <w:r>
        <w:t xml:space="preserve">: los modelos son esquemas de Mongoose y muchos servicios son módulos con funciones. En el diagrama se representan igual, como clases con sus atributos y operaciones, para mostrar la estructura. Refleja el código de</w:t>
      </w:r>
      <w:r>
        <w:t xml:space="preserve"> </w:t>
      </w:r>
      <w:r>
        <w:rPr>
          <w:rStyle w:val="VerbatimChar"/>
        </w:rPr>
        <w:t xml:space="preserve">fullStack/backend</w:t>
      </w:r>
      <w:r>
        <w:t xml:space="preserve"> </w:t>
      </w:r>
      <w:r>
        <w:t xml:space="preserve">a octubre de 2026.</w:t>
      </w:r>
    </w:p>
    <w:p>
      <w:pPr/>
      <w:r>
        <w:t xml:space="preserve">Está dividido en tres partes para que se pueda leer: el modelo de datos, el control de acceso (Composite) y los servicios con los demás patrones.</w:t>
      </w:r>
    </w:p>
    <w:bookmarkStart w:id="40" w:name="X33b9ee5780a3043c28ed18f409c264cccc22dc9"/>
    <w:p>
      <w:pPr>
        <w:pStyle w:val="Heading3"/>
      </w:pPr>
      <w:r>
        <w:t xml:space="preserve">1. Modelo de datos</w:t>
      </w:r>
    </w:p>
    <w:p xmlns:a="http://schemas.openxmlformats.org/drawingml/2006/main" xmlns:pic="http://schemas.openxmlformats.org/drawingml/2006/picture">
      <w:pPr/>
      <w:r>
        <w:drawing>
          <wp:inline>
            <wp:extent cx="5334000" cy="3864428"/>
            <wp:effectExtent b="0" l="0" r="0" t="0"/>
            <wp:docPr descr="" title="" id="9" name="Picture"/>
            <a:graphic>
              <a:graphicData uri="http://schemas.openxmlformats.org/drawingml/2006/picture">
                <pic:pic>
                  <pic:nvPicPr>
                    <pic:cNvPr descr="C:/Users/Mauro/AppData/Local/Temp/claude/C--Users-Mauro-carpetaFitPocket-FitPocket/4ce13e56-386c-4878-8887-899aa1fb1519/scratchpad/word/mermaid/diagrama-de-clases-1.png" id="9" name="Picture"/>
                    <pic:cNvPicPr>
                      <a:picLocks noChangeArrowheads="1" noChangeAspect="1"/>
                    </pic:cNvPicPr>
                  </pic:nvPicPr>
                  <pic:blipFill>
                    <a:blip r:embed="rId15"/>
                    <a:stretch>
                      <a:fillRect/>
                    </a:stretch>
                  </pic:blipFill>
                  <pic:spPr bwMode="auto">
                    <a:xfrm>
                      <a:off x="0" y="0"/>
                      <a:ext cx="5334000" cy="3864428"/>
                    </a:xfrm>
                    <a:prstGeom prst="rect">
                      <a:avLst/>
                    </a:prstGeom>
                    <a:noFill/>
                    <a:ln w="9525">
                      <a:noFill/>
                      <a:headEnd/>
                      <a:tailEnd/>
                    </a:ln>
                  </pic:spPr>
                </pic:pic>
              </a:graphicData>
            </a:graphic>
          </wp:inline>
        </w:drawing>
      </w:r>
    </w:p>
    <w:bookmarkEnd w:id="39"/>
    <w:bookmarkStart w:id="41" w:name="X181d0683c2a4c80e057da16589980793461a31e"/>
    <w:p>
      <w:pPr>
        <w:pStyle w:val="Heading3"/>
      </w:pPr>
      <w:r>
        <w:t xml:space="preserve">2. Control de acceso (patrón Composite)</w:t>
      </w:r>
    </w:p>
    <w:p xmlns:a="http://schemas.openxmlformats.org/drawingml/2006/main" xmlns:pic="http://schemas.openxmlformats.org/drawingml/2006/picture">
      <w:pPr/>
      <w:r>
        <w:drawing>
          <wp:inline>
            <wp:extent cx="5334000" cy="10761133"/>
            <wp:effectExtent b="0" l="0" r="0" t="0"/>
            <wp:docPr descr="" title="" id="10" name="Picture"/>
            <a:graphic>
              <a:graphicData uri="http://schemas.openxmlformats.org/drawingml/2006/picture">
                <pic:pic>
                  <pic:nvPicPr>
                    <pic:cNvPr descr="C:/Users/Mauro/AppData/Local/Temp/claude/C--Users-Mauro-carpetaFitPocket-FitPocket/4ce13e56-386c-4878-8887-899aa1fb1519/scratchpad/word/mermaid/diagrama-de-clases-2.png" id="10" name="Picture"/>
                    <pic:cNvPicPr>
                      <a:picLocks noChangeArrowheads="1" noChangeAspect="1"/>
                    </pic:cNvPicPr>
                  </pic:nvPicPr>
                  <pic:blipFill>
                    <a:blip r:embed="rId16"/>
                    <a:stretch>
                      <a:fillRect/>
                    </a:stretch>
                  </pic:blipFill>
                  <pic:spPr bwMode="auto">
                    <a:xfrm>
                      <a:off x="0" y="0"/>
                      <a:ext cx="5334000" cy="10761133"/>
                    </a:xfrm>
                    <a:prstGeom prst="rect">
                      <a:avLst/>
                    </a:prstGeom>
                    <a:noFill/>
                    <a:ln w="9525">
                      <a:noFill/>
                      <a:headEnd/>
                      <a:tailEnd/>
                    </a:ln>
                  </pic:spPr>
                </pic:pic>
              </a:graphicData>
            </a:graphic>
          </wp:inline>
        </w:drawing>
      </w:r>
    </w:p>
    <w:bookmarkEnd w:id="40"/>
    <w:bookmarkStart w:id="42" w:name="X650d24189114be190328b6affdb0a46eebf8334"/>
    <w:p>
      <w:pPr>
        <w:pStyle w:val="Heading3"/>
      </w:pPr>
      <w:r>
        <w:t xml:space="preserve">3. Servicios y patrones</w:t>
      </w:r>
    </w:p>
    <w:p xmlns:a="http://schemas.openxmlformats.org/drawingml/2006/main" xmlns:pic="http://schemas.openxmlformats.org/drawingml/2006/picture">
      <w:pPr/>
      <w:r>
        <w:drawing>
          <wp:inline>
            <wp:extent cx="5334000" cy="3980089"/>
            <wp:effectExtent b="0" l="0" r="0" t="0"/>
            <wp:docPr descr="" title="" id="11" name="Picture"/>
            <a:graphic>
              <a:graphicData uri="http://schemas.openxmlformats.org/drawingml/2006/picture">
                <pic:pic>
                  <pic:nvPicPr>
                    <pic:cNvPr descr="C:/Users/Mauro/AppData/Local/Temp/claude/C--Users-Mauro-carpetaFitPocket-FitPocket/4ce13e56-386c-4878-8887-899aa1fb1519/scratchpad/word/mermaid/diagrama-de-clases-3.png" id="11" name="Picture"/>
                    <pic:cNvPicPr>
                      <a:picLocks noChangeArrowheads="1" noChangeAspect="1"/>
                    </pic:cNvPicPr>
                  </pic:nvPicPr>
                  <pic:blipFill>
                    <a:blip r:embed="rId17"/>
                    <a:stretch>
                      <a:fillRect/>
                    </a:stretch>
                  </pic:blipFill>
                  <pic:spPr bwMode="auto">
                    <a:xfrm>
                      <a:off x="0" y="0"/>
                      <a:ext cx="5334000" cy="3980089"/>
                    </a:xfrm>
                    <a:prstGeom prst="rect">
                      <a:avLst/>
                    </a:prstGeom>
                    <a:noFill/>
                    <a:ln w="9525">
                      <a:noFill/>
                      <a:headEnd/>
                      <a:tailEnd/>
                    </a:ln>
                  </pic:spPr>
                </pic:pic>
              </a:graphicData>
            </a:graphic>
          </wp:inline>
        </w:drawing>
      </w:r>
    </w:p>
    <w:p>
      <w:pPr/>
      <w:r>
        <w:t xml:space="preserve">Las relaciones entre controladores, rutas y servicios siguen la estructura MVC (RNF10): cada ruta valida el token (</w:t>
      </w:r>
      <w:r>
        <w:rPr>
          <w:rStyle w:val="VerbatimChar"/>
        </w:rPr>
        <w:t xml:space="preserve">auth</w:t>
      </w:r>
      <w:r>
        <w:t xml:space="preserve">) y la patente (</w:t>
      </w:r>
      <w:r>
        <w:rPr>
          <w:rStyle w:val="VerbatimChar"/>
        </w:rPr>
        <w:t xml:space="preserve">requierePatente</w:t>
      </w:r>
      <w:r>
        <w:t xml:space="preserve">), y llama a un controlador, que usa los modelos y los servicios. El detalle de cada patrón está en</w:t>
      </w:r>
      <w:r>
        <w:t xml:space="preserve"> </w:t>
      </w:r>
      <w:hyperlink r:id="rId18">
        <w:r>
          <w:rPr>
            <w:rStyle w:val="VerbatimChar"/>
          </w:rPr>
          <w:t xml:space="preserve">patrones-de-diseno.docx</w:t>
        </w:r>
      </w:hyperlink>
      <w:r>
        <w:t xml:space="preserve">.</w:t>
      </w:r>
    </w:p>
    <w:bookmarkEnd w:id="41"/>
    <w:bookmarkEnd w:id="42"/>
    <w:bookmarkStart w:id="43" w:name="der-lógico"/>
    <w:p>
      <w:pPr>
        <w:pStyle w:val="Heading2"/>
      </w:pPr>
      <w:r>
        <w:t xml:space="preserve">DER lógico</w:t>
      </w:r>
    </w:p>
    <w:p>
      <w:pPr/>
      <w:r>
        <w:t xml:space="preserve">FitPocket usa</w:t>
      </w:r>
      <w:r>
        <w:t xml:space="preserve"> </w:t>
      </w:r>
      <w:r>
        <w:rPr>
          <w:b/>
          <w:bCs/>
        </w:rPr>
        <w:t xml:space="preserve">MongoDB</w:t>
      </w:r>
      <w:r>
        <w:t xml:space="preserve"> </w:t>
      </w:r>
      <w:r>
        <w:t xml:space="preserve">(Atlas) a través de Mongoose. No es una base relacional: no hay tablas ni claves foráneas que el motor haga cumplir. Este diagrama usa la notación de entidad-relación para mostrar las</w:t>
      </w:r>
      <w:r>
        <w:t xml:space="preserve"> </w:t>
      </w:r>
      <w:r>
        <w:rPr>
          <w:b/>
          <w:bCs/>
        </w:rPr>
        <w:t xml:space="preserve">colecciones</w:t>
      </w:r>
      <w:r>
        <w:t xml:space="preserve"> </w:t>
      </w:r>
      <w:r>
        <w:t xml:space="preserve">y cómo se relacionan, con dos tipos de vínculo:</w:t>
      </w:r>
    </w:p>
    <w:p>
      <w:pPr>
        <w:pStyle w:val="Compact"/>
        <w:numPr>
          <w:ilvl w:val="0"/>
          <w:numId w:val="10"/>
        </w:numPr>
      </w:pPr>
      <w:r>
        <w:rPr>
          <w:b/>
          <w:bCs/>
        </w:rPr>
        <w:t xml:space="preserve">Referencia:</w:t>
      </w:r>
      <w:r>
        <w:t xml:space="preserve"> </w:t>
      </w:r>
      <w:r>
        <w:t xml:space="preserve">un documento guarda el</w:t>
      </w:r>
      <w:r>
        <w:t xml:space="preserve"> </w:t>
      </w:r>
      <w:r>
        <w:rPr>
          <w:rStyle w:val="VerbatimChar"/>
        </w:rPr>
        <w:t xml:space="preserve">_id</w:t>
      </w:r>
      <w:r>
        <w:t xml:space="preserve"> </w:t>
      </w:r>
      <w:r>
        <w:t xml:space="preserve">(ObjectId) de otro, como una clave foránea. La integridad la mantiene la aplicación, por ejemplo: al borrar un usuario se borran sus planes y checkins.</w:t>
      </w:r>
    </w:p>
    <w:p>
      <w:pPr>
        <w:pStyle w:val="Compact"/>
        <w:numPr>
          <w:ilvl w:val="0"/>
          <w:numId w:val="10"/>
        </w:numPr>
      </w:pPr>
      <w:r>
        <w:rPr>
          <w:b/>
          <w:bCs/>
        </w:rPr>
        <w:t xml:space="preserve">Documento embebido:</w:t>
      </w:r>
      <w:r>
        <w:t xml:space="preserve"> </w:t>
      </w:r>
      <w:r>
        <w:t xml:space="preserve">los datos viven adentro del documento padre y no tienen colección propia (por ejemplo, el perfil dentro del usuario o la rutina dentro del plan). Se leen y escriben junto con el padre.</w:t>
      </w:r>
    </w:p>
    <w:p>
      <w:pPr/>
      <w:r>
        <w:t xml:space="preserve">El diagrama refleja los modelos de</w:t>
      </w:r>
      <w:r>
        <w:t xml:space="preserve"> </w:t>
      </w:r>
      <w:r>
        <w:rPr>
          <w:rStyle w:val="VerbatimChar"/>
        </w:rPr>
        <w:t xml:space="preserve">fullStack/backend/models/</w:t>
      </w:r>
      <w:r>
        <w:t xml:space="preserve"> </w:t>
      </w:r>
      <w:r>
        <w:t xml:space="preserve">a octubre de 2026.</w:t>
      </w:r>
    </w:p>
    <w:p xmlns:a="http://schemas.openxmlformats.org/drawingml/2006/main" xmlns:pic="http://schemas.openxmlformats.org/drawingml/2006/picture">
      <w:pPr/>
      <w:r>
        <w:drawing>
          <wp:inline>
            <wp:extent cx="5334000" cy="3729521"/>
            <wp:effectExtent b="0" l="0" r="0" t="0"/>
            <wp:docPr descr="" title="" id="12" name="Picture"/>
            <a:graphic>
              <a:graphicData uri="http://schemas.openxmlformats.org/drawingml/2006/picture">
                <pic:pic>
                  <pic:nvPicPr>
                    <pic:cNvPr descr="C:/Users/Mauro/AppData/Local/Temp/claude/C--Users-Mauro-carpetaFitPocket-FitPocket/4ce13e56-386c-4878-8887-899aa1fb1519/scratchpad/word/mermaid/der-logico-1.png" id="12" name="Picture"/>
                    <pic:cNvPicPr>
                      <a:picLocks noChangeArrowheads="1" noChangeAspect="1"/>
                    </pic:cNvPicPr>
                  </pic:nvPicPr>
                  <pic:blipFill>
                    <a:blip r:embed="rId19"/>
                    <a:stretch>
                      <a:fillRect/>
                    </a:stretch>
                  </pic:blipFill>
                  <pic:spPr bwMode="auto">
                    <a:xfrm>
                      <a:off x="0" y="0"/>
                      <a:ext cx="5334000" cy="3729521"/>
                    </a:xfrm>
                    <a:prstGeom prst="rect">
                      <a:avLst/>
                    </a:prstGeom>
                    <a:noFill/>
                    <a:ln w="9525">
                      <a:noFill/>
                      <a:headEnd/>
                      <a:tailEnd/>
                    </a:ln>
                  </pic:spPr>
                </pic:pic>
              </a:graphicData>
            </a:graphic>
          </wp:inline>
        </w:drawing>
      </w:r>
    </w:p>
    <w:bookmarkStart w:id="44" w:name="cardinalidades"/>
    <w:p>
      <w:pPr>
        <w:pStyle w:val="Heading3"/>
      </w:pPr>
      <w:r>
        <w:t xml:space="preserve">Cardinalidades</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Relación</w:t>
            </w:r>
          </w:p>
        </w:tc>
        <w:tc>
          <w:tcPr/>
          <w:p>
            <w:pPr>
              <w:pStyle w:val="Compact"/>
            </w:pPr>
            <w:r>
              <w:t xml:space="preserve">Cardinalidad</w:t>
            </w:r>
          </w:p>
        </w:tc>
        <w:tc>
          <w:tcPr/>
          <w:p>
            <w:pPr>
              <w:pStyle w:val="Compact"/>
            </w:pPr>
            <w:r>
              <w:t xml:space="preserve">Cómo se guarda</w:t>
            </w:r>
          </w:p>
        </w:tc>
        <w:tc>
          <w:tcPr/>
          <w:p>
            <w:pPr>
              <w:pStyle w:val="Compact"/>
            </w:pPr>
            <w:r>
              <w:t xml:space="preserve">Qué pasa al borrar</w:t>
            </w:r>
          </w:p>
        </w:tc>
      </w:tr>
      <w:tr>
        <w:tc>
          <w:tcPr/>
          <w:p>
            <w:pPr>
              <w:pStyle w:val="Compact"/>
            </w:pPr>
            <w:r>
              <w:t xml:space="preserve">Usuario → Planes</w:t>
            </w:r>
          </w:p>
        </w:tc>
        <w:tc>
          <w:tcPr/>
          <w:p>
            <w:pPr>
              <w:pStyle w:val="Compact"/>
            </w:pPr>
            <w:r>
              <w:t xml:space="preserve">1 a N (0 o más)</w:t>
            </w:r>
          </w:p>
        </w:tc>
        <w:tc>
          <w:tcPr/>
          <w:p>
            <w:pPr>
              <w:pStyle w:val="Compact"/>
            </w:pPr>
            <w:r>
              <w:rPr>
                <w:rStyle w:val="VerbatimChar"/>
              </w:rPr>
              <w:t xml:space="preserve">plans.userId</w:t>
            </w:r>
          </w:p>
        </w:tc>
        <w:tc>
          <w:tcPr/>
          <w:p>
            <w:pPr>
              <w:pStyle w:val="Compact"/>
            </w:pPr>
            <w:r>
              <w:t xml:space="preserve">Se borran los planes del usuario</w:t>
            </w:r>
          </w:p>
        </w:tc>
      </w:tr>
      <w:tr>
        <w:tc>
          <w:tcPr/>
          <w:p>
            <w:pPr>
              <w:pStyle w:val="Compact"/>
            </w:pPr>
            <w:r>
              <w:t xml:space="preserve">Usuario → Checkins</w:t>
            </w:r>
          </w:p>
        </w:tc>
        <w:tc>
          <w:tcPr/>
          <w:p>
            <w:pPr>
              <w:pStyle w:val="Compact"/>
            </w:pPr>
            <w:r>
              <w:t xml:space="preserve">1 a N (0 o más)</w:t>
            </w:r>
          </w:p>
        </w:tc>
        <w:tc>
          <w:tcPr/>
          <w:p>
            <w:pPr>
              <w:pStyle w:val="Compact"/>
            </w:pPr>
            <w:r>
              <w:rPr>
                <w:rStyle w:val="VerbatimChar"/>
              </w:rPr>
              <w:t xml:space="preserve">checkins.userId</w:t>
            </w:r>
          </w:p>
        </w:tc>
        <w:tc>
          <w:tcPr/>
          <w:p>
            <w:pPr>
              <w:pStyle w:val="Compact"/>
            </w:pPr>
            <w:r>
              <w:t xml:space="preserve">Se borran los checkins del usuario</w:t>
            </w:r>
          </w:p>
        </w:tc>
      </w:tr>
      <w:tr>
        <w:tc>
          <w:tcPr/>
          <w:p>
            <w:pPr>
              <w:pStyle w:val="Compact"/>
            </w:pPr>
            <w:r>
              <w:t xml:space="preserve">Plan → Checkins</w:t>
            </w:r>
          </w:p>
        </w:tc>
        <w:tc>
          <w:tcPr/>
          <w:p>
            <w:pPr>
              <w:pStyle w:val="Compact"/>
            </w:pPr>
            <w:r>
              <w:t xml:space="preserve">0..1 a N</w:t>
            </w:r>
          </w:p>
        </w:tc>
        <w:tc>
          <w:tcPr/>
          <w:p>
            <w:pPr>
              <w:pStyle w:val="Compact"/>
            </w:pPr>
            <w:r>
              <w:rPr>
                <w:rStyle w:val="VerbatimChar"/>
              </w:rPr>
              <w:t xml:space="preserve">checkins.planId</w:t>
            </w:r>
            <w:r>
              <w:t xml:space="preserve"> </w:t>
            </w:r>
            <w:r>
              <w:t xml:space="preserve">(el plan activo al momento del checkin)</w:t>
            </w:r>
          </w:p>
        </w:tc>
        <w:tc>
          <w:tcPr/>
          <w:p>
            <w:pPr>
              <w:pStyle w:val="Compact"/>
            </w:pPr>
            <w:r>
              <w:t xml:space="preserve">Los checkins quedan aunque el plan se archive</w:t>
            </w:r>
          </w:p>
        </w:tc>
      </w:tr>
      <w:tr>
        <w:tc>
          <w:tcPr/>
          <w:p>
            <w:pPr>
              <w:pStyle w:val="Compact"/>
            </w:pPr>
            <w:r>
              <w:t xml:space="preserve">Usuario → Bitácora</w:t>
            </w:r>
          </w:p>
        </w:tc>
        <w:tc>
          <w:tcPr/>
          <w:p>
            <w:pPr>
              <w:pStyle w:val="Compact"/>
            </w:pPr>
            <w:r>
              <w:t xml:space="preserve">0..1 a N</w:t>
            </w:r>
          </w:p>
        </w:tc>
        <w:tc>
          <w:tcPr/>
          <w:p>
            <w:pPr>
              <w:pStyle w:val="Compact"/>
            </w:pPr>
            <w:r>
              <w:rPr>
                <w:rStyle w:val="VerbatimChar"/>
              </w:rPr>
              <w:t xml:space="preserve">bitacoras.userId</w:t>
            </w:r>
            <w:r>
              <w:t xml:space="preserve"> </w:t>
            </w:r>
            <w:r>
              <w:t xml:space="preserve">(null en pedidos sin sesión)</w:t>
            </w:r>
          </w:p>
        </w:tc>
        <w:tc>
          <w:tcPr/>
          <w:p>
            <w:pPr>
              <w:pStyle w:val="Compact"/>
            </w:pPr>
            <w:r>
              <w:t xml:space="preserve">Los registros quedan (son auditoría) hasta vencer por TTL</w:t>
            </w:r>
          </w:p>
        </w:tc>
      </w:tr>
      <w:tr>
        <w:tc>
          <w:tcPr/>
          <w:p>
            <w:pPr>
              <w:pStyle w:val="Compact"/>
            </w:pPr>
            <w:r>
              <w:t xml:space="preserve">Usuario ↔ Familias</w:t>
            </w:r>
          </w:p>
        </w:tc>
        <w:tc>
          <w:tcPr/>
          <w:p>
            <w:pPr>
              <w:pStyle w:val="Compact"/>
            </w:pPr>
            <w:r>
              <w:t xml:space="preserve">N a M</w:t>
            </w:r>
          </w:p>
        </w:tc>
        <w:tc>
          <w:tcPr/>
          <w:p>
            <w:pPr>
              <w:pStyle w:val="Compact"/>
            </w:pPr>
            <w:r>
              <w:rPr>
                <w:rStyle w:val="VerbatimChar"/>
              </w:rPr>
              <w:t xml:space="preserve">users.familias[]</w:t>
            </w:r>
          </w:p>
        </w:tc>
        <w:tc>
          <w:tcPr/>
          <w:p>
            <w:pPr>
              <w:pStyle w:val="Compact"/>
            </w:pPr>
            <w:r>
              <w:t xml:space="preserve">—</w:t>
            </w:r>
          </w:p>
        </w:tc>
      </w:tr>
      <w:tr>
        <w:tc>
          <w:tcPr/>
          <w:p>
            <w:pPr>
              <w:pStyle w:val="Compact"/>
            </w:pPr>
            <w:r>
              <w:t xml:space="preserve">Usuario ↔ Patentes sueltas</w:t>
            </w:r>
          </w:p>
        </w:tc>
        <w:tc>
          <w:tcPr/>
          <w:p>
            <w:pPr>
              <w:pStyle w:val="Compact"/>
            </w:pPr>
            <w:r>
              <w:t xml:space="preserve">N a M</w:t>
            </w:r>
          </w:p>
        </w:tc>
        <w:tc>
          <w:tcPr/>
          <w:p>
            <w:pPr>
              <w:pStyle w:val="Compact"/>
            </w:pPr>
            <w:r>
              <w:rPr>
                <w:rStyle w:val="VerbatimChar"/>
              </w:rPr>
              <w:t xml:space="preserve">users.patentes[]</w:t>
            </w:r>
          </w:p>
        </w:tc>
        <w:tc>
          <w:tcPr/>
          <w:p>
            <w:pPr>
              <w:pStyle w:val="Compact"/>
            </w:pPr>
            <w:r>
              <w:t xml:space="preserve">—</w:t>
            </w:r>
          </w:p>
        </w:tc>
      </w:tr>
      <w:tr>
        <w:tc>
          <w:tcPr/>
          <w:p>
            <w:pPr>
              <w:pStyle w:val="Compact"/>
            </w:pPr>
            <w:r>
              <w:t xml:space="preserve">Familia ↔ Patentes</w:t>
            </w:r>
          </w:p>
        </w:tc>
        <w:tc>
          <w:tcPr/>
          <w:p>
            <w:pPr>
              <w:pStyle w:val="Compact"/>
            </w:pPr>
            <w:r>
              <w:t xml:space="preserve">N a M</w:t>
            </w:r>
          </w:p>
        </w:tc>
        <w:tc>
          <w:tcPr/>
          <w:p>
            <w:pPr>
              <w:pStyle w:val="Compact"/>
            </w:pPr>
            <w:r>
              <w:rPr>
                <w:rStyle w:val="VerbatimChar"/>
              </w:rPr>
              <w:t xml:space="preserve">familias.patentes[]</w:t>
            </w:r>
          </w:p>
        </w:tc>
        <w:tc>
          <w:tcPr/>
          <w:p>
            <w:pPr>
              <w:pStyle w:val="Compact"/>
            </w:pPr>
            <w:r>
              <w:t xml:space="preserve">—</w:t>
            </w:r>
          </w:p>
        </w:tc>
      </w:tr>
      <w:tr>
        <w:tc>
          <w:tcPr/>
          <w:p>
            <w:pPr>
              <w:pStyle w:val="Compact"/>
            </w:pPr>
            <w:r>
              <w:t xml:space="preserve">Familia ↔ Familia</w:t>
            </w:r>
          </w:p>
        </w:tc>
        <w:tc>
          <w:tcPr/>
          <w:p>
            <w:pPr>
              <w:pStyle w:val="Compact"/>
            </w:pPr>
            <w:r>
              <w:t xml:space="preserve">N a M (sin ciclos)</w:t>
            </w:r>
          </w:p>
        </w:tc>
        <w:tc>
          <w:tcPr/>
          <w:p>
            <w:pPr>
              <w:pStyle w:val="Compact"/>
            </w:pPr>
            <w:r>
              <w:rPr>
                <w:rStyle w:val="VerbatimChar"/>
              </w:rPr>
              <w:t xml:space="preserve">familias.familias[]</w:t>
            </w:r>
          </w:p>
        </w:tc>
        <w:tc>
          <w:tcPr/>
          <w:p>
            <w:pPr>
              <w:pStyle w:val="Compact"/>
            </w:pPr>
            <w:r>
              <w:t xml:space="preserve">La aplicación rechaza una edición que formaría un ciclo</w:t>
            </w:r>
          </w:p>
        </w:tc>
      </w:tr>
      <w:tr>
        <w:tc>
          <w:tcPr/>
          <w:p>
            <w:pPr>
              <w:pStyle w:val="Compact"/>
            </w:pPr>
            <w:r>
              <w:t xml:space="preserve">Usuario → Perfil</w:t>
            </w:r>
          </w:p>
        </w:tc>
        <w:tc>
          <w:tcPr/>
          <w:p>
            <w:pPr>
              <w:pStyle w:val="Compact"/>
            </w:pPr>
            <w:r>
              <w:t xml:space="preserve">1 a 1</w:t>
            </w:r>
          </w:p>
        </w:tc>
        <w:tc>
          <w:tcPr/>
          <w:p>
            <w:pPr>
              <w:pStyle w:val="Compact"/>
            </w:pPr>
            <w:r>
              <w:t xml:space="preserve">embebido en</w:t>
            </w:r>
            <w:r>
              <w:t xml:space="preserve"> </w:t>
            </w:r>
            <w:r>
              <w:rPr>
                <w:rStyle w:val="VerbatimChar"/>
              </w:rPr>
              <w:t xml:space="preserve">users.perfil</w:t>
            </w:r>
          </w:p>
        </w:tc>
        <w:tc>
          <w:tcPr/>
          <w:p>
            <w:pPr>
              <w:pStyle w:val="Compact"/>
            </w:pPr>
            <w:r>
              <w:t xml:space="preserve">Se borra con el usuario</w:t>
            </w:r>
          </w:p>
        </w:tc>
      </w:tr>
      <w:tr>
        <w:tc>
          <w:tcPr/>
          <w:p>
            <w:pPr>
              <w:pStyle w:val="Compact"/>
            </w:pPr>
            <w:r>
              <w:t xml:space="preserve">Plan → Días de rutina y de dieta</w:t>
            </w:r>
          </w:p>
        </w:tc>
        <w:tc>
          <w:tcPr/>
          <w:p>
            <w:pPr>
              <w:pStyle w:val="Compact"/>
            </w:pPr>
            <w:r>
              <w:t xml:space="preserve">1 a N</w:t>
            </w:r>
          </w:p>
        </w:tc>
        <w:tc>
          <w:tcPr/>
          <w:p>
            <w:pPr>
              <w:pStyle w:val="Compact"/>
            </w:pPr>
            <w:r>
              <w:t xml:space="preserve">embebidos en</w:t>
            </w:r>
            <w:r>
              <w:t xml:space="preserve"> </w:t>
            </w:r>
            <w:r>
              <w:rPr>
                <w:rStyle w:val="VerbatimChar"/>
              </w:rPr>
              <w:t xml:space="preserve">plans.rutina[]</w:t>
            </w:r>
            <w:r>
              <w:t xml:space="preserve"> </w:t>
            </w:r>
            <w:r>
              <w:t xml:space="preserve">y</w:t>
            </w:r>
            <w:r>
              <w:t xml:space="preserve"> </w:t>
            </w:r>
            <w:r>
              <w:rPr>
                <w:rStyle w:val="VerbatimChar"/>
              </w:rPr>
              <w:t xml:space="preserve">plans.dieta[]</w:t>
            </w:r>
          </w:p>
        </w:tc>
        <w:tc>
          <w:tcPr/>
          <w:p>
            <w:pPr>
              <w:pStyle w:val="Compact"/>
            </w:pPr>
            <w:r>
              <w:t xml:space="preserve">Se borran con el plan</w:t>
            </w:r>
          </w:p>
        </w:tc>
      </w:tr>
      <w:tr>
        <w:tc>
          <w:tcPr/>
          <w:p>
            <w:pPr>
              <w:pStyle w:val="Compact"/>
            </w:pPr>
            <w:r>
              <w:t xml:space="preserve">Colección → DVV</w:t>
            </w:r>
          </w:p>
        </w:tc>
        <w:tc>
          <w:tcPr/>
          <w:p>
            <w:pPr>
              <w:pStyle w:val="Compact"/>
            </w:pPr>
            <w:r>
              <w:t xml:space="preserve">1 a 1</w:t>
            </w:r>
          </w:p>
        </w:tc>
        <w:tc>
          <w:tcPr/>
          <w:p>
            <w:pPr>
              <w:pStyle w:val="Compact"/>
            </w:pPr>
            <w:r>
              <w:rPr>
                <w:rStyle w:val="VerbatimChar"/>
              </w:rPr>
              <w:t xml:space="preserve">digitosverificadoresverticales.coleccion</w:t>
            </w:r>
          </w:p>
        </w:tc>
        <w:tc>
          <w:tcPr/>
          <w:p>
            <w:pPr>
              <w:pStyle w:val="Compact"/>
            </w:pPr>
            <w:r>
              <w:t xml:space="preserve">—</w:t>
            </w:r>
          </w:p>
        </w:tc>
      </w:tr>
    </w:tbl>
    <w:p>
      <w:pPr/>
      <w:r>
        <w:t xml:space="preserve">Un usuario tiene</w:t>
      </w:r>
      <w:r>
        <w:t xml:space="preserve"> </w:t>
      </w:r>
      <w:r>
        <w:rPr>
          <w:b/>
          <w:bCs/>
        </w:rPr>
        <w:t xml:space="preserve">como mucho un plan activo</w:t>
      </w:r>
      <w:r>
        <w:t xml:space="preserve">: al generar uno nuevo, los anteriores pasan a</w:t>
      </w:r>
      <w:r>
        <w:t xml:space="preserve"> </w:t>
      </w:r>
      <w:r>
        <w:rPr>
          <w:rStyle w:val="VerbatimChar"/>
        </w:rPr>
        <w:t xml:space="preserve">archivado</w:t>
      </w:r>
      <w:r>
        <w:t xml:space="preserve">.</w:t>
      </w:r>
    </w:p>
    <w:bookmarkEnd w:id="43"/>
    <w:bookmarkStart w:id="45" w:name="por-qué-referencias-y-por-qué-embebidos"/>
    <w:p>
      <w:pPr>
        <w:pStyle w:val="Heading3"/>
      </w:pPr>
      <w:r>
        <w:t xml:space="preserve">Por qué referencias y por qué embebidos</w:t>
      </w:r>
    </w:p>
    <w:p>
      <w:pPr>
        <w:pStyle w:val="Compact"/>
        <w:numPr>
          <w:ilvl w:val="0"/>
          <w:numId w:val="11"/>
        </w:numPr>
      </w:pPr>
      <w:r>
        <w:rPr>
          <w:b/>
          <w:bCs/>
        </w:rPr>
        <w:t xml:space="preserve">El perfil, la rutina y la dieta van embebidos</w:t>
      </w:r>
      <w:r>
        <w:t xml:space="preserve"> </w:t>
      </w:r>
      <w:r>
        <w:t xml:space="preserve">porque siempre se leen junto con su documento padre (el dashboard pide el plan entero) y no tienen sentido solos. Leerlos es una sola consulta.</w:t>
      </w:r>
    </w:p>
    <w:p>
      <w:pPr>
        <w:pStyle w:val="Compact"/>
        <w:numPr>
          <w:ilvl w:val="0"/>
          <w:numId w:val="11"/>
        </w:numPr>
      </w:pPr>
      <w:r>
        <w:rPr>
          <w:b/>
          <w:bCs/>
        </w:rPr>
        <w:t xml:space="preserve">Planes y checkins son colecciones aparte</w:t>
      </w:r>
      <w:r>
        <w:t xml:space="preserve"> </w:t>
      </w:r>
      <w:r>
        <w:t xml:space="preserve">porque crecen sin límite (un checkin por día) y se consultan por rango de fechas. Embeberlos haría crecer el documento del usuario hasta el límite de 16 MB de MongoDB.</w:t>
      </w:r>
    </w:p>
    <w:p>
      <w:pPr>
        <w:pStyle w:val="Compact"/>
        <w:numPr>
          <w:ilvl w:val="0"/>
          <w:numId w:val="11"/>
        </w:numPr>
      </w:pPr>
      <w:r>
        <w:rPr>
          <w:b/>
          <w:bCs/>
        </w:rPr>
        <w:t xml:space="preserve">Patentes y familias son colecciones aparte</w:t>
      </w:r>
      <w:r>
        <w:t xml:space="preserve"> </w:t>
      </w:r>
      <w:r>
        <w:t xml:space="preserve">porque se comparten entre muchos usuarios: cambiar una familia afecta en el momento a todos los que la tienen.</w:t>
      </w:r>
    </w:p>
    <w:bookmarkEnd w:id="44"/>
    <w:bookmarkStart w:id="46" w:name="índices"/>
    <w:p>
      <w:pPr>
        <w:pStyle w:val="Heading3"/>
      </w:pPr>
      <w:r>
        <w:t xml:space="preserve">Índices</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Colección</w:t>
            </w:r>
          </w:p>
        </w:tc>
        <w:tc>
          <w:tcPr/>
          <w:p>
            <w:pPr>
              <w:pStyle w:val="Compact"/>
            </w:pPr>
            <w:r>
              <w:t xml:space="preserve">Índice</w:t>
            </w:r>
          </w:p>
        </w:tc>
        <w:tc>
          <w:tcPr/>
          <w:p>
            <w:pPr>
              <w:pStyle w:val="Compact"/>
            </w:pPr>
            <w:r>
              <w:t xml:space="preserve">Uso</w:t>
            </w:r>
          </w:p>
        </w:tc>
      </w:tr>
      <w:tr>
        <w:tc>
          <w:tcPr/>
          <w:p>
            <w:pPr>
              <w:pStyle w:val="Compact"/>
            </w:pPr>
            <w:r>
              <w:rPr>
                <w:rStyle w:val="VerbatimChar"/>
              </w:rPr>
              <w:t xml:space="preserve">users</w:t>
            </w:r>
          </w:p>
        </w:tc>
        <w:tc>
          <w:tcPr/>
          <w:p>
            <w:pPr>
              <w:pStyle w:val="Compact"/>
            </w:pPr>
            <w:r>
              <w:rPr>
                <w:rStyle w:val="VerbatimChar"/>
              </w:rPr>
              <w:t xml:space="preserve">{ email: 1 }</w:t>
            </w:r>
            <w:r>
              <w:t xml:space="preserve"> </w:t>
            </w:r>
            <w:r>
              <w:t xml:space="preserve">único</w:t>
            </w:r>
          </w:p>
        </w:tc>
        <w:tc>
          <w:tcPr/>
          <w:p>
            <w:pPr>
              <w:pStyle w:val="Compact"/>
            </w:pPr>
            <w:r>
              <w:t xml:space="preserve">Login y unicidad del email (RNF04)</w:t>
            </w:r>
          </w:p>
        </w:tc>
      </w:tr>
      <w:tr>
        <w:tc>
          <w:tcPr/>
          <w:p>
            <w:pPr>
              <w:pStyle w:val="Compact"/>
            </w:pPr>
            <w:r>
              <w:rPr>
                <w:rStyle w:val="VerbatimChar"/>
              </w:rPr>
              <w:t xml:space="preserve">plans</w:t>
            </w:r>
          </w:p>
        </w:tc>
        <w:tc>
          <w:tcPr/>
          <w:p>
            <w:pPr>
              <w:pStyle w:val="Compact"/>
            </w:pPr>
            <w:r>
              <w:rPr>
                <w:rStyle w:val="VerbatimChar"/>
              </w:rPr>
              <w:t xml:space="preserve">{ userId: 1, estado: 1 }</w:t>
            </w:r>
          </w:p>
        </w:tc>
        <w:tc>
          <w:tcPr/>
          <w:p>
            <w:pPr>
              <w:pStyle w:val="Compact"/>
            </w:pPr>
            <w:r>
              <w:t xml:space="preserve">Buscar el plan activo de un usuario (lo hace casi cada pantalla)</w:t>
            </w:r>
          </w:p>
        </w:tc>
      </w:tr>
      <w:tr>
        <w:tc>
          <w:tcPr/>
          <w:p>
            <w:pPr>
              <w:pStyle w:val="Compact"/>
            </w:pPr>
            <w:r>
              <w:rPr>
                <w:rStyle w:val="VerbatimChar"/>
              </w:rPr>
              <w:t xml:space="preserve">checkins</w:t>
            </w:r>
          </w:p>
        </w:tc>
        <w:tc>
          <w:tcPr/>
          <w:p>
            <w:pPr>
              <w:pStyle w:val="Compact"/>
            </w:pPr>
            <w:r>
              <w:rPr>
                <w:rStyle w:val="VerbatimChar"/>
              </w:rPr>
              <w:t xml:space="preserve">{ userId: 1, fecha: 1 }</w:t>
            </w:r>
            <w:r>
              <w:t xml:space="preserve"> </w:t>
            </w:r>
            <w:r>
              <w:t xml:space="preserve">único</w:t>
            </w:r>
          </w:p>
        </w:tc>
        <w:tc>
          <w:tcPr/>
          <w:p>
            <w:pPr>
              <w:pStyle w:val="Compact"/>
            </w:pPr>
            <w:r>
              <w:t xml:space="preserve">Un checkin por usuario por día (RNF05) y la adherencia por rango de fechas</w:t>
            </w:r>
          </w:p>
        </w:tc>
      </w:tr>
      <w:tr>
        <w:tc>
          <w:tcPr/>
          <w:p>
            <w:pPr>
              <w:pStyle w:val="Compact"/>
            </w:pPr>
            <w:r>
              <w:rPr>
                <w:rStyle w:val="VerbatimChar"/>
              </w:rPr>
              <w:t xml:space="preserve">bitacoras</w:t>
            </w:r>
          </w:p>
        </w:tc>
        <w:tc>
          <w:tcPr/>
          <w:p>
            <w:pPr>
              <w:pStyle w:val="Compact"/>
            </w:pPr>
            <w:r>
              <w:rPr>
                <w:rStyle w:val="VerbatimChar"/>
              </w:rPr>
              <w:t xml:space="preserve">{ createdAt: 1 }</w:t>
            </w:r>
            <w:r>
              <w:t xml:space="preserve"> </w:t>
            </w:r>
            <w:r>
              <w:t xml:space="preserve">con TTL de 180 días</w:t>
            </w:r>
          </w:p>
        </w:tc>
        <w:tc>
          <w:tcPr/>
          <w:p>
            <w:pPr>
              <w:pStyle w:val="Compact"/>
            </w:pPr>
            <w:r>
              <w:t xml:space="preserve">Ordenar por fecha y borrar solos los registros viejos</w:t>
            </w:r>
          </w:p>
        </w:tc>
      </w:tr>
      <w:tr>
        <w:tc>
          <w:tcPr/>
          <w:p>
            <w:pPr>
              <w:pStyle w:val="Compact"/>
            </w:pPr>
            <w:r>
              <w:rPr>
                <w:rStyle w:val="VerbatimChar"/>
              </w:rPr>
              <w:t xml:space="preserve">bitacoras</w:t>
            </w:r>
          </w:p>
        </w:tc>
        <w:tc>
          <w:tcPr/>
          <w:p>
            <w:pPr>
              <w:pStyle w:val="Compact"/>
            </w:pPr>
            <w:r>
              <w:rPr>
                <w:rStyle w:val="VerbatimChar"/>
              </w:rPr>
              <w:t xml:space="preserve">{ userId: 1, createdAt: -1 }</w:t>
            </w:r>
          </w:p>
        </w:tc>
        <w:tc>
          <w:tcPr/>
          <w:p>
            <w:pPr>
              <w:pStyle w:val="Compact"/>
            </w:pPr>
            <w:r>
              <w:t xml:space="preserve">Filtrar la bitácora por usuario</w:t>
            </w:r>
          </w:p>
        </w:tc>
      </w:tr>
      <w:tr>
        <w:tc>
          <w:tcPr/>
          <w:p>
            <w:pPr>
              <w:pStyle w:val="Compact"/>
            </w:pPr>
            <w:r>
              <w:rPr>
                <w:rStyle w:val="VerbatimChar"/>
              </w:rPr>
              <w:t xml:space="preserve">patentes</w:t>
            </w:r>
          </w:p>
        </w:tc>
        <w:tc>
          <w:tcPr/>
          <w:p>
            <w:pPr>
              <w:pStyle w:val="Compact"/>
            </w:pPr>
            <w:r>
              <w:rPr>
                <w:rStyle w:val="VerbatimChar"/>
              </w:rPr>
              <w:t xml:space="preserve">{ codigo: 1 }</w:t>
            </w:r>
            <w:r>
              <w:t xml:space="preserve"> </w:t>
            </w:r>
            <w:r>
              <w:t xml:space="preserve">único</w:t>
            </w:r>
          </w:p>
        </w:tc>
        <w:tc>
          <w:tcPr/>
          <w:p>
            <w:pPr>
              <w:pStyle w:val="Compact"/>
            </w:pPr>
            <w:r>
              <w:t xml:space="preserve">—</w:t>
            </w:r>
          </w:p>
        </w:tc>
      </w:tr>
      <w:tr>
        <w:tc>
          <w:tcPr/>
          <w:p>
            <w:pPr>
              <w:pStyle w:val="Compact"/>
            </w:pPr>
            <w:r>
              <w:rPr>
                <w:rStyle w:val="VerbatimChar"/>
              </w:rPr>
              <w:t xml:space="preserve">familias</w:t>
            </w:r>
          </w:p>
        </w:tc>
        <w:tc>
          <w:tcPr/>
          <w:p>
            <w:pPr>
              <w:pStyle w:val="Compact"/>
            </w:pPr>
            <w:r>
              <w:rPr>
                <w:rStyle w:val="VerbatimChar"/>
              </w:rPr>
              <w:t xml:space="preserve">{ nombre: 1 }</w:t>
            </w:r>
            <w:r>
              <w:t xml:space="preserve"> </w:t>
            </w:r>
            <w:r>
              <w:t xml:space="preserve">único</w:t>
            </w:r>
          </w:p>
        </w:tc>
        <w:tc>
          <w:tcPr/>
          <w:p>
            <w:pPr>
              <w:pStyle w:val="Compact"/>
            </w:pPr>
            <w:r>
              <w:t xml:space="preserve">—</w:t>
            </w:r>
          </w:p>
        </w:tc>
      </w:tr>
      <w:tr>
        <w:tc>
          <w:tcPr/>
          <w:p>
            <w:pPr>
              <w:pStyle w:val="Compact"/>
            </w:pPr>
            <w:r>
              <w:rPr>
                <w:rStyle w:val="VerbatimChar"/>
              </w:rPr>
              <w:t xml:space="preserve">digitosverificadoresverticales</w:t>
            </w:r>
          </w:p>
        </w:tc>
        <w:tc>
          <w:tcPr/>
          <w:p>
            <w:pPr>
              <w:pStyle w:val="Compact"/>
            </w:pPr>
            <w:r>
              <w:rPr>
                <w:rStyle w:val="VerbatimChar"/>
              </w:rPr>
              <w:t xml:space="preserve">{ coleccion: 1 }</w:t>
            </w:r>
            <w:r>
              <w:t xml:space="preserve"> </w:t>
            </w:r>
            <w:r>
              <w:t xml:space="preserve">único</w:t>
            </w:r>
          </w:p>
        </w:tc>
        <w:tc>
          <w:tcPr/>
          <w:p>
            <w:pPr>
              <w:pStyle w:val="Compact"/>
            </w:pPr>
            <w:r>
              <w:t xml:space="preserve">—</w:t>
            </w:r>
          </w:p>
        </w:tc>
      </w:tr>
    </w:tbl>
    <w:p>
      <w:pPr/>
      <w:r>
        <w:t xml:space="preserve">El detalle de backup, particiones y dígitos verificadores está en</w:t>
      </w:r>
      <w:r>
        <w:t xml:space="preserve"> </w:t>
      </w:r>
      <w:hyperlink r:id="rId20">
        <w:r>
          <w:rPr>
            <w:rStyle w:val="VerbatimChar"/>
          </w:rPr>
          <w:t xml:space="preserve">estrategia-de-datos.docx</w:t>
        </w:r>
      </w:hyperlink>
      <w:r>
        <w:t xml:space="preserve">.</w:t>
      </w:r>
    </w:p>
    <w:bookmarkEnd w:id="45"/>
    <w:bookmarkEnd w:id="46"/>
    <w:bookmarkStart w:id="47" w:name="patrones-de-diseño"/>
    <w:p>
      <w:pPr>
        <w:pStyle w:val="Heading1"/>
      </w:pPr>
      <w:r>
        <w:t xml:space="preserve">Patrones de diseño</w:t>
      </w:r>
    </w:p>
    <w:p>
      <w:pPr/>
      <w:r>
        <w:t xml:space="preserve">FitPocket usa cinco patrones de diseño. Cada uno resuelve un problema concreto del proyecto; ninguno se agregó solo para cumplir. En el código, cada uno está marcado con un comentario de una línea que dice qué patrón es (buscar "Patrón" en</w:t>
      </w:r>
      <w:r>
        <w:t xml:space="preserve"> </w:t>
      </w:r>
      <w:r>
        <w:rPr>
          <w:rStyle w:val="VerbatimChar"/>
        </w:rPr>
        <w:t xml:space="preserve">fullStack/backend</w:t>
      </w:r>
      <w:r>
        <w:t xml:space="preserve">).</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Patrón</w:t>
            </w:r>
          </w:p>
        </w:tc>
        <w:tc>
          <w:tcPr/>
          <w:p>
            <w:pPr>
              <w:pStyle w:val="Compact"/>
            </w:pPr>
            <w:r>
              <w:t xml:space="preserve">Tipo</w:t>
            </w:r>
          </w:p>
        </w:tc>
        <w:tc>
          <w:tcPr/>
          <w:p>
            <w:pPr>
              <w:pStyle w:val="Compact"/>
            </w:pPr>
            <w:r>
              <w:t xml:space="preserve">Dónde</w:t>
            </w:r>
          </w:p>
        </w:tc>
        <w:tc>
          <w:tcPr/>
          <w:p>
            <w:pPr>
              <w:pStyle w:val="Compact"/>
            </w:pPr>
            <w:r>
              <w:t xml:space="preserve">Problema que resuelve</w:t>
            </w:r>
          </w:p>
        </w:tc>
      </w:tr>
      <w:tr>
        <w:tc>
          <w:tcPr/>
          <w:p>
            <w:pPr>
              <w:pStyle w:val="Compact"/>
            </w:pPr>
            <w:r>
              <w:t xml:space="preserve">Composite</w:t>
            </w:r>
          </w:p>
        </w:tc>
        <w:tc>
          <w:tcPr/>
          <w:p>
            <w:pPr>
              <w:pStyle w:val="Compact"/>
            </w:pPr>
            <w:r>
              <w:t xml:space="preserve">Estructural</w:t>
            </w:r>
          </w:p>
        </w:tc>
        <w:tc>
          <w:tcPr/>
          <w:p>
            <w:pPr>
              <w:pStyle w:val="Compact"/>
            </w:pPr>
            <w:r>
              <w:rPr>
                <w:rStyle w:val="VerbatimChar"/>
              </w:rPr>
              <w:t xml:space="preserve">services/permisosService.js</w:t>
            </w:r>
          </w:p>
        </w:tc>
        <w:tc>
          <w:tcPr/>
          <w:p>
            <w:pPr>
              <w:pStyle w:val="Compact"/>
            </w:pPr>
            <w:r>
              <w:t xml:space="preserve">Familias de permisos que contienen otras familias</w:t>
            </w:r>
          </w:p>
        </w:tc>
      </w:tr>
      <w:tr>
        <w:tc>
          <w:tcPr/>
          <w:p>
            <w:pPr>
              <w:pStyle w:val="Compact"/>
            </w:pPr>
            <w:r>
              <w:t xml:space="preserve">Strategy</w:t>
            </w:r>
          </w:p>
        </w:tc>
        <w:tc>
          <w:tcPr/>
          <w:p>
            <w:pPr>
              <w:pStyle w:val="Compact"/>
            </w:pPr>
            <w:r>
              <w:t xml:space="preserve">Comportamiento</w:t>
            </w:r>
          </w:p>
        </w:tc>
        <w:tc>
          <w:tcPr/>
          <w:p>
            <w:pPr>
              <w:pStyle w:val="Compact"/>
            </w:pPr>
            <w:r>
              <w:rPr>
                <w:rStyle w:val="VerbatimChar"/>
              </w:rPr>
              <w:t xml:space="preserve">services/ia/</w:t>
            </w:r>
            <w:r>
              <w:t xml:space="preserve">,</w:t>
            </w:r>
            <w:r>
              <w:t xml:space="preserve"> </w:t>
            </w:r>
            <w:r>
              <w:rPr>
                <w:rStyle w:val="VerbatimChar"/>
              </w:rPr>
              <w:t xml:space="preserve">services/adherenciaService.js</w:t>
            </w:r>
          </w:p>
        </w:tc>
        <w:tc>
          <w:tcPr/>
          <w:p>
            <w:pPr>
              <w:pStyle w:val="Compact"/>
            </w:pPr>
            <w:r>
              <w:t xml:space="preserve">Cambiar el proveedor de IA y el período de la adherencia</w:t>
            </w:r>
          </w:p>
        </w:tc>
      </w:tr>
      <w:tr>
        <w:tc>
          <w:tcPr/>
          <w:p>
            <w:pPr>
              <w:pStyle w:val="Compact"/>
            </w:pPr>
            <w:r>
              <w:t xml:space="preserve">Factory Method</w:t>
            </w:r>
          </w:p>
        </w:tc>
        <w:tc>
          <w:tcPr/>
          <w:p>
            <w:pPr>
              <w:pStyle w:val="Compact"/>
            </w:pPr>
            <w:r>
              <w:t xml:space="preserve">Creacional</w:t>
            </w:r>
          </w:p>
        </w:tc>
        <w:tc>
          <w:tcPr/>
          <w:p>
            <w:pPr>
              <w:pStyle w:val="Compact"/>
            </w:pPr>
            <w:r>
              <w:rPr>
                <w:rStyle w:val="VerbatimChar"/>
              </w:rPr>
              <w:t xml:space="preserve">services/ia/iaFactory.js</w:t>
            </w:r>
            <w:r>
              <w:t xml:space="preserve">,</w:t>
            </w:r>
            <w:r>
              <w:t xml:space="preserve"> </w:t>
            </w:r>
            <w:r>
              <w:rPr>
                <w:rStyle w:val="VerbatimChar"/>
              </w:rPr>
              <w:t xml:space="preserve">services/mailService.js</w:t>
            </w:r>
          </w:p>
        </w:tc>
        <w:tc>
          <w:tcPr/>
          <w:p>
            <w:pPr>
              <w:pStyle w:val="Compact"/>
            </w:pPr>
            <w:r>
              <w:t xml:space="preserve">Crear la estrategia de IA y los mails según un parámetro</w:t>
            </w:r>
          </w:p>
        </w:tc>
      </w:tr>
      <w:tr>
        <w:tc>
          <w:tcPr/>
          <w:p>
            <w:pPr>
              <w:pStyle w:val="Compact"/>
            </w:pPr>
            <w:r>
              <w:t xml:space="preserve">Observer</w:t>
            </w:r>
          </w:p>
        </w:tc>
        <w:tc>
          <w:tcPr/>
          <w:p>
            <w:pPr>
              <w:pStyle w:val="Compact"/>
            </w:pPr>
            <w:r>
              <w:t xml:space="preserve">Comportamiento</w:t>
            </w:r>
          </w:p>
        </w:tc>
        <w:tc>
          <w:tcPr/>
          <w:p>
            <w:pPr>
              <w:pStyle w:val="Compact"/>
            </w:pPr>
            <w:r>
              <w:rPr>
                <w:rStyle w:val="VerbatimChar"/>
              </w:rPr>
              <w:t xml:space="preserve">services/eventos.js</w:t>
            </w:r>
            <w:r>
              <w:t xml:space="preserve">,</w:t>
            </w:r>
            <w:r>
              <w:t xml:space="preserve"> </w:t>
            </w:r>
            <w:r>
              <w:rPr>
                <w:rStyle w:val="VerbatimChar"/>
              </w:rPr>
              <w:t xml:space="preserve">services/suscriptores/</w:t>
            </w:r>
          </w:p>
        </w:tc>
        <w:tc>
          <w:tcPr/>
          <w:p>
            <w:pPr>
              <w:pStyle w:val="Compact"/>
            </w:pPr>
            <w:r>
              <w:t xml:space="preserve">Reaccionar a eventos sin acoplar los controladores</w:t>
            </w:r>
          </w:p>
        </w:tc>
      </w:tr>
      <w:tr>
        <w:tc>
          <w:tcPr/>
          <w:p>
            <w:pPr>
              <w:pStyle w:val="Compact"/>
            </w:pPr>
            <w:r>
              <w:t xml:space="preserve">Singleton</w:t>
            </w:r>
          </w:p>
        </w:tc>
        <w:tc>
          <w:tcPr/>
          <w:p>
            <w:pPr>
              <w:pStyle w:val="Compact"/>
            </w:pPr>
            <w:r>
              <w:t xml:space="preserve">Creacional</w:t>
            </w:r>
          </w:p>
        </w:tc>
        <w:tc>
          <w:tcPr/>
          <w:p>
            <w:pPr>
              <w:pStyle w:val="Compact"/>
            </w:pPr>
            <w:r>
              <w:rPr>
                <w:rStyle w:val="VerbatimChar"/>
              </w:rPr>
              <w:t xml:space="preserve">config/db.js</w:t>
            </w:r>
            <w:r>
              <w:t xml:space="preserve">, transporter de</w:t>
            </w:r>
            <w:r>
              <w:t xml:space="preserve"> </w:t>
            </w:r>
            <w:r>
              <w:rPr>
                <w:rStyle w:val="VerbatimChar"/>
              </w:rPr>
              <w:t xml:space="preserve">services/mailService.js</w:t>
            </w:r>
            <w:r>
              <w:t xml:space="preserve">, bus de eventos</w:t>
            </w:r>
          </w:p>
        </w:tc>
        <w:tc>
          <w:tcPr/>
          <w:p>
            <w:pPr>
              <w:pStyle w:val="Compact"/>
            </w:pPr>
            <w:r>
              <w:t xml:space="preserve">Un solo recurso compartido por proceso</w:t>
            </w:r>
          </w:p>
        </w:tc>
      </w:tr>
    </w:tbl>
    <w:p>
      <w:r>
        <w:pict>
          <v:rect style="width:0;height:1.5pt" o:hralign="center" o:hrstd="t" o:hr="t"/>
        </w:pict>
      </w:r>
    </w:p>
    <w:bookmarkStart w:id="48" w:name="composite"/>
    <w:p>
      <w:pPr>
        <w:pStyle w:val="Heading2"/>
      </w:pPr>
      <w:r>
        <w:t xml:space="preserve">Composite</w:t>
      </w:r>
    </w:p>
    <w:p>
      <w:pPr/>
      <w:r>
        <w:rPr>
          <w:b/>
          <w:bCs/>
        </w:rPr>
        <w:t xml:space="preserve">Problema.</w:t>
      </w:r>
      <w:r>
        <w:t xml:space="preserve"> </w:t>
      </w:r>
      <w:r>
        <w:t xml:space="preserve">La consigna pide permisos atómicos (patentes) agrupados en familias, y que una familia pueda contener otras: Administrador incluye todo lo de Usuario. Saber qué puede hacer alguien significa recorrer un árbol de profundidad variable, y la lógica no debería distinguir entre "una patente" y "una familia".</w:t>
      </w:r>
    </w:p>
    <w:p>
      <w:pPr/>
      <w:r>
        <w:rPr>
          <w:b/>
          <w:bCs/>
        </w:rPr>
        <w:t xml:space="preserve">Solución.</w:t>
      </w:r>
      <w:r>
        <w:t xml:space="preserve"> </w:t>
      </w:r>
      <w:r>
        <w:t xml:space="preserve">Patentes y familias implementan la misma interfaz</w:t>
      </w:r>
      <w:r>
        <w:t xml:space="preserve"> </w:t>
      </w:r>
      <w:r>
        <w:rPr>
          <w:rStyle w:val="VerbatimChar"/>
        </w:rPr>
        <w:t xml:space="preserve">obtenerPatentes()</w:t>
      </w:r>
      <w:r>
        <w:t xml:space="preserve">. Una patente (hoja) devuelve su código; una familia (compuesto) devuelve la unión de lo que devuelven sus hijos, sean patentes o familias. Los permisos de un usuario son una familia raíz con sus familias y sus patentes sueltas como hijos.</w:t>
      </w:r>
    </w:p>
    <w:p>
      <w:pPr/>
      <w:r>
        <w:rPr>
          <w:b/>
          <w:bCs/>
        </w:rPr>
        <w:t xml:space="preserve">Dónde.</w:t>
      </w:r>
      <w:r>
        <w:t xml:space="preserve"> </w:t>
      </w:r>
      <w:r>
        <w:rPr>
          <w:rStyle w:val="VerbatimChar"/>
        </w:rPr>
        <w:t xml:space="preserve">services/permisosService.js</w:t>
      </w:r>
      <w:r>
        <w:t xml:space="preserve">:</w:t>
      </w:r>
      <w:r>
        <w:t xml:space="preserve"> </w:t>
      </w:r>
      <w:r>
        <w:rPr>
          <w:rStyle w:val="VerbatimChar"/>
        </w:rPr>
        <w:t xml:space="preserve">ComponentePermiso</w:t>
      </w:r>
      <w:r>
        <w:t xml:space="preserve">,</w:t>
      </w:r>
      <w:r>
        <w:t xml:space="preserve"> </w:t>
      </w:r>
      <w:r>
        <w:rPr>
          <w:rStyle w:val="VerbatimChar"/>
        </w:rPr>
        <w:t xml:space="preserve">PatenteHoja</w:t>
      </w:r>
      <w:r>
        <w:t xml:space="preserve">,</w:t>
      </w:r>
      <w:r>
        <w:t xml:space="preserve"> </w:t>
      </w:r>
      <w:r>
        <w:rPr>
          <w:rStyle w:val="VerbatimChar"/>
        </w:rPr>
        <w:t xml:space="preserve">FamiliaCompuesta</w:t>
      </w:r>
      <w:r>
        <w:t xml:space="preserve">,</w:t>
      </w:r>
      <w:r>
        <w:t xml:space="preserve"> </w:t>
      </w:r>
      <w:r>
        <w:rPr>
          <w:rStyle w:val="VerbatimChar"/>
        </w:rPr>
        <w:t xml:space="preserve">arbolDeUsuario()</w:t>
      </w:r>
      <w:r>
        <w:t xml:space="preserve">. Lo usa</w:t>
      </w:r>
      <w:r>
        <w:t xml:space="preserve"> </w:t>
      </w:r>
      <w:r>
        <w:rPr>
          <w:rStyle w:val="VerbatimChar"/>
        </w:rPr>
        <w:t xml:space="preserve">middleware/requierePatente.js</w:t>
      </w:r>
      <w:r>
        <w:t xml:space="preserve"> </w:t>
      </w:r>
      <w:r>
        <w:t xml:space="preserve">en cada ruta protegida.</w:t>
      </w:r>
    </w:p>
    <w:p xmlns:a="http://schemas.openxmlformats.org/drawingml/2006/main" xmlns:pic="http://schemas.openxmlformats.org/drawingml/2006/picture">
      <w:pPr/>
      <w:r>
        <w:drawing>
          <wp:inline>
            <wp:extent cx="5334000" cy="5448956"/>
            <wp:effectExtent b="0" l="0" r="0" t="0"/>
            <wp:docPr descr="" title="" id="13" name="Picture"/>
            <a:graphic>
              <a:graphicData uri="http://schemas.openxmlformats.org/drawingml/2006/picture">
                <pic:pic>
                  <pic:nvPicPr>
                    <pic:cNvPr descr="C:/Users/Mauro/AppData/Local/Temp/claude/C--Users-Mauro-carpetaFitPocket-FitPocket/4ce13e56-386c-4878-8887-899aa1fb1519/scratchpad/word/mermaid/patrones-de-diseno-1.png" id="13" name="Picture"/>
                    <pic:cNvPicPr>
                      <a:picLocks noChangeArrowheads="1" noChangeAspect="1"/>
                    </pic:cNvPicPr>
                  </pic:nvPicPr>
                  <pic:blipFill>
                    <a:blip r:embed="rId29"/>
                    <a:stretch>
                      <a:fillRect/>
                    </a:stretch>
                  </pic:blipFill>
                  <pic:spPr bwMode="auto">
                    <a:xfrm>
                      <a:off x="0" y="0"/>
                      <a:ext cx="5334000" cy="5448956"/>
                    </a:xfrm>
                    <a:prstGeom prst="rect">
                      <a:avLst/>
                    </a:prstGeom>
                    <a:noFill/>
                    <a:ln w="9525">
                      <a:noFill/>
                      <a:headEnd/>
                      <a:tailEnd/>
                    </a:ln>
                  </pic:spPr>
                </pic:pic>
              </a:graphicData>
            </a:graphic>
          </wp:inline>
        </w:drawing>
      </w:r>
    </w:p>
    <w:p>
      <w:pPr/>
      <w:r>
        <w:rPr>
          <w:b/>
          <w:bCs/>
        </w:rPr>
        <w:t xml:space="preserve">Detalle importante: ciclos.</w:t>
      </w:r>
      <w:r>
        <w:t xml:space="preserve"> </w:t>
      </w:r>
      <w:r>
        <w:t xml:space="preserve">Si en la base quedara una familia que se contiene a sí misma (directa o indirectamente), el recorrido entraría en loop.</w:t>
      </w:r>
      <w:r>
        <w:t xml:space="preserve"> </w:t>
      </w:r>
      <w:r>
        <w:rPr>
          <w:rStyle w:val="VerbatimChar"/>
        </w:rPr>
        <w:t xml:space="preserve">obtenerPatentes()</w:t>
      </w:r>
      <w:r>
        <w:t xml:space="preserve"> </w:t>
      </w:r>
      <w:r>
        <w:t xml:space="preserve">recibe un conjunto de familias ya visitadas y corta ahí. Además, la API rechaza una edición que formaría un ciclo y la pantalla no ofrece esas familias. Hay un test para cada caso.</w:t>
      </w:r>
    </w:p>
    <w:p>
      <w:pPr/>
      <w:r>
        <w:rPr>
          <w:b/>
          <w:bCs/>
        </w:rPr>
        <w:t xml:space="preserve">Por qué este patrón.</w:t>
      </w:r>
      <w:r>
        <w:t xml:space="preserve"> </w:t>
      </w:r>
      <w:r>
        <w:t xml:space="preserve">Agregar una familia nueva (por ejemplo "Auditor") o anidar una familia más no requiere tocar código: es un dato en la base.</w:t>
      </w:r>
    </w:p>
    <w:p>
      <w:r>
        <w:pict>
          <v:rect style="width:0;height:1.5pt" o:hralign="center" o:hrstd="t" o:hr="t"/>
        </w:pict>
      </w:r>
    </w:p>
    <w:bookmarkEnd w:id="47"/>
    <w:bookmarkStart w:id="49" w:name="strategy"/>
    <w:p>
      <w:pPr>
        <w:pStyle w:val="Heading2"/>
      </w:pPr>
      <w:r>
        <w:t xml:space="preserve">Strategy</w:t>
      </w:r>
    </w:p>
    <w:bookmarkStart w:id="50" w:name="proveedor-de-ia"/>
    <w:p>
      <w:pPr>
        <w:pStyle w:val="Heading3"/>
      </w:pPr>
      <w:r>
        <w:t xml:space="preserve">Proveedor de IA</w:t>
      </w:r>
    </w:p>
    <w:p>
      <w:pPr/>
      <w:r>
        <w:rPr>
          <w:b/>
          <w:bCs/>
        </w:rPr>
        <w:t xml:space="preserve">Problema.</w:t>
      </w:r>
      <w:r>
        <w:t xml:space="preserve"> </w:t>
      </w:r>
      <w:r>
        <w:rPr>
          <w:rStyle w:val="VerbatimChar"/>
        </w:rPr>
        <w:t xml:space="preserve">iaService</w:t>
      </w:r>
      <w:r>
        <w:t xml:space="preserve"> </w:t>
      </w:r>
      <w:r>
        <w:t xml:space="preserve">estaba atado a Groq: creaba el cliente al importarse (sin</w:t>
      </w:r>
      <w:r>
        <w:t xml:space="preserve"> </w:t>
      </w:r>
      <w:r>
        <w:rPr>
          <w:rStyle w:val="VerbatimChar"/>
        </w:rPr>
        <w:t xml:space="preserve">GROQ_API_KEY</w:t>
      </w:r>
      <w:r>
        <w:t xml:space="preserve"> </w:t>
      </w:r>
      <w:r>
        <w:t xml:space="preserve">se caía todo el backend) y no había forma de usar otro modelo, por ejemplo uno local cuando se agota el límite gratuito.</w:t>
      </w:r>
    </w:p>
    <w:p>
      <w:pPr/>
      <w:r>
        <w:rPr>
          <w:b/>
          <w:bCs/>
        </w:rPr>
        <w:t xml:space="preserve">Solución.</w:t>
      </w:r>
      <w:r>
        <w:t xml:space="preserve"> </w:t>
      </w:r>
      <w:r>
        <w:t xml:space="preserve">Una interfaz</w:t>
      </w:r>
      <w:r>
        <w:t xml:space="preserve"> </w:t>
      </w:r>
      <w:r>
        <w:rPr>
          <w:rStyle w:val="VerbatimChar"/>
        </w:rPr>
        <w:t xml:space="preserve">EstrategiaIA</w:t>
      </w:r>
      <w:r>
        <w:t xml:space="preserve"> </w:t>
      </w:r>
      <w:r>
        <w:t xml:space="preserve">con un solo método,</w:t>
      </w:r>
      <w:r>
        <w:t xml:space="preserve"> </w:t>
      </w:r>
      <w:r>
        <w:rPr>
          <w:rStyle w:val="VerbatimChar"/>
        </w:rPr>
        <w:t xml:space="preserve">completar(mensajes, temperatura)</w:t>
      </w:r>
      <w:r>
        <w:t xml:space="preserve">, y dos implementaciones:</w:t>
      </w:r>
      <w:r>
        <w:t xml:space="preserve"> </w:t>
      </w:r>
      <w:r>
        <w:rPr>
          <w:rStyle w:val="VerbatimChar"/>
        </w:rPr>
        <w:t xml:space="preserve">GroqStrategy</w:t>
      </w:r>
      <w:r>
        <w:t xml:space="preserve"> </w:t>
      </w:r>
      <w:r>
        <w:t xml:space="preserve">(con el reintento ante el límite de tokens por minuto) y</w:t>
      </w:r>
      <w:r>
        <w:t xml:space="preserve"> </w:t>
      </w:r>
      <w:r>
        <w:rPr>
          <w:rStyle w:val="VerbatimChar"/>
        </w:rPr>
        <w:t xml:space="preserve">OllamaStrategy</w:t>
      </w:r>
      <w:r>
        <w:t xml:space="preserve"> </w:t>
      </w:r>
      <w:r>
        <w:t xml:space="preserve">(HTTP a un servidor Ollama).</w:t>
      </w:r>
      <w:r>
        <w:t xml:space="preserve"> </w:t>
      </w:r>
      <w:r>
        <w:rPr>
          <w:rStyle w:val="VerbatimChar"/>
        </w:rPr>
        <w:t xml:space="preserve">iaService</w:t>
      </w:r>
      <w:r>
        <w:t xml:space="preserve"> </w:t>
      </w:r>
      <w:r>
        <w:t xml:space="preserve">arma los prompts y procesa las respuestas sin saber qué proveedor hay atrás.</w:t>
      </w:r>
    </w:p>
    <w:p>
      <w:pPr/>
      <w:r>
        <w:rPr>
          <w:b/>
          <w:bCs/>
        </w:rPr>
        <w:t xml:space="preserve">Dónde.</w:t>
      </w:r>
      <w:r>
        <w:t xml:space="preserve"> </w:t>
      </w:r>
      <w:r>
        <w:rPr>
          <w:rStyle w:val="VerbatimChar"/>
        </w:rPr>
        <w:t xml:space="preserve">services/ia/EstrategiaIA.js</w:t>
      </w:r>
      <w:r>
        <w:t xml:space="preserve">,</w:t>
      </w:r>
      <w:r>
        <w:t xml:space="preserve"> </w:t>
      </w:r>
      <w:r>
        <w:rPr>
          <w:rStyle w:val="VerbatimChar"/>
        </w:rPr>
        <w:t xml:space="preserve">GroqStrategy.js</w:t>
      </w:r>
      <w:r>
        <w:t xml:space="preserve">,</w:t>
      </w:r>
      <w:r>
        <w:t xml:space="preserve"> </w:t>
      </w:r>
      <w:r>
        <w:rPr>
          <w:rStyle w:val="VerbatimChar"/>
        </w:rPr>
        <w:t xml:space="preserve">OllamaStrategy.js</w:t>
      </w:r>
      <w:r>
        <w:t xml:space="preserve">; la usa</w:t>
      </w:r>
      <w:r>
        <w:t xml:space="preserve"> </w:t>
      </w:r>
      <w:r>
        <w:rPr>
          <w:rStyle w:val="VerbatimChar"/>
        </w:rPr>
        <w:t xml:space="preserve">services/iaService.js</w:t>
      </w:r>
      <w:r>
        <w:t xml:space="preserve">. En las pruebas se inyecta una estrategia falsa (</w:t>
      </w:r>
      <w:r>
        <w:rPr>
          <w:rStyle w:val="VerbatimChar"/>
        </w:rPr>
        <w:t xml:space="preserve">tests/helpers/iaFalsa.js</w:t>
      </w:r>
      <w:r>
        <w:t xml:space="preserve">), así nunca se llama a Groq.</w:t>
      </w:r>
    </w:p>
    <w:p xmlns:a="http://schemas.openxmlformats.org/drawingml/2006/main" xmlns:pic="http://schemas.openxmlformats.org/drawingml/2006/picture">
      <w:pPr/>
      <w:r>
        <w:drawing>
          <wp:inline>
            <wp:extent cx="5334000" cy="7819324"/>
            <wp:effectExtent b="0" l="0" r="0" t="0"/>
            <wp:docPr descr="" title="" id="14" name="Picture"/>
            <a:graphic>
              <a:graphicData uri="http://schemas.openxmlformats.org/drawingml/2006/picture">
                <pic:pic>
                  <pic:nvPicPr>
                    <pic:cNvPr descr="C:/Users/Mauro/AppData/Local/Temp/claude/C--Users-Mauro-carpetaFitPocket-FitPocket/4ce13e56-386c-4878-8887-899aa1fb1519/scratchpad/word/mermaid/patrones-de-diseno-2.png" id="14" name="Picture"/>
                    <pic:cNvPicPr>
                      <a:picLocks noChangeArrowheads="1" noChangeAspect="1"/>
                    </pic:cNvPicPr>
                  </pic:nvPicPr>
                  <pic:blipFill>
                    <a:blip r:embed="rId30"/>
                    <a:stretch>
                      <a:fillRect/>
                    </a:stretch>
                  </pic:blipFill>
                  <pic:spPr bwMode="auto">
                    <a:xfrm>
                      <a:off x="0" y="0"/>
                      <a:ext cx="5334000" cy="7819324"/>
                    </a:xfrm>
                    <a:prstGeom prst="rect">
                      <a:avLst/>
                    </a:prstGeom>
                    <a:noFill/>
                    <a:ln w="9525">
                      <a:noFill/>
                      <a:headEnd/>
                      <a:tailEnd/>
                    </a:ln>
                  </pic:spPr>
                </pic:pic>
              </a:graphicData>
            </a:graphic>
          </wp:inline>
        </w:drawing>
      </w:r>
    </w:p>
    <w:bookmarkEnd w:id="48"/>
    <w:bookmarkStart w:id="51" w:name="período-de-adherencia"/>
    <w:p>
      <w:pPr>
        <w:pStyle w:val="Heading3"/>
      </w:pPr>
      <w:r>
        <w:t xml:space="preserve">Período de adherencia</w:t>
      </w:r>
    </w:p>
    <w:p>
      <w:pPr/>
      <w:r>
        <w:rPr>
          <w:b/>
          <w:bCs/>
        </w:rPr>
        <w:t xml:space="preserve">Problema.</w:t>
      </w:r>
      <w:r>
        <w:t xml:space="preserve"> </w:t>
      </w:r>
      <w:r>
        <w:t xml:space="preserve">La adherencia semanal (RF08) se calculaba dentro del controlador, mezclada con las consultas. La mensual requería duplicar todo cambiando un número.</w:t>
      </w:r>
    </w:p>
    <w:p>
      <w:pPr/>
      <w:r>
        <w:rPr>
          <w:b/>
          <w:bCs/>
        </w:rPr>
        <w:t xml:space="preserve">Solución.</w:t>
      </w:r>
      <w:r>
        <w:t xml:space="preserve"> </w:t>
      </w:r>
      <w:r>
        <w:rPr>
          <w:rStyle w:val="VerbatimChar"/>
        </w:rPr>
        <w:t xml:space="preserve">EstrategiaAdherencia</w:t>
      </w:r>
      <w:r>
        <w:t xml:space="preserve"> </w:t>
      </w:r>
      <w:r>
        <w:t xml:space="preserve">define qué fechas mira el cálculo;</w:t>
      </w:r>
      <w:r>
        <w:t xml:space="preserve"> </w:t>
      </w:r>
      <w:r>
        <w:rPr>
          <w:rStyle w:val="VerbatimChar"/>
        </w:rPr>
        <w:t xml:space="preserve">AdherenciaSemanal</w:t>
      </w:r>
      <w:r>
        <w:t xml:space="preserve"> </w:t>
      </w:r>
      <w:r>
        <w:t xml:space="preserve">(7 días) y</w:t>
      </w:r>
      <w:r>
        <w:t xml:space="preserve"> </w:t>
      </w:r>
      <w:r>
        <w:rPr>
          <w:rStyle w:val="VerbatimChar"/>
        </w:rPr>
        <w:t xml:space="preserve">AdherenciaMensual</w:t>
      </w:r>
      <w:r>
        <w:t xml:space="preserve"> </w:t>
      </w:r>
      <w:r>
        <w:t xml:space="preserve">(30) son las dos estrategias. El cálculo en sí (</w:t>
      </w:r>
      <w:r>
        <w:rPr>
          <w:rStyle w:val="VerbatimChar"/>
        </w:rPr>
        <w:t xml:space="preserve">calcularAdherencia</w:t>
      </w:r>
      <w:r>
        <w:t xml:space="preserve">) es una función pura que se prueba sin base de datos.</w:t>
      </w:r>
    </w:p>
    <w:p>
      <w:pPr/>
      <w:r>
        <w:rPr>
          <w:b/>
          <w:bCs/>
        </w:rPr>
        <w:t xml:space="preserve">Dónde.</w:t>
      </w:r>
      <w:r>
        <w:t xml:space="preserve"> </w:t>
      </w:r>
      <w:r>
        <w:rPr>
          <w:rStyle w:val="VerbatimChar"/>
        </w:rPr>
        <w:t xml:space="preserve">services/adherenciaService.js</w:t>
      </w:r>
      <w:r>
        <w:t xml:space="preserve">. Lo usan</w:t>
      </w:r>
      <w:r>
        <w:t xml:space="preserve"> </w:t>
      </w:r>
      <w:r>
        <w:rPr>
          <w:rStyle w:val="VerbatimChar"/>
        </w:rPr>
        <w:t xml:space="preserve">GET /checkins/semana</w:t>
      </w:r>
      <w:r>
        <w:t xml:space="preserve">,</w:t>
      </w:r>
      <w:r>
        <w:t xml:space="preserve"> </w:t>
      </w:r>
      <w:r>
        <w:rPr>
          <w:rStyle w:val="VerbatimChar"/>
        </w:rPr>
        <w:t xml:space="preserve">GET /checkins/mes</w:t>
      </w:r>
      <w:r>
        <w:t xml:space="preserve"> </w:t>
      </w:r>
      <w:r>
        <w:t xml:space="preserve">y el suscriptor de alertas.</w:t>
      </w:r>
    </w:p>
    <w:p>
      <w:r>
        <w:pict>
          <v:rect style="width:0;height:1.5pt" o:hralign="center" o:hrstd="t" o:hr="t"/>
        </w:pict>
      </w:r>
    </w:p>
    <w:bookmarkEnd w:id="49"/>
    <w:bookmarkEnd w:id="50"/>
    <w:bookmarkStart w:id="52" w:name="factory-method"/>
    <w:p>
      <w:pPr>
        <w:pStyle w:val="Heading2"/>
      </w:pPr>
      <w:r>
        <w:t xml:space="preserve">Factory Method</w:t>
      </w:r>
    </w:p>
    <w:p>
      <w:pPr/>
      <w:r>
        <w:rPr>
          <w:b/>
          <w:bCs/>
        </w:rPr>
        <w:t xml:space="preserve">Problema.</w:t>
      </w:r>
      <w:r>
        <w:t xml:space="preserve"> </w:t>
      </w:r>
      <w:r>
        <w:t xml:space="preserve">Alguien tiene que decidir qué estrategia de IA crear, y validar la configuración. Si esa decisión estuviera en</w:t>
      </w:r>
      <w:r>
        <w:t xml:space="preserve"> </w:t>
      </w:r>
      <w:r>
        <w:rPr>
          <w:rStyle w:val="VerbatimChar"/>
        </w:rPr>
        <w:t xml:space="preserve">iaService</w:t>
      </w:r>
      <w:r>
        <w:t xml:space="preserve">, agregar un proveedor obligaría a tocarlo. Algo parecido pasa con los mails: cada tipo (recuperación, alerta) tiene textos en dos idiomas y un armado distinto.</w:t>
      </w:r>
    </w:p>
    <w:p>
      <w:pPr/>
      <w:r>
        <w:rPr>
          <w:b/>
          <w:bCs/>
        </w:rPr>
        <w:t xml:space="preserve">Solución.</w:t>
      </w:r>
    </w:p>
    <w:p>
      <w:pPr>
        <w:pStyle w:val="Compact"/>
        <w:numPr>
          <w:ilvl w:val="0"/>
          <w:numId w:val="31"/>
        </w:numPr>
      </w:pPr>
      <w:r>
        <w:rPr>
          <w:rStyle w:val="VerbatimChar"/>
        </w:rPr>
        <w:t xml:space="preserve">crearEstrategiaIA(proveedor)</w:t>
      </w:r>
      <w:r>
        <w:t xml:space="preserve"> </w:t>
      </w:r>
      <w:r>
        <w:t xml:space="preserve">crea la estrategia según la variable</w:t>
      </w:r>
      <w:r>
        <w:t xml:space="preserve"> </w:t>
      </w:r>
      <w:r>
        <w:rPr>
          <w:rStyle w:val="VerbatimChar"/>
        </w:rPr>
        <w:t xml:space="preserve">IA_PROVIDER</w:t>
      </w:r>
      <w:r>
        <w:t xml:space="preserve"> </w:t>
      </w:r>
      <w:r>
        <w:t xml:space="preserve">a partir de una tabla</w:t>
      </w:r>
      <w:r>
        <w:t xml:space="preserve"> </w:t>
      </w:r>
      <w:r>
        <w:rPr>
          <w:rStyle w:val="VerbatimChar"/>
        </w:rPr>
        <w:t xml:space="preserve">{ groq, ollama }</w:t>
      </w:r>
      <w:r>
        <w:t xml:space="preserve">. Si el valor no existe, tira un error que lista los válidos, y</w:t>
      </w:r>
      <w:r>
        <w:t xml:space="preserve"> </w:t>
      </w:r>
      <w:r>
        <w:rPr>
          <w:rStyle w:val="VerbatimChar"/>
        </w:rPr>
        <w:t xml:space="preserve">index.js</w:t>
      </w:r>
      <w:r>
        <w:t xml:space="preserve"> </w:t>
      </w:r>
      <w:r>
        <w:t xml:space="preserve">lo llama al arrancar: un</w:t>
      </w:r>
      <w:r>
        <w:t xml:space="preserve"> </w:t>
      </w:r>
      <w:r>
        <w:rPr>
          <w:rStyle w:val="VerbatimChar"/>
        </w:rPr>
        <w:t xml:space="preserve">IA_PROVIDER=gpt</w:t>
      </w:r>
      <w:r>
        <w:t xml:space="preserve"> </w:t>
      </w:r>
      <w:r>
        <w:t xml:space="preserve">frena el backend con</w:t>
      </w:r>
      <w:r>
        <w:t xml:space="preserve"> </w:t>
      </w:r>
      <w:r>
        <w:rPr>
          <w:rStyle w:val="VerbatimChar"/>
        </w:rPr>
        <w:t xml:space="preserve">IA_PROVIDER="gpt" no es válido. Usá uno de: groq, ollama.</w:t>
      </w:r>
    </w:p>
    <w:p>
      <w:pPr>
        <w:pStyle w:val="Compact"/>
        <w:numPr>
          <w:ilvl w:val="0"/>
          <w:numId w:val="31"/>
        </w:numPr>
      </w:pPr>
      <w:r>
        <w:rPr>
          <w:rStyle w:val="VerbatimChar"/>
        </w:rPr>
        <w:t xml:space="preserve">crearMail(tipo, idioma, datos)</w:t>
      </w:r>
      <w:r>
        <w:t xml:space="preserve"> </w:t>
      </w:r>
      <w:r>
        <w:t xml:space="preserve">arma asunto, texto plano y HTML del mail pedido, en el idioma del usuario (español si no se reconoce).</w:t>
      </w:r>
    </w:p>
    <w:p>
      <w:pPr/>
      <w:r>
        <w:rPr>
          <w:b/>
          <w:bCs/>
        </w:rPr>
        <w:t xml:space="preserve">Dónde.</w:t>
      </w:r>
      <w:r>
        <w:t xml:space="preserve"> </w:t>
      </w:r>
      <w:r>
        <w:rPr>
          <w:rStyle w:val="VerbatimChar"/>
        </w:rPr>
        <w:t xml:space="preserve">services/ia/iaFactory.js</w:t>
      </w:r>
      <w:r>
        <w:t xml:space="preserve"> </w:t>
      </w:r>
      <w:r>
        <w:t xml:space="preserve">y</w:t>
      </w:r>
      <w:r>
        <w:t xml:space="preserve"> </w:t>
      </w:r>
      <w:r>
        <w:rPr>
          <w:rStyle w:val="VerbatimChar"/>
        </w:rPr>
        <w:t xml:space="preserve">services/mailService.js</w:t>
      </w:r>
      <w:r>
        <w:t xml:space="preserve">.</w:t>
      </w:r>
    </w:p>
    <w:p xmlns:a="http://schemas.openxmlformats.org/drawingml/2006/main" xmlns:pic="http://schemas.openxmlformats.org/drawingml/2006/picture">
      <w:pPr/>
      <w:r>
        <w:drawing>
          <wp:inline>
            <wp:extent cx="5334000" cy="5873074"/>
            <wp:effectExtent b="0" l="0" r="0" t="0"/>
            <wp:docPr descr="" title="" id="15" name="Picture"/>
            <a:graphic>
              <a:graphicData uri="http://schemas.openxmlformats.org/drawingml/2006/picture">
                <pic:pic>
                  <pic:nvPicPr>
                    <pic:cNvPr descr="C:/Users/Mauro/AppData/Local/Temp/claude/C--Users-Mauro-carpetaFitPocket-FitPocket/4ce13e56-386c-4878-8887-899aa1fb1519/scratchpad/word/mermaid/patrones-de-diseno-3.png" id="15" name="Picture"/>
                    <pic:cNvPicPr>
                      <a:picLocks noChangeArrowheads="1" noChangeAspect="1"/>
                    </pic:cNvPicPr>
                  </pic:nvPicPr>
                  <pic:blipFill>
                    <a:blip r:embed="rId31"/>
                    <a:stretch>
                      <a:fillRect/>
                    </a:stretch>
                  </pic:blipFill>
                  <pic:spPr bwMode="auto">
                    <a:xfrm>
                      <a:off x="0" y="0"/>
                      <a:ext cx="5334000" cy="5873074"/>
                    </a:xfrm>
                    <a:prstGeom prst="rect">
                      <a:avLst/>
                    </a:prstGeom>
                    <a:noFill/>
                    <a:ln w="9525">
                      <a:noFill/>
                      <a:headEnd/>
                      <a:tailEnd/>
                    </a:ln>
                  </pic:spPr>
                </pic:pic>
              </a:graphicData>
            </a:graphic>
          </wp:inline>
        </w:drawing>
      </w:r>
    </w:p>
    <w:p>
      <w:pPr/>
      <w:r>
        <w:rPr>
          <w:b/>
          <w:bCs/>
        </w:rPr>
        <w:t xml:space="preserve">Por qué este patrón.</w:t>
      </w:r>
      <w:r>
        <w:t xml:space="preserve"> </w:t>
      </w:r>
      <w:r>
        <w:t xml:space="preserve">Sumar un proveedor nuevo (por ejemplo, la API de Claude u OpenAI) es escribir una clase nueva y agregar una línea a la tabla de la fábrica; nada más cambia.</w:t>
      </w:r>
    </w:p>
    <w:p>
      <w:r>
        <w:pict>
          <v:rect style="width:0;height:1.5pt" o:hralign="center" o:hrstd="t" o:hr="t"/>
        </w:pict>
      </w:r>
    </w:p>
    <w:bookmarkEnd w:id="51"/>
    <w:bookmarkStart w:id="53" w:name="observer"/>
    <w:p>
      <w:pPr>
        <w:pStyle w:val="Heading2"/>
      </w:pPr>
      <w:r>
        <w:t xml:space="preserve">Observer</w:t>
      </w:r>
    </w:p>
    <w:p>
      <w:pPr/>
      <w:r>
        <w:rPr>
          <w:b/>
          <w:bCs/>
        </w:rPr>
        <w:t xml:space="preserve">Problema.</w:t>
      </w:r>
      <w:r>
        <w:t xml:space="preserve"> </w:t>
      </w:r>
      <w:r>
        <w:t xml:space="preserve">Cuando pasa algo importante (se registra un checkin, se genera un plan, se borra un usuario, se detecta una alteración) hay varias cosas que hacer: dejarlo en la bitácora, revisar si la adherencia bajó, mandar un mail. Si cada controlador hiciera todo eso, quedaría acoplado a la bitácora, al mail y a la lógica de alertas, y un error en el mail podría romper el checkin.</w:t>
      </w:r>
    </w:p>
    <w:p>
      <w:pPr/>
      <w:r>
        <w:rPr>
          <w:b/>
          <w:bCs/>
        </w:rPr>
        <w:t xml:space="preserve">Solución.</w:t>
      </w:r>
      <w:r>
        <w:t xml:space="preserve"> </w:t>
      </w:r>
      <w:r>
        <w:t xml:space="preserve">Un bus de eventos (</w:t>
      </w:r>
      <w:r>
        <w:rPr>
          <w:rStyle w:val="VerbatimChar"/>
        </w:rPr>
        <w:t xml:space="preserve">EventEmitter</w:t>
      </w:r>
      <w:r>
        <w:t xml:space="preserve"> </w:t>
      </w:r>
      <w:r>
        <w:t xml:space="preserve">de Node). Los controladores solo emiten "pasó X" con algunos datos; los suscriptores se registran una vez al iniciar la app y reaccionan.</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Lo emite</w:t>
            </w:r>
          </w:p>
        </w:tc>
        <w:tc>
          <w:tcPr/>
          <w:p>
            <w:pPr>
              <w:pStyle w:val="Compact"/>
            </w:pPr>
            <w:r>
              <w:t xml:space="preserve">Suscriptores</w:t>
            </w:r>
          </w:p>
        </w:tc>
      </w:tr>
      <w:tr>
        <w:tc>
          <w:tcPr/>
          <w:p>
            <w:pPr>
              <w:pStyle w:val="Compact"/>
            </w:pPr>
            <w:r>
              <w:rPr>
                <w:rStyle w:val="VerbatimChar"/>
              </w:rPr>
              <w:t xml:space="preserve">checkin.registrado</w:t>
            </w:r>
          </w:p>
        </w:tc>
        <w:tc>
          <w:tcPr/>
          <w:p>
            <w:pPr>
              <w:pStyle w:val="Compact"/>
            </w:pPr>
            <w:r>
              <w:rPr>
                <w:rStyle w:val="VerbatimChar"/>
              </w:rPr>
              <w:t xml:space="preserve">checkinController</w:t>
            </w:r>
          </w:p>
        </w:tc>
        <w:tc>
          <w:tcPr/>
          <w:p>
            <w:pPr>
              <w:pStyle w:val="Compact"/>
            </w:pPr>
            <w:r>
              <w:t xml:space="preserve">Bitácora; alertas de adherencia</w:t>
            </w:r>
          </w:p>
        </w:tc>
      </w:tr>
      <w:tr>
        <w:tc>
          <w:tcPr/>
          <w:p>
            <w:pPr>
              <w:pStyle w:val="Compact"/>
            </w:pPr>
            <w:r>
              <w:rPr>
                <w:rStyle w:val="VerbatimChar"/>
              </w:rPr>
              <w:t xml:space="preserve">plan.generado</w:t>
            </w:r>
          </w:p>
        </w:tc>
        <w:tc>
          <w:tcPr/>
          <w:p>
            <w:pPr>
              <w:pStyle w:val="Compact"/>
            </w:pPr>
            <w:r>
              <w:rPr>
                <w:rStyle w:val="VerbatimChar"/>
              </w:rPr>
              <w:t xml:space="preserve">planController</w:t>
            </w:r>
          </w:p>
        </w:tc>
        <w:tc>
          <w:tcPr/>
          <w:p>
            <w:pPr>
              <w:pStyle w:val="Compact"/>
            </w:pPr>
            <w:r>
              <w:t xml:space="preserve">Bitácora</w:t>
            </w:r>
          </w:p>
        </w:tc>
      </w:tr>
      <w:tr>
        <w:tc>
          <w:tcPr/>
          <w:p>
            <w:pPr>
              <w:pStyle w:val="Compact"/>
            </w:pPr>
            <w:r>
              <w:rPr>
                <w:rStyle w:val="VerbatimChar"/>
              </w:rPr>
              <w:t xml:space="preserve">usuario.borrado</w:t>
            </w:r>
          </w:p>
        </w:tc>
        <w:tc>
          <w:tcPr/>
          <w:p>
            <w:pPr>
              <w:pStyle w:val="Compact"/>
            </w:pPr>
            <w:r>
              <w:rPr>
                <w:rStyle w:val="VerbatimChar"/>
              </w:rPr>
              <w:t xml:space="preserve">userController</w:t>
            </w:r>
            <w:r>
              <w:t xml:space="preserve"> </w:t>
            </w:r>
            <w:r>
              <w:t xml:space="preserve">(baja propia o por admin)</w:t>
            </w:r>
          </w:p>
        </w:tc>
        <w:tc>
          <w:tcPr/>
          <w:p>
            <w:pPr>
              <w:pStyle w:val="Compact"/>
            </w:pPr>
            <w:r>
              <w:t xml:space="preserve">Bitácora</w:t>
            </w:r>
          </w:p>
        </w:tc>
      </w:tr>
      <w:tr>
        <w:tc>
          <w:tcPr/>
          <w:p>
            <w:pPr>
              <w:pStyle w:val="Compact"/>
            </w:pPr>
            <w:r>
              <w:rPr>
                <w:rStyle w:val="VerbatimChar"/>
              </w:rPr>
              <w:t xml:space="preserve">integridad.alterada</w:t>
            </w:r>
          </w:p>
        </w:tc>
        <w:tc>
          <w:tcPr/>
          <w:p>
            <w:pPr>
              <w:pStyle w:val="Compact"/>
            </w:pPr>
            <w:r>
              <w:rPr>
                <w:rStyle w:val="VerbatimChar"/>
              </w:rPr>
              <w:t xml:space="preserve">integridadController</w:t>
            </w:r>
          </w:p>
        </w:tc>
        <w:tc>
          <w:tcPr/>
          <w:p>
            <w:pPr>
              <w:pStyle w:val="Compact"/>
            </w:pPr>
            <w:r>
              <w:t xml:space="preserve">Bitácora</w:t>
            </w:r>
          </w:p>
        </w:tc>
      </w:tr>
    </w:tbl>
    <w:p>
      <w:pPr/>
      <w:r>
        <w:t xml:space="preserve">El suscriptor de alertas calcula la adherencia semanal y, si baja del 50% con al menos 3 días contados, registra una alerta (y manda un mail si hay SMTP), como mucho una vez por día (RF10 parcial).</w:t>
      </w:r>
    </w:p>
    <w:p>
      <w:pPr/>
      <w:r>
        <w:rPr>
          <w:b/>
          <w:bCs/>
        </w:rPr>
        <w:t xml:space="preserve">Dónde.</w:t>
      </w:r>
      <w:r>
        <w:t xml:space="preserve"> </w:t>
      </w:r>
      <w:r>
        <w:rPr>
          <w:rStyle w:val="VerbatimChar"/>
        </w:rPr>
        <w:t xml:space="preserve">services/eventos.js</w:t>
      </w:r>
      <w:r>
        <w:t xml:space="preserve"> </w:t>
      </w:r>
      <w:r>
        <w:t xml:space="preserve">(el bus) y</w:t>
      </w:r>
      <w:r>
        <w:t xml:space="preserve"> </w:t>
      </w:r>
      <w:r>
        <w:rPr>
          <w:rStyle w:val="VerbatimChar"/>
        </w:rPr>
        <w:t xml:space="preserve">services/suscriptores/</w:t>
      </w:r>
      <w:r>
        <w:t xml:space="preserve"> </w:t>
      </w:r>
      <w:r>
        <w:t xml:space="preserve">(</w:t>
      </w:r>
      <w:r>
        <w:rPr>
          <w:rStyle w:val="VerbatimChar"/>
        </w:rPr>
        <w:t xml:space="preserve">bitacoraEventos.js</w:t>
      </w:r>
      <w:r>
        <w:t xml:space="preserve">,</w:t>
      </w:r>
      <w:r>
        <w:t xml:space="preserve"> </w:t>
      </w:r>
      <w:r>
        <w:rPr>
          <w:rStyle w:val="VerbatimChar"/>
        </w:rPr>
        <w:t xml:space="preserve">alertasAdherencia.js</w:t>
      </w:r>
      <w:r>
        <w:t xml:space="preserve">,</w:t>
      </w:r>
      <w:r>
        <w:t xml:space="preserve"> </w:t>
      </w:r>
      <w:r>
        <w:rPr>
          <w:rStyle w:val="VerbatimChar"/>
        </w:rPr>
        <w:t xml:space="preserve">index.js</w:t>
      </w:r>
      <w:r>
        <w:t xml:space="preserve">).</w:t>
      </w:r>
    </w:p>
    <w:p xmlns:a="http://schemas.openxmlformats.org/drawingml/2006/main" xmlns:pic="http://schemas.openxmlformats.org/drawingml/2006/picture">
      <w:pPr/>
      <w:r>
        <w:drawing>
          <wp:inline>
            <wp:extent cx="5334000" cy="2537732"/>
            <wp:effectExtent b="0" l="0" r="0" t="0"/>
            <wp:docPr descr="" title="" id="16" name="Picture"/>
            <a:graphic>
              <a:graphicData uri="http://schemas.openxmlformats.org/drawingml/2006/picture">
                <pic:pic>
                  <pic:nvPicPr>
                    <pic:cNvPr descr="C:/Users/Mauro/AppData/Local/Temp/claude/C--Users-Mauro-carpetaFitPocket-FitPocket/4ce13e56-386c-4878-8887-899aa1fb1519/scratchpad/word/mermaid/patrones-de-diseno-4.png" id="16" name="Picture"/>
                    <pic:cNvPicPr>
                      <a:picLocks noChangeArrowheads="1" noChangeAspect="1"/>
                    </pic:cNvPicPr>
                  </pic:nvPicPr>
                  <pic:blipFill>
                    <a:blip r:embed="rId32"/>
                    <a:stretch>
                      <a:fillRect/>
                    </a:stretch>
                  </pic:blipFill>
                  <pic:spPr bwMode="auto">
                    <a:xfrm>
                      <a:off x="0" y="0"/>
                      <a:ext cx="5334000" cy="2537732"/>
                    </a:xfrm>
                    <a:prstGeom prst="rect">
                      <a:avLst/>
                    </a:prstGeom>
                    <a:noFill/>
                    <a:ln w="9525">
                      <a:noFill/>
                      <a:headEnd/>
                      <a:tailEnd/>
                    </a:ln>
                  </pic:spPr>
                </pic:pic>
              </a:graphicData>
            </a:graphic>
          </wp:inline>
        </w:drawing>
      </w:r>
    </w:p>
    <w:p>
      <w:pPr/>
      <w:r>
        <w:rPr>
          <w:b/>
          <w:bCs/>
        </w:rPr>
        <w:t xml:space="preserve">Detalle importante.</w:t>
      </w:r>
      <w:r>
        <w:t xml:space="preserve"> </w:t>
      </w:r>
      <w:r>
        <w:t xml:space="preserve">Un suscriptor que falla registra el error pero no afecta la respuesta al usuario ni a los demás suscriptores (hay un test que lo comprueba).</w:t>
      </w:r>
    </w:p>
    <w:p>
      <w:r>
        <w:pict>
          <v:rect style="width:0;height:1.5pt" o:hralign="center" o:hrstd="t" o:hr="t"/>
        </w:pict>
      </w:r>
    </w:p>
    <w:bookmarkEnd w:id="52"/>
    <w:bookmarkStart w:id="54" w:name="singleton"/>
    <w:p>
      <w:pPr>
        <w:pStyle w:val="Heading2"/>
      </w:pPr>
      <w:r>
        <w:t xml:space="preserve">Singleton</w:t>
      </w:r>
    </w:p>
    <w:p>
      <w:pPr/>
      <w:r>
        <w:rPr>
          <w:b/>
          <w:bCs/>
        </w:rPr>
        <w:t xml:space="preserve">Problema.</w:t>
      </w:r>
      <w:r>
        <w:t xml:space="preserve"> </w:t>
      </w:r>
      <w:r>
        <w:t xml:space="preserve">Algunos recursos tienen que existir una sola vez por proceso: abrir dos conexiones a la base, o crear un transporter SMTP por cada mail, desperdicia conexiones; y si hubiera dos buses de eventos, los suscriptores de uno no oirían lo que se emite en el otro.</w:t>
      </w:r>
    </w:p>
    <w:p>
      <w:pPr/>
      <w:r>
        <w:rPr>
          <w:b/>
          <w:bCs/>
        </w:rPr>
        <w:t xml:space="preserve">Solución y dónde.</w:t>
      </w:r>
    </w:p>
    <w:p>
      <w:pPr>
        <w:pStyle w:val="Compact"/>
        <w:numPr>
          <w:ilvl w:val="0"/>
          <w:numId w:val="32"/>
        </w:numPr>
      </w:pPr>
      <w:r>
        <w:rPr>
          <w:b/>
          <w:bCs/>
        </w:rPr>
        <w:t xml:space="preserve">Conexión a la base</w:t>
      </w:r>
      <w:r>
        <w:t xml:space="preserve"> </w:t>
      </w:r>
      <w:r>
        <w:t xml:space="preserve">(</w:t>
      </w:r>
      <w:r>
        <w:rPr>
          <w:rStyle w:val="VerbatimChar"/>
        </w:rPr>
        <w:t xml:space="preserve">config/db.js</w:t>
      </w:r>
      <w:r>
        <w:t xml:space="preserve">):</w:t>
      </w:r>
      <w:r>
        <w:t xml:space="preserve"> </w:t>
      </w:r>
      <w:r>
        <w:rPr>
          <w:rStyle w:val="VerbatimChar"/>
        </w:rPr>
        <w:t xml:space="preserve">connectDB()</w:t>
      </w:r>
      <w:r>
        <w:t xml:space="preserve"> </w:t>
      </w:r>
      <w:r>
        <w:t xml:space="preserve">guarda la promesa de la primera conexión y la devuelve en cada llamada siguiente, sin reconectar.</w:t>
      </w:r>
    </w:p>
    <w:p>
      <w:pPr>
        <w:pStyle w:val="Compact"/>
        <w:numPr>
          <w:ilvl w:val="0"/>
          <w:numId w:val="32"/>
        </w:numPr>
      </w:pPr>
      <w:r>
        <w:rPr>
          <w:b/>
          <w:bCs/>
        </w:rPr>
        <w:t xml:space="preserve">Transporter de mail</w:t>
      </w:r>
      <w:r>
        <w:t xml:space="preserve"> </w:t>
      </w:r>
      <w:r>
        <w:t xml:space="preserve">(</w:t>
      </w:r>
      <w:r>
        <w:rPr>
          <w:rStyle w:val="VerbatimChar"/>
        </w:rPr>
        <w:t xml:space="preserve">services/mailService.js</w:t>
      </w:r>
      <w:r>
        <w:t xml:space="preserve">): se crea en el primer envío y se reutiliza (nodemailer mantiene la conexión).</w:t>
      </w:r>
    </w:p>
    <w:p>
      <w:pPr>
        <w:pStyle w:val="Compact"/>
        <w:numPr>
          <w:ilvl w:val="0"/>
          <w:numId w:val="32"/>
        </w:numPr>
      </w:pPr>
      <w:r>
        <w:rPr>
          <w:b/>
          <w:bCs/>
        </w:rPr>
        <w:t xml:space="preserve">Bus de eventos</w:t>
      </w:r>
      <w:r>
        <w:t xml:space="preserve"> </w:t>
      </w:r>
      <w:r>
        <w:t xml:space="preserve">(</w:t>
      </w:r>
      <w:r>
        <w:rPr>
          <w:rStyle w:val="VerbatimChar"/>
        </w:rPr>
        <w:t xml:space="preserve">services/eventos.js</w:t>
      </w:r>
      <w:r>
        <w:t xml:space="preserve">): el módulo exporta una única instancia; Node guarda en caché los módulos, así que todos los que lo importan comparten la misma.</w:t>
      </w:r>
    </w:p>
    <w:p>
      <w:pPr>
        <w:pStyle w:val="Compact"/>
        <w:numPr>
          <w:ilvl w:val="0"/>
          <w:numId w:val="32"/>
        </w:numPr>
      </w:pPr>
      <w:r>
        <w:rPr>
          <w:b/>
          <w:bCs/>
        </w:rPr>
        <w:t xml:space="preserve">Estrategia de IA</w:t>
      </w:r>
      <w:r>
        <w:t xml:space="preserve"> </w:t>
      </w:r>
      <w:r>
        <w:t xml:space="preserve">(</w:t>
      </w:r>
      <w:r>
        <w:rPr>
          <w:rStyle w:val="VerbatimChar"/>
        </w:rPr>
        <w:t xml:space="preserve">iaFactory.obtenerEstrategiaIA()</w:t>
      </w:r>
      <w:r>
        <w:t xml:space="preserve">): una por proceso, así Groq reutiliza su cliente HTTP.</w:t>
      </w:r>
    </w:p>
    <w:p>
      <w:pPr/>
      <w:r>
        <w:rPr>
          <w:b/>
          <w:bCs/>
        </w:rPr>
        <w:t xml:space="preserve">Por qué este patrón.</w:t>
      </w:r>
      <w:r>
        <w:t xml:space="preserve"> </w:t>
      </w:r>
      <w:r>
        <w:t xml:space="preserve">Es la forma más simple de garantizar un recurso único; en Node se apoya en la caché de módulos, sin necesidad de clases con constructor privado.</w:t>
      </w:r>
    </w:p>
    <w:bookmarkEnd w:id="53"/>
    <w:bookmarkEnd w:id="54"/>
    <w:bookmarkStart w:id="55" w:name="seguridad"/>
    <w:p>
      <w:pPr>
        <w:pStyle w:val="Heading1"/>
      </w:pPr>
      <w:r>
        <w:t xml:space="preserve">Seguridad</w:t>
      </w:r>
    </w:p>
    <w:p>
      <w:pPr/>
      <w:r>
        <w:t xml:space="preserve">Resumen de las medidas de seguridad de FitPocket, qué protege cada una y dónde está en el código. Todas tienen pruebas automáticas (</w:t>
      </w:r>
      <w:r>
        <w:rPr>
          <w:rStyle w:val="VerbatimChar"/>
        </w:rPr>
        <w:t xml:space="preserve">fullStack/backend/tests/seguridad.test.js</w:t>
      </w:r>
      <w:r>
        <w:t xml:space="preserve"> </w:t>
      </w:r>
      <w:r>
        <w:t xml:space="preserve">y otras; ver el</w:t>
      </w:r>
      <w:r>
        <w:t xml:space="preserve"> </w:t>
      </w:r>
      <w:hyperlink r:id="rId33">
        <w:r>
          <w:rPr>
            <w:rStyle w:val="Hyperlink"/>
          </w:rPr>
          <w:t xml:space="preserve">informe de pruebas</w:t>
        </w:r>
      </w:hyperlink>
      <w:r>
        <w:t xml:space="preserve">).</w:t>
      </w:r>
    </w:p>
    <w:bookmarkStart w:id="56" w:name="X1c8298ee5a1bd5e0349f25f52a329b443ab1ad9"/>
    <w:p>
      <w:pPr>
        <w:pStyle w:val="Heading2"/>
      </w:pPr>
      <w:r>
        <w:t xml:space="preserve">1. Encriptación</w:t>
      </w:r>
    </w:p>
    <w:bookmarkStart w:id="57" w:name="reversible-aes-256-cbc"/>
    <w:p>
      <w:pPr>
        <w:pStyle w:val="Heading3"/>
      </w:pPr>
      <w:r>
        <w:t xml:space="preserve">Reversible: AES-256-CBC</w:t>
      </w:r>
    </w:p>
    <w:p>
      <w:pPr/>
      <w:r>
        <w:t xml:space="preserve">Para datos que la app necesita volver a leer.</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Qué se cifra</w:t>
            </w:r>
          </w:p>
        </w:tc>
        <w:tc>
          <w:tcPr/>
          <w:p>
            <w:pPr>
              <w:pStyle w:val="Compact"/>
            </w:pPr>
            <w:r>
              <w:t xml:space="preserve">Por qué</w:t>
            </w:r>
          </w:p>
        </w:tc>
      </w:tr>
      <w:tr>
        <w:tc>
          <w:tcPr/>
          <w:p>
            <w:pPr>
              <w:pStyle w:val="Compact"/>
            </w:pPr>
            <w:r>
              <w:t xml:space="preserve">Nombre del usuario</w:t>
            </w:r>
          </w:p>
        </w:tc>
        <w:tc>
          <w:tcPr/>
          <w:p>
            <w:pPr>
              <w:pStyle w:val="Compact"/>
            </w:pPr>
            <w:r>
              <w:t xml:space="preserve">Dato personal identificable</w:t>
            </w:r>
          </w:p>
        </w:tc>
      </w:tr>
      <w:tr>
        <w:tc>
          <w:tcPr/>
          <w:p>
            <w:pPr>
              <w:pStyle w:val="Compact"/>
            </w:pPr>
            <w:r>
              <w:t xml:space="preserve">Limitaciones físicas (</w:t>
            </w:r>
            <w:r>
              <w:rPr>
                <w:rStyle w:val="VerbatimChar"/>
              </w:rPr>
              <w:t xml:space="preserve">perfil.limitaciones</w:t>
            </w:r>
            <w:r>
              <w:t xml:space="preserve">)</w:t>
            </w:r>
          </w:p>
        </w:tc>
        <w:tc>
          <w:tcPr/>
          <w:p>
            <w:pPr>
              <w:pStyle w:val="Compact"/>
            </w:pPr>
            <w:r>
              <w:t xml:space="preserve">Dato de salud</w:t>
            </w:r>
          </w:p>
        </w:tc>
      </w:tr>
      <w:tr>
        <w:tc>
          <w:tcPr/>
          <w:p>
            <w:pPr>
              <w:pStyle w:val="Compact"/>
            </w:pPr>
            <w:r>
              <w:t xml:space="preserve">Aclaración del onboarding (</w:t>
            </w:r>
            <w:r>
              <w:rPr>
                <w:rStyle w:val="VerbatimChar"/>
              </w:rPr>
              <w:t xml:space="preserve">perfil.aclaracion</w:t>
            </w:r>
            <w:r>
              <w:t xml:space="preserve">)</w:t>
            </w:r>
          </w:p>
        </w:tc>
        <w:tc>
          <w:tcPr/>
          <w:p>
            <w:pPr>
              <w:pStyle w:val="Compact"/>
            </w:pPr>
            <w:r>
              <w:t xml:space="preserve">Texto libre que puede contener datos de salud</w:t>
            </w:r>
          </w:p>
        </w:tc>
      </w:tr>
    </w:tbl>
    <w:p>
      <w:pPr>
        <w:pStyle w:val="Compact"/>
        <w:numPr>
          <w:ilvl w:val="0"/>
          <w:numId w:val="33"/>
        </w:numPr>
      </w:pPr>
      <w:r>
        <w:rPr>
          <w:b/>
          <w:bCs/>
        </w:rPr>
        <w:t xml:space="preserve">Cómo:</w:t>
      </w:r>
      <w:r>
        <w:t xml:space="preserve"> </w:t>
      </w:r>
      <w:r>
        <w:rPr>
          <w:rStyle w:val="VerbatimChar"/>
        </w:rPr>
        <w:t xml:space="preserve">utils/crypto.js</w:t>
      </w:r>
      <w:r>
        <w:t xml:space="preserve">. La clave AES de 32 bytes se deriva de la variable</w:t>
      </w:r>
      <w:r>
        <w:t xml:space="preserve"> </w:t>
      </w:r>
      <w:r>
        <w:rPr>
          <w:rStyle w:val="VerbatimChar"/>
        </w:rPr>
        <w:t xml:space="preserve">CRYPTO_KEY</w:t>
      </w:r>
      <w:r>
        <w:t xml:space="preserve"> </w:t>
      </w:r>
      <w:r>
        <w:t xml:space="preserve">con SHA-256. Cada valor se cifra con un</w:t>
      </w:r>
      <w:r>
        <w:t xml:space="preserve"> </w:t>
      </w:r>
      <w:r>
        <w:rPr>
          <w:b/>
          <w:bCs/>
        </w:rPr>
        <w:t xml:space="preserve">vector de inicialización (IV) aleatorio</w:t>
      </w:r>
      <w:r>
        <w:t xml:space="preserve">, así que el mismo nombre se ve distinto cada vez que se guarda: alguien con acceso a la base no puede saber qué usuarios tienen la misma limitación comparando los textos cifrados. Se guarda como</w:t>
      </w:r>
      <w:r>
        <w:t xml:space="preserve"> </w:t>
      </w:r>
      <w:r>
        <w:rPr>
          <w:rStyle w:val="VerbatimChar"/>
        </w:rPr>
        <w:t xml:space="preserve">iv:texto_cifrado</w:t>
      </w:r>
      <w:r>
        <w:t xml:space="preserve"> </w:t>
      </w:r>
      <w:r>
        <w:t xml:space="preserve">en hexadecimal.</w:t>
      </w:r>
    </w:p>
    <w:p>
      <w:pPr>
        <w:pStyle w:val="Compact"/>
        <w:numPr>
          <w:ilvl w:val="0"/>
          <w:numId w:val="33"/>
        </w:numPr>
      </w:pPr>
      <w:r>
        <w:rPr>
          <w:b/>
          <w:bCs/>
        </w:rPr>
        <w:t xml:space="preserve">La clave es obligatoria.</w:t>
      </w:r>
      <w:r>
        <w:t xml:space="preserve"> </w:t>
      </w:r>
      <w:r>
        <w:t xml:space="preserve">Antes, si faltaba</w:t>
      </w:r>
      <w:r>
        <w:t xml:space="preserve"> </w:t>
      </w:r>
      <w:r>
        <w:rPr>
          <w:rStyle w:val="VerbatimChar"/>
        </w:rPr>
        <w:t xml:space="preserve">CRYPTO_KEY</w:t>
      </w:r>
      <w:r>
        <w:t xml:space="preserve">, se usaba una clave por defecto escrita en el código (y por lo tanto pública). Ahora el backend no arranca sin ella, y en producción rechaza la clave conocida.</w:t>
      </w:r>
    </w:p>
    <w:p>
      <w:pPr>
        <w:pStyle w:val="Compact"/>
        <w:numPr>
          <w:ilvl w:val="0"/>
          <w:numId w:val="33"/>
        </w:numPr>
      </w:pPr>
      <w:r>
        <w:rPr>
          <w:b/>
          <w:bCs/>
        </w:rPr>
        <w:t xml:space="preserve">Cambio de clave:</w:t>
      </w:r>
      <w:r>
        <w:t xml:space="preserve"> </w:t>
      </w:r>
      <w:r>
        <w:rPr>
          <w:rStyle w:val="VerbatimChar"/>
        </w:rPr>
        <w:t xml:space="preserve">scripts/recifrar.js</w:t>
      </w:r>
      <w:r>
        <w:t xml:space="preserve"> </w:t>
      </w:r>
      <w:r>
        <w:t xml:space="preserve">pasa todos los datos de la clave anterior a la nueva (con modo simulación, confirmación y la posibilidad de correrlo más de una vez). Ver</w:t>
      </w:r>
      <w:r>
        <w:t xml:space="preserve"> </w:t>
      </w:r>
      <w:hyperlink r:id="rId34">
        <w:r>
          <w:rPr>
            <w:rStyle w:val="Hyperlink"/>
          </w:rPr>
          <w:t xml:space="preserve">despliegue</w:t>
        </w:r>
      </w:hyperlink>
      <w:r>
        <w:t xml:space="preserve">.</w:t>
      </w:r>
    </w:p>
    <w:p>
      <w:pPr>
        <w:pStyle w:val="Compact"/>
        <w:numPr>
          <w:ilvl w:val="0"/>
          <w:numId w:val="33"/>
        </w:numPr>
      </w:pPr>
      <w:r>
        <w:rPr>
          <w:b/>
          <w:bCs/>
        </w:rPr>
        <w:t xml:space="preserve">El email no se cifra:</w:t>
      </w:r>
      <w:r>
        <w:t xml:space="preserve"> </w:t>
      </w:r>
      <w:r>
        <w:t xml:space="preserve">se usa para buscar la cuenta al iniciar sesión y tiene un índice único. Cifrarlo con IV aleatorio impediría buscarlo.</w:t>
      </w:r>
    </w:p>
    <w:bookmarkEnd w:id="55"/>
    <w:bookmarkStart w:id="58" w:name="irreversible-hashes"/>
    <w:p>
      <w:pPr>
        <w:pStyle w:val="Heading3"/>
      </w:pPr>
      <w:r>
        <w:t xml:space="preserve">Irreversible: hashes</w:t>
      </w:r>
    </w:p>
    <w:p>
      <w:pPr/>
      <w:r>
        <w:t xml:space="preserve">Para datos que la app solo necesita</w:t>
      </w:r>
      <w:r>
        <w:t xml:space="preserve"> </w:t>
      </w:r>
      <w:r>
        <w:rPr>
          <w:b/>
          <w:bCs/>
        </w:rPr>
        <w:t xml:space="preserve">comprobar</w:t>
      </w:r>
      <w:r>
        <w:t xml:space="preserve">, nunca leer.</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Qué</w:t>
            </w:r>
          </w:p>
        </w:tc>
        <w:tc>
          <w:tcPr/>
          <w:p>
            <w:pPr>
              <w:pStyle w:val="Compact"/>
            </w:pPr>
            <w:r>
              <w:t xml:space="preserve">Algoritmo</w:t>
            </w:r>
          </w:p>
        </w:tc>
        <w:tc>
          <w:tcPr/>
          <w:p>
            <w:pPr>
              <w:pStyle w:val="Compact"/>
            </w:pPr>
            <w:r>
              <w:t xml:space="preserve">Detalle</w:t>
            </w:r>
          </w:p>
        </w:tc>
      </w:tr>
      <w:tr>
        <w:tc>
          <w:tcPr/>
          <w:p>
            <w:pPr>
              <w:pStyle w:val="Compact"/>
            </w:pPr>
            <w:r>
              <w:t xml:space="preserve">Contraseña</w:t>
            </w:r>
          </w:p>
        </w:tc>
        <w:tc>
          <w:tcPr/>
          <w:p>
            <w:pPr>
              <w:pStyle w:val="Compact"/>
            </w:pPr>
            <w:r>
              <w:t xml:space="preserve">bcrypt (costo 10)</w:t>
            </w:r>
          </w:p>
        </w:tc>
        <w:tc>
          <w:tcPr/>
          <w:p>
            <w:pPr>
              <w:pStyle w:val="Compact"/>
            </w:pPr>
            <w:r>
              <w:t xml:space="preserve">bcrypt agrega una sal distinta por usuario y es lento a propósito: probar millones de contraseñas contra un hash robado lleva mucho tiempo. La contraseña nunca se guarda ni se registra (RNF01)</w:t>
            </w:r>
          </w:p>
        </w:tc>
      </w:tr>
      <w:tr>
        <w:tc>
          <w:tcPr/>
          <w:p>
            <w:pPr>
              <w:pStyle w:val="Compact"/>
            </w:pPr>
            <w:r>
              <w:t xml:space="preserve">Token de recuperación de contraseña</w:t>
            </w:r>
          </w:p>
        </w:tc>
        <w:tc>
          <w:tcPr/>
          <w:p>
            <w:pPr>
              <w:pStyle w:val="Compact"/>
            </w:pPr>
            <w:r>
              <w:t xml:space="preserve">SHA-256</w:t>
            </w:r>
          </w:p>
        </w:tc>
        <w:tc>
          <w:tcPr/>
          <w:p>
            <w:pPr>
              <w:pStyle w:val="Compact"/>
            </w:pPr>
            <w:r>
              <w:t xml:space="preserve">El mail lleva un token aleatorio de 32 bytes; en la base queda solo su hash. Si alguien lee la base, no puede usar los enlaces pendientes. Vence a los 30 minutos y se borra al usarse</w:t>
            </w:r>
          </w:p>
        </w:tc>
      </w:tr>
    </w:tbl>
    <w:bookmarkEnd w:id="56"/>
    <w:bookmarkEnd w:id="57"/>
    <w:bookmarkStart w:id="59" w:name="Xfc7b5d8a23baaff514824f4d57bd24e57a891e6"/>
    <w:p>
      <w:pPr>
        <w:pStyle w:val="Heading2"/>
      </w:pPr>
      <w:r>
        <w:t xml:space="preserve">2. Autenticación y sesiones</w:t>
      </w:r>
    </w:p>
    <w:p>
      <w:pPr>
        <w:pStyle w:val="Compact"/>
        <w:numPr>
          <w:ilvl w:val="0"/>
          <w:numId w:val="34"/>
        </w:numPr>
      </w:pPr>
      <w:r>
        <w:rPr>
          <w:b/>
          <w:bCs/>
        </w:rPr>
        <w:t xml:space="preserve">JWT de 7 días</w:t>
      </w:r>
      <w:r>
        <w:t xml:space="preserve"> </w:t>
      </w:r>
      <w:r>
        <w:t xml:space="preserve">firmados con</w:t>
      </w:r>
      <w:r>
        <w:t xml:space="preserve"> </w:t>
      </w:r>
      <w:r>
        <w:rPr>
          <w:rStyle w:val="VerbatimChar"/>
        </w:rPr>
        <w:t xml:space="preserve">JWT_SECRET</w:t>
      </w:r>
      <w:r>
        <w:t xml:space="preserve"> </w:t>
      </w:r>
      <w:r>
        <w:t xml:space="preserve">(obligatoria; en producción, 32 caracteres o más).</w:t>
      </w:r>
    </w:p>
    <w:p>
      <w:pPr>
        <w:pStyle w:val="Compact"/>
        <w:numPr>
          <w:ilvl w:val="0"/>
          <w:numId w:val="34"/>
        </w:numPr>
      </w:pPr>
      <w:r>
        <w:t xml:space="preserve">En cada pedido el middleware</w:t>
      </w:r>
      <w:r>
        <w:t xml:space="preserve"> </w:t>
      </w:r>
      <w:r>
        <w:rPr>
          <w:rStyle w:val="VerbatimChar"/>
        </w:rPr>
        <w:t xml:space="preserve">auth</w:t>
      </w:r>
      <w:r>
        <w:t xml:space="preserve"> </w:t>
      </w:r>
      <w:r>
        <w:t xml:space="preserve">además de validar la firma</w:t>
      </w:r>
      <w:r>
        <w:t xml:space="preserve"> </w:t>
      </w:r>
      <w:r>
        <w:rPr>
          <w:b/>
          <w:bCs/>
        </w:rPr>
        <w:t xml:space="preserve">consulta la base</w:t>
      </w:r>
      <w:r>
        <w:t xml:space="preserve">: si la cuenta fue borrada, o si el token es anterior al último cambio de contraseña (</w:t>
      </w:r>
      <w:r>
        <w:rPr>
          <w:rStyle w:val="VerbatimChar"/>
        </w:rPr>
        <w:t xml:space="preserve">passwordCambiadaEn</w:t>
      </w:r>
      <w:r>
        <w:t xml:space="preserve">), responde 401. Así, recuperar la contraseña cierra todas las sesiones abiertas.</w:t>
      </w:r>
    </w:p>
    <w:p>
      <w:pPr>
        <w:pStyle w:val="Compact"/>
        <w:numPr>
          <w:ilvl w:val="0"/>
          <w:numId w:val="34"/>
        </w:numPr>
      </w:pPr>
      <w:r>
        <w:t xml:space="preserve">El</w:t>
      </w:r>
      <w:r>
        <w:t xml:space="preserve"> </w:t>
      </w:r>
      <w:r>
        <w:rPr>
          <w:b/>
          <w:bCs/>
        </w:rPr>
        <w:t xml:space="preserve">rol que viaja en el token no se usa</w:t>
      </w:r>
      <w:r>
        <w:t xml:space="preserve"> </w:t>
      </w:r>
      <w:r>
        <w:t xml:space="preserve">para autorizar: un token modificado con</w:t>
      </w:r>
      <w:r>
        <w:t xml:space="preserve"> </w:t>
      </w:r>
      <w:r>
        <w:rPr>
          <w:rStyle w:val="VerbatimChar"/>
        </w:rPr>
        <w:t xml:space="preserve">rol: "admin"</w:t>
      </w:r>
      <w:r>
        <w:t xml:space="preserve"> </w:t>
      </w:r>
      <w:r>
        <w:t xml:space="preserve">no da acceso a nada (hay una prueba que lo verifica).</w:t>
      </w:r>
    </w:p>
    <w:bookmarkEnd w:id="58"/>
    <w:bookmarkStart w:id="60" w:name="Xf8df2b94e56f2518dc56b38120d33f7137c54e4"/>
    <w:p>
      <w:pPr>
        <w:pStyle w:val="Heading2"/>
      </w:pPr>
      <w:r>
        <w:t xml:space="preserve">3. Control de acceso: patentes y familias</w:t>
      </w:r>
    </w:p>
    <w:p>
      <w:pPr/>
      <w:r>
        <w:t xml:space="preserve">Cada ruta protegida declara la patente que necesita (</w:t>
      </w:r>
      <w:r>
        <w:rPr>
          <w:rStyle w:val="VerbatimChar"/>
        </w:rPr>
        <w:t xml:space="preserve">requierePatente('usuarios.borrar')</w:t>
      </w:r>
      <w:r>
        <w:t xml:space="preserve">). Los permisos efectivos se calculan en cada pedido recorriendo las familias del usuario con el patrón Composite (ver</w:t>
      </w:r>
      <w:r>
        <w:t xml:space="preserve"> </w:t>
      </w:r>
      <w:hyperlink r:id="rId18">
        <w:r>
          <w:rPr>
            <w:rStyle w:val="Hyperlink"/>
          </w:rPr>
          <w:t xml:space="preserve">patrones</w:t>
        </w:r>
      </w:hyperlink>
      <w:r>
        <w:t xml:space="preserve">).</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Nivel de acceso</w:t>
            </w:r>
          </w:p>
        </w:tc>
        <w:tc>
          <w:tcPr/>
          <w:p>
            <w:pPr>
              <w:pStyle w:val="Compact"/>
            </w:pPr>
            <w:r>
              <w:t xml:space="preserve">Familia</w:t>
            </w:r>
          </w:p>
        </w:tc>
        <w:tc>
          <w:tcPr/>
          <w:p>
            <w:pPr>
              <w:pStyle w:val="Compact"/>
            </w:pPr>
            <w:r>
              <w:t xml:space="preserve">Patentes</w:t>
            </w:r>
          </w:p>
        </w:tc>
      </w:tr>
      <w:tr>
        <w:tc>
          <w:tcPr/>
          <w:p>
            <w:pPr>
              <w:pStyle w:val="Compact"/>
            </w:pPr>
            <w:r>
              <w:t xml:space="preserve">Invitado</w:t>
            </w:r>
          </w:p>
        </w:tc>
        <w:tc>
          <w:tcPr/>
          <w:p>
            <w:pPr>
              <w:pStyle w:val="Compact"/>
            </w:pPr>
            <w:r>
              <w:t xml:space="preserve">—</w:t>
            </w:r>
          </w:p>
        </w:tc>
        <w:tc>
          <w:tcPr/>
          <w:p>
            <w:pPr>
              <w:pStyle w:val="Compact"/>
            </w:pPr>
            <w:r>
              <w:t xml:space="preserve">Solo rutas públicas: registro, login, recuperación, salud</w:t>
            </w:r>
          </w:p>
        </w:tc>
      </w:tr>
      <w:tr>
        <w:tc>
          <w:tcPr/>
          <w:p>
            <w:pPr>
              <w:pStyle w:val="Compact"/>
            </w:pPr>
            <w:r>
              <w:t xml:space="preserve">Usuario</w:t>
            </w:r>
          </w:p>
        </w:tc>
        <w:tc>
          <w:tcPr/>
          <w:p>
            <w:pPr>
              <w:pStyle w:val="Compact"/>
            </w:pPr>
            <w:r>
              <w:t xml:space="preserve">Usuario</w:t>
            </w:r>
          </w:p>
        </w:tc>
        <w:tc>
          <w:tcPr/>
          <w:p>
            <w:pPr>
              <w:pStyle w:val="Compact"/>
            </w:pPr>
            <w:r>
              <w:rPr>
                <w:rStyle w:val="VerbatimChar"/>
              </w:rPr>
              <w:t xml:space="preserve">plan.ver</w:t>
            </w:r>
            <w:r>
              <w:t xml:space="preserve">,</w:t>
            </w:r>
            <w:r>
              <w:t xml:space="preserve"> </w:t>
            </w:r>
            <w:r>
              <w:rPr>
                <w:rStyle w:val="VerbatimChar"/>
              </w:rPr>
              <w:t xml:space="preserve">plan.generar</w:t>
            </w:r>
            <w:r>
              <w:t xml:space="preserve">,</w:t>
            </w:r>
            <w:r>
              <w:t xml:space="preserve"> </w:t>
            </w:r>
            <w:r>
              <w:rPr>
                <w:rStyle w:val="VerbatimChar"/>
              </w:rPr>
              <w:t xml:space="preserve">checkin.registrar</w:t>
            </w:r>
            <w:r>
              <w:t xml:space="preserve">,</w:t>
            </w:r>
            <w:r>
              <w:t xml:space="preserve"> </w:t>
            </w:r>
            <w:r>
              <w:rPr>
                <w:rStyle w:val="VerbatimChar"/>
              </w:rPr>
              <w:t xml:space="preserve">perfil.editar</w:t>
            </w:r>
            <w:r>
              <w:t xml:space="preserve">,</w:t>
            </w:r>
            <w:r>
              <w:t xml:space="preserve"> </w:t>
            </w:r>
            <w:r>
              <w:rPr>
                <w:rStyle w:val="VerbatimChar"/>
              </w:rPr>
              <w:t xml:space="preserve">cuenta.borrar</w:t>
            </w:r>
          </w:p>
        </w:tc>
      </w:tr>
      <w:tr>
        <w:tc>
          <w:tcPr/>
          <w:p>
            <w:pPr>
              <w:pStyle w:val="Compact"/>
            </w:pPr>
            <w:r>
              <w:t xml:space="preserve">Administrador</w:t>
            </w:r>
          </w:p>
        </w:tc>
        <w:tc>
          <w:tcPr/>
          <w:p>
            <w:pPr>
              <w:pStyle w:val="Compact"/>
            </w:pPr>
            <w:r>
              <w:t xml:space="preserve">Administrador (incluye Usuario)</w:t>
            </w:r>
          </w:p>
        </w:tc>
        <w:tc>
          <w:tcPr/>
          <w:p>
            <w:pPr>
              <w:pStyle w:val="Compact"/>
            </w:pPr>
            <w:r>
              <w:t xml:space="preserve">las de Usuario +</w:t>
            </w:r>
            <w:r>
              <w:t xml:space="preserve"> </w:t>
            </w:r>
            <w:r>
              <w:rPr>
                <w:rStyle w:val="VerbatimChar"/>
              </w:rPr>
              <w:t xml:space="preserve">usuarios.listar</w:t>
            </w:r>
            <w:r>
              <w:t xml:space="preserve">,</w:t>
            </w:r>
            <w:r>
              <w:t xml:space="preserve"> </w:t>
            </w:r>
            <w:r>
              <w:rPr>
                <w:rStyle w:val="VerbatimChar"/>
              </w:rPr>
              <w:t xml:space="preserve">usuarios.borrar</w:t>
            </w:r>
            <w:r>
              <w:t xml:space="preserve">,</w:t>
            </w:r>
            <w:r>
              <w:t xml:space="preserve"> </w:t>
            </w:r>
            <w:r>
              <w:rPr>
                <w:rStyle w:val="VerbatimChar"/>
              </w:rPr>
              <w:t xml:space="preserve">bitacora.ver</w:t>
            </w:r>
            <w:r>
              <w:t xml:space="preserve">,</w:t>
            </w:r>
            <w:r>
              <w:t xml:space="preserve"> </w:t>
            </w:r>
            <w:r>
              <w:rPr>
                <w:rStyle w:val="VerbatimChar"/>
              </w:rPr>
              <w:t xml:space="preserve">integridad.verificar</w:t>
            </w:r>
            <w:r>
              <w:t xml:space="preserve">,</w:t>
            </w:r>
            <w:r>
              <w:t xml:space="preserve"> </w:t>
            </w:r>
            <w:r>
              <w:rPr>
                <w:rStyle w:val="VerbatimChar"/>
              </w:rPr>
              <w:t xml:space="preserve">integridad.recalcular</w:t>
            </w:r>
            <w:r>
              <w:t xml:space="preserve">,</w:t>
            </w:r>
            <w:r>
              <w:t xml:space="preserve"> </w:t>
            </w:r>
            <w:r>
              <w:rPr>
                <w:rStyle w:val="VerbatimChar"/>
              </w:rPr>
              <w:t xml:space="preserve">backup.ejecutar</w:t>
            </w:r>
            <w:r>
              <w:t xml:space="preserve">,</w:t>
            </w:r>
            <w:r>
              <w:t xml:space="preserve"> </w:t>
            </w:r>
            <w:r>
              <w:rPr>
                <w:rStyle w:val="VerbatimChar"/>
              </w:rPr>
              <w:t xml:space="preserve">familias.gestionar</w:t>
            </w:r>
          </w:p>
        </w:tc>
      </w:tr>
      <w:tr>
        <w:tc>
          <w:tcPr/>
          <w:p>
            <w:pPr>
              <w:pStyle w:val="Compact"/>
            </w:pPr>
            <w:r>
              <w:t xml:space="preserve">A medida</w:t>
            </w:r>
          </w:p>
        </w:tc>
        <w:tc>
          <w:tcPr/>
          <w:p>
            <w:pPr>
              <w:pStyle w:val="Compact"/>
            </w:pPr>
            <w:r>
              <w:t xml:space="preserve">La que defina un administrador (por ejemplo "Auditor")</w:t>
            </w:r>
          </w:p>
        </w:tc>
        <w:tc>
          <w:tcPr/>
          <w:p>
            <w:pPr>
              <w:pStyle w:val="Compact"/>
            </w:pPr>
            <w:r>
              <w:t xml:space="preserve">Cualquier combinación</w:t>
            </w:r>
          </w:p>
        </w:tc>
      </w:tr>
    </w:tbl>
    <w:p>
      <w:pPr/>
      <w:r>
        <w:t xml:space="preserve">Reglas que protegen al propio sistema:</w:t>
      </w:r>
    </w:p>
    <w:p>
      <w:pPr>
        <w:pStyle w:val="Compact"/>
        <w:numPr>
          <w:ilvl w:val="0"/>
          <w:numId w:val="35"/>
        </w:numPr>
      </w:pPr>
      <w:r>
        <w:t xml:space="preserve">Un administrador</w:t>
      </w:r>
      <w:r>
        <w:t xml:space="preserve"> </w:t>
      </w:r>
      <w:r>
        <w:rPr>
          <w:b/>
          <w:bCs/>
        </w:rPr>
        <w:t xml:space="preserve">no puede borrar a otro administrador</w:t>
      </w:r>
      <w:r>
        <w:t xml:space="preserve"> </w:t>
      </w:r>
      <w:r>
        <w:t xml:space="preserve">ni</w:t>
      </w:r>
      <w:r>
        <w:t xml:space="preserve"> </w:t>
      </w:r>
      <w:r>
        <w:rPr>
          <w:b/>
          <w:bCs/>
        </w:rPr>
        <w:t xml:space="preserve">su propia cuenta</w:t>
      </w:r>
      <w:r>
        <w:t xml:space="preserve">, y</w:t>
      </w:r>
      <w:r>
        <w:t xml:space="preserve"> </w:t>
      </w:r>
      <w:r>
        <w:rPr>
          <w:b/>
          <w:bCs/>
        </w:rPr>
        <w:t xml:space="preserve">no puede cambiar sus propios permisos</w:t>
      </w:r>
      <w:r>
        <w:t xml:space="preserve">: el sistema nunca queda sin nadie que lo administre.</w:t>
      </w:r>
    </w:p>
    <w:p>
      <w:pPr>
        <w:pStyle w:val="Compact"/>
        <w:numPr>
          <w:ilvl w:val="0"/>
          <w:numId w:val="35"/>
        </w:numPr>
      </w:pPr>
      <w:r>
        <w:t xml:space="preserve">Una familia</w:t>
      </w:r>
      <w:r>
        <w:t xml:space="preserve"> </w:t>
      </w:r>
      <w:r>
        <w:rPr>
          <w:b/>
          <w:bCs/>
        </w:rPr>
        <w:t xml:space="preserve">no puede contenerse a sí misma</w:t>
      </w:r>
      <w:r>
        <w:t xml:space="preserve"> </w:t>
      </w:r>
      <w:r>
        <w:t xml:space="preserve">(se rechaza al guardar y el recorrido corta los ciclos igual).</w:t>
      </w:r>
    </w:p>
    <w:p>
      <w:pPr>
        <w:pStyle w:val="Compact"/>
        <w:numPr>
          <w:ilvl w:val="0"/>
          <w:numId w:val="35"/>
        </w:numPr>
      </w:pPr>
      <w:r>
        <w:rPr>
          <w:b/>
          <w:bCs/>
        </w:rPr>
        <w:t xml:space="preserve">Quitar un permiso rige en el momento:</w:t>
      </w:r>
      <w:r>
        <w:t xml:space="preserve"> </w:t>
      </w:r>
      <w:r>
        <w:t xml:space="preserve">no hace falta esperar a que venza el JWT.</w:t>
      </w:r>
    </w:p>
    <w:p>
      <w:pPr>
        <w:pStyle w:val="Compact"/>
        <w:numPr>
          <w:ilvl w:val="0"/>
          <w:numId w:val="35"/>
        </w:numPr>
      </w:pPr>
      <w:r>
        <w:t xml:space="preserve">El frontend oculta los botones sin permiso (</w:t>
      </w:r>
      <w:r>
        <w:rPr>
          <w:rStyle w:val="VerbatimChar"/>
        </w:rPr>
        <w:t xml:space="preserve">&lt;ConPermiso&gt;</w:t>
      </w:r>
      <w:r>
        <w:t xml:space="preserve">), pero</w:t>
      </w:r>
      <w:r>
        <w:t xml:space="preserve"> </w:t>
      </w:r>
      <w:r>
        <w:rPr>
          <w:b/>
          <w:bCs/>
        </w:rPr>
        <w:t xml:space="preserve">el que decide siempre es el backend</w:t>
      </w:r>
      <w:r>
        <w:t xml:space="preserve">: una llamada directa a la API sin la patente recibe 403.</w:t>
      </w:r>
    </w:p>
    <w:bookmarkEnd w:id="59"/>
    <w:bookmarkStart w:id="61" w:name="Xcb6331113a14657998736a0849b3aaec330b93a"/>
    <w:p>
      <w:pPr>
        <w:pStyle w:val="Heading2"/>
      </w:pPr>
      <w:r>
        <w:t xml:space="preserve">4. Integridad de los datos: DVH y DVV</w:t>
      </w:r>
    </w:p>
    <w:p>
      <w:pPr/>
      <w:r>
        <w:t xml:space="preserve">Cada usuario, plan y checkin tiene un dígito verificador horizontal, y cada colección uno vertical. Detectan modificaciones, altas y bajas hechas por fuera de la app. Detalle en</w:t>
      </w:r>
      <w:r>
        <w:t xml:space="preserve"> </w:t>
      </w:r>
      <w:hyperlink r:id="rId20">
        <w:r>
          <w:rPr>
            <w:rStyle w:val="Hyperlink"/>
          </w:rPr>
          <w:t xml:space="preserve">estrategia de datos</w:t>
        </w:r>
      </w:hyperlink>
      <w:r>
        <w:t xml:space="preserve">.</w:t>
      </w:r>
    </w:p>
    <w:bookmarkEnd w:id="60"/>
    <w:bookmarkStart w:id="62" w:name="X859d0e506596a19fee00b75772d00326f8369fb"/>
    <w:p>
      <w:pPr>
        <w:pStyle w:val="Heading2"/>
      </w:pPr>
      <w:r>
        <w:t xml:space="preserve">5. Bitácora (auditoría)</w:t>
      </w:r>
    </w:p>
    <w:p>
      <w:pPr>
        <w:pStyle w:val="Compact"/>
        <w:numPr>
          <w:ilvl w:val="0"/>
          <w:numId w:val="36"/>
        </w:numPr>
      </w:pPr>
      <w:r>
        <w:t xml:space="preserve">Registra</w:t>
      </w:r>
      <w:r>
        <w:t xml:space="preserve"> </w:t>
      </w:r>
      <w:r>
        <w:rPr>
          <w:b/>
          <w:bCs/>
        </w:rPr>
        <w:t xml:space="preserve">cada pedido a la API</w:t>
      </w:r>
      <w:r>
        <w:t xml:space="preserve"> </w:t>
      </w:r>
      <w:r>
        <w:t xml:space="preserve">(acción, método, ruta, usuario, IP, código de resultado) y los</w:t>
      </w:r>
      <w:r>
        <w:t xml:space="preserve"> </w:t>
      </w:r>
      <w:r>
        <w:rPr>
          <w:b/>
          <w:bCs/>
        </w:rPr>
        <w:t xml:space="preserve">eventos de negocio</w:t>
      </w:r>
      <w:r>
        <w:t xml:space="preserve"> </w:t>
      </w:r>
      <w:r>
        <w:t xml:space="preserve">(plan generado, checkin registrado, usuario borrado, integridad alterada, alerta de adherencia).</w:t>
      </w:r>
    </w:p>
    <w:p>
      <w:pPr>
        <w:pStyle w:val="Compact"/>
        <w:numPr>
          <w:ilvl w:val="0"/>
          <w:numId w:val="36"/>
        </w:numPr>
      </w:pPr>
      <w:r>
        <w:rPr>
          <w:b/>
          <w:bCs/>
        </w:rPr>
        <w:t xml:space="preserve">No guarda contraseñas ni emails</w:t>
      </w:r>
      <w:r>
        <w:t xml:space="preserve">: identifica al usuario por su id, y en los errores guarda solo el mensaje fijo del backend, nunca el cuerpo del pedido. El email que se ve en el panel se toma de la cuenta al consultar. Hay una prueba que revisa que ninguna contraseña ni email aparezca en la bitácora.</w:t>
      </w:r>
    </w:p>
    <w:p>
      <w:pPr>
        <w:pStyle w:val="Compact"/>
        <w:numPr>
          <w:ilvl w:val="0"/>
          <w:numId w:val="36"/>
        </w:numPr>
      </w:pPr>
      <w:r>
        <w:t xml:space="preserve">Se consulta desde el panel con la patente</w:t>
      </w:r>
      <w:r>
        <w:t xml:space="preserve"> </w:t>
      </w:r>
      <w:r>
        <w:rPr>
          <w:rStyle w:val="VerbatimChar"/>
        </w:rPr>
        <w:t xml:space="preserve">bitacora.ver</w:t>
      </w:r>
      <w:r>
        <w:t xml:space="preserve">. El filtro por email escapa la expresión regular (buscar</w:t>
      </w:r>
      <w:r>
        <w:t xml:space="preserve"> </w:t>
      </w:r>
      <w:r>
        <w:rPr>
          <w:rStyle w:val="VerbatimChar"/>
        </w:rPr>
        <w:t xml:space="preserve">.*</w:t>
      </w:r>
      <w:r>
        <w:t xml:space="preserve"> </w:t>
      </w:r>
      <w:r>
        <w:t xml:space="preserve">no devuelve todo).</w:t>
      </w:r>
    </w:p>
    <w:p>
      <w:pPr>
        <w:pStyle w:val="Compact"/>
        <w:numPr>
          <w:ilvl w:val="0"/>
          <w:numId w:val="36"/>
        </w:numPr>
      </w:pPr>
      <w:r>
        <w:t xml:space="preserve">Los registros vencen a los 180 días (índice TTL).</w:t>
      </w:r>
    </w:p>
    <w:p>
      <w:pPr>
        <w:pStyle w:val="Compact"/>
        <w:numPr>
          <w:ilvl w:val="0"/>
          <w:numId w:val="36"/>
        </w:numPr>
      </w:pPr>
      <w:r>
        <w:t xml:space="preserve">Detrás del proxy de Render se usa</w:t>
      </w:r>
      <w:r>
        <w:t xml:space="preserve"> </w:t>
      </w:r>
      <w:r>
        <w:rPr>
          <w:rStyle w:val="VerbatimChar"/>
        </w:rPr>
        <w:t xml:space="preserve">trust proxy</w:t>
      </w:r>
      <w:r>
        <w:t xml:space="preserve">, así la IP registrada es la del usuario y no la del proxy.</w:t>
      </w:r>
    </w:p>
    <w:bookmarkEnd w:id="61"/>
    <w:bookmarkStart w:id="63" w:name="Xa720378675af9dbbde2a7424239a1bf5282f320"/>
    <w:p>
      <w:pPr>
        <w:pStyle w:val="Heading2"/>
      </w:pPr>
      <w:r>
        <w:t xml:space="preserve">6. Entrada de datos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Riesgo</w:t>
            </w:r>
          </w:p>
        </w:tc>
        <w:tc>
          <w:tcPr/>
          <w:p>
            <w:pPr>
              <w:pStyle w:val="Compact"/>
            </w:pPr>
            <w:r>
              <w:t xml:space="preserve">Medida</w:t>
            </w:r>
          </w:p>
        </w:tc>
      </w:tr>
      <w:tr>
        <w:tc>
          <w:tcPr/>
          <w:p>
            <w:pPr>
              <w:pStyle w:val="Compact"/>
            </w:pPr>
            <w:r>
              <w:t xml:space="preserve">Inyección NoSQL (</w:t>
            </w:r>
            <w:r>
              <w:rPr>
                <w:rStyle w:val="VerbatimChar"/>
              </w:rPr>
              <w:t xml:space="preserve">{"email": {"$ne": null}}</w:t>
            </w:r>
            <w:r>
              <w:t xml:space="preserve">)</w:t>
            </w:r>
          </w:p>
        </w:tc>
        <w:tc>
          <w:tcPr/>
          <w:p>
            <w:pPr>
              <w:pStyle w:val="Compact"/>
            </w:pPr>
            <w:r>
              <w:t xml:space="preserve">Email y contraseña se aceptan solo si son texto; cualquier otro tipo responde 400 antes de consultar la base. Probado en login, recuperación y restablecimiento</w:t>
            </w:r>
          </w:p>
        </w:tc>
      </w:tr>
      <w:tr>
        <w:tc>
          <w:tcPr/>
          <w:p>
            <w:pPr>
              <w:pStyle w:val="Compact"/>
            </w:pPr>
            <w:r>
              <w:t xml:space="preserve">Valores inválidos</w:t>
            </w:r>
          </w:p>
        </w:tc>
        <w:tc>
          <w:tcPr/>
          <w:p>
            <w:pPr>
              <w:pStyle w:val="Compact"/>
            </w:pPr>
            <w:r>
              <w:t xml:space="preserve">Validación de email, largo de contraseña, estados del checkin y ObjectId en las rutas con</w:t>
            </w:r>
            <w:r>
              <w:t xml:space="preserve"> </w:t>
            </w:r>
            <w:r>
              <w:rPr>
                <w:rStyle w:val="VerbatimChar"/>
              </w:rPr>
              <w:t xml:space="preserve">:id</w:t>
            </w:r>
          </w:p>
        </w:tc>
      </w:tr>
      <w:tr>
        <w:tc>
          <w:tcPr/>
          <w:p>
            <w:pPr>
              <w:pStyle w:val="Compact"/>
            </w:pPr>
            <w:r>
              <w:t xml:space="preserve">JSON mal formado</w:t>
            </w:r>
          </w:p>
        </w:tc>
        <w:tc>
          <w:tcPr/>
          <w:p>
            <w:pPr>
              <w:pStyle w:val="Compact"/>
            </w:pPr>
            <w:r>
              <w:t xml:space="preserve">Responde 400</w:t>
            </w:r>
            <w:r>
              <w:t xml:space="preserve"> </w:t>
            </w:r>
            <w:r>
              <w:rPr>
                <w:rStyle w:val="VerbatimChar"/>
              </w:rPr>
              <w:t xml:space="preserve">{"error": "JSON inválido"}</w:t>
            </w:r>
            <w:r>
              <w:t xml:space="preserve"> </w:t>
            </w:r>
            <w:r>
              <w:t xml:space="preserve">sin mostrar la traza del error</w:t>
            </w:r>
          </w:p>
        </w:tc>
      </w:tr>
      <w:tr>
        <w:tc>
          <w:tcPr/>
          <w:p>
            <w:pPr>
              <w:pStyle w:val="Compact"/>
            </w:pPr>
            <w:r>
              <w:t xml:space="preserve">Pedido sin cuerpo</w:t>
            </w:r>
          </w:p>
        </w:tc>
        <w:tc>
          <w:tcPr/>
          <w:p>
            <w:pPr>
              <w:pStyle w:val="Compact"/>
            </w:pPr>
            <w:r>
              <w:t xml:space="preserve">Se trata como cuerpo vacío (400 con el motivo), no como error interno</w:t>
            </w:r>
          </w:p>
        </w:tc>
      </w:tr>
      <w:tr>
        <w:tc>
          <w:tcPr/>
          <w:p>
            <w:pPr>
              <w:pStyle w:val="Compact"/>
            </w:pPr>
            <w:r>
              <w:t xml:space="preserve">Enumeración de cuentas</w:t>
            </w:r>
          </w:p>
        </w:tc>
        <w:tc>
          <w:tcPr/>
          <w:p>
            <w:pPr>
              <w:pStyle w:val="Compact"/>
            </w:pPr>
            <w:r>
              <w:t xml:space="preserve">"Olvidé mi contraseña" responde lo mismo exista o no el email, y como mucho un mail por minuto por cuenta</w:t>
            </w:r>
          </w:p>
        </w:tc>
      </w:tr>
      <w:tr>
        <w:tc>
          <w:tcPr/>
          <w:p>
            <w:pPr>
              <w:pStyle w:val="Compact"/>
            </w:pPr>
            <w:r>
              <w:t xml:space="preserve">Nombres de archivo en el restore</w:t>
            </w:r>
          </w:p>
        </w:tc>
        <w:tc>
          <w:tcPr/>
          <w:p>
            <w:pPr>
              <w:pStyle w:val="Compact"/>
            </w:pPr>
            <w:r>
              <w:t xml:space="preserve">Se validan contra el formato</w:t>
            </w:r>
            <w:r>
              <w:t xml:space="preserve"> </w:t>
            </w:r>
            <w:r>
              <w:rPr>
                <w:rStyle w:val="VerbatimChar"/>
              </w:rPr>
              <w:t xml:space="preserve">backup_FECHA</w:t>
            </w:r>
            <w:r>
              <w:t xml:space="preserve"> </w:t>
            </w:r>
            <w:r>
              <w:t xml:space="preserve">(no se acepta</w:t>
            </w:r>
            <w:r>
              <w:t xml:space="preserve"> </w:t>
            </w:r>
            <w:r>
              <w:rPr>
                <w:rStyle w:val="VerbatimChar"/>
              </w:rPr>
              <w:t xml:space="preserve">../</w:t>
            </w:r>
            <w:r>
              <w:t xml:space="preserve">)</w:t>
            </w:r>
          </w:p>
        </w:tc>
      </w:tr>
    </w:tbl>
    <w:bookmarkEnd w:id="62"/>
    <w:bookmarkStart w:id="64" w:name="Xb4874fafe0af08e4b2cac515cf29bbe3435e39a"/>
    <w:p>
      <w:pPr>
        <w:pStyle w:val="Heading2"/>
      </w:pPr>
      <w:r>
        <w:t xml:space="preserve">7. Configuración y despliegue</w:t>
      </w:r>
    </w:p>
    <w:p>
      <w:pPr>
        <w:pStyle w:val="Compact"/>
        <w:numPr>
          <w:ilvl w:val="0"/>
          <w:numId w:val="37"/>
        </w:numPr>
      </w:pPr>
      <w:r>
        <w:rPr>
          <w:b/>
          <w:bCs/>
        </w:rPr>
        <w:t xml:space="preserve">Variables obligatorias:</w:t>
      </w:r>
      <w:r>
        <w:t xml:space="preserve"> </w:t>
      </w:r>
      <w:r>
        <w:t xml:space="preserve">sin</w:t>
      </w:r>
      <w:r>
        <w:t xml:space="preserve"> </w:t>
      </w:r>
      <w:r>
        <w:rPr>
          <w:rStyle w:val="VerbatimChar"/>
        </w:rPr>
        <w:t xml:space="preserve">MONGODB_URI</w:t>
      </w:r>
      <w:r>
        <w:t xml:space="preserve">,</w:t>
      </w:r>
      <w:r>
        <w:t xml:space="preserve"> </w:t>
      </w:r>
      <w:r>
        <w:rPr>
          <w:rStyle w:val="VerbatimChar"/>
        </w:rPr>
        <w:t xml:space="preserve">JWT_SECRET</w:t>
      </w:r>
      <w:r>
        <w:t xml:space="preserve"> </w:t>
      </w:r>
      <w:r>
        <w:t xml:space="preserve">o</w:t>
      </w:r>
      <w:r>
        <w:t xml:space="preserve"> </w:t>
      </w:r>
      <w:r>
        <w:rPr>
          <w:rStyle w:val="VerbatimChar"/>
        </w:rPr>
        <w:t xml:space="preserve">CRYPTO_KEY</w:t>
      </w:r>
      <w:r>
        <w:t xml:space="preserve"> </w:t>
      </w:r>
      <w:r>
        <w:t xml:space="preserve">el backend no arranca (</w:t>
      </w:r>
      <w:r>
        <w:rPr>
          <w:rStyle w:val="VerbatimChar"/>
        </w:rPr>
        <w:t xml:space="preserve">config/entorno.js</w:t>
      </w:r>
      <w:r>
        <w:t xml:space="preserve">). En producción exige además</w:t>
      </w:r>
      <w:r>
        <w:t xml:space="preserve"> </w:t>
      </w:r>
      <w:r>
        <w:rPr>
          <w:rStyle w:val="VerbatimChar"/>
        </w:rPr>
        <w:t xml:space="preserve">FRONTEND_URL</w:t>
      </w:r>
      <w:r>
        <w:t xml:space="preserve">, claves de 32 caracteres o más, distintas entre sí y que no sean las de ejemplo.</w:t>
      </w:r>
    </w:p>
    <w:p>
      <w:pPr>
        <w:pStyle w:val="Compact"/>
        <w:numPr>
          <w:ilvl w:val="0"/>
          <w:numId w:val="37"/>
        </w:numPr>
      </w:pPr>
      <w:r>
        <w:rPr>
          <w:b/>
          <w:bCs/>
        </w:rPr>
        <w:t xml:space="preserve">CORS restringido:</w:t>
      </w:r>
      <w:r>
        <w:t xml:space="preserve"> </w:t>
      </w:r>
      <w:r>
        <w:t xml:space="preserve">el navegador solo acepta respuestas para el origen configurado en</w:t>
      </w:r>
      <w:r>
        <w:t xml:space="preserve"> </w:t>
      </w:r>
      <w:r>
        <w:rPr>
          <w:rStyle w:val="VerbatimChar"/>
        </w:rPr>
        <w:t xml:space="preserve">FRONTEND_URL</w:t>
      </w:r>
      <w:r>
        <w:t xml:space="preserve"> </w:t>
      </w:r>
      <w:r>
        <w:t xml:space="preserve">(antes cualquier sitio podía llamar a la API).</w:t>
      </w:r>
    </w:p>
    <w:p>
      <w:pPr>
        <w:pStyle w:val="Compact"/>
        <w:numPr>
          <w:ilvl w:val="0"/>
          <w:numId w:val="37"/>
        </w:numPr>
      </w:pPr>
      <w:r>
        <w:rPr>
          <w:b/>
          <w:bCs/>
        </w:rPr>
        <w:t xml:space="preserve">Secretos fuera del repositorio:</w:t>
      </w:r>
      <w:r>
        <w:t xml:space="preserve"> </w:t>
      </w:r>
      <w:r>
        <w:rPr>
          <w:rStyle w:val="VerbatimChar"/>
        </w:rPr>
        <w:t xml:space="preserve">.env</w:t>
      </w:r>
      <w:r>
        <w:t xml:space="preserve"> </w:t>
      </w:r>
      <w:r>
        <w:t xml:space="preserve">y</w:t>
      </w:r>
      <w:r>
        <w:t xml:space="preserve"> </w:t>
      </w:r>
      <w:r>
        <w:rPr>
          <w:rStyle w:val="VerbatimChar"/>
        </w:rPr>
        <w:t xml:space="preserve">backups/</w:t>
      </w:r>
      <w:r>
        <w:t xml:space="preserve"> </w:t>
      </w:r>
      <w:r>
        <w:t xml:space="preserve">están en</w:t>
      </w:r>
      <w:r>
        <w:t xml:space="preserve"> </w:t>
      </w:r>
      <w:r>
        <w:rPr>
          <w:rStyle w:val="VerbatimChar"/>
        </w:rPr>
        <w:t xml:space="preserve">.gitignore</w:t>
      </w:r>
      <w:r>
        <w:t xml:space="preserve">; las claves de Groq y SMTP solo viven en el backend.</w:t>
      </w:r>
    </w:p>
    <w:p>
      <w:pPr>
        <w:pStyle w:val="Compact"/>
        <w:numPr>
          <w:ilvl w:val="0"/>
          <w:numId w:val="37"/>
        </w:numPr>
      </w:pPr>
      <w:r>
        <w:rPr>
          <w:b/>
          <w:bCs/>
        </w:rPr>
        <w:t xml:space="preserve">Datos de salud fuera de los logs:</w:t>
      </w:r>
      <w:r>
        <w:t xml:space="preserve"> </w:t>
      </w:r>
      <w:r>
        <w:t xml:space="preserve">el plan generado ya no se imprime completo en la consola del servidor, solo su id.</w:t>
      </w:r>
    </w:p>
    <w:p>
      <w:pPr>
        <w:pStyle w:val="Compact"/>
        <w:numPr>
          <w:ilvl w:val="0"/>
          <w:numId w:val="37"/>
        </w:numPr>
      </w:pPr>
      <w:r>
        <w:rPr>
          <w:b/>
          <w:bCs/>
        </w:rPr>
        <w:t xml:space="preserve">Imagen Docker</w:t>
      </w:r>
      <w:r>
        <w:t xml:space="preserve"> </w:t>
      </w:r>
      <w:r>
        <w:t xml:space="preserve">de producción con un usuario sin privilegios y sin dependencias de desarrollo.</w:t>
      </w:r>
    </w:p>
    <w:bookmarkEnd w:id="63"/>
    <w:bookmarkStart w:id="65" w:name="pendiente"/>
    <w:p>
      <w:pPr>
        <w:pStyle w:val="Heading2"/>
      </w:pPr>
      <w:r>
        <w:t xml:space="preserve">Pendiente</w:t>
      </w:r>
    </w:p>
    <w:p>
      <w:pPr>
        <w:pStyle w:val="Compact"/>
        <w:numPr>
          <w:ilvl w:val="0"/>
          <w:numId w:val="38"/>
        </w:numPr>
      </w:pPr>
      <w:r>
        <w:t xml:space="preserve">Autenticación de dos factores (2FA).</w:t>
      </w:r>
    </w:p>
    <w:p>
      <w:pPr>
        <w:pStyle w:val="Compact"/>
        <w:numPr>
          <w:ilvl w:val="0"/>
          <w:numId w:val="38"/>
        </w:numPr>
      </w:pPr>
      <w:r>
        <w:t xml:space="preserve">Limitar la cantidad de intentos de login por IP (</w:t>
      </w:r>
      <w:r>
        <w:rPr>
          <w:i/>
          <w:iCs/>
        </w:rPr>
        <w:t xml:space="preserve">rate limiting</w:t>
      </w:r>
      <w:r>
        <w:t xml:space="preserve">).</w:t>
      </w:r>
    </w:p>
    <w:p>
      <w:pPr>
        <w:pStyle w:val="Compact"/>
        <w:numPr>
          <w:ilvl w:val="0"/>
          <w:numId w:val="38"/>
        </w:numPr>
      </w:pPr>
      <w:r>
        <w:t xml:space="preserve">Rotación periódica de</w:t>
      </w:r>
      <w:r>
        <w:t xml:space="preserve"> </w:t>
      </w:r>
      <w:r>
        <w:rPr>
          <w:rStyle w:val="VerbatimChar"/>
        </w:rPr>
        <w:t xml:space="preserve">JWT_SECRET</w:t>
      </w:r>
      <w:r>
        <w:t xml:space="preserve"> </w:t>
      </w:r>
      <w:r>
        <w:t xml:space="preserve">(hoy cambiarla cierra todas las sesiones).</w:t>
      </w:r>
    </w:p>
    <w:bookmarkEnd w:id="64"/>
    <w:bookmarkEnd w:id="65"/>
    <w:bookmarkStart w:id="66" w:name="Xd3170a9e0043cfab2caaff8e4cdf69dcd9e024e"/>
    <w:p>
      <w:pPr>
        <w:pStyle w:val="Heading1"/>
      </w:pPr>
      <w:r>
        <w:t xml:space="preserve">Base de datos: backup, particiones e integridad</w:t>
      </w:r>
    </w:p>
    <w:bookmarkStart w:id="67" w:name="X97bdb94bfb768a55db48c99b8c005c9f419a77b"/>
    <w:p>
      <w:pPr>
        <w:pStyle w:val="Heading2"/>
      </w:pPr>
      <w:r>
        <w:t xml:space="preserve">1. Backup y restore</w:t>
      </w:r>
    </w:p>
    <w:bookmarkStart w:id="68" w:name="qué-hace"/>
    <w:p>
      <w:pPr>
        <w:pStyle w:val="Heading3"/>
      </w:pPr>
      <w:r>
        <w:t xml:space="preserve">Qué hace</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Cómo se usa</w:t>
            </w:r>
          </w:p>
        </w:tc>
        <w:tc>
          <w:tcPr/>
          <w:p>
            <w:pPr>
              <w:pStyle w:val="Compact"/>
            </w:pPr>
            <w:r>
              <w:t xml:space="preserve">Qué hace</w:t>
            </w:r>
          </w:p>
        </w:tc>
      </w:tr>
      <w:tr>
        <w:tc>
          <w:tcPr/>
          <w:p>
            <w:pPr>
              <w:pStyle w:val="Compact"/>
            </w:pPr>
            <w:r>
              <w:rPr>
                <w:rStyle w:val="VerbatimChar"/>
              </w:rPr>
              <w:t xml:space="preserve">scripts/backup.js</w:t>
            </w:r>
          </w:p>
        </w:tc>
        <w:tc>
          <w:tcPr/>
          <w:p>
            <w:pPr>
              <w:pStyle w:val="Compact"/>
            </w:pPr>
            <w:r>
              <w:rPr>
                <w:rStyle w:val="VerbatimChar"/>
              </w:rPr>
              <w:t xml:space="preserve">node scripts/backup.js</w:t>
            </w:r>
            <w:r>
              <w:t xml:space="preserve"> </w:t>
            </w:r>
            <w:r>
              <w:t xml:space="preserve">(desde</w:t>
            </w:r>
            <w:r>
              <w:t xml:space="preserve"> </w:t>
            </w:r>
            <w:r>
              <w:rPr>
                <w:rStyle w:val="VerbatimChar"/>
              </w:rPr>
              <w:t xml:space="preserve">fullStack/backend</w:t>
            </w:r>
            <w:r>
              <w:t xml:space="preserve">)</w:t>
            </w:r>
          </w:p>
        </w:tc>
        <w:tc>
          <w:tcPr/>
          <w:p>
            <w:pPr>
              <w:pStyle w:val="Compact"/>
            </w:pPr>
            <w:r>
              <w:t xml:space="preserve">Exporta</w:t>
            </w:r>
            <w:r>
              <w:t xml:space="preserve"> </w:t>
            </w:r>
            <w:r>
              <w:rPr>
                <w:b/>
                <w:bCs/>
              </w:rPr>
              <w:t xml:space="preserve">todas</w:t>
            </w:r>
            <w:r>
              <w:t xml:space="preserve"> </w:t>
            </w:r>
            <w:r>
              <w:t xml:space="preserve">las colecciones a</w:t>
            </w:r>
            <w:r>
              <w:t xml:space="preserve"> </w:t>
            </w:r>
            <w:r>
              <w:rPr>
                <w:rStyle w:val="VerbatimChar"/>
              </w:rPr>
              <w:t xml:space="preserve">backups/backup_AAAA-MM-DD_HH-MM-SS/&lt;coleccion&gt;.json</w:t>
            </w:r>
            <w:r>
              <w:t xml:space="preserve"> </w:t>
            </w:r>
            <w:r>
              <w:t xml:space="preserve">y escribe un</w:t>
            </w:r>
            <w:r>
              <w:t xml:space="preserve"> </w:t>
            </w:r>
            <w:r>
              <w:rPr>
                <w:rStyle w:val="VerbatimChar"/>
              </w:rPr>
              <w:t xml:space="preserve">manifest.json</w:t>
            </w:r>
            <w:r>
              <w:t xml:space="preserve"> </w:t>
            </w:r>
            <w:r>
              <w:t xml:space="preserve">con la cantidad de documentos de cada una</w:t>
            </w:r>
          </w:p>
        </w:tc>
      </w:tr>
      <w:tr>
        <w:tc>
          <w:tcPr/>
          <w:p>
            <w:pPr>
              <w:pStyle w:val="Compact"/>
            </w:pPr>
            <w:r>
              <w:t xml:space="preserve">Botón</w:t>
            </w:r>
            <w:r>
              <w:t xml:space="preserve"> </w:t>
            </w:r>
            <w:r>
              <w:rPr>
                <w:b/>
                <w:bCs/>
              </w:rPr>
              <w:t xml:space="preserve">Generar backup</w:t>
            </w:r>
          </w:p>
        </w:tc>
        <w:tc>
          <w:tcPr/>
          <w:p>
            <w:pPr>
              <w:pStyle w:val="Compact"/>
            </w:pPr>
            <w:r>
              <w:t xml:space="preserve">Panel</w:t>
            </w:r>
            <w:r>
              <w:t xml:space="preserve"> </w:t>
            </w:r>
            <w:r>
              <w:rPr>
                <w:rStyle w:val="VerbatimChar"/>
              </w:rPr>
              <w:t xml:space="preserve">/admin</w:t>
            </w:r>
            <w:r>
              <w:t xml:space="preserve"> </w:t>
            </w:r>
            <w:r>
              <w:t xml:space="preserve">→ pestaña Backup (patente</w:t>
            </w:r>
            <w:r>
              <w:t xml:space="preserve"> </w:t>
            </w:r>
            <w:r>
              <w:rPr>
                <w:rStyle w:val="VerbatimChar"/>
              </w:rPr>
              <w:t xml:space="preserve">backup.ejecutar</w:t>
            </w:r>
            <w:r>
              <w:t xml:space="preserve">)</w:t>
            </w:r>
          </w:p>
        </w:tc>
        <w:tc>
          <w:tcPr/>
          <w:p>
            <w:pPr>
              <w:pStyle w:val="Compact"/>
            </w:pPr>
            <w:r>
              <w:t xml:space="preserve">Lo mismo, desde la web. Lista los backups disponibles</w:t>
            </w:r>
          </w:p>
        </w:tc>
      </w:tr>
      <w:tr>
        <w:tc>
          <w:tcPr/>
          <w:p>
            <w:pPr>
              <w:pStyle w:val="Compact"/>
            </w:pPr>
            <w:r>
              <w:rPr>
                <w:rStyle w:val="VerbatimChar"/>
              </w:rPr>
              <w:t xml:space="preserve">scripts/restore.js</w:t>
            </w:r>
          </w:p>
        </w:tc>
        <w:tc>
          <w:tcPr/>
          <w:p>
            <w:pPr>
              <w:pStyle w:val="Compact"/>
            </w:pPr>
            <w:r>
              <w:rPr>
                <w:rStyle w:val="VerbatimChar"/>
              </w:rPr>
              <w:t xml:space="preserve">node scripts/restore.js [backup_FECHA] [--si]</w:t>
            </w:r>
          </w:p>
        </w:tc>
        <w:tc>
          <w:tcPr/>
          <w:p>
            <w:pPr>
              <w:pStyle w:val="Compact"/>
            </w:pPr>
            <w:r>
              <w:t xml:space="preserve">Restaura un backup (el último si no se indica). Pide confirmación escribiendo "si"</w:t>
            </w:r>
          </w:p>
        </w:tc>
      </w:tr>
      <w:tr>
        <w:tc>
          <w:tcPr/>
          <w:p>
            <w:pPr>
              <w:pStyle w:val="Compact"/>
            </w:pPr>
            <w:r>
              <w:rPr>
                <w:rStyle w:val="VerbatimChar"/>
              </w:rPr>
              <w:t xml:space="preserve">scripts/backup.sh</w:t>
            </w:r>
            <w:r>
              <w:t xml:space="preserve"> </w:t>
            </w:r>
            <w:r>
              <w:t xml:space="preserve">/</w:t>
            </w:r>
            <w:r>
              <w:t xml:space="preserve"> </w:t>
            </w:r>
            <w:r>
              <w:rPr>
                <w:rStyle w:val="VerbatimChar"/>
              </w:rPr>
              <w:t xml:space="preserve">restore.sh</w:t>
            </w:r>
          </w:p>
        </w:tc>
        <w:tc>
          <w:tcPr/>
          <w:p>
            <w:pPr>
              <w:pStyle w:val="Compact"/>
            </w:pPr>
            <w:r>
              <w:t xml:space="preserve">Alternativa con</w:t>
            </w:r>
            <w:r>
              <w:t xml:space="preserve"> </w:t>
            </w:r>
            <w:r>
              <w:rPr>
                <w:rStyle w:val="VerbatimChar"/>
              </w:rPr>
              <w:t xml:space="preserve">mongodump</w:t>
            </w:r>
            <w:r>
              <w:t xml:space="preserve"> </w:t>
            </w:r>
            <w:r>
              <w:t xml:space="preserve">/</w:t>
            </w:r>
            <w:r>
              <w:t xml:space="preserve"> </w:t>
            </w:r>
            <w:r>
              <w:rPr>
                <w:rStyle w:val="VerbatimChar"/>
              </w:rPr>
              <w:t xml:space="preserve">mongorestore</w:t>
            </w:r>
          </w:p>
        </w:tc>
        <w:tc>
          <w:tcPr/>
          <w:p>
            <w:pPr>
              <w:pStyle w:val="Compact"/>
            </w:pPr>
            <w:r>
              <w:t xml:space="preserve">Requieren bash y las herramientas de MongoDB instaladas</w:t>
            </w:r>
          </w:p>
        </w:tc>
      </w:tr>
    </w:tbl>
    <w:p>
      <w:pPr/>
      <w:r>
        <w:t xml:space="preserve">Decisiones de diseño:</w:t>
      </w:r>
    </w:p>
    <w:p>
      <w:pPr>
        <w:pStyle w:val="Compact"/>
        <w:numPr>
          <w:ilvl w:val="0"/>
          <w:numId w:val="39"/>
        </w:numPr>
      </w:pPr>
      <w:r>
        <w:rPr>
          <w:b/>
          <w:bCs/>
        </w:rPr>
        <w:t xml:space="preserve">En Node y no con</w:t>
      </w:r>
      <w:r>
        <w:rPr>
          <w:b/>
          <w:bCs/>
        </w:rPr>
        <w:t xml:space="preserve"> </w:t>
      </w:r>
      <w:r>
        <w:rPr>
          <w:rStyle w:val="VerbatimChar"/>
          <w:b/>
          <w:bCs/>
        </w:rPr>
        <w:t xml:space="preserve">mongodump</w:t>
      </w:r>
      <w:r>
        <w:rPr>
          <w:b/>
          <w:bCs/>
        </w:rPr>
        <w:t xml:space="preserve">.</w:t>
      </w:r>
      <w:r>
        <w:t xml:space="preserve"> </w:t>
      </w:r>
      <w:r>
        <w:t xml:space="preserve">Los scripts anteriores (</w:t>
      </w:r>
      <w:r>
        <w:rPr>
          <w:rStyle w:val="VerbatimChar"/>
        </w:rPr>
        <w:t xml:space="preserve">.sh</w:t>
      </w:r>
      <w:r>
        <w:t xml:space="preserve">) necesitaban bash y las</w:t>
      </w:r>
      <w:r>
        <w:t xml:space="preserve"> </w:t>
      </w:r>
      <w:r>
        <w:rPr>
          <w:i/>
          <w:iCs/>
        </w:rPr>
        <w:t xml:space="preserve">MongoDB Database Tools</w:t>
      </w:r>
      <w:r>
        <w:t xml:space="preserve">, que no vienen en un Windows común. Los nuevos usan el mismo driver que la app y corren en cualquier sistema donde corra el backend.</w:t>
      </w:r>
    </w:p>
    <w:p>
      <w:pPr>
        <w:pStyle w:val="Compact"/>
        <w:numPr>
          <w:ilvl w:val="0"/>
          <w:numId w:val="39"/>
        </w:numPr>
      </w:pPr>
      <w:r>
        <w:rPr>
          <w:b/>
          <w:bCs/>
        </w:rPr>
        <w:t xml:space="preserve">Formato EJSON canónico.</w:t>
      </w:r>
      <w:r>
        <w:t xml:space="preserve"> </w:t>
      </w:r>
      <w:r>
        <w:t xml:space="preserve">JSON común perdería los tipos: un</w:t>
      </w:r>
      <w:r>
        <w:t xml:space="preserve"> </w:t>
      </w:r>
      <w:r>
        <w:rPr>
          <w:rStyle w:val="VerbatimChar"/>
        </w:rPr>
        <w:t xml:space="preserve">ObjectId</w:t>
      </w:r>
      <w:r>
        <w:t xml:space="preserve"> </w:t>
      </w:r>
      <w:r>
        <w:t xml:space="preserve">volvería como texto y una fecha como string. EJSON los guarda como</w:t>
      </w:r>
      <w:r>
        <w:t xml:space="preserve"> </w:t>
      </w:r>
      <w:r>
        <w:rPr>
          <w:rStyle w:val="VerbatimChar"/>
        </w:rPr>
        <w:t xml:space="preserve">{"$oid": ...}</w:t>
      </w:r>
      <w:r>
        <w:t xml:space="preserve"> </w:t>
      </w:r>
      <w:r>
        <w:t xml:space="preserve">y</w:t>
      </w:r>
      <w:r>
        <w:t xml:space="preserve"> </w:t>
      </w:r>
      <w:r>
        <w:rPr>
          <w:rStyle w:val="VerbatimChar"/>
        </w:rPr>
        <w:t xml:space="preserve">{"$date": ...}</w:t>
      </w:r>
      <w:r>
        <w:t xml:space="preserve">, así que un restore deja los datos exactamente como estaban, con los mismos</w:t>
      </w:r>
      <w:r>
        <w:t xml:space="preserve"> </w:t>
      </w:r>
      <w:r>
        <w:rPr>
          <w:rStyle w:val="VerbatimChar"/>
        </w:rPr>
        <w:t xml:space="preserve">_id</w:t>
      </w:r>
      <w:r>
        <w:t xml:space="preserve"> </w:t>
      </w:r>
      <w:r>
        <w:t xml:space="preserve">(las referencias entre colecciones siguen valiendo).</w:t>
      </w:r>
    </w:p>
    <w:p>
      <w:pPr>
        <w:pStyle w:val="Compact"/>
        <w:numPr>
          <w:ilvl w:val="0"/>
          <w:numId w:val="39"/>
        </w:numPr>
      </w:pPr>
      <w:r>
        <w:rPr>
          <w:b/>
          <w:bCs/>
        </w:rPr>
        <w:t xml:space="preserve">El restore vacía y recarga solo las colecciones del backup</w:t>
      </w:r>
      <w:r>
        <w:t xml:space="preserve">, con</w:t>
      </w:r>
      <w:r>
        <w:t xml:space="preserve"> </w:t>
      </w:r>
      <w:r>
        <w:rPr>
          <w:rStyle w:val="VerbatimChar"/>
        </w:rPr>
        <w:t xml:space="preserve">deleteMany</w:t>
      </w:r>
      <w:r>
        <w:t xml:space="preserve"> </w:t>
      </w:r>
      <w:r>
        <w:t xml:space="preserve">y no</w:t>
      </w:r>
      <w:r>
        <w:t xml:space="preserve"> </w:t>
      </w:r>
      <w:r>
        <w:rPr>
          <w:rStyle w:val="VerbatimChar"/>
        </w:rPr>
        <w:t xml:space="preserve">drop</w:t>
      </w:r>
      <w:r>
        <w:t xml:space="preserve">, así se conservan los índices (incluido el TTL de la bitácora y los únicos).</w:t>
      </w:r>
    </w:p>
    <w:p>
      <w:pPr>
        <w:pStyle w:val="Compact"/>
        <w:numPr>
          <w:ilvl w:val="0"/>
          <w:numId w:val="39"/>
        </w:numPr>
      </w:pPr>
      <w:r>
        <w:rPr>
          <w:b/>
          <w:bCs/>
        </w:rPr>
        <w:t xml:space="preserve">Al terminar, el restore recalcula los dígitos verificadores.</w:t>
      </w:r>
      <w:r>
        <w:t xml:space="preserve"> </w:t>
      </w:r>
      <w:r>
        <w:t xml:space="preserve">Los DVV guardados pueden no coincidir con lo restaurado; sin el recálculo, la verificación de integridad marcaría alteraciones que en realidad son el restore.</w:t>
      </w:r>
    </w:p>
    <w:p>
      <w:pPr>
        <w:pStyle w:val="Compact"/>
        <w:numPr>
          <w:ilvl w:val="0"/>
          <w:numId w:val="39"/>
        </w:numPr>
      </w:pPr>
      <w:r>
        <w:rPr>
          <w:b/>
          <w:bCs/>
        </w:rPr>
        <w:t xml:space="preserve">El restore no tiene botón en la web a propósito.</w:t>
      </w:r>
      <w:r>
        <w:t xml:space="preserve"> </w:t>
      </w:r>
      <w:r>
        <w:t xml:space="preserve">Reemplaza el contenido de toda la base: es una operación que se hace con acceso al servidor y conscientemente, no con un clic.</w:t>
      </w:r>
    </w:p>
    <w:p>
      <w:pPr>
        <w:pStyle w:val="Compact"/>
        <w:numPr>
          <w:ilvl w:val="0"/>
          <w:numId w:val="39"/>
        </w:numPr>
      </w:pPr>
      <w:r>
        <w:rPr>
          <w:b/>
          <w:bCs/>
        </w:rPr>
        <w:t xml:space="preserve">Los nombres de backup se validan</w:t>
      </w:r>
      <w:r>
        <w:t xml:space="preserve"> </w:t>
      </w:r>
      <w:r>
        <w:t xml:space="preserve">(</w:t>
      </w:r>
      <w:r>
        <w:rPr>
          <w:rStyle w:val="VerbatimChar"/>
        </w:rPr>
        <w:t xml:space="preserve">backup_</w:t>
      </w:r>
      <w:r>
        <w:t xml:space="preserve"> </w:t>
      </w:r>
      <w:r>
        <w:t xml:space="preserve">+ fecha): un nombre como</w:t>
      </w:r>
      <w:r>
        <w:t xml:space="preserve"> </w:t>
      </w:r>
      <w:r>
        <w:rPr>
          <w:rStyle w:val="VerbatimChar"/>
        </w:rPr>
        <w:t xml:space="preserve">../../etc</w:t>
      </w:r>
      <w:r>
        <w:t xml:space="preserve"> </w:t>
      </w:r>
      <w:r>
        <w:t xml:space="preserve">se rechaza antes de tocar el disco.</w:t>
      </w:r>
    </w:p>
    <w:bookmarkEnd w:id="66"/>
    <w:bookmarkStart w:id="69" w:name="estrategia-sugerida"/>
    <w:p>
      <w:pPr>
        <w:pStyle w:val="Heading3"/>
      </w:pPr>
      <w:r>
        <w:t xml:space="preserve">Estrategia sugerida</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Valor</w:t>
            </w:r>
          </w:p>
        </w:tc>
      </w:tr>
      <w:tr>
        <w:tc>
          <w:tcPr/>
          <w:p>
            <w:pPr>
              <w:pStyle w:val="Compact"/>
            </w:pPr>
            <w:r>
              <w:t xml:space="preserve">Frecuencia</w:t>
            </w:r>
          </w:p>
        </w:tc>
        <w:tc>
          <w:tcPr/>
          <w:p>
            <w:pPr>
              <w:pStyle w:val="Compact"/>
            </w:pPr>
            <w:r>
              <w:t xml:space="preserve">Semanal, y siempre antes de un despliegue que cambie modelos o antes de correr</w:t>
            </w:r>
            <w:r>
              <w:t xml:space="preserve"> </w:t>
            </w:r>
            <w:r>
              <w:rPr>
                <w:rStyle w:val="VerbatimChar"/>
              </w:rPr>
              <w:t xml:space="preserve">recifrar.js</w:t>
            </w:r>
          </w:p>
        </w:tc>
      </w:tr>
      <w:tr>
        <w:tc>
          <w:tcPr/>
          <w:p>
            <w:pPr>
              <w:pStyle w:val="Compact"/>
            </w:pPr>
            <w:r>
              <w:t xml:space="preserve">Retención</w:t>
            </w:r>
          </w:p>
        </w:tc>
        <w:tc>
          <w:tcPr/>
          <w:p>
            <w:pPr>
              <w:pStyle w:val="Compact"/>
            </w:pPr>
            <w:r>
              <w:t xml:space="preserve">Los últimos 7 (variable</w:t>
            </w:r>
            <w:r>
              <w:t xml:space="preserve"> </w:t>
            </w:r>
            <w:r>
              <w:rPr>
                <w:rStyle w:val="VerbatimChar"/>
              </w:rPr>
              <w:t xml:space="preserve">BACKUP_RETENCION</w:t>
            </w:r>
            <w:r>
              <w:t xml:space="preserve">): al generar el octavo se borra el más viejo</w:t>
            </w:r>
          </w:p>
        </w:tc>
      </w:tr>
      <w:tr>
        <w:tc>
          <w:tcPr/>
          <w:p>
            <w:pPr>
              <w:pStyle w:val="Compact"/>
            </w:pPr>
            <w:r>
              <w:t xml:space="preserve">Dónde</w:t>
            </w:r>
          </w:p>
        </w:tc>
        <w:tc>
          <w:tcPr/>
          <w:p>
            <w:pPr>
              <w:pStyle w:val="Compact"/>
            </w:pPr>
            <w:r>
              <w:rPr>
                <w:rStyle w:val="VerbatimChar"/>
              </w:rPr>
              <w:t xml:space="preserve">fullStack/backend/backups/</w:t>
            </w:r>
            <w:r>
              <w:t xml:space="preserve"> </w:t>
            </w:r>
            <w:r>
              <w:t xml:space="preserve">(variable</w:t>
            </w:r>
            <w:r>
              <w:t xml:space="preserve"> </w:t>
            </w:r>
            <w:r>
              <w:rPr>
                <w:rStyle w:val="VerbatimChar"/>
              </w:rPr>
              <w:t xml:space="preserve">BACKUP_DIR</w:t>
            </w:r>
            <w:r>
              <w:t xml:space="preserve">). La carpeta está en</w:t>
            </w:r>
            <w:r>
              <w:t xml:space="preserve"> </w:t>
            </w:r>
            <w:r>
              <w:rPr>
                <w:rStyle w:val="VerbatimChar"/>
              </w:rPr>
              <w:t xml:space="preserve">.gitignore</w:t>
            </w:r>
            <w:r>
              <w:t xml:space="preserve">: tiene datos de usuarios</w:t>
            </w:r>
          </w:p>
        </w:tc>
      </w:tr>
      <w:tr>
        <w:tc>
          <w:tcPr/>
          <w:p>
            <w:pPr>
              <w:pStyle w:val="Compact"/>
            </w:pPr>
            <w:r>
              <w:t xml:space="preserve">Copia externa</w:t>
            </w:r>
          </w:p>
        </w:tc>
        <w:tc>
          <w:tcPr/>
          <w:p>
            <w:pPr>
              <w:pStyle w:val="Compact"/>
            </w:pPr>
            <w:r>
              <w:t xml:space="preserve">Copiar el último backup fuera de la máquina (por ejemplo, el Drive del equipo)</w:t>
            </w:r>
          </w:p>
        </w:tc>
      </w:tr>
      <w:tr>
        <w:tc>
          <w:tcPr/>
          <w:p>
            <w:pPr>
              <w:pStyle w:val="Compact"/>
            </w:pPr>
            <w:r>
              <w:t xml:space="preserve">Prueba de restore</w:t>
            </w:r>
          </w:p>
        </w:tc>
        <w:tc>
          <w:tcPr/>
          <w:p>
            <w:pPr>
              <w:pStyle w:val="Compact"/>
            </w:pPr>
            <w:r>
              <w:t xml:space="preserve">Restaurar periódicamente en una base de prueba y verificar integridad. Así se probó: backup de la base real (7 colecciones, 790 documentos), restore en</w:t>
            </w:r>
            <w:r>
              <w:t xml:space="preserve"> </w:t>
            </w:r>
            <w:r>
              <w:rPr>
                <w:rStyle w:val="VerbatimChar"/>
              </w:rPr>
              <w:t xml:space="preserve">fitpocket_restore_prueba</w:t>
            </w:r>
            <w:r>
              <w:t xml:space="preserve">, borrado de un usuario, segundo restore → el usuario volvió y la integridad dio OK</w:t>
            </w:r>
          </w:p>
        </w:tc>
      </w:tr>
    </w:tbl>
    <w:p>
      <w:pPr/>
      <w:r>
        <w:t xml:space="preserve">En el plan gratuito de Render el disco del servidor se borra en cada despliegue, por eso en producción los backups se hacen desde una computadora del equipo (ver</w:t>
      </w:r>
      <w:r>
        <w:t xml:space="preserve"> </w:t>
      </w:r>
      <w:hyperlink r:id="rId34">
        <w:r>
          <w:rPr>
            <w:rStyle w:val="VerbatimChar"/>
          </w:rPr>
          <w:t xml:space="preserve">9-despliegue/despliegue.docx</w:t>
        </w:r>
      </w:hyperlink>
      <w:r>
        <w:t xml:space="preserve">).</w:t>
      </w:r>
    </w:p>
    <w:bookmarkEnd w:id="67"/>
    <w:bookmarkEnd w:id="68"/>
    <w:bookmarkStart w:id="70" w:name="X76b9e62ed59783457bb61bf4af9fc673dd7bee5"/>
    <w:p>
      <w:pPr>
        <w:pStyle w:val="Heading2"/>
      </w:pPr>
      <w:r>
        <w:t xml:space="preserve">2. Particiones y optimización</w:t>
      </w:r>
    </w:p>
    <w:bookmarkStart w:id="71" w:name="índices"/>
    <w:p>
      <w:pPr>
        <w:pStyle w:val="Heading3"/>
      </w:pPr>
      <w:r>
        <w:t xml:space="preserve">Índices</w:t>
      </w:r>
    </w:p>
    <w:p>
      <w:pPr/>
      <w:r>
        <w:t xml:space="preserve">Ver la tabla en</w:t>
      </w:r>
      <w:r>
        <w:t xml:space="preserve"> </w:t>
      </w:r>
      <w:hyperlink r:id="rId35">
        <w:r>
          <w:rPr>
            <w:rStyle w:val="VerbatimChar"/>
          </w:rPr>
          <w:t xml:space="preserve">der-logico.docx</w:t>
        </w:r>
      </w:hyperlink>
      <w:r>
        <w:t xml:space="preserve">. Los dos índices compuestos nuevos cubren las consultas más frecuentes: "el plan activo de este usuario" y "la bitácora de este usuario ordenada por fecha".</w:t>
      </w:r>
    </w:p>
    <w:bookmarkEnd w:id="69"/>
    <w:bookmarkStart w:id="72" w:name="partición-temporal-de-la-bitácora-ttl"/>
    <w:p>
      <w:pPr>
        <w:pStyle w:val="Heading3"/>
      </w:pPr>
      <w:r>
        <w:t xml:space="preserve">Partición temporal de la bitácora (TTL)</w:t>
      </w:r>
    </w:p>
    <w:p>
      <w:pPr/>
      <w:r>
        <w:t xml:space="preserve">La bitácora es la colección que más crece: registra cada pedido a la API. Tiene un</w:t>
      </w:r>
      <w:r>
        <w:t xml:space="preserve"> </w:t>
      </w:r>
      <w:r>
        <w:rPr>
          <w:b/>
          <w:bCs/>
        </w:rPr>
        <w:t xml:space="preserve">índice TTL</w:t>
      </w:r>
      <w:r>
        <w:t xml:space="preserve"> </w:t>
      </w:r>
      <w:r>
        <w:t xml:space="preserve">sobre</w:t>
      </w:r>
      <w:r>
        <w:t xml:space="preserve"> </w:t>
      </w:r>
      <w:r>
        <w:rPr>
          <w:rStyle w:val="VerbatimChar"/>
        </w:rPr>
        <w:t xml:space="preserve">createdAt</w:t>
      </w:r>
      <w:r>
        <w:t xml:space="preserve">: MongoDB borra solo, en segundo plano, los registros con más de</w:t>
      </w:r>
      <w:r>
        <w:t xml:space="preserve"> </w:t>
      </w:r>
      <w:r>
        <w:rPr>
          <w:rStyle w:val="VerbatimChar"/>
        </w:rPr>
        <w:t xml:space="preserve">BITACORA_TTL_DIAS</w:t>
      </w:r>
      <w:r>
        <w:t xml:space="preserve"> </w:t>
      </w:r>
      <w:r>
        <w:t xml:space="preserve">días (180 por defecto). Funciona como una partición por tiempo: la colección conserva una ventana móvil de los últimos seis meses, sin tareas programadas.</w:t>
      </w:r>
    </w:p>
    <w:p>
      <w:pPr/>
      <w:r>
        <w:t xml:space="preserve">Si se cambia</w:t>
      </w:r>
      <w:r>
        <w:t xml:space="preserve"> </w:t>
      </w:r>
      <w:r>
        <w:rPr>
          <w:rStyle w:val="VerbatimChar"/>
        </w:rPr>
        <w:t xml:space="preserve">BITACORA_TTL_DIAS</w:t>
      </w:r>
      <w:r>
        <w:t xml:space="preserve">, el backend ajusta el índice existente al arrancar (</w:t>
      </w:r>
      <w:r>
        <w:rPr>
          <w:rStyle w:val="VerbatimChar"/>
        </w:rPr>
        <w:t xml:space="preserve">collMod</w:t>
      </w:r>
      <w:r>
        <w:t xml:space="preserve">), porque MongoDB no permite recrear un índice con otro vencimiento.</w:t>
      </w:r>
    </w:p>
    <w:bookmarkEnd w:id="70"/>
    <w:bookmarkStart w:id="73" w:name="partición-horizontal-sharding"/>
    <w:p>
      <w:pPr>
        <w:pStyle w:val="Heading3"/>
      </w:pPr>
      <w:r>
        <w:t xml:space="preserve">Partición horizontal (sharding)</w:t>
      </w:r>
    </w:p>
    <w:p>
      <w:pPr/>
      <w:r>
        <w:t xml:space="preserve">El</w:t>
      </w:r>
      <w:r>
        <w:t xml:space="preserve"> </w:t>
      </w:r>
      <w:r>
        <w:rPr>
          <w:i/>
          <w:iCs/>
        </w:rPr>
        <w:t xml:space="preserve">sharding</w:t>
      </w:r>
      <w:r>
        <w:t xml:space="preserve"> </w:t>
      </w:r>
      <w:r>
        <w:t xml:space="preserve">reparte una colección entre varios servidores según una clave. Para FitPocket la clave natural sería</w:t>
      </w:r>
      <w:r>
        <w:t xml:space="preserve"> </w:t>
      </w:r>
      <w:r>
        <w:rPr>
          <w:rStyle w:val="VerbatimChar"/>
        </w:rPr>
        <w:t xml:space="preserve">userId</w:t>
      </w:r>
      <w:r>
        <w:t xml:space="preserve"> </w:t>
      </w:r>
      <w:r>
        <w:t xml:space="preserve">en</w:t>
      </w:r>
      <w:r>
        <w:t xml:space="preserve"> </w:t>
      </w:r>
      <w:r>
        <w:rPr>
          <w:rStyle w:val="VerbatimChar"/>
        </w:rPr>
        <w:t xml:space="preserve">plans</w:t>
      </w:r>
      <w:r>
        <w:t xml:space="preserve">,</w:t>
      </w:r>
      <w:r>
        <w:t xml:space="preserve"> </w:t>
      </w:r>
      <w:r>
        <w:rPr>
          <w:rStyle w:val="VerbatimChar"/>
        </w:rPr>
        <w:t xml:space="preserve">checkins</w:t>
      </w:r>
      <w:r>
        <w:t xml:space="preserve"> </w:t>
      </w:r>
      <w:r>
        <w:t xml:space="preserve">y</w:t>
      </w:r>
      <w:r>
        <w:t xml:space="preserve"> </w:t>
      </w:r>
      <w:r>
        <w:rPr>
          <w:rStyle w:val="VerbatimChar"/>
        </w:rPr>
        <w:t xml:space="preserve">bitacoras</w:t>
      </w:r>
      <w:r>
        <w:t xml:space="preserve">: todas las consultas de un usuario caerían en el mismo servidor.</w:t>
      </w:r>
    </w:p>
    <w:p>
      <w:pPr/>
      <w:r>
        <w:rPr>
          <w:b/>
          <w:bCs/>
        </w:rPr>
        <w:t xml:space="preserve">No está implementado:</w:t>
      </w:r>
      <w:r>
        <w:t xml:space="preserve"> </w:t>
      </w:r>
      <w:r>
        <w:t xml:space="preserve">Atlas solo permite sharding en clusters dedicados (M30 en adelante, pagos). El cluster gratuito M0 tiene un solo servidor y 512 MB. Con los índices actuales y la ventana de 180 días de la bitácora, el volumen previsto para el proyecto entra con holgura. El diseño de colecciones ya es compatible: todas las consultas filtran por</w:t>
      </w:r>
      <w:r>
        <w:t xml:space="preserve"> </w:t>
      </w:r>
      <w:r>
        <w:rPr>
          <w:rStyle w:val="VerbatimChar"/>
        </w:rPr>
        <w:t xml:space="preserve">userId</w:t>
      </w:r>
      <w:r>
        <w:t xml:space="preserve">, así que activarlo no requeriría cambiar código.</w:t>
      </w:r>
    </w:p>
    <w:bookmarkEnd w:id="71"/>
    <w:bookmarkEnd w:id="72"/>
    <w:bookmarkStart w:id="74" w:name="Xdb70c42f3a53b1cefad25bb5293e3b244731da8"/>
    <w:p>
      <w:pPr>
        <w:pStyle w:val="Heading2"/>
      </w:pPr>
      <w:r>
        <w:t xml:space="preserve">3. Verificación de integridad (dígitos verificadores)</w:t>
      </w:r>
    </w:p>
    <w:bookmarkStart w:id="75" w:name="dvh-dígito-verificador-horizontal"/>
    <w:p>
      <w:pPr>
        <w:pStyle w:val="Heading3"/>
      </w:pPr>
      <w:r>
        <w:t xml:space="preserve">DVH: dígito verificador horizontal</w:t>
      </w:r>
    </w:p>
    <w:p>
      <w:pPr/>
      <w:r>
        <w:t xml:space="preserve">Cada documento de</w:t>
      </w:r>
      <w:r>
        <w:t xml:space="preserve"> </w:t>
      </w:r>
      <w:r>
        <w:rPr>
          <w:rStyle w:val="VerbatimChar"/>
        </w:rPr>
        <w:t xml:space="preserve">users</w:t>
      </w:r>
      <w:r>
        <w:t xml:space="preserve">,</w:t>
      </w:r>
      <w:r>
        <w:t xml:space="preserve"> </w:t>
      </w:r>
      <w:r>
        <w:rPr>
          <w:rStyle w:val="VerbatimChar"/>
        </w:rPr>
        <w:t xml:space="preserve">plans</w:t>
      </w:r>
      <w:r>
        <w:t xml:space="preserve"> </w:t>
      </w:r>
      <w:r>
        <w:t xml:space="preserve">y</w:t>
      </w:r>
      <w:r>
        <w:t xml:space="preserve"> </w:t>
      </w:r>
      <w:r>
        <w:rPr>
          <w:rStyle w:val="VerbatimChar"/>
        </w:rPr>
        <w:t xml:space="preserve">checkins</w:t>
      </w:r>
      <w:r>
        <w:t xml:space="preserve"> </w:t>
      </w:r>
      <w:r>
        <w:t xml:space="preserve">guarda un</w:t>
      </w:r>
      <w:r>
        <w:t xml:space="preserve"> </w:t>
      </w:r>
      <w:r>
        <w:rPr>
          <w:rStyle w:val="VerbatimChar"/>
        </w:rPr>
        <w:t xml:space="preserve">dvh</w:t>
      </w:r>
      <w:r>
        <w:t xml:space="preserve"> </w:t>
      </w:r>
      <w:r>
        <w:t xml:space="preserve">calculado a partir de sus campos importantes. Si alguien cambia uno de esos campos por fuera de la app (por ejemplo, editando la base en Atlas), el DVH guardado deja de coincidir con el que se calcula.</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Colección</w:t>
            </w:r>
          </w:p>
        </w:tc>
        <w:tc>
          <w:tcPr/>
          <w:p>
            <w:pPr>
              <w:pStyle w:val="Compact"/>
            </w:pPr>
            <w:r>
              <w:t xml:space="preserve">Campos que entran al DVH</w:t>
            </w:r>
          </w:p>
        </w:tc>
      </w:tr>
      <w:tr>
        <w:tc>
          <w:tcPr/>
          <w:p>
            <w:pPr>
              <w:pStyle w:val="Compact"/>
            </w:pPr>
            <w:r>
              <w:rPr>
                <w:rStyle w:val="VerbatimChar"/>
              </w:rPr>
              <w:t xml:space="preserve">users</w:t>
            </w:r>
          </w:p>
        </w:tc>
        <w:tc>
          <w:tcPr/>
          <w:p>
            <w:pPr>
              <w:pStyle w:val="Compact"/>
            </w:pPr>
            <w:r>
              <w:t xml:space="preserve">email, nombre (descifrado), rol, peso, altura, edad</w:t>
            </w:r>
          </w:p>
        </w:tc>
      </w:tr>
      <w:tr>
        <w:tc>
          <w:tcPr/>
          <w:p>
            <w:pPr>
              <w:pStyle w:val="Compact"/>
            </w:pPr>
            <w:r>
              <w:rPr>
                <w:rStyle w:val="VerbatimChar"/>
              </w:rPr>
              <w:t xml:space="preserve">plans</w:t>
            </w:r>
          </w:p>
        </w:tc>
        <w:tc>
          <w:tcPr/>
          <w:p>
            <w:pPr>
              <w:pStyle w:val="Compact"/>
            </w:pPr>
            <w:r>
              <w:t xml:space="preserve">userId, estado, version, calorías objetivo por día</w:t>
            </w:r>
          </w:p>
        </w:tc>
      </w:tr>
      <w:tr>
        <w:tc>
          <w:tcPr/>
          <w:p>
            <w:pPr>
              <w:pStyle w:val="Compact"/>
            </w:pPr>
            <w:r>
              <w:rPr>
                <w:rStyle w:val="VerbatimChar"/>
              </w:rPr>
              <w:t xml:space="preserve">checkins</w:t>
            </w:r>
          </w:p>
        </w:tc>
        <w:tc>
          <w:tcPr/>
          <w:p>
            <w:pPr>
              <w:pStyle w:val="Compact"/>
            </w:pPr>
            <w:r>
              <w:t xml:space="preserve">userId, fecha, estado de la rutina, estado de la dieta, puntaje total</w:t>
            </w:r>
          </w:p>
        </w:tc>
      </w:tr>
    </w:tbl>
    <w:p>
      <w:pPr/>
      <w:r>
        <w:rPr>
          <w:b/>
          <w:bCs/>
        </w:rPr>
        <w:t xml:space="preserve">Cálculo:</w:t>
      </w:r>
      <w:r>
        <w:t xml:space="preserve"> </w:t>
      </w:r>
      <w:r>
        <w:t xml:space="preserve">los campos se unen como texto separados por</w:t>
      </w:r>
      <w:r>
        <w:t xml:space="preserve"> </w:t>
      </w:r>
      <w:r>
        <w:rPr>
          <w:rStyle w:val="VerbatimChar"/>
        </w:rPr>
        <w:t xml:space="preserve">|</w:t>
      </w:r>
      <w:r>
        <w:t xml:space="preserve"> </w:t>
      </w:r>
      <w:r>
        <w:t xml:space="preserve">y se suma el código de cada carácter multiplicado por su posición; el resultado se toma módulo 10000. Multiplicar por la posición hace que importe el orden: intercambiar dos campos cambia el dígito.</w:t>
      </w:r>
    </w:p>
    <w:p>
      <w:pPr/>
      <w:r>
        <w:t xml:space="preserve">El nombre entra</w:t>
      </w:r>
      <w:r>
        <w:t xml:space="preserve"> </w:t>
      </w:r>
      <w:r>
        <w:rPr>
          <w:b/>
          <w:bCs/>
        </w:rPr>
        <w:t xml:space="preserve">descifrado</w:t>
      </w:r>
      <w:r>
        <w:t xml:space="preserve">: se guarda cifrado con un vector de inicialización aleatorio, así que el mismo nombre se ve distinto cada vez que se guarda; si entrara cifrado, el DVH cambiaría en cada escritura.</w:t>
      </w:r>
    </w:p>
    <w:p>
      <w:pPr/>
      <w:r>
        <w:t xml:space="preserve">La lista de campos está definida en un solo lugar (</w:t>
      </w:r>
      <w:r>
        <w:rPr>
          <w:rStyle w:val="VerbatimChar"/>
        </w:rPr>
        <w:t xml:space="preserve">camposDVH</w:t>
      </w:r>
      <w:r>
        <w:t xml:space="preserve"> </w:t>
      </w:r>
      <w:r>
        <w:t xml:space="preserve">en</w:t>
      </w:r>
      <w:r>
        <w:t xml:space="preserve"> </w:t>
      </w:r>
      <w:r>
        <w:rPr>
          <w:rStyle w:val="VerbatimChar"/>
        </w:rPr>
        <w:t xml:space="preserve">utils/digitosVerificadores.js</w:t>
      </w:r>
      <w:r>
        <w:t xml:space="preserve">) y la usan el cálculo al guardar, la verificación y el recálculo.</w:t>
      </w:r>
    </w:p>
    <w:bookmarkEnd w:id="73"/>
    <w:bookmarkStart w:id="76" w:name="dvv-dígito-verificador-vertical"/>
    <w:p>
      <w:pPr>
        <w:pStyle w:val="Heading3"/>
      </w:pPr>
      <w:r>
        <w:t xml:space="preserve">DVV: dígito verificador vertical</w:t>
      </w:r>
    </w:p>
    <w:p>
      <w:pPr/>
      <w:r>
        <w:t xml:space="preserve">La colección</w:t>
      </w:r>
      <w:r>
        <w:t xml:space="preserve"> </w:t>
      </w:r>
      <w:r>
        <w:rPr>
          <w:rStyle w:val="VerbatimChar"/>
        </w:rPr>
        <w:t xml:space="preserve">digitosverificadoresverticales</w:t>
      </w:r>
      <w:r>
        <w:t xml:space="preserve"> </w:t>
      </w:r>
      <w:r>
        <w:t xml:space="preserve">guarda un DVV por colección: la suma de todos los DVH, módulo 100000. Detecta lo que el DVH no puede ver:</w:t>
      </w:r>
      <w:r>
        <w:t xml:space="preserve"> </w:t>
      </w:r>
      <w:r>
        <w:rPr>
          <w:b/>
          <w:bCs/>
        </w:rPr>
        <w:t xml:space="preserve">filas agregadas o borradas</w:t>
      </w:r>
      <w:r>
        <w:t xml:space="preserve"> </w:t>
      </w:r>
      <w:r>
        <w:t xml:space="preserve">por fuera de la app.</w:t>
      </w:r>
    </w:p>
    <w:bookmarkEnd w:id="74"/>
    <w:bookmarkStart w:id="77" w:name="cuándo-se-calculan"/>
    <w:p>
      <w:pPr>
        <w:pStyle w:val="Heading3"/>
      </w:pPr>
      <w:r>
        <w:t xml:space="preserve">Cuándo se calculan</w:t>
      </w:r>
    </w:p>
    <w:p>
      <w:pPr/>
      <w:r>
        <w:t xml:space="preserve">Un</w:t>
      </w:r>
      <w:r>
        <w:t xml:space="preserve"> </w:t>
      </w:r>
      <w:r>
        <w:rPr>
          <w:b/>
          <w:bCs/>
        </w:rPr>
        <w:t xml:space="preserve">plugin de Mongoose</w:t>
      </w:r>
      <w:r>
        <w:t xml:space="preserve"> </w:t>
      </w:r>
      <w:r>
        <w:t xml:space="preserve">(</w:t>
      </w:r>
      <w:r>
        <w:rPr>
          <w:rStyle w:val="VerbatimChar"/>
        </w:rPr>
        <w:t xml:space="preserve">models/plugins/digitosVerificadores.js</w:t>
      </w:r>
      <w:r>
        <w:t xml:space="preserve">) los mantiene solos en cada escritura, sin que cada controlador tenga que acordarse:</w:t>
      </w:r>
    </w:p>
    <w:p>
      <w:pPr>
        <w:pStyle w:val="Compact"/>
        <w:numPr>
          <w:ilvl w:val="0"/>
          <w:numId w:val="40"/>
        </w:numPr>
      </w:pPr>
      <w:r>
        <w:rPr>
          <w:rStyle w:val="VerbatimChar"/>
        </w:rPr>
        <w:t xml:space="preserve">save</w:t>
      </w:r>
      <w:r>
        <w:t xml:space="preserve"> </w:t>
      </w:r>
      <w:r>
        <w:t xml:space="preserve">/</w:t>
      </w:r>
      <w:r>
        <w:t xml:space="preserve"> </w:t>
      </w:r>
      <w:r>
        <w:rPr>
          <w:rStyle w:val="VerbatimChar"/>
        </w:rPr>
        <w:t xml:space="preserve">create</w:t>
      </w:r>
      <w:r>
        <w:t xml:space="preserve"> </w:t>
      </w:r>
      <w:r>
        <w:t xml:space="preserve">→ calcula el DVH del documento.</w:t>
      </w:r>
    </w:p>
    <w:p>
      <w:pPr>
        <w:pStyle w:val="Compact"/>
        <w:numPr>
          <w:ilvl w:val="0"/>
          <w:numId w:val="40"/>
        </w:numPr>
      </w:pPr>
      <w:r>
        <w:rPr>
          <w:rStyle w:val="VerbatimChar"/>
        </w:rPr>
        <w:t xml:space="preserve">findOneAndUpdate</w:t>
      </w:r>
      <w:r>
        <w:t xml:space="preserve">,</w:t>
      </w:r>
      <w:r>
        <w:t xml:space="preserve"> </w:t>
      </w:r>
      <w:r>
        <w:rPr>
          <w:rStyle w:val="VerbatimChar"/>
        </w:rPr>
        <w:t xml:space="preserve">updateOne</w:t>
      </w:r>
      <w:r>
        <w:t xml:space="preserve">,</w:t>
      </w:r>
      <w:r>
        <w:t xml:space="preserve"> </w:t>
      </w:r>
      <w:r>
        <w:rPr>
          <w:rStyle w:val="VerbatimChar"/>
        </w:rPr>
        <w:t xml:space="preserve">updateMany</w:t>
      </w:r>
      <w:r>
        <w:t xml:space="preserve"> </w:t>
      </w:r>
      <w:r>
        <w:t xml:space="preserve">→ anota qué documentos va a tocar y después recalcula sus DVH (con el driver nativo, para no volver a disparar el plugin).</w:t>
      </w:r>
    </w:p>
    <w:p>
      <w:pPr>
        <w:pStyle w:val="Compact"/>
        <w:numPr>
          <w:ilvl w:val="0"/>
          <w:numId w:val="40"/>
        </w:numPr>
      </w:pPr>
      <w:r>
        <w:t xml:space="preserve">Cualquier alta, cambio o baja → recalcula el DVV de la colección. Los recálculos de una misma colección se encadenan para que dos escrituras simultáneas no guarden una suma vieja.</w:t>
      </w:r>
    </w:p>
    <w:bookmarkEnd w:id="75"/>
    <w:bookmarkStart w:id="78" w:name="verificar-y-recalcular"/>
    <w:p>
      <w:pPr>
        <w:pStyle w:val="Heading3"/>
      </w:pPr>
      <w:r>
        <w:t xml:space="preserve">Verificar y recalcular</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Endpoint</w:t>
            </w:r>
          </w:p>
        </w:tc>
        <w:tc>
          <w:tcPr/>
          <w:p>
            <w:pPr>
              <w:pStyle w:val="Compact"/>
            </w:pPr>
            <w:r>
              <w:t xml:space="preserve">Patente</w:t>
            </w:r>
          </w:p>
        </w:tc>
        <w:tc>
          <w:tcPr/>
          <w:p>
            <w:pPr>
              <w:pStyle w:val="Compact"/>
            </w:pPr>
            <w:r>
              <w:t xml:space="preserve">Qué hace</w:t>
            </w:r>
          </w:p>
        </w:tc>
      </w:tr>
      <w:tr>
        <w:tc>
          <w:tcPr/>
          <w:p>
            <w:pPr>
              <w:pStyle w:val="Compact"/>
            </w:pPr>
            <w:r>
              <w:t xml:space="preserve">Verificar</w:t>
            </w:r>
          </w:p>
        </w:tc>
        <w:tc>
          <w:tcPr/>
          <w:p>
            <w:pPr>
              <w:pStyle w:val="Compact"/>
            </w:pPr>
            <w:r>
              <w:rPr>
                <w:rStyle w:val="VerbatimChar"/>
              </w:rPr>
              <w:t xml:space="preserve">GET /integridad/verificar</w:t>
            </w:r>
          </w:p>
        </w:tc>
        <w:tc>
          <w:tcPr/>
          <w:p>
            <w:pPr>
              <w:pStyle w:val="Compact"/>
            </w:pPr>
            <w:r>
              <w:rPr>
                <w:rStyle w:val="VerbatimChar"/>
              </w:rPr>
              <w:t xml:space="preserve">integridad.verificar</w:t>
            </w:r>
          </w:p>
        </w:tc>
        <w:tc>
          <w:tcPr/>
          <w:p>
            <w:pPr>
              <w:pStyle w:val="Compact"/>
            </w:pPr>
            <w:r>
              <w:t xml:space="preserve">Recalcula el DVH de cada documento (no confía en el guardado), lista los alterados y compara la suma con el DVV guardado</w:t>
            </w:r>
          </w:p>
        </w:tc>
      </w:tr>
      <w:tr>
        <w:tc>
          <w:tcPr/>
          <w:p>
            <w:pPr>
              <w:pStyle w:val="Compact"/>
            </w:pPr>
            <w:r>
              <w:t xml:space="preserve">Recalcular</w:t>
            </w:r>
          </w:p>
        </w:tc>
        <w:tc>
          <w:tcPr/>
          <w:p>
            <w:pPr>
              <w:pStyle w:val="Compact"/>
            </w:pPr>
            <w:r>
              <w:rPr>
                <w:rStyle w:val="VerbatimChar"/>
              </w:rPr>
              <w:t xml:space="preserve">POST /integridad/recalcular</w:t>
            </w:r>
          </w:p>
        </w:tc>
        <w:tc>
          <w:tcPr/>
          <w:p>
            <w:pPr>
              <w:pStyle w:val="Compact"/>
            </w:pPr>
            <w:r>
              <w:rPr>
                <w:rStyle w:val="VerbatimChar"/>
              </w:rPr>
              <w:t xml:space="preserve">integridad.recalcular</w:t>
            </w:r>
          </w:p>
        </w:tc>
        <w:tc>
          <w:tcPr/>
          <w:p>
            <w:pPr>
              <w:pStyle w:val="Compact"/>
            </w:pPr>
            <w:r>
              <w:t xml:space="preserve">Recalcula y guarda todos los DVH y DVV. Acepta los datos actuales como válidos: se usa después de revisar una alteración, de una migración o de un restore</w:t>
            </w:r>
          </w:p>
        </w:tc>
      </w:tr>
      <w:tr>
        <w:tc>
          <w:tcPr/>
          <w:p>
            <w:pPr>
              <w:pStyle w:val="Compact"/>
            </w:pPr>
            <w:r>
              <w:t xml:space="preserve">Script</w:t>
            </w:r>
          </w:p>
        </w:tc>
        <w:tc>
          <w:tcPr/>
          <w:p>
            <w:pPr>
              <w:pStyle w:val="Compact"/>
            </w:pPr>
            <w:r>
              <w:rPr>
                <w:rStyle w:val="VerbatimChar"/>
              </w:rPr>
              <w:t xml:space="preserve">node scripts/recalcularDigitos.js</w:t>
            </w:r>
          </w:p>
        </w:tc>
        <w:tc>
          <w:tcPr/>
          <w:p>
            <w:pPr>
              <w:pStyle w:val="Compact"/>
            </w:pPr>
            <w:r>
              <w:t xml:space="preserve">—</w:t>
            </w:r>
          </w:p>
        </w:tc>
        <w:tc>
          <w:tcPr/>
          <w:p>
            <w:pPr>
              <w:pStyle w:val="Compact"/>
            </w:pPr>
            <w:r>
              <w:t xml:space="preserve">Lo mismo por consola (se corrió una vez sobre los datos existentes al implementar esto)</w:t>
            </w:r>
          </w:p>
        </w:tc>
      </w:tr>
    </w:tbl>
    <w:p>
      <w:pPr/>
      <w:r>
        <w:t xml:space="preserve">Respuesta de la verificación, por colección:</w:t>
      </w:r>
    </w:p>
    <w:p>
      <w:pPr>
        <w:pStyle w:val="SourceCode"/>
      </w:pPr>
      <w:r>
        <w:rPr>
          <w:rStyle w:val="FunctionTok"/>
        </w:rPr>
        <w:t xml:space="preserve">{</w:t>
      </w:r>
      <w:r>
        <w:br/>
      </w:r>
      <w:r>
        <w:rPr>
          <w:rStyle w:val="NormalTok"/>
        </w:rPr>
        <w:t xml:space="preserve">  </w:t>
      </w:r>
      <w:r>
        <w:rPr>
          <w:rStyle w:val="DataTypeTok"/>
        </w:rPr>
        <w:t xml:space="preserve">"coleccion"</w:t>
      </w:r>
      <w:r>
        <w:rPr>
          <w:rStyle w:val="FunctionTok"/>
        </w:rPr>
        <w:t xml:space="preserve">:</w:t>
      </w:r>
      <w:r>
        <w:rPr>
          <w:rStyle w:val="NormalTok"/>
        </w:rPr>
        <w:t xml:space="preserve"> </w:t>
      </w:r>
      <w:r>
        <w:rPr>
          <w:rStyle w:val="StringTok"/>
        </w:rPr>
        <w:t xml:space="preserve">"users"</w:t>
      </w:r>
      <w:r>
        <w:rPr>
          <w:rStyle w:val="FunctionTok"/>
        </w:rPr>
        <w:t xml:space="preserve">,</w:t>
      </w:r>
      <w:r>
        <w:br/>
      </w:r>
      <w:r>
        <w:rPr>
          <w:rStyle w:val="NormalTok"/>
        </w:rPr>
        <w:t xml:space="preserve">  </w:t>
      </w:r>
      <w:r>
        <w:rPr>
          <w:rStyle w:val="DataTypeTok"/>
        </w:rPr>
        <w:t xml:space="preserve">"totalRegistros"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"filasAlteradas"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"6ae2..."</w:t>
      </w:r>
      <w:r>
        <w:rPr>
          <w:rStyle w:val="FunctionTok"/>
        </w:rPr>
        <w:t xml:space="preserve">,</w:t>
      </w:r>
      <w:r>
        <w:rPr>
          <w:rStyle w:val="NormalTok"/>
        </w:rPr>
        <w:t xml:space="preserve"> </w:t>
      </w:r>
      <w:r>
        <w:rPr>
          <w:rStyle w:val="DataTypeTok"/>
        </w:rPr>
        <w:t xml:space="preserve">"coleccion"</w:t>
      </w:r>
      <w:r>
        <w:rPr>
          <w:rStyle w:val="FunctionTok"/>
        </w:rPr>
        <w:t xml:space="preserve">:</w:t>
      </w:r>
      <w:r>
        <w:rPr>
          <w:rStyle w:val="NormalTok"/>
        </w:rPr>
        <w:t xml:space="preserve"> </w:t>
      </w:r>
      <w:r>
        <w:rPr>
          <w:rStyle w:val="StringTok"/>
        </w:rPr>
        <w:t xml:space="preserve">"users"</w:t>
      </w:r>
      <w:r>
        <w:rPr>
          <w:rStyle w:val="FunctionTok"/>
        </w:rPr>
        <w:t xml:space="preserve">,</w:t>
      </w:r>
      <w:r>
        <w:rPr>
          <w:rStyle w:val="NormalTok"/>
        </w:rPr>
        <w:t xml:space="preserve"> </w:t>
      </w:r>
      <w:r>
        <w:rPr>
          <w:rStyle w:val="DataTypeTok"/>
        </w:rPr>
        <w:t xml:space="preserve">"referencia"</w:t>
      </w:r>
      <w:r>
        <w:rPr>
          <w:rStyle w:val="FunctionTok"/>
        </w:rPr>
        <w:t xml:space="preserve">:</w:t>
      </w:r>
      <w:r>
        <w:rPr>
          <w:rStyle w:val="NormalTok"/>
        </w:rPr>
        <w:t xml:space="preserve"> </w:t>
      </w:r>
      <w:r>
        <w:rPr>
          <w:rStyle w:val="StringTok"/>
        </w:rPr>
        <w:t xml:space="preserve">"usuario@ejemplo.com"</w:t>
      </w:r>
      <w:r>
        <w:rPr>
          <w:rStyle w:val="FunctionTok"/>
        </w:rPr>
        <w:t xml:space="preserve">,</w:t>
      </w:r>
      <w:r>
        <w:rPr>
          <w:rStyle w:val="NormalTok"/>
        </w:rPr>
        <w:t xml:space="preserve"> </w:t>
      </w:r>
      <w:r>
        <w:rPr>
          <w:rStyle w:val="DataTypeTok"/>
        </w:rPr>
        <w:t xml:space="preserve">"dvhGuardado"</w:t>
      </w:r>
      <w:r>
        <w:rPr>
          <w:rStyle w:val="FunctionTok"/>
        </w:rPr>
        <w:t xml:space="preserve">:</w:t>
      </w:r>
      <w:r>
        <w:rPr>
          <w:rStyle w:val="NormalTok"/>
        </w:rPr>
        <w:t xml:space="preserve"> </w:t>
      </w:r>
      <w:r>
        <w:rPr>
          <w:rStyle w:val="DecValTok"/>
        </w:rPr>
        <w:t xml:space="preserve">9867</w:t>
      </w:r>
      <w:r>
        <w:rPr>
          <w:rStyle w:val="FunctionTok"/>
        </w:rPr>
        <w:t xml:space="preserve">,</w:t>
      </w:r>
      <w:r>
        <w:rPr>
          <w:rStyle w:val="NormalTok"/>
        </w:rPr>
        <w:t xml:space="preserve"> </w:t>
      </w:r>
      <w:r>
        <w:rPr>
          <w:rStyle w:val="DataTypeTok"/>
        </w:rPr>
        <w:t xml:space="preserve">"dvhCalculado"</w:t>
      </w:r>
      <w:r>
        <w:rPr>
          <w:rStyle w:val="FunctionTok"/>
        </w:rPr>
        <w:t xml:space="preserve">:</w:t>
      </w:r>
      <w:r>
        <w:rPr>
          <w:rStyle w:val="NormalTok"/>
        </w:rPr>
        <w:t xml:space="preserve"> </w:t>
      </w:r>
      <w:r>
        <w:rPr>
          <w:rStyle w:val="DecValTok"/>
        </w:rPr>
        <w:t xml:space="preserve">5778</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"dvvGuardado"</w:t>
      </w:r>
      <w:r>
        <w:rPr>
          <w:rStyle w:val="FunctionTok"/>
        </w:rPr>
        <w:t xml:space="preserve">:</w:t>
      </w:r>
      <w:r>
        <w:rPr>
          <w:rStyle w:val="NormalTok"/>
        </w:rPr>
        <w:t xml:space="preserve"> </w:t>
      </w:r>
      <w:r>
        <w:rPr>
          <w:rStyle w:val="DecValTok"/>
        </w:rPr>
        <w:t xml:space="preserve">37383</w:t>
      </w:r>
      <w:r>
        <w:rPr>
          <w:rStyle w:val="FunctionTok"/>
        </w:rPr>
        <w:t xml:space="preserve">,</w:t>
      </w:r>
      <w:r>
        <w:br/>
      </w:r>
      <w:r>
        <w:rPr>
          <w:rStyle w:val="NormalTok"/>
        </w:rPr>
        <w:t xml:space="preserve">  </w:t>
      </w:r>
      <w:r>
        <w:rPr>
          <w:rStyle w:val="DataTypeTok"/>
        </w:rPr>
        <w:t xml:space="preserve">"dvvCalculado"</w:t>
      </w:r>
      <w:r>
        <w:rPr>
          <w:rStyle w:val="FunctionTok"/>
        </w:rPr>
        <w:t xml:space="preserve">:</w:t>
      </w:r>
      <w:r>
        <w:rPr>
          <w:rStyle w:val="NormalTok"/>
        </w:rPr>
        <w:t xml:space="preserve"> </w:t>
      </w:r>
      <w:r>
        <w:rPr>
          <w:rStyle w:val="DecValTok"/>
        </w:rPr>
        <w:t xml:space="preserve">33294</w:t>
      </w: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false</w:t>
      </w:r>
      <w:r>
        <w:br/>
      </w:r>
      <w:r>
        <w:rPr>
          <w:rStyle w:val="FunctionTok"/>
        </w:rPr>
        <w:t xml:space="preserve">}</w:t>
      </w:r>
    </w:p>
    <w:p>
      <w:pPr/>
      <w:r>
        <w:t xml:space="preserve">Cuando la verificación encuentra problemas se emite el evento</w:t>
      </w:r>
      <w:r>
        <w:t xml:space="preserve"> </w:t>
      </w:r>
      <w:r>
        <w:rPr>
          <w:rStyle w:val="VerbatimChar"/>
        </w:rPr>
        <w:t xml:space="preserve">integridad.alterada</w:t>
      </w:r>
      <w:r>
        <w:t xml:space="preserve">, que queda en la bitácora.</w:t>
      </w:r>
    </w:p>
    <w:p>
      <w:pPr/>
      <w:r>
        <w:rPr>
          <w:b/>
          <w:bCs/>
        </w:rPr>
        <w:t xml:space="preserve">Prueba realizada sobre la base real:</w:t>
      </w:r>
      <w:r>
        <w:t xml:space="preserve"> </w:t>
      </w:r>
      <w:r>
        <w:t xml:space="preserve">se cambió a mano el peso de un usuario de prueba con el driver de MongoDB (sin pasar por la app). "Verificar" marcó ese usuario como alterado y el DVV de</w:t>
      </w:r>
      <w:r>
        <w:t xml:space="preserve"> </w:t>
      </w:r>
      <w:r>
        <w:rPr>
          <w:rStyle w:val="VerbatimChar"/>
        </w:rPr>
        <w:t xml:space="preserve">users</w:t>
      </w:r>
      <w:r>
        <w:t xml:space="preserve"> </w:t>
      </w:r>
      <w:r>
        <w:t xml:space="preserve">como distinto; "Recalcular" lo dejó en OK.</w:t>
      </w:r>
    </w:p>
    <w:bookmarkEnd w:id="76"/>
    <w:bookmarkEnd w:id="77"/>
    <w:bookmarkEnd w:id="78"/>
    <w:bookmarkStart w:id="79" w:name="informe-de-pruebas"/>
    <w:p>
      <w:pPr>
        <w:pStyle w:val="Heading1"/>
      </w:pPr>
      <w:r>
        <w:t xml:space="preserve">Informe de pruebas</w:t>
      </w:r>
    </w:p>
    <w:p>
      <w:pPr/>
      <w:r>
        <w:t xml:space="preserve">Qué se prueba en FitPocket, cómo correr las pruebas y qué resultados dieron. Datos al 29 de octubre de 2026.</w:t>
      </w:r>
    </w:p>
    <w:bookmarkStart w:id="80" w:name="resumen"/>
    <w:p>
      <w:pPr>
        <w:pStyle w:val="Heading2"/>
      </w:pPr>
      <w:r>
        <w:t xml:space="preserve">Resumen</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Cantidad</w:t>
            </w:r>
          </w:p>
        </w:tc>
        <w:tc>
          <w:tcPr/>
          <w:p>
            <w:pPr>
              <w:pStyle w:val="Compact"/>
            </w:pPr>
            <w:r>
              <w:t xml:space="preserve">Resultado</w:t>
            </w:r>
          </w:p>
        </w:tc>
      </w:tr>
      <w:tr>
        <w:tc>
          <w:tcPr/>
          <w:p>
            <w:pPr>
              <w:pStyle w:val="Compact"/>
            </w:pPr>
            <w:r>
              <w:t xml:space="preserve">Pruebas automáticas del backend</w:t>
            </w:r>
          </w:p>
        </w:tc>
        <w:tc>
          <w:tcPr/>
          <w:p>
            <w:pPr>
              <w:pStyle w:val="Compact"/>
            </w:pPr>
            <w:r>
              <w:t xml:space="preserve">103</w:t>
            </w:r>
          </w:p>
        </w:tc>
        <w:tc>
          <w:tcPr/>
          <w:p>
            <w:pPr>
              <w:pStyle w:val="Compact"/>
            </w:pPr>
            <w:r>
              <w:t xml:space="preserve">103 aprobadas</w:t>
            </w:r>
          </w:p>
        </w:tc>
      </w:tr>
      <w:tr>
        <w:tc>
          <w:tcPr/>
          <w:p>
            <w:pPr>
              <w:pStyle w:val="Compact"/>
            </w:pPr>
            <w:r>
              <w:t xml:space="preserve">Pruebas automáticas del frontend</w:t>
            </w:r>
          </w:p>
        </w:tc>
        <w:tc>
          <w:tcPr/>
          <w:p>
            <w:pPr>
              <w:pStyle w:val="Compact"/>
            </w:pPr>
            <w:r>
              <w:t xml:space="preserve">25</w:t>
            </w:r>
          </w:p>
        </w:tc>
        <w:tc>
          <w:tcPr/>
          <w:p>
            <w:pPr>
              <w:pStyle w:val="Compact"/>
            </w:pPr>
            <w:r>
              <w:t xml:space="preserve">25 aprobadas</w:t>
            </w:r>
          </w:p>
        </w:tc>
      </w:tr>
      <w:tr>
        <w:tc>
          <w:tcPr/>
          <w:p>
            <w:pPr>
              <w:pStyle w:val="Compact"/>
            </w:pPr>
            <w:r>
              <w:t xml:space="preserve">Cobertura del backend (líneas)</w:t>
            </w:r>
          </w:p>
        </w:tc>
        <w:tc>
          <w:tcPr/>
          <w:p>
            <w:pPr>
              <w:pStyle w:val="Compact"/>
            </w:pPr>
            <w:r>
              <w:t xml:space="preserve">85,6 %</w:t>
            </w:r>
          </w:p>
        </w:tc>
        <w:tc>
          <w:tcPr/>
          <w:p>
            <w:pPr>
              <w:pStyle w:val="Compact"/>
            </w:pPr>
            <w:r>
              <w:t xml:space="preserve">(sentencias 83,3 %, funciones 84,2 %, ramas 69,3 %)</w:t>
            </w:r>
          </w:p>
        </w:tc>
      </w:tr>
      <w:tr>
        <w:tc>
          <w:tcPr/>
          <w:p>
            <w:pPr>
              <w:pStyle w:val="Compact"/>
            </w:pPr>
            <w:r>
              <w:t xml:space="preserve">Prueba de rendimiento</w:t>
            </w:r>
          </w:p>
        </w:tc>
        <w:tc>
          <w:tcPr/>
          <w:p>
            <w:pPr>
              <w:pStyle w:val="Compact"/>
            </w:pPr>
            <w:r>
              <w:t xml:space="preserve">2 rutas</w:t>
            </w:r>
          </w:p>
        </w:tc>
        <w:tc>
          <w:tcPr/>
          <w:p>
            <w:pPr>
              <w:pStyle w:val="Compact"/>
            </w:pPr>
            <w:r>
              <w:t xml:space="preserve">Aprobada (p95 de 52 ms y 53 ms; umbral 200 ms)</w:t>
            </w:r>
          </w:p>
        </w:tc>
      </w:tr>
      <w:tr>
        <w:tc>
          <w:tcPr/>
          <w:p>
            <w:pPr>
              <w:pStyle w:val="Compact"/>
            </w:pPr>
            <w:r>
              <w:t xml:space="preserve">Casos de prueba manuales</w:t>
            </w:r>
          </w:p>
        </w:tc>
        <w:tc>
          <w:tcPr/>
          <w:p>
            <w:pPr>
              <w:pStyle w:val="Compact"/>
            </w:pPr>
            <w:r>
              <w:t xml:space="preserve">40</w:t>
            </w:r>
          </w:p>
        </w:tc>
        <w:tc>
          <w:tcPr/>
          <w:p>
            <w:pPr>
              <w:pStyle w:val="Compact"/>
            </w:pPr>
            <w:r>
              <w:t xml:space="preserve">Para completar por el equipo</w:t>
            </w:r>
          </w:p>
        </w:tc>
      </w:tr>
    </w:tbl>
    <w:bookmarkEnd w:id="79"/>
    <w:bookmarkStart w:id="81" w:name="cómo-correrlas"/>
    <w:p>
      <w:pPr>
        <w:pStyle w:val="Heading2"/>
      </w:pPr>
      <w:r>
        <w:t xml:space="preserve">Cómo correrlas</w:t>
      </w:r>
    </w:p>
    <w:p>
      <w:pPr>
        <w:pStyle w:val="SourceCode"/>
      </w:pPr>
      <w:r>
        <w:rPr>
          <w:rStyle w:val="CommentTok"/>
        </w:rPr>
        <w:t xml:space="preserve"># Backend</w:t>
      </w:r>
      <w:r>
        <w:br/>
      </w:r>
      <w:r>
        <w:rPr>
          <w:rStyle w:val="BuiltInTok"/>
        </w:rPr>
        <w:t xml:space="preserve">cd</w:t>
      </w:r>
      <w:r>
        <w:rPr>
          <w:rStyle w:val="NormalTok"/>
        </w:rPr>
        <w:t xml:space="preserve"> fullStack/backend</w:t>
      </w:r>
      <w:r>
        <w:br/>
      </w:r>
      <w:r>
        <w:rPr>
          <w:rStyle w:val="ExtensionTok"/>
        </w:rPr>
        <w:t xml:space="preserve">npm</w:t>
      </w:r>
      <w:r>
        <w:rPr>
          <w:rStyle w:val="NormalTok"/>
        </w:rPr>
        <w:t xml:space="preserve"> test                  </w:t>
      </w:r>
      <w:r>
        <w:rPr>
          <w:rStyle w:val="CommentTok"/>
        </w:rPr>
        <w:t xml:space="preserve"># las 103 pruebas</w:t>
      </w:r>
      <w:r>
        <w:br/>
      </w:r>
      <w:r>
        <w:rPr>
          <w:rStyle w:val="ExtensionTok"/>
        </w:rPr>
        <w:t xml:space="preserve">npm</w:t>
      </w:r>
      <w:r>
        <w:rPr>
          <w:rStyle w:val="NormalTok"/>
        </w:rPr>
        <w:t xml:space="preserve"> run test:cobertura    </w:t>
      </w:r>
      <w:r>
        <w:rPr>
          <w:rStyle w:val="CommentTok"/>
        </w:rPr>
        <w:t xml:space="preserve"># con el informe de cobertura (queda en coverage/)</w:t>
      </w:r>
      <w:r>
        <w:br/>
      </w:r>
      <w:r>
        <w:rPr>
          <w:rStyle w:val="ExtensionTok"/>
        </w:rPr>
        <w:t xml:space="preserve">npm</w:t>
      </w:r>
      <w:r>
        <w:rPr>
          <w:rStyle w:val="NormalTok"/>
        </w:rPr>
        <w:t xml:space="preserve"> run test:perf         </w:t>
      </w:r>
      <w:r>
        <w:rPr>
          <w:rStyle w:val="CommentTok"/>
        </w:rPr>
        <w:t xml:space="preserve"># prueba de rendimiento (escribe documentacion/7-pruebas/rendimiento.md)</w:t>
      </w:r>
      <w:r>
        <w:br/>
      </w:r>
      <w:r>
        <w:br/>
      </w:r>
      <w:r>
        <w:rPr>
          <w:rStyle w:val="CommentTok"/>
        </w:rPr>
        <w:t xml:space="preserve"># Frontend</w:t>
      </w:r>
      <w:r>
        <w:br/>
      </w:r>
      <w:r>
        <w:rPr>
          <w:rStyle w:val="BuiltInTok"/>
        </w:rPr>
        <w:t xml:space="preserve">cd</w:t>
      </w:r>
      <w:r>
        <w:rPr>
          <w:rStyle w:val="NormalTok"/>
        </w:rPr>
        <w:t xml:space="preserve"> fullStack/frontend</w:t>
      </w:r>
      <w:r>
        <w:br/>
      </w:r>
      <w:r>
        <w:rPr>
          <w:rStyle w:val="ExtensionTok"/>
        </w:rPr>
        <w:t xml:space="preserve">npm</w:t>
      </w:r>
      <w:r>
        <w:rPr>
          <w:rStyle w:val="NormalTok"/>
        </w:rPr>
        <w:t xml:space="preserve"> test                  </w:t>
      </w:r>
      <w:r>
        <w:rPr>
          <w:rStyle w:val="CommentTok"/>
        </w:rPr>
        <w:t xml:space="preserve"># las 25 pruebas</w:t>
      </w:r>
      <w:r>
        <w:br/>
      </w:r>
      <w:r>
        <w:rPr>
          <w:rStyle w:val="ExtensionTok"/>
        </w:rPr>
        <w:t xml:space="preserve">npm</w:t>
      </w:r>
      <w:r>
        <w:rPr>
          <w:rStyle w:val="NormalTok"/>
        </w:rPr>
        <w:t xml:space="preserve"> run test:watch        </w:t>
      </w:r>
      <w:r>
        <w:rPr>
          <w:rStyle w:val="CommentTok"/>
        </w:rPr>
        <w:t xml:space="preserve"># modo interactivo mientras se programa</w:t>
      </w:r>
    </w:p>
    <w:p>
      <w:pPr/>
      <w:r>
        <w:t xml:space="preserve">Las pruebas del backend</w:t>
      </w:r>
      <w:r>
        <w:t xml:space="preserve"> </w:t>
      </w:r>
      <w:r>
        <w:rPr>
          <w:b/>
          <w:bCs/>
        </w:rPr>
        <w:t xml:space="preserve">no necesitan Atlas, Groq ni ninguna clave</w:t>
      </w:r>
      <w:r>
        <w:t xml:space="preserve">: levantan una base MongoDB en memoria (</w:t>
      </w:r>
      <w:r>
        <w:rPr>
          <w:rStyle w:val="VerbatimChar"/>
        </w:rPr>
        <w:t xml:space="preserve">mongodb-memory-server</w:t>
      </w:r>
      <w:r>
        <w:t xml:space="preserve">, que la primera vez descarga un binario de ~100 MB), usan una estrategia de IA falsa que devuelve un plan fijo y simulan el envío de mails. Se pueden correr sin internet una vez descargado ese binario.</w:t>
      </w:r>
    </w:p>
    <w:bookmarkEnd w:id="80"/>
    <w:bookmarkStart w:id="82" w:name="herramientas"/>
    <w:p>
      <w:pPr>
        <w:pStyle w:val="Heading2"/>
      </w:pPr>
      <w:r>
        <w:t xml:space="preserve">Herramientas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Herramienta</w:t>
            </w:r>
          </w:p>
        </w:tc>
        <w:tc>
          <w:tcPr/>
          <w:p>
            <w:pPr>
              <w:pStyle w:val="Compact"/>
            </w:pPr>
            <w:r>
              <w:t xml:space="preserve">Para qué</w:t>
            </w:r>
          </w:p>
        </w:tc>
      </w:tr>
      <w:tr>
        <w:tc>
          <w:tcPr/>
          <w:p>
            <w:pPr>
              <w:pStyle w:val="Compact"/>
            </w:pPr>
            <w:r>
              <w:t xml:space="preserve">Jest</w:t>
            </w:r>
          </w:p>
        </w:tc>
        <w:tc>
          <w:tcPr/>
          <w:p>
            <w:pPr>
              <w:pStyle w:val="Compact"/>
            </w:pPr>
            <w:r>
              <w:t xml:space="preserve">Corre las pruebas del backend</w:t>
            </w:r>
          </w:p>
        </w:tc>
      </w:tr>
      <w:tr>
        <w:tc>
          <w:tcPr/>
          <w:p>
            <w:pPr>
              <w:pStyle w:val="Compact"/>
            </w:pPr>
            <w:r>
              <w:t xml:space="preserve">Supertest</w:t>
            </w:r>
          </w:p>
        </w:tc>
        <w:tc>
          <w:tcPr/>
          <w:p>
            <w:pPr>
              <w:pStyle w:val="Compact"/>
            </w:pPr>
            <w:r>
              <w:t xml:space="preserve">Hace pedidos HTTP a la app de Express sin levantar un puerto (por eso</w:t>
            </w:r>
            <w:r>
              <w:t xml:space="preserve"> </w:t>
            </w:r>
            <w:r>
              <w:rPr>
                <w:rStyle w:val="VerbatimChar"/>
              </w:rPr>
              <w:t xml:space="preserve">app.js</w:t>
            </w:r>
            <w:r>
              <w:t xml:space="preserve"> </w:t>
            </w:r>
            <w:r>
              <w:t xml:space="preserve">está separado de</w:t>
            </w:r>
            <w:r>
              <w:t xml:space="preserve"> </w:t>
            </w:r>
            <w:r>
              <w:rPr>
                <w:rStyle w:val="VerbatimChar"/>
              </w:rPr>
              <w:t xml:space="preserve">index.js</w:t>
            </w:r>
            <w:r>
              <w:t xml:space="preserve">)</w:t>
            </w:r>
          </w:p>
        </w:tc>
      </w:tr>
      <w:tr>
        <w:tc>
          <w:tcPr/>
          <w:p>
            <w:pPr>
              <w:pStyle w:val="Compact"/>
            </w:pPr>
            <w:r>
              <w:t xml:space="preserve">mongodb-memory-server</w:t>
            </w:r>
          </w:p>
        </w:tc>
        <w:tc>
          <w:tcPr/>
          <w:p>
            <w:pPr>
              <w:pStyle w:val="Compact"/>
            </w:pPr>
            <w:r>
              <w:t xml:space="preserve">Base MongoDB real pero en memoria, nueva para cada archivo de pruebas</w:t>
            </w:r>
          </w:p>
        </w:tc>
      </w:tr>
      <w:tr>
        <w:tc>
          <w:tcPr/>
          <w:p>
            <w:pPr>
              <w:pStyle w:val="Compact"/>
            </w:pPr>
            <w:r>
              <w:t xml:space="preserve">Vitest + Testing Library + jsdom</w:t>
            </w:r>
          </w:p>
        </w:tc>
        <w:tc>
          <w:tcPr/>
          <w:p>
            <w:pPr>
              <w:pStyle w:val="Compact"/>
            </w:pPr>
            <w:r>
              <w:t xml:space="preserve">Pruebas del frontend: renderizan componentes en un navegador simulado y los usan como una persona (rol, nombre accesible, teclado)</w:t>
            </w:r>
          </w:p>
        </w:tc>
      </w:tr>
      <w:tr>
        <w:tc>
          <w:tcPr/>
          <w:p>
            <w:pPr>
              <w:pStyle w:val="Compact"/>
            </w:pPr>
            <w:r>
              <w:t xml:space="preserve">autocannon</w:t>
            </w:r>
          </w:p>
        </w:tc>
        <w:tc>
          <w:tcPr/>
          <w:p>
            <w:pPr>
              <w:pStyle w:val="Compact"/>
            </w:pPr>
            <w:r>
              <w:t xml:space="preserve">Prueba de carga</w:t>
            </w:r>
          </w:p>
        </w:tc>
      </w:tr>
      <w:tr>
        <w:tc>
          <w:tcPr/>
          <w:p>
            <w:pPr>
              <w:pStyle w:val="Compact"/>
            </w:pPr>
            <w:r>
              <w:t xml:space="preserve">GitHub Actions</w:t>
            </w:r>
          </w:p>
        </w:tc>
        <w:tc>
          <w:tcPr/>
          <w:p>
            <w:pPr>
              <w:pStyle w:val="Compact"/>
            </w:pPr>
            <w:r>
              <w:t xml:space="preserve">Corre todo en cada push y pull request</w:t>
            </w:r>
          </w:p>
        </w:tc>
      </w:tr>
    </w:tbl>
    <w:bookmarkEnd w:id="81"/>
    <w:bookmarkStart w:id="83" w:name="qué-se-prueba"/>
    <w:p>
      <w:pPr>
        <w:pStyle w:val="Heading2"/>
      </w:pPr>
      <w:r>
        <w:t xml:space="preserve">Qué se prueba</w:t>
      </w:r>
    </w:p>
    <w:bookmarkStart w:id="84" w:name="backend"/>
    <w:p>
      <w:pPr>
        <w:pStyle w:val="Heading3"/>
      </w:pPr>
      <w:r>
        <w:t xml:space="preserve">Backend</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Archivo</w:t>
            </w:r>
          </w:p>
        </w:tc>
        <w:tc>
          <w:tcPr/>
          <w:p>
            <w:pPr>
              <w:pStyle w:val="Compact"/>
            </w:pPr>
            <w:r>
              <w:t xml:space="preserve">Pruebas</w:t>
            </w:r>
          </w:p>
        </w:tc>
        <w:tc>
          <w:tcPr/>
          <w:p>
            <w:pPr>
              <w:pStyle w:val="Compact"/>
            </w:pPr>
            <w:r>
              <w:t xml:space="preserve">Tipo</w:t>
            </w:r>
          </w:p>
        </w:tc>
        <w:tc>
          <w:tcPr/>
          <w:p>
            <w:pPr>
              <w:pStyle w:val="Compact"/>
            </w:pPr>
            <w:r>
              <w:t xml:space="preserve">Qué cubre</w:t>
            </w:r>
          </w:p>
        </w:tc>
      </w:tr>
      <w:tr>
        <w:tc>
          <w:tcPr/>
          <w:p>
            <w:pPr>
              <w:pStyle w:val="Compact"/>
            </w:pPr>
            <w:r>
              <w:rPr>
                <w:rStyle w:val="VerbatimChar"/>
              </w:rPr>
              <w:t xml:space="preserve">unitarias.test.js</w:t>
            </w:r>
          </w:p>
        </w:tc>
        <w:tc>
          <w:tcPr/>
          <w:p>
            <w:pPr>
              <w:pStyle w:val="Compact"/>
            </w:pPr>
            <w:r>
              <w:t xml:space="preserve">13</w:t>
            </w:r>
          </w:p>
        </w:tc>
        <w:tc>
          <w:tcPr/>
          <w:p>
            <w:pPr>
              <w:pStyle w:val="Compact"/>
            </w:pPr>
            <w:r>
              <w:t xml:space="preserve">Unitarias</w:t>
            </w:r>
          </w:p>
        </w:tc>
        <w:tc>
          <w:tcPr/>
          <w:p>
            <w:pPr>
              <w:pStyle w:val="Compact"/>
            </w:pPr>
            <w:r>
              <w:t xml:space="preserve">Encriptación AES (ida y vuelta, IV aleatorio, valores sin cifrar, cifrado alterado), dígitos verificadores (determinismo, orden de los campos, DVV), filtro de ejercicios contraindicados y normalización de días</w:t>
            </w:r>
          </w:p>
        </w:tc>
      </w:tr>
      <w:tr>
        <w:tc>
          <w:tcPr/>
          <w:p>
            <w:pPr>
              <w:pStyle w:val="Compact"/>
            </w:pPr>
            <w:r>
              <w:rPr>
                <w:rStyle w:val="VerbatimChar"/>
              </w:rPr>
              <w:t xml:space="preserve">patrones.test.js</w:t>
            </w:r>
          </w:p>
        </w:tc>
        <w:tc>
          <w:tcPr/>
          <w:p>
            <w:pPr>
              <w:pStyle w:val="Compact"/>
            </w:pPr>
            <w:r>
              <w:t xml:space="preserve">16</w:t>
            </w:r>
          </w:p>
        </w:tc>
        <w:tc>
          <w:tcPr/>
          <w:p>
            <w:pPr>
              <w:pStyle w:val="Compact"/>
            </w:pPr>
            <w:r>
              <w:t xml:space="preserve">Unitarias + integración</w:t>
            </w:r>
          </w:p>
        </w:tc>
        <w:tc>
          <w:tcPr/>
          <w:p>
            <w:pPr>
              <w:pStyle w:val="Compact"/>
            </w:pPr>
            <w:r>
              <w:t xml:space="preserve">Factory de IA (proveedor válido, inválido con mensaje claro), estrategias Groq y Ollama, factory de mails, estrategias de adherencia (7 y 30 días, cálculo, racha, días previos al plan), Singleton de la conexión, Observer (un suscriptor que falla no frena a los otros; los eventos llegan a la bitácora; una sola alerta por día)</w:t>
            </w:r>
          </w:p>
        </w:tc>
      </w:tr>
      <w:tr>
        <w:tc>
          <w:tcPr/>
          <w:p>
            <w:pPr>
              <w:pStyle w:val="Compact"/>
            </w:pPr>
            <w:r>
              <w:rPr>
                <w:rStyle w:val="VerbatimChar"/>
              </w:rPr>
              <w:t xml:space="preserve">flujos.test.js</w:t>
            </w:r>
          </w:p>
        </w:tc>
        <w:tc>
          <w:tcPr/>
          <w:p>
            <w:pPr>
              <w:pStyle w:val="Compact"/>
            </w:pPr>
            <w:r>
              <w:t xml:space="preserve">9</w:t>
            </w:r>
          </w:p>
        </w:tc>
        <w:tc>
          <w:tcPr/>
          <w:p>
            <w:pPr>
              <w:pStyle w:val="Compact"/>
            </w:pPr>
            <w:r>
              <w:t xml:space="preserve">Integración</w:t>
            </w:r>
          </w:p>
        </w:tc>
        <w:tc>
          <w:tcPr/>
          <w:p>
            <w:pPr>
              <w:pStyle w:val="Compact"/>
            </w:pPr>
            <w:r>
              <w:t xml:space="preserve">Registro → onboarding vegetariana con limitación de rodilla → plan (solo días elegidos, sin saltos, datos de salud cifrados) → checkin → adherencia; plan sin onboarding; IA caída (503 sin plan a medias); segundo plan archiva el anterior; recuperación de contraseña (un solo uso, vencida, cierra sesiones, respuesta igual exista o no la cuenta); administración de usuarios</w:t>
            </w:r>
          </w:p>
        </w:tc>
      </w:tr>
      <w:tr>
        <w:tc>
          <w:tcPr/>
          <w:p>
            <w:pPr>
              <w:pStyle w:val="Compact"/>
            </w:pPr>
            <w:r>
              <w:rPr>
                <w:rStyle w:val="VerbatimChar"/>
              </w:rPr>
              <w:t xml:space="preserve">seguridad.test.js</w:t>
            </w:r>
          </w:p>
        </w:tc>
        <w:tc>
          <w:tcPr/>
          <w:p>
            <w:pPr>
              <w:pStyle w:val="Compact"/>
            </w:pPr>
            <w:r>
              <w:t xml:space="preserve">26</w:t>
            </w:r>
          </w:p>
        </w:tc>
        <w:tc>
          <w:tcPr/>
          <w:p>
            <w:pPr>
              <w:pStyle w:val="Compact"/>
            </w:pPr>
            <w:r>
              <w:t xml:space="preserve">Seguridad</w:t>
            </w:r>
          </w:p>
        </w:tc>
        <w:tc>
          <w:tcPr/>
          <w:p>
            <w:pPr>
              <w:pStyle w:val="Compact"/>
            </w:pPr>
            <w:r>
              <w:t xml:space="preserve">401 en las 9 rutas privadas sin token; token mal formado, de otra clave, vencido o sin "Bearer"; cuenta borrada; token anterior al cambio de contraseña; rol falso en el token; inyección NoSQL en login, recuperación y restablecimiento; filtro de bitácora con expresión regular; validaciones de registro y checkin; JSON mal formado; pedido sin cuerpo; el perfil no expone hashes</w:t>
            </w:r>
          </w:p>
        </w:tc>
      </w:tr>
      <w:tr>
        <w:tc>
          <w:tcPr/>
          <w:p>
            <w:pPr>
              <w:pStyle w:val="Compact"/>
            </w:pPr>
            <w:r>
              <w:rPr>
                <w:rStyle w:val="VerbatimChar"/>
              </w:rPr>
              <w:t xml:space="preserve">permisos.test.js</w:t>
            </w:r>
          </w:p>
        </w:tc>
        <w:tc>
          <w:tcPr/>
          <w:p>
            <w:pPr>
              <w:pStyle w:val="Compact"/>
            </w:pPr>
            <w:r>
              <w:t xml:space="preserve">9</w:t>
            </w:r>
          </w:p>
        </w:tc>
        <w:tc>
          <w:tcPr/>
          <w:p>
            <w:pPr>
              <w:pStyle w:val="Compact"/>
            </w:pPr>
            <w:r>
              <w:t xml:space="preserve">Unitarias + integración</w:t>
            </w:r>
          </w:p>
        </w:tc>
        <w:tc>
          <w:tcPr/>
          <w:p>
            <w:pPr>
              <w:pStyle w:val="Compact"/>
            </w:pPr>
            <w:r>
              <w:t xml:space="preserve">Composite (unión de patentes, ciclos), registro con familia Usuario, 403 sin patente, admin con acceso, quitar Administrador saca el acceso al instante, rechazo de ciclos al editar, un admin no cambia sus propios permisos</w:t>
            </w:r>
          </w:p>
        </w:tc>
      </w:tr>
      <w:tr>
        <w:tc>
          <w:tcPr/>
          <w:p>
            <w:pPr>
              <w:pStyle w:val="Compact"/>
            </w:pPr>
            <w:r>
              <w:rPr>
                <w:rStyle w:val="VerbatimChar"/>
              </w:rPr>
              <w:t xml:space="preserve">integridad.test.js</w:t>
            </w:r>
          </w:p>
        </w:tc>
        <w:tc>
          <w:tcPr/>
          <w:p>
            <w:pPr>
              <w:pStyle w:val="Compact"/>
            </w:pPr>
            <w:r>
              <w:t xml:space="preserve">6</w:t>
            </w:r>
          </w:p>
        </w:tc>
        <w:tc>
          <w:tcPr/>
          <w:p>
            <w:pPr>
              <w:pStyle w:val="Compact"/>
            </w:pPr>
            <w:r>
              <w:t xml:space="preserve">Integración</w:t>
            </w:r>
          </w:p>
        </w:tc>
        <w:tc>
          <w:tcPr/>
          <w:p>
            <w:pPr>
              <w:pStyle w:val="Compact"/>
            </w:pPr>
            <w:r>
              <w:t xml:space="preserve">DVH con el nombre descifrado, DVH y DVV al día en save, findOneAndUpdate y updateMany; un peso editado a mano se detecta y Recalcular lo deja OK; una fila borrada por fuera cambia el DVV; 403 sin patente</w:t>
            </w:r>
          </w:p>
        </w:tc>
      </w:tr>
      <w:tr>
        <w:tc>
          <w:tcPr/>
          <w:p>
            <w:pPr>
              <w:pStyle w:val="Compact"/>
            </w:pPr>
            <w:r>
              <w:rPr>
                <w:rStyle w:val="VerbatimChar"/>
              </w:rPr>
              <w:t xml:space="preserve">bitacoraBackup.test.js</w:t>
            </w:r>
          </w:p>
        </w:tc>
        <w:tc>
          <w:tcPr/>
          <w:p>
            <w:pPr>
              <w:pStyle w:val="Compact"/>
            </w:pPr>
            <w:r>
              <w:t xml:space="preserve">8</w:t>
            </w:r>
          </w:p>
        </w:tc>
        <w:tc>
          <w:tcPr/>
          <w:p>
            <w:pPr>
              <w:pStyle w:val="Compact"/>
            </w:pPr>
            <w:r>
              <w:t xml:space="preserve">Integración</w:t>
            </w:r>
          </w:p>
        </w:tc>
        <w:tc>
          <w:tcPr/>
          <w:p>
            <w:pPr>
              <w:pStyle w:val="Compact"/>
            </w:pPr>
            <w:r>
              <w:t xml:space="preserve">Bitácora paginada y filtrada (resultado, email), lista de acciones, 403,</w:t>
            </w:r>
            <w:r>
              <w:t xml:space="preserve"> </w:t>
            </w:r>
            <w:r>
              <w:rPr>
                <w:b/>
                <w:bCs/>
              </w:rPr>
              <w:t xml:space="preserve">no guarda contraseñas ni emails</w:t>
            </w:r>
            <w:r>
              <w:t xml:space="preserve">; backup → borrar un usuario → restore → vuelve con su mismo id y la integridad da OK; retención; nombre de backup con</w:t>
            </w:r>
            <w:r>
              <w:t xml:space="preserve"> </w:t>
            </w:r>
            <w:r>
              <w:rPr>
                <w:rStyle w:val="VerbatimChar"/>
              </w:rPr>
              <w:t xml:space="preserve">../</w:t>
            </w:r>
            <w:r>
              <w:t xml:space="preserve"> </w:t>
            </w:r>
            <w:r>
              <w:t xml:space="preserve">rechazado</w:t>
            </w:r>
          </w:p>
        </w:tc>
      </w:tr>
      <w:tr>
        <w:tc>
          <w:tcPr/>
          <w:p>
            <w:pPr>
              <w:pStyle w:val="Compact"/>
            </w:pPr>
            <w:r>
              <w:rPr>
                <w:rStyle w:val="VerbatimChar"/>
              </w:rPr>
              <w:t xml:space="preserve">cuenta.test.js</w:t>
            </w:r>
          </w:p>
        </w:tc>
        <w:tc>
          <w:tcPr/>
          <w:p>
            <w:pPr>
              <w:pStyle w:val="Compact"/>
            </w:pPr>
            <w:r>
              <w:t xml:space="preserve">3</w:t>
            </w:r>
          </w:p>
        </w:tc>
        <w:tc>
          <w:tcPr/>
          <w:p>
            <w:pPr>
              <w:pStyle w:val="Compact"/>
            </w:pPr>
            <w:r>
              <w:t xml:space="preserve">Integración</w:t>
            </w:r>
          </w:p>
        </w:tc>
        <w:tc>
          <w:tcPr/>
          <w:p>
            <w:pPr>
              <w:pStyle w:val="Compact"/>
            </w:pPr>
            <w:r>
              <w:t xml:space="preserve">Borrar la propia cuenta (con planes y checkins, y el token deja de servir); un admin no puede borrarse; 403 sin patente</w:t>
            </w:r>
          </w:p>
        </w:tc>
      </w:tr>
      <w:tr>
        <w:tc>
          <w:tcPr/>
          <w:p>
            <w:pPr>
              <w:pStyle w:val="Compact"/>
            </w:pPr>
            <w:r>
              <w:rPr>
                <w:rStyle w:val="VerbatimChar"/>
              </w:rPr>
              <w:t xml:space="preserve">despliegue.test.js</w:t>
            </w:r>
          </w:p>
        </w:tc>
        <w:tc>
          <w:tcPr/>
          <w:p>
            <w:pPr>
              <w:pStyle w:val="Compact"/>
            </w:pPr>
            <w:r>
              <w:t xml:space="preserve">13</w:t>
            </w:r>
          </w:p>
        </w:tc>
        <w:tc>
          <w:tcPr/>
          <w:p>
            <w:pPr>
              <w:pStyle w:val="Compact"/>
            </w:pPr>
            <w:r>
              <w:t xml:space="preserve">Unitarias + integración</w:t>
            </w:r>
          </w:p>
        </w:tc>
        <w:tc>
          <w:tcPr/>
          <w:p>
            <w:pPr>
              <w:pStyle w:val="Compact"/>
            </w:pPr>
            <w:r>
              <w:t xml:space="preserve">Variables obligatorias, reglas de producción (claves cortas, iguales o publicadas), orígenes de CORS, CORS permite el front y bloquea otros sitios,</w:t>
            </w:r>
            <w:r>
              <w:t xml:space="preserve"> </w:t>
            </w:r>
            <w:r>
              <w:rPr>
                <w:rStyle w:val="VerbatimChar"/>
              </w:rPr>
              <w:t xml:space="preserve">/salud</w:t>
            </w:r>
            <w:r>
              <w:t xml:space="preserve"> </w:t>
            </w:r>
            <w:r>
              <w:t xml:space="preserve">fuera de la bitácora, re-cifrado de datos (simulación, migración, repetible, valores ilegibles, 1000 casos con la clave equivocada)</w:t>
            </w:r>
          </w:p>
        </w:tc>
      </w:tr>
    </w:tbl>
    <w:bookmarkEnd w:id="82"/>
    <w:bookmarkStart w:id="85" w:name="frontend"/>
    <w:p>
      <w:pPr>
        <w:pStyle w:val="Heading3"/>
      </w:pPr>
      <w:r>
        <w:t xml:space="preserve">Frontend</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Pruebas</w:t>
            </w:r>
          </w:p>
        </w:tc>
        <w:tc>
          <w:tcPr/>
          <w:p>
            <w:pPr>
              <w:pStyle w:val="Compact"/>
            </w:pPr>
            <w:r>
              <w:t xml:space="preserve">Qué cubre</w:t>
            </w:r>
          </w:p>
        </w:tc>
      </w:tr>
      <w:tr>
        <w:tc>
          <w:tcPr/>
          <w:p>
            <w:pPr>
              <w:pStyle w:val="Compact"/>
            </w:pPr>
            <w:r>
              <w:rPr>
                <w:rStyle w:val="VerbatimChar"/>
              </w:rPr>
              <w:t xml:space="preserve">src/test/i18n.test.js</w:t>
            </w:r>
          </w:p>
        </w:tc>
        <w:tc>
          <w:tcPr/>
          <w:p>
            <w:pPr>
              <w:pStyle w:val="Compact"/>
            </w:pPr>
            <w:r>
              <w:t xml:space="preserve">3</w:t>
            </w:r>
          </w:p>
        </w:tc>
        <w:tc>
          <w:tcPr/>
          <w:p>
            <w:pPr>
              <w:pStyle w:val="Compact"/>
            </w:pPr>
            <w:r>
              <w:rPr>
                <w:rStyle w:val="VerbatimChar"/>
              </w:rPr>
              <w:t xml:space="preserve">es.json</w:t>
            </w:r>
            <w:r>
              <w:t xml:space="preserve"> </w:t>
            </w:r>
            <w:r>
              <w:t xml:space="preserve">y</w:t>
            </w:r>
            <w:r>
              <w:t xml:space="preserve"> </w:t>
            </w:r>
            <w:r>
              <w:rPr>
                <w:rStyle w:val="VerbatimChar"/>
              </w:rPr>
              <w:t xml:space="preserve">en.json</w:t>
            </w:r>
            <w:r>
              <w:t xml:space="preserve"> </w:t>
            </w:r>
            <w:r>
              <w:t xml:space="preserve">tienen exactamente las mismas claves, ningún texto vacío y las mismas variables</w:t>
            </w:r>
            <w:r>
              <w:t xml:space="preserve"> </w:t>
            </w:r>
            <w:r>
              <w:rPr>
                <w:rStyle w:val="VerbatimChar"/>
              </w:rPr>
              <w:t xml:space="preserve">{{...}}</w:t>
            </w:r>
          </w:p>
        </w:tc>
      </w:tr>
      <w:tr>
        <w:tc>
          <w:tcPr/>
          <w:p>
            <w:pPr>
              <w:pStyle w:val="Compact"/>
            </w:pPr>
            <w:r>
              <w:rPr>
                <w:rStyle w:val="VerbatimChar"/>
              </w:rPr>
              <w:t xml:space="preserve">src/lib/apiCache.test.js</w:t>
            </w:r>
          </w:p>
        </w:tc>
        <w:tc>
          <w:tcPr/>
          <w:p>
            <w:pPr>
              <w:pStyle w:val="Compact"/>
            </w:pPr>
            <w:r>
              <w:t xml:space="preserve">10</w:t>
            </w:r>
          </w:p>
        </w:tc>
        <w:tc>
          <w:tcPr/>
          <w:p>
            <w:pPr>
              <w:pStyle w:val="Compact"/>
            </w:pPr>
            <w:r>
              <w:t xml:space="preserve">Caché: segundo pedido desde la caché, pedidos simultáneos compartidos, otro token no reusa datos, invalidación con</w:t>
            </w:r>
            <w:r>
              <w:t xml:space="preserve"> </w:t>
            </w:r>
            <w:r>
              <w:rPr>
                <w:rStyle w:val="VerbatimChar"/>
              </w:rPr>
              <w:t xml:space="preserve">cache: "reload"</w:t>
            </w:r>
            <w:r>
              <w:t xml:space="preserve">, 404 sí se guarda y errores no, vencimiento, sessionStorage</w:t>
            </w:r>
          </w:p>
        </w:tc>
      </w:tr>
      <w:tr>
        <w:tc>
          <w:tcPr/>
          <w:p>
            <w:pPr>
              <w:pStyle w:val="Compact"/>
            </w:pPr>
            <w:r>
              <w:rPr>
                <w:rStyle w:val="VerbatimChar"/>
              </w:rPr>
              <w:t xml:space="preserve">src/components/componentes.test.jsx</w:t>
            </w:r>
          </w:p>
        </w:tc>
        <w:tc>
          <w:tcPr/>
          <w:p>
            <w:pPr>
              <w:pStyle w:val="Compact"/>
            </w:pPr>
            <w:r>
              <w:t xml:space="preserve">12</w:t>
            </w:r>
          </w:p>
        </w:tc>
        <w:tc>
          <w:tcPr/>
          <w:p>
            <w:pPr>
              <w:pStyle w:val="Compact"/>
            </w:pPr>
            <w:r>
              <w:rPr>
                <w:rStyle w:val="VerbatimChar"/>
              </w:rPr>
              <w:t xml:space="preserve">&lt;ConPermiso&gt;</w:t>
            </w:r>
            <w:r>
              <w:t xml:space="preserve"> </w:t>
            </w:r>
            <w:r>
              <w:t xml:space="preserve">(muestra, oculta, mientras carga, sin sesión);</w:t>
            </w:r>
            <w:r>
              <w:t xml:space="preserve"> </w:t>
            </w:r>
            <w:r>
              <w:rPr>
                <w:rStyle w:val="VerbatimChar"/>
              </w:rPr>
              <w:t xml:space="preserve">&lt;AyudaTip&gt;</w:t>
            </w:r>
            <w:r>
              <w:t xml:space="preserve"> </w:t>
            </w:r>
            <w:r>
              <w:t xml:space="preserve">(clic, teclado con Enter y Escape, foco devuelto, clic afuera,</w:t>
            </w:r>
            <w:r>
              <w:t xml:space="preserve"> </w:t>
            </w:r>
            <w:r>
              <w:rPr>
                <w:rStyle w:val="VerbatimChar"/>
              </w:rPr>
              <w:t xml:space="preserve">role="status"</w:t>
            </w:r>
            <w:r>
              <w:t xml:space="preserve">, link a la ayuda);</w:t>
            </w:r>
            <w:r>
              <w:t xml:space="preserve"> </w:t>
            </w:r>
            <w:r>
              <w:rPr>
                <w:rStyle w:val="VerbatimChar"/>
              </w:rPr>
              <w:t xml:space="preserve">&lt;DialogoConfirmacion&gt;</w:t>
            </w:r>
            <w:r>
              <w:t xml:space="preserve"> </w:t>
            </w:r>
            <w:r>
              <w:t xml:space="preserve">(nombre y descripción accesibles, foco inicial, Escape, foco atrapado con Tab, estado ocupado, error)</w:t>
            </w:r>
          </w:p>
        </w:tc>
      </w:tr>
    </w:tbl>
    <w:bookmarkEnd w:id="83"/>
    <w:bookmarkStart w:id="86" w:name="rendimiento"/>
    <w:p>
      <w:pPr>
        <w:pStyle w:val="Heading3"/>
      </w:pPr>
      <w:r>
        <w:t xml:space="preserve">Rendimiento</w:t>
      </w:r>
    </w:p>
    <w:p>
      <w:pPr/>
      <w:r>
        <w:t xml:space="preserve">Ver</w:t>
      </w:r>
      <w:r>
        <w:t xml:space="preserve"> </w:t>
      </w:r>
      <w:hyperlink r:id="rId36">
        <w:r>
          <w:rPr>
            <w:rStyle w:val="VerbatimChar"/>
          </w:rPr>
          <w:t xml:space="preserve">rendimiento.md</w:t>
        </w:r>
      </w:hyperlink>
      <w:r>
        <w:t xml:space="preserve"> </w:t>
      </w:r>
      <w:r>
        <w:t xml:space="preserve">(resultado de la última corrida) y</w:t>
      </w:r>
      <w:r>
        <w:t xml:space="preserve"> </w:t>
      </w:r>
      <w:hyperlink r:id="rId37">
        <w:r>
          <w:rPr>
            <w:rStyle w:val="Hyperlink"/>
          </w:rPr>
          <w:t xml:space="preserve">rendimiento y optimización</w:t>
        </w:r>
      </w:hyperlink>
      <w:r>
        <w:t xml:space="preserve"> </w:t>
      </w:r>
      <w:r>
        <w:t xml:space="preserve">(metodología).</w:t>
      </w:r>
    </w:p>
    <w:bookmarkEnd w:id="84"/>
    <w:bookmarkStart w:id="87" w:name="manuales"/>
    <w:p>
      <w:pPr>
        <w:pStyle w:val="Heading3"/>
      </w:pPr>
      <w:r>
        <w:t xml:space="preserve">Manuales</w:t>
      </w:r>
    </w:p>
    <w:p>
      <w:pPr/>
      <w:hyperlink r:id="rId38">
        <w:r>
          <w:rPr>
            <w:rStyle w:val="VerbatimChar"/>
          </w:rPr>
          <w:t xml:space="preserve">casos-de-prueba-manuales.docx</w:t>
        </w:r>
      </w:hyperlink>
      <w:r>
        <w:t xml:space="preserve">: 40 casos para invitado, usuario, administrador y accesibilidad (teclado, lector de pantalla, zoom al 200 %, movimiento reducido), con una columna para anotar el resultado obtenido.</w:t>
      </w:r>
    </w:p>
    <w:bookmarkEnd w:id="85"/>
    <w:bookmarkEnd w:id="86"/>
    <w:bookmarkStart w:id="88" w:name="errores-que-encontraron-las-pruebas"/>
    <w:p>
      <w:pPr>
        <w:pStyle w:val="Heading2"/>
      </w:pPr>
      <w:r>
        <w:t xml:space="preserve">Errores que encontraron las pruebas</w:t>
      </w:r>
    </w:p>
    <w:p>
      <w:pPr/>
      <w:r>
        <w:t xml:space="preserve">Las pruebas no solo confirmaron lo que funcionaba: encontraron estos errores, que se corrigieron.</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w:t>
            </w:r>
          </w:p>
        </w:tc>
        <w:tc>
          <w:tcPr/>
          <w:p>
            <w:pPr>
              <w:pStyle w:val="Compact"/>
            </w:pPr>
            <w:r>
              <w:t xml:space="preserve">Cómo se encontró</w:t>
            </w:r>
          </w:p>
        </w:tc>
        <w:tc>
          <w:tcPr/>
          <w:p>
            <w:pPr>
              <w:pStyle w:val="Compact"/>
            </w:pPr>
            <w:r>
              <w:t xml:space="preserve">Corrección</w:t>
            </w:r>
          </w:p>
        </w:tc>
      </w:tr>
      <w:tr>
        <w:tc>
          <w:tcPr/>
          <w:p>
            <w:pPr>
              <w:pStyle w:val="Compact"/>
            </w:pPr>
            <w:r>
              <w:t xml:space="preserve">Login con</w:t>
            </w:r>
            <w:r>
              <w:t xml:space="preserve"> </w:t>
            </w:r>
            <w:r>
              <w:rPr>
                <w:rStyle w:val="VerbatimChar"/>
              </w:rPr>
              <w:t xml:space="preserve">{"password": {"$ne": null}}</w:t>
            </w:r>
            <w:r>
              <w:t xml:space="preserve"> </w:t>
            </w:r>
            <w:r>
              <w:t xml:space="preserve">respondía 500 (bcrypt fallaba con un objeto)</w:t>
            </w:r>
          </w:p>
        </w:tc>
        <w:tc>
          <w:tcPr/>
          <w:p>
            <w:pPr>
              <w:pStyle w:val="Compact"/>
            </w:pPr>
            <w:r>
              <w:t xml:space="preserve">Prueba de inyección NoSQL</w:t>
            </w:r>
          </w:p>
        </w:tc>
        <w:tc>
          <w:tcPr/>
          <w:p>
            <w:pPr>
              <w:pStyle w:val="Compact"/>
            </w:pPr>
            <w:r>
              <w:t xml:space="preserve">Se valida que email y contraseña sean texto; responde 400</w:t>
            </w:r>
          </w:p>
        </w:tc>
      </w:tr>
      <w:tr>
        <w:tc>
          <w:tcPr/>
          <w:p>
            <w:pPr>
              <w:pStyle w:val="Compact"/>
            </w:pPr>
            <w:r>
              <w:t xml:space="preserve">Un pedido sin cuerpo JSON respondía 500 en registro y login</w:t>
            </w:r>
          </w:p>
        </w:tc>
        <w:tc>
          <w:tcPr/>
          <w:p>
            <w:pPr>
              <w:pStyle w:val="Compact"/>
            </w:pPr>
            <w:r>
              <w:t xml:space="preserve">Prueba de validaciones</w:t>
            </w:r>
          </w:p>
        </w:tc>
        <w:tc>
          <w:tcPr/>
          <w:p>
            <w:pPr>
              <w:pStyle w:val="Compact"/>
            </w:pPr>
            <w:r>
              <w:rPr>
                <w:rStyle w:val="VerbatimChar"/>
              </w:rPr>
              <w:t xml:space="preserve">req.body</w:t>
            </w:r>
            <w:r>
              <w:t xml:space="preserve"> </w:t>
            </w:r>
            <w:r>
              <w:t xml:space="preserve">vacío se trata como</w:t>
            </w:r>
            <w:r>
              <w:t xml:space="preserve"> </w:t>
            </w:r>
            <w:r>
              <w:rPr>
                <w:rStyle w:val="VerbatimChar"/>
              </w:rPr>
              <w:t xml:space="preserve">{}</w:t>
            </w:r>
          </w:p>
        </w:tc>
      </w:tr>
      <w:tr>
        <w:tc>
          <w:tcPr/>
          <w:p>
            <w:pPr>
              <w:pStyle w:val="Compact"/>
            </w:pPr>
            <w:r>
              <w:t xml:space="preserve">El plan generado se imprimía completo en los logs (datos de salud)</w:t>
            </w:r>
          </w:p>
        </w:tc>
        <w:tc>
          <w:tcPr/>
          <w:p>
            <w:pPr>
              <w:pStyle w:val="Compact"/>
            </w:pPr>
            <w:r>
              <w:t xml:space="preserve">Al revisar la salida de la prueba de rendimiento</w:t>
            </w:r>
          </w:p>
        </w:tc>
        <w:tc>
          <w:tcPr/>
          <w:p>
            <w:pPr>
              <w:pStyle w:val="Compact"/>
            </w:pPr>
            <w:r>
              <w:t xml:space="preserve">Se registra solo el id del plan</w:t>
            </w:r>
          </w:p>
        </w:tc>
      </w:tr>
      <w:tr>
        <w:tc>
          <w:tcPr/>
          <w:p>
            <w:pPr>
              <w:pStyle w:val="Compact"/>
            </w:pPr>
            <w:r>
              <w:t xml:space="preserve">Las colecciones vacías daban "DVV distinto"</w:t>
            </w:r>
          </w:p>
        </w:tc>
        <w:tc>
          <w:tcPr/>
          <w:p>
            <w:pPr>
              <w:pStyle w:val="Compact"/>
            </w:pPr>
            <w:r>
              <w:t xml:space="preserve">Prueba de integridad</w:t>
            </w:r>
          </w:p>
        </w:tc>
        <w:tc>
          <w:tcPr/>
          <w:p>
            <w:pPr>
              <w:pStyle w:val="Compact"/>
            </w:pPr>
            <w:r>
              <w:t xml:space="preserve">Una colección sin DVV guardado se compara contra 0</w:t>
            </w:r>
          </w:p>
        </w:tc>
      </w:tr>
      <w:tr>
        <w:tc>
          <w:tcPr/>
          <w:p>
            <w:pPr>
              <w:pStyle w:val="Compact"/>
            </w:pPr>
            <w:r>
              <w:t xml:space="preserve">Seis errores de lint y una barra perdida en una expresión regular de</w:t>
            </w:r>
            <w:r>
              <w:t xml:space="preserve"> </w:t>
            </w:r>
            <w:r>
              <w:rPr>
                <w:rStyle w:val="VerbatimChar"/>
              </w:rPr>
              <w:t xml:space="preserve">vite.config.js</w:t>
            </w:r>
          </w:p>
        </w:tc>
        <w:tc>
          <w:tcPr/>
          <w:p>
            <w:pPr>
              <w:pStyle w:val="Compact"/>
            </w:pPr>
            <w:r>
              <w:t xml:space="preserve">Al preparar el workflow de CI (que corre el lint completo)</w:t>
            </w:r>
          </w:p>
        </w:tc>
        <w:tc>
          <w:tcPr/>
          <w:p>
            <w:pPr>
              <w:pStyle w:val="Compact"/>
            </w:pPr>
            <w:r>
              <w:t xml:space="preserve">Se corrigió la expresión</w:t>
            </w:r>
          </w:p>
        </w:tc>
      </w:tr>
    </w:tbl>
    <w:p>
      <w:pPr/>
      <w:r>
        <w:t xml:space="preserve">Para comprobar que las pruebas de seguridad detectan de verdad los errores, se deshicieron temporalmente las dos primeras correcciones: las pruebas correspondientes fallaron, y volvieron a pasar al restaurarlas.</w:t>
      </w:r>
    </w:p>
    <w:bookmarkEnd w:id="87"/>
    <w:bookmarkStart w:id="89" w:name="integración-continua"/>
    <w:p>
      <w:pPr>
        <w:pStyle w:val="Heading2"/>
      </w:pPr>
      <w:r>
        <w:t xml:space="preserve">Integración continua</w:t>
      </w:r>
    </w:p>
    <w:p>
      <w:pPr/>
      <w:r>
        <w:rPr>
          <w:rStyle w:val="VerbatimChar"/>
        </w:rPr>
        <w:t xml:space="preserve">.github/workflows/tests.yml</w:t>
      </w:r>
      <w:r>
        <w:t xml:space="preserve"> </w:t>
      </w:r>
      <w:r>
        <w:t xml:space="preserve">corre en cada push y pull request a</w:t>
      </w:r>
      <w:r>
        <w:t xml:space="preserve"> </w:t>
      </w:r>
      <w:r>
        <w:rPr>
          <w:rStyle w:val="VerbatimChar"/>
        </w:rPr>
        <w:t xml:space="preserve">development</w:t>
      </w:r>
      <w:r>
        <w:t xml:space="preserve"> </w:t>
      </w:r>
      <w:r>
        <w:t xml:space="preserve">y</w:t>
      </w:r>
      <w:r>
        <w:t xml:space="preserve"> </w:t>
      </w:r>
      <w:r>
        <w:rPr>
          <w:rStyle w:val="VerbatimChar"/>
        </w:rPr>
        <w:t xml:space="preserve">main</w:t>
      </w:r>
      <w:r>
        <w:t xml:space="preserve">:</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Trabajo</w:t>
            </w:r>
          </w:p>
        </w:tc>
        <w:tc>
          <w:tcPr/>
          <w:p>
            <w:pPr>
              <w:pStyle w:val="Compact"/>
            </w:pPr>
            <w:r>
              <w:t xml:space="preserve">Pasos</w:t>
            </w:r>
          </w:p>
        </w:tc>
        <w:tc>
          <w:tcPr/>
          <w:p>
            <w:pPr>
              <w:pStyle w:val="Compact"/>
            </w:pPr>
            <w:r>
              <w:t xml:space="preserve">¿Frena el merge si falla?</w:t>
            </w:r>
          </w:p>
        </w:tc>
      </w:tr>
      <w:tr>
        <w:tc>
          <w:tcPr/>
          <w:p>
            <w:pPr>
              <w:pStyle w:val="Compact"/>
            </w:pPr>
            <w:r>
              <w:t xml:space="preserve">Backend</w:t>
            </w:r>
          </w:p>
        </w:tc>
        <w:tc>
          <w:tcPr/>
          <w:p>
            <w:pPr>
              <w:pStyle w:val="Compact"/>
            </w:pPr>
            <w:r>
              <w:rPr>
                <w:rStyle w:val="VerbatimChar"/>
              </w:rPr>
              <w:t xml:space="preserve">npm ci</w:t>
            </w:r>
            <w:r>
              <w:t xml:space="preserve"> </w:t>
            </w:r>
            <w:r>
              <w:t xml:space="preserve">→</w:t>
            </w:r>
            <w:r>
              <w:t xml:space="preserve"> </w:t>
            </w:r>
            <w:r>
              <w:rPr>
                <w:rStyle w:val="VerbatimChar"/>
              </w:rPr>
              <w:t xml:space="preserve">npm run test:cobertura</w:t>
            </w:r>
          </w:p>
        </w:tc>
        <w:tc>
          <w:tcPr/>
          <w:p>
            <w:pPr>
              <w:pStyle w:val="Compact"/>
            </w:pPr>
            <w:r>
              <w:t xml:space="preserve">Sí</w:t>
            </w:r>
          </w:p>
        </w:tc>
      </w:tr>
      <w:tr>
        <w:tc>
          <w:tcPr/>
          <w:p>
            <w:pPr>
              <w:pStyle w:val="Compact"/>
            </w:pPr>
            <w:r>
              <w:t xml:space="preserve">Frontend</w:t>
            </w:r>
          </w:p>
        </w:tc>
        <w:tc>
          <w:tcPr/>
          <w:p>
            <w:pPr>
              <w:pStyle w:val="Compact"/>
            </w:pPr>
            <w:r>
              <w:rPr>
                <w:rStyle w:val="VerbatimChar"/>
              </w:rPr>
              <w:t xml:space="preserve">npm ci</w:t>
            </w:r>
            <w:r>
              <w:t xml:space="preserve"> </w:t>
            </w:r>
            <w:r>
              <w:t xml:space="preserve">→</w:t>
            </w:r>
            <w:r>
              <w:t xml:space="preserve"> </w:t>
            </w:r>
            <w:r>
              <w:rPr>
                <w:rStyle w:val="VerbatimChar"/>
              </w:rPr>
              <w:t xml:space="preserve">npm run lint</w:t>
            </w:r>
            <w:r>
              <w:t xml:space="preserve"> </w:t>
            </w:r>
            <w:r>
              <w:t xml:space="preserve">→</w:t>
            </w:r>
            <w:r>
              <w:t xml:space="preserve"> </w:t>
            </w:r>
            <w:r>
              <w:rPr>
                <w:rStyle w:val="VerbatimChar"/>
              </w:rPr>
              <w:t xml:space="preserve">npm test</w:t>
            </w:r>
            <w:r>
              <w:t xml:space="preserve"> </w:t>
            </w:r>
            <w:r>
              <w:t xml:space="preserve">→</w:t>
            </w:r>
            <w:r>
              <w:t xml:space="preserve"> </w:t>
            </w:r>
            <w:r>
              <w:rPr>
                <w:rStyle w:val="VerbatimChar"/>
              </w:rPr>
              <w:t xml:space="preserve">npm run build</w:t>
            </w:r>
          </w:p>
        </w:tc>
        <w:tc>
          <w:tcPr/>
          <w:p>
            <w:pPr>
              <w:pStyle w:val="Compact"/>
            </w:pPr>
            <w:r>
              <w:t xml:space="preserve">Sí</w:t>
            </w:r>
          </w:p>
        </w:tc>
      </w:tr>
      <w:tr>
        <w:tc>
          <w:tcPr/>
          <w:p>
            <w:pPr>
              <w:pStyle w:val="Compact"/>
            </w:pPr>
            <w:r>
              <w:t xml:space="preserve">Rendimiento</w:t>
            </w:r>
          </w:p>
        </w:tc>
        <w:tc>
          <w:tcPr/>
          <w:p>
            <w:pPr>
              <w:pStyle w:val="Compact"/>
            </w:pPr>
            <w:r>
              <w:rPr>
                <w:rStyle w:val="VerbatimChar"/>
              </w:rPr>
              <w:t xml:space="preserve">npm run test:perf</w:t>
            </w:r>
            <w:r>
              <w:t xml:space="preserve">; guarda el resultado como artefacto</w:t>
            </w:r>
          </w:p>
        </w:tc>
        <w:tc>
          <w:tcPr/>
          <w:p>
            <w:pPr>
              <w:pStyle w:val="Compact"/>
            </w:pPr>
            <w:r>
              <w:t xml:space="preserve">No: las máquinas compartidas de GitHub varían mucho en velocidad; el umbral se valida en local</w:t>
            </w:r>
          </w:p>
        </w:tc>
      </w:tr>
    </w:tbl>
    <w:bookmarkEnd w:id="88"/>
    <w:bookmarkStart w:id="90" w:name="observaciones"/>
    <w:p>
      <w:pPr>
        <w:pStyle w:val="Heading2"/>
      </w:pPr>
      <w:r>
        <w:t xml:space="preserve">Observaciones</w:t>
      </w:r>
    </w:p>
    <w:p>
      <w:pPr>
        <w:pStyle w:val="Compact"/>
        <w:numPr>
          <w:ilvl w:val="0"/>
          <w:numId w:val="41"/>
        </w:numPr>
      </w:pPr>
      <w:r>
        <w:t xml:space="preserve">En una de muchas corridas del backend en Windows fallaron varias pruebas a la vez y no se repitió en las siguientes cinco; coincide con varias bases en memoria arrancando en paralelo. Si aparece en CI, se puede limitar la cantidad de procesos de Jest (</w:t>
      </w:r>
      <w:r>
        <w:rPr>
          <w:rStyle w:val="VerbatimChar"/>
        </w:rPr>
        <w:t xml:space="preserve">--maxWorkers</w:t>
      </w:r>
      <w:r>
        <w:t xml:space="preserve">).</w:t>
      </w:r>
    </w:p>
    <w:p>
      <w:pPr>
        <w:pStyle w:val="Compact"/>
        <w:numPr>
          <w:ilvl w:val="0"/>
          <w:numId w:val="41"/>
        </w:numPr>
      </w:pPr>
      <w:r>
        <w:t xml:space="preserve">La generación real del plan con Groq no tiene prueba automática (depende de un servicio externo y gasta cuota); se verificó a mano durante el desarrollo, y la lógica alrededor (prompts, filtros, reintentos, errores) sí está probada con la IA simulada.</w:t>
      </w:r>
    </w:p>
    <w:bookmarkEnd w:id="89"/>
    <w:bookmarkEnd w:id="90"/>
    <w:bookmarkStart w:id="91" w:name="rendimiento-y-optimización"/>
    <w:p>
      <w:pPr>
        <w:pStyle w:val="Heading1"/>
      </w:pPr>
      <w:r>
        <w:t xml:space="preserve">Rendimiento y optimización</w:t>
      </w:r>
    </w:p>
    <w:p>
      <w:pPr/>
      <w:r>
        <w:t xml:space="preserve">Qué se hizo para que FitPocket cargue rápido y responda rápido, con las mediciones reales. El público usa la app principalmente desde el celular, en el gimnasio o en casa, a veces con datos móviles: cada kilobyte y cada pedido cuentan.</w:t>
      </w:r>
    </w:p>
    <w:bookmarkStart w:id="92" w:name="X9af803f8f0d2bb9324438baf9e60d20efe49e3e"/>
    <w:p>
      <w:pPr>
        <w:pStyle w:val="Heading2"/>
      </w:pPr>
      <w:r>
        <w:t xml:space="preserve">1. Frontend</w:t>
      </w:r>
    </w:p>
    <w:bookmarkStart w:id="93" w:name="carga-diferida-lazy-loading"/>
    <w:p>
      <w:pPr>
        <w:pStyle w:val="Heading3"/>
      </w:pPr>
      <w:r>
        <w:t xml:space="preserve">Carga diferida (lazy loading)</w:t>
      </w:r>
    </w:p>
    <w:p>
      <w:pPr/>
      <w:r>
        <w:t xml:space="preserve">Cada pantalla es un archivo aparte (</w:t>
      </w:r>
      <w:r>
        <w:rPr>
          <w:rStyle w:val="VerbatimChar"/>
        </w:rPr>
        <w:t xml:space="preserve">React.lazy</w:t>
      </w:r>
      <w:r>
        <w:t xml:space="preserve"> </w:t>
      </w:r>
      <w:r>
        <w:t xml:space="preserve">en</w:t>
      </w:r>
      <w:r>
        <w:t xml:space="preserve"> </w:t>
      </w:r>
      <w:r>
        <w:rPr>
          <w:rStyle w:val="VerbatimChar"/>
        </w:rPr>
        <w:t xml:space="preserve">App.jsx</w:t>
      </w:r>
      <w:r>
        <w:t xml:space="preserve">): quien entra a la página de inicio no descarga el panel de administración ni el detalle del plan. La carga inicial es solo el código común (React, router, traducciones) y la pantalla que se abre.</w:t>
      </w:r>
    </w:p>
    <w:bookmarkEnd w:id="91"/>
    <w:bookmarkStart w:id="94" w:name="precarga"/>
    <w:p>
      <w:pPr>
        <w:pStyle w:val="Heading3"/>
      </w:pPr>
      <w:r>
        <w:t xml:space="preserve">Precarga</w:t>
      </w:r>
    </w:p>
    <w:p>
      <w:pPr/>
      <w:r>
        <w:t xml:space="preserve">Mientras el usuario mira el dashboard, el navegador descarga en un momento libre (</w:t>
      </w:r>
      <w:r>
        <w:rPr>
          <w:rStyle w:val="VerbatimChar"/>
        </w:rPr>
        <w:t xml:space="preserve">requestIdleCallback</w:t>
      </w:r>
      <w:r>
        <w:t xml:space="preserve">) el código de "Ver mi plan". Al tocar el botón la pantalla abre sin esperar la descarga, y el plan ya está en la caché (siguiente punto).</w:t>
      </w:r>
    </w:p>
    <w:bookmarkEnd w:id="92"/>
    <w:bookmarkStart w:id="95" w:name="caché-de-datos-libapicachejs"/>
    <w:p>
      <w:pPr>
        <w:pStyle w:val="Heading3"/>
      </w:pPr>
      <w:r>
        <w:t xml:space="preserve">Caché de datos (</w:t>
      </w:r>
      <w:r>
        <w:rPr>
          <w:rStyle w:val="VerbatimChar"/>
        </w:rPr>
        <w:t xml:space="preserve">lib/apiCache.js</w:t>
      </w:r>
      <w:r>
        <w:t xml:space="preserve">)</w:t>
      </w:r>
    </w:p>
    <w:p>
      <w:pPr/>
      <w:r>
        <w:t xml:space="preserve">Perfil, plan, permisos y adherencia se guardan en memoria y en</w:t>
      </w:r>
      <w:r>
        <w:t xml:space="preserve"> </w:t>
      </w:r>
      <w:r>
        <w:rPr>
          <w:rStyle w:val="VerbatimChar"/>
        </w:rPr>
        <w:t xml:space="preserve">sessionStorage</w:t>
      </w:r>
      <w:r>
        <w:t xml:space="preserve">, con un vencimiento corto (de 1 a 5 minutos según el dato) y atados al token de la sesión.</w:t>
      </w:r>
    </w:p>
    <w:p>
      <w:pPr>
        <w:pStyle w:val="Compact"/>
        <w:numPr>
          <w:ilvl w:val="0"/>
          <w:numId w:val="42"/>
        </w:numPr>
      </w:pPr>
      <w:r>
        <w:rPr>
          <w:b/>
          <w:bCs/>
        </w:rPr>
        <w:t xml:space="preserve">Medido</w:t>
      </w:r>
      <w:r>
        <w:t xml:space="preserve"> </w:t>
      </w:r>
      <w:r>
        <w:t xml:space="preserve">contra la base real: el dashboard hace 5 pedidos al cargar. Después, ir al plan, volver y recargar con F5</w:t>
      </w:r>
      <w:r>
        <w:t xml:space="preserve"> </w:t>
      </w:r>
      <w:r>
        <w:rPr>
          <w:b/>
          <w:bCs/>
        </w:rPr>
        <w:t xml:space="preserve">no hace ningún pedido</w:t>
      </w:r>
      <w:r>
        <w:t xml:space="preserve">.</w:t>
      </w:r>
    </w:p>
    <w:p>
      <w:pPr>
        <w:pStyle w:val="Compact"/>
        <w:numPr>
          <w:ilvl w:val="0"/>
          <w:numId w:val="42"/>
        </w:numPr>
      </w:pPr>
      <w:r>
        <w:t xml:space="preserve">Dos pantallas que piden lo mismo a la vez comparten el mismo pedido.</w:t>
      </w:r>
    </w:p>
    <w:p>
      <w:pPr>
        <w:pStyle w:val="Compact"/>
        <w:numPr>
          <w:ilvl w:val="0"/>
          <w:numId w:val="42"/>
        </w:numPr>
      </w:pPr>
      <w:r>
        <w:t xml:space="preserve">Se invalida cuando el dato cambia: al guardar un checkin (adherencia), generar un plan (plan y adherencia), completar el onboarding (perfil y plan), entrar, salir o borrar la cuenta.</w:t>
      </w:r>
    </w:p>
    <w:bookmarkEnd w:id="93"/>
    <w:bookmarkStart w:id="96" w:name="minificación-y-división-en-archivos"/>
    <w:p>
      <w:pPr>
        <w:pStyle w:val="Heading3"/>
      </w:pPr>
      <w:r>
        <w:t xml:space="preserve">Minificación y división en archivos</w:t>
      </w:r>
    </w:p>
    <w:p>
      <w:pPr/>
      <w:r>
        <w:t xml:space="preserve">Vite minifica JavaScript y CSS en el build (</w:t>
      </w:r>
      <w:r>
        <w:rPr>
          <w:rStyle w:val="VerbatimChar"/>
        </w:rPr>
        <w:t xml:space="preserve">npm run build</w:t>
      </w:r>
      <w:r>
        <w:t xml:space="preserve">). Además, React y el router por un lado, e i18next por otro, van en archivos propios (</w:t>
      </w:r>
      <w:r>
        <w:rPr>
          <w:rStyle w:val="VerbatimChar"/>
        </w:rPr>
        <w:t xml:space="preserve">vendor-react</w:t>
      </w:r>
      <w:r>
        <w:t xml:space="preserve">,</w:t>
      </w:r>
      <w:r>
        <w:t xml:space="preserve"> </w:t>
      </w:r>
      <w:r>
        <w:rPr>
          <w:rStyle w:val="VerbatimChar"/>
        </w:rPr>
        <w:t xml:space="preserve">vendor-i18n</w:t>
      </w:r>
      <w:r>
        <w:t xml:space="preserve">): cambian muy poco, así que después de un despliegue el navegador los sigue teniendo en caché y solo descarga el código de la app que cambió. En Vercel, los archivos de</w:t>
      </w:r>
      <w:r>
        <w:t xml:space="preserve"> </w:t>
      </w:r>
      <w:r>
        <w:rPr>
          <w:rStyle w:val="VerbatimChar"/>
        </w:rPr>
        <w:t xml:space="preserve">/assets/</w:t>
      </w:r>
      <w:r>
        <w:t xml:space="preserve"> </w:t>
      </w:r>
      <w:r>
        <w:t xml:space="preserve">(que llevan un hash en el nombre) se marcan como inmutables por un año.</w:t>
      </w:r>
    </w:p>
    <w:bookmarkEnd w:id="94"/>
    <w:bookmarkStart w:id="97" w:name="tamaños-del-build"/>
    <w:p>
      <w:pPr>
        <w:pStyle w:val="Heading3"/>
      </w:pPr>
      <w:r>
        <w:t xml:space="preserve">Tamaños del build</w:t>
      </w:r>
    </w:p>
    <w:p>
      <w:pPr/>
      <w:r>
        <w:t xml:space="preserve">Medidos con</w:t>
      </w:r>
      <w:r>
        <w:t xml:space="preserve"> </w:t>
      </w:r>
      <w:r>
        <w:rPr>
          <w:rStyle w:val="VerbatimChar"/>
        </w:rPr>
        <w:t xml:space="preserve">vite build</w:t>
      </w:r>
      <w:r>
        <w:t xml:space="preserve">:</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Antes de la optimización</w:t>
            </w:r>
          </w:p>
        </w:tc>
        <w:tc>
          <w:tcPr/>
          <w:p>
            <w:pPr>
              <w:pStyle w:val="Compact"/>
            </w:pPr>
            <w:r>
              <w:t xml:space="preserve">Después</w:t>
            </w:r>
          </w:p>
        </w:tc>
      </w:tr>
      <w:tr>
        <w:tc>
          <w:tcPr/>
          <w:p>
            <w:pPr>
              <w:pStyle w:val="Compact"/>
            </w:pPr>
            <w:r>
              <w:t xml:space="preserve">JavaScript total</w:t>
            </w:r>
          </w:p>
        </w:tc>
        <w:tc>
          <w:tcPr/>
          <w:p>
            <w:pPr>
              <w:pStyle w:val="Compact"/>
            </w:pPr>
            <w:r>
              <w:t xml:space="preserve">479,9 KB (150,8 KB con gzip)</w:t>
            </w:r>
          </w:p>
        </w:tc>
        <w:tc>
          <w:tcPr/>
          <w:p>
            <w:pPr>
              <w:pStyle w:val="Compact"/>
            </w:pPr>
            <w:r>
              <w:t xml:space="preserve">484,0 KB (153,7 KB con gzip)</w:t>
            </w:r>
          </w:p>
        </w:tc>
      </w:tr>
      <w:tr>
        <w:tc>
          <w:tcPr/>
          <w:p>
            <w:pPr>
              <w:pStyle w:val="Compact"/>
            </w:pPr>
            <w:r>
              <w:t xml:space="preserve">CSS total</w:t>
            </w:r>
          </w:p>
        </w:tc>
        <w:tc>
          <w:tcPr/>
          <w:p>
            <w:pPr>
              <w:pStyle w:val="Compact"/>
            </w:pPr>
            <w:r>
              <w:t xml:space="preserve">122,9 KB (31,4 KB con gzip)</w:t>
            </w:r>
          </w:p>
        </w:tc>
        <w:tc>
          <w:tcPr/>
          <w:p>
            <w:pPr>
              <w:pStyle w:val="Compact"/>
            </w:pPr>
            <w:r>
              <w:t xml:space="preserve">122,9 KB (31,4 KB con gzip)</w:t>
            </w:r>
          </w:p>
        </w:tc>
      </w:tr>
      <w:tr>
        <w:tc>
          <w:tcPr/>
          <w:p>
            <w:pPr>
              <w:pStyle w:val="Compact"/>
            </w:pPr>
            <w:r>
              <w:t xml:space="preserve">Carga inicial (gzip)</w:t>
            </w:r>
          </w:p>
        </w:tc>
        <w:tc>
          <w:tcPr/>
          <w:p>
            <w:pPr>
              <w:pStyle w:val="Compact"/>
            </w:pPr>
            <w:r>
              <w:t xml:space="preserve">117,1 KB</w:t>
            </w:r>
          </w:p>
        </w:tc>
        <w:tc>
          <w:tcPr/>
          <w:p>
            <w:pPr>
              <w:pStyle w:val="Compact"/>
            </w:pPr>
            <w:r>
              <w:t xml:space="preserve">118,2 KB</w:t>
            </w:r>
          </w:p>
        </w:tc>
      </w:tr>
      <w:tr>
        <w:tc>
          <w:tcPr/>
          <w:p>
            <w:pPr>
              <w:pStyle w:val="Compact"/>
            </w:pPr>
            <w:r>
              <w:t xml:space="preserve">Archivo más grande</w:t>
            </w:r>
          </w:p>
        </w:tc>
        <w:tc>
          <w:tcPr/>
          <w:p>
            <w:pPr>
              <w:pStyle w:val="Compact"/>
            </w:pPr>
            <w:r>
              <w:rPr>
                <w:rStyle w:val="VerbatimChar"/>
              </w:rPr>
              <w:t xml:space="preserve">index</w:t>
            </w:r>
            <w:r>
              <w:t xml:space="preserve"> </w:t>
            </w:r>
            <w:r>
              <w:t xml:space="preserve">335,9 KB</w:t>
            </w:r>
          </w:p>
        </w:tc>
        <w:tc>
          <w:tcPr/>
          <w:p>
            <w:pPr>
              <w:pStyle w:val="Compact"/>
            </w:pPr>
            <w:r>
              <w:rPr>
                <w:rStyle w:val="VerbatimChar"/>
              </w:rPr>
              <w:t xml:space="preserve">vendor-react</w:t>
            </w:r>
            <w:r>
              <w:t xml:space="preserve"> </w:t>
            </w:r>
            <w:r>
              <w:t xml:space="preserve">224,2 KB</w:t>
            </w:r>
          </w:p>
        </w:tc>
      </w:tr>
      <w:tr>
        <w:tc>
          <w:tcPr/>
          <w:p>
            <w:pPr>
              <w:pStyle w:val="Compact"/>
            </w:pPr>
            <w:r>
              <w:t xml:space="preserve">Código propio de la app en la carga inicial</w:t>
            </w:r>
          </w:p>
        </w:tc>
        <w:tc>
          <w:tcPr/>
          <w:p>
            <w:pPr>
              <w:pStyle w:val="Compact"/>
            </w:pPr>
            <w:r>
              <w:t xml:space="preserve">dentro de</w:t>
            </w:r>
            <w:r>
              <w:t xml:space="preserve"> </w:t>
            </w:r>
            <w:r>
              <w:rPr>
                <w:rStyle w:val="VerbatimChar"/>
              </w:rPr>
              <w:t xml:space="preserve">index</w:t>
            </w:r>
          </w:p>
        </w:tc>
        <w:tc>
          <w:tcPr/>
          <w:p>
            <w:pPr>
              <w:pStyle w:val="Compact"/>
            </w:pPr>
            <w:r>
              <w:rPr>
                <w:rStyle w:val="VerbatimChar"/>
              </w:rPr>
              <w:t xml:space="preserve">index</w:t>
            </w:r>
            <w:r>
              <w:t xml:space="preserve"> </w:t>
            </w:r>
            <w:r>
              <w:t xml:space="preserve">56,3 KB</w:t>
            </w:r>
          </w:p>
        </w:tc>
      </w:tr>
      <w:tr>
        <w:tc>
          <w:tcPr/>
          <w:p>
            <w:pPr>
              <w:pStyle w:val="Compact"/>
            </w:pPr>
            <w:r>
              <w:t xml:space="preserve">Archivos de más de 500 KB</w:t>
            </w:r>
          </w:p>
        </w:tc>
        <w:tc>
          <w:tcPr/>
          <w:p>
            <w:pPr>
              <w:pStyle w:val="Compact"/>
            </w:pPr>
            <w:r>
              <w:t xml:space="preserve">ninguno</w:t>
            </w:r>
          </w:p>
        </w:tc>
        <w:tc>
          <w:tcPr/>
          <w:p>
            <w:pPr>
              <w:pStyle w:val="Compact"/>
            </w:pPr>
            <w:r>
              <w:t xml:space="preserve">ninguno</w:t>
            </w:r>
          </w:p>
        </w:tc>
      </w:tr>
    </w:tbl>
    <w:p>
      <w:pPr/>
      <w:r>
        <w:t xml:space="preserve">La división</w:t>
      </w:r>
      <w:r>
        <w:t xml:space="preserve"> </w:t>
      </w:r>
      <w:r>
        <w:rPr>
          <w:b/>
          <w:bCs/>
        </w:rPr>
        <w:t xml:space="preserve">no reduce el tamaño total</w:t>
      </w:r>
      <w:r>
        <w:t xml:space="preserve"> </w:t>
      </w:r>
      <w:r>
        <w:t xml:space="preserve">(suma 1 KB del cargador de módulos); lo que gana es que un despliegue nuevo invalida 56 KB en lugar de 336 KB. Las pantallas grandes (dashboard 18,6 KB, admin 42 KB) se descargan solo cuando se abren.</w:t>
      </w:r>
    </w:p>
    <w:bookmarkEnd w:id="95"/>
    <w:bookmarkEnd w:id="96"/>
    <w:bookmarkStart w:id="98" w:name="Xa22cb6f42b858103575a8cae345b4455661ab7f"/>
    <w:p>
      <w:pPr>
        <w:pStyle w:val="Heading2"/>
      </w:pPr>
      <w:r>
        <w:t xml:space="preserve">2. Backend</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Medida</w:t>
            </w:r>
          </w:p>
        </w:tc>
        <w:tc>
          <w:tcPr/>
          <w:p>
            <w:pPr>
              <w:pStyle w:val="Compact"/>
            </w:pPr>
            <w:r>
              <w:t xml:space="preserve">Efecto</w:t>
            </w:r>
          </w:p>
        </w:tc>
      </w:tr>
      <w:tr>
        <w:tc>
          <w:tcPr/>
          <w:p>
            <w:pPr>
              <w:pStyle w:val="Compact"/>
            </w:pPr>
            <w:r>
              <w:rPr>
                <w:rStyle w:val="VerbatimChar"/>
              </w:rPr>
              <w:t xml:space="preserve">.lean()</w:t>
            </w:r>
            <w:r>
              <w:t xml:space="preserve"> </w:t>
            </w:r>
            <w:r>
              <w:t xml:space="preserve">en las lecturas que no modifican datos</w:t>
            </w:r>
          </w:p>
        </w:tc>
        <w:tc>
          <w:tcPr/>
          <w:p>
            <w:pPr>
              <w:pStyle w:val="Compact"/>
            </w:pPr>
            <w:r>
              <w:t xml:space="preserve">Mongoose devuelve objetos simples en lugar de documentos completos: menos memoria y menos tiempo por pedido. Incluye la lectura del usuario que hace</w:t>
            </w:r>
            <w:r>
              <w:t xml:space="preserve"> </w:t>
            </w:r>
            <w:r>
              <w:rPr>
                <w:rStyle w:val="VerbatimChar"/>
              </w:rPr>
              <w:t xml:space="preserve">auth</w:t>
            </w:r>
            <w:r>
              <w:t xml:space="preserve"> </w:t>
            </w:r>
            <w:r>
              <w:t xml:space="preserve">en</w:t>
            </w:r>
            <w:r>
              <w:t xml:space="preserve"> </w:t>
            </w:r>
            <w:r>
              <w:rPr>
                <w:b/>
                <w:bCs/>
              </w:rPr>
              <w:t xml:space="preserve">cada</w:t>
            </w:r>
            <w:r>
              <w:t xml:space="preserve"> </w:t>
            </w:r>
            <w:r>
              <w:t xml:space="preserve">pedido</w:t>
            </w:r>
          </w:p>
        </w:tc>
      </w:tr>
      <w:tr>
        <w:tc>
          <w:tcPr/>
          <w:p>
            <w:pPr>
              <w:pStyle w:val="Compact"/>
            </w:pPr>
            <w:r>
              <w:rPr>
                <w:rStyle w:val="VerbatimChar"/>
              </w:rPr>
              <w:t xml:space="preserve">select()</w:t>
            </w:r>
            <w:r>
              <w:t xml:space="preserve"> </w:t>
            </w:r>
            <w:r>
              <w:t xml:space="preserve">con solo los campos necesarios</w:t>
            </w:r>
          </w:p>
        </w:tc>
        <w:tc>
          <w:tcPr/>
          <w:p>
            <w:pPr>
              <w:pStyle w:val="Compact"/>
            </w:pPr>
            <w:r>
              <w:t xml:space="preserve">Menos datos viajando desde Atlas. El perfil, además, ya no devuelve campos internos</w:t>
            </w:r>
          </w:p>
        </w:tc>
      </w:tr>
      <w:tr>
        <w:tc>
          <w:tcPr/>
          <w:p>
            <w:pPr>
              <w:pStyle w:val="Compact"/>
            </w:pPr>
            <w:r>
              <w:t xml:space="preserve">Compresión gzip (</w:t>
            </w:r>
            <w:r>
              <w:rPr>
                <w:rStyle w:val="VerbatimChar"/>
              </w:rPr>
              <w:t xml:space="preserve">compression</w:t>
            </w:r>
            <w:r>
              <w:t xml:space="preserve">)</w:t>
            </w:r>
          </w:p>
        </w:tc>
        <w:tc>
          <w:tcPr/>
          <w:p>
            <w:pPr>
              <w:pStyle w:val="Compact"/>
            </w:pPr>
            <w:r>
              <w:t xml:space="preserve">El plan completo viaja en</w:t>
            </w:r>
            <w:r>
              <w:t xml:space="preserve"> </w:t>
            </w:r>
            <w:r>
              <w:rPr>
                <w:b/>
                <w:bCs/>
              </w:rPr>
              <w:t xml:space="preserve">2,3 KB en lugar de 7,7 KB</w:t>
            </w:r>
            <w:r>
              <w:t xml:space="preserve"> </w:t>
            </w:r>
            <w:r>
              <w:t xml:space="preserve">(medido)</w:t>
            </w:r>
          </w:p>
        </w:tc>
      </w:tr>
      <w:tr>
        <w:tc>
          <w:tcPr/>
          <w:p>
            <w:pPr>
              <w:pStyle w:val="Compact"/>
            </w:pPr>
            <w:r>
              <w:rPr>
                <w:rStyle w:val="VerbatimChar"/>
              </w:rPr>
              <w:t xml:space="preserve">Cache-Control: private, max-age=60</w:t>
            </w:r>
            <w:r>
              <w:t xml:space="preserve"> </w:t>
            </w:r>
            <w:r>
              <w:t xml:space="preserve">en</w:t>
            </w:r>
            <w:r>
              <w:t xml:space="preserve"> </w:t>
            </w:r>
            <w:r>
              <w:rPr>
                <w:rStyle w:val="VerbatimChar"/>
              </w:rPr>
              <w:t xml:space="preserve">GET /plan/actual</w:t>
            </w:r>
          </w:p>
        </w:tc>
        <w:tc>
          <w:tcPr/>
          <w:p>
            <w:pPr>
              <w:pStyle w:val="Compact"/>
            </w:pPr>
            <w:r>
              <w:t xml:space="preserve">El navegador reusa el plan por un minuto sin preguntarle al servidor.</w:t>
            </w:r>
            <w:r>
              <w:t xml:space="preserve"> </w:t>
            </w:r>
            <w:r>
              <w:rPr>
                <w:rStyle w:val="VerbatimChar"/>
              </w:rPr>
              <w:t xml:space="preserve">private</w:t>
            </w:r>
            <w:r>
              <w:t xml:space="preserve"> </w:t>
            </w:r>
            <w:r>
              <w:t xml:space="preserve">y</w:t>
            </w:r>
            <w:r>
              <w:t xml:space="preserve"> </w:t>
            </w:r>
            <w:r>
              <w:rPr>
                <w:rStyle w:val="VerbatimChar"/>
              </w:rPr>
              <w:t xml:space="preserve">Vary: Authorization</w:t>
            </w:r>
            <w:r>
              <w:t xml:space="preserve"> </w:t>
            </w:r>
            <w:r>
              <w:t xml:space="preserve">evitan que un proxy o el navegador mezclen el plan de dos cuentas. Después de generar un plan nuevo, el front lo pide salteando esa caché</w:t>
            </w:r>
          </w:p>
        </w:tc>
      </w:tr>
      <w:tr>
        <w:tc>
          <w:tcPr/>
          <w:p>
            <w:pPr>
              <w:pStyle w:val="Compact"/>
            </w:pPr>
            <w:r>
              <w:t xml:space="preserve">Índices</w:t>
            </w:r>
          </w:p>
        </w:tc>
        <w:tc>
          <w:tcPr/>
          <w:p>
            <w:pPr>
              <w:pStyle w:val="Compact"/>
            </w:pPr>
            <w:r>
              <w:rPr>
                <w:rStyle w:val="VerbatimChar"/>
              </w:rPr>
              <w:t xml:space="preserve">plans {userId, estado}</w:t>
            </w:r>
            <w:r>
              <w:t xml:space="preserve">,</w:t>
            </w:r>
            <w:r>
              <w:t xml:space="preserve"> </w:t>
            </w:r>
            <w:r>
              <w:rPr>
                <w:rStyle w:val="VerbatimChar"/>
              </w:rPr>
              <w:t xml:space="preserve">checkins {userId, fecha}</w:t>
            </w:r>
            <w:r>
              <w:t xml:space="preserve">,</w:t>
            </w:r>
            <w:r>
              <w:t xml:space="preserve"> </w:t>
            </w:r>
            <w:r>
              <w:rPr>
                <w:rStyle w:val="VerbatimChar"/>
              </w:rPr>
              <w:t xml:space="preserve">bitacoras {userId, createdAt}</w:t>
            </w:r>
            <w:r>
              <w:t xml:space="preserve"> </w:t>
            </w:r>
            <w:r>
              <w:t xml:space="preserve">y TTL en</w:t>
            </w:r>
            <w:r>
              <w:t xml:space="preserve"> </w:t>
            </w:r>
            <w:r>
              <w:rPr>
                <w:rStyle w:val="VerbatimChar"/>
              </w:rPr>
              <w:t xml:space="preserve">createdAt</w:t>
            </w:r>
            <w:r>
              <w:t xml:space="preserve"> </w:t>
            </w:r>
            <w:r>
              <w:t xml:space="preserve">(ver</w:t>
            </w:r>
            <w:r>
              <w:t xml:space="preserve"> </w:t>
            </w:r>
            <w:hyperlink r:id="rId35">
              <w:r>
                <w:rPr>
                  <w:rStyle w:val="Hyperlink"/>
                </w:rPr>
                <w:t xml:space="preserve">DER</w:t>
              </w:r>
            </w:hyperlink>
            <w:r>
              <w:t xml:space="preserve">)</w:t>
            </w:r>
          </w:p>
        </w:tc>
      </w:tr>
      <w:tr>
        <w:tc>
          <w:tcPr/>
          <w:p>
            <w:pPr>
              <w:pStyle w:val="Compact"/>
            </w:pPr>
            <w:r>
              <w:t xml:space="preserve">Bitácora sin</w:t>
            </w:r>
            <w:r>
              <w:t xml:space="preserve"> </w:t>
            </w:r>
            <w:r>
              <w:rPr>
                <w:rStyle w:val="VerbatimChar"/>
              </w:rPr>
              <w:t xml:space="preserve">await</w:t>
            </w:r>
          </w:p>
        </w:tc>
        <w:tc>
          <w:tcPr/>
          <w:p>
            <w:pPr>
              <w:pStyle w:val="Compact"/>
            </w:pPr>
            <w:r>
              <w:t xml:space="preserve">Se escribe después de responder: no suma tiempo al pedido</w:t>
            </w:r>
          </w:p>
        </w:tc>
      </w:tr>
      <w:tr>
        <w:tc>
          <w:tcPr/>
          <w:p>
            <w:pPr>
              <w:pStyle w:val="Compact"/>
            </w:pPr>
            <w:r>
              <w:t xml:space="preserve">Eventos (Observer)</w:t>
            </w:r>
          </w:p>
        </w:tc>
        <w:tc>
          <w:tcPr/>
          <w:p>
            <w:pPr>
              <w:pStyle w:val="Compact"/>
            </w:pPr>
            <w:r>
              <w:t xml:space="preserve">Las alertas de adherencia y los registros de eventos corren después de responder</w:t>
            </w:r>
          </w:p>
        </w:tc>
      </w:tr>
    </w:tbl>
    <w:bookmarkEnd w:id="97"/>
    <w:bookmarkStart w:id="99" w:name="X1ef813082f603561250a76ac237858fe77858fd"/>
    <w:p>
      <w:pPr>
        <w:pStyle w:val="Heading2"/>
      </w:pPr>
      <w:r>
        <w:t xml:space="preserve">3. Prueba de carga</w:t>
      </w:r>
    </w:p>
    <w:p>
      <w:pPr/>
      <w:r>
        <w:rPr>
          <w:rStyle w:val="VerbatimChar"/>
        </w:rPr>
        <w:t xml:space="preserve">npm run test:perf</w:t>
      </w:r>
      <w:r>
        <w:t xml:space="preserve"> </w:t>
      </w:r>
      <w:r>
        <w:t xml:space="preserve">(en</w:t>
      </w:r>
      <w:r>
        <w:t xml:space="preserve"> </w:t>
      </w:r>
      <w:r>
        <w:rPr>
          <w:rStyle w:val="VerbatimChar"/>
        </w:rPr>
        <w:t xml:space="preserve">fullStack/backend</w:t>
      </w:r>
      <w:r>
        <w:t xml:space="preserve">) levanta la app con una base en memoria, crea un usuario con plan y una semana de checkins, y le manda carga sostenida con autocannon:</w:t>
      </w:r>
      <w:r>
        <w:t xml:space="preserve"> </w:t>
      </w:r>
      <w:r>
        <w:rPr>
          <w:b/>
          <w:bCs/>
        </w:rPr>
        <w:t xml:space="preserve">10 conexiones simultáneas durante 10 segundos</w:t>
      </w:r>
      <w:r>
        <w:t xml:space="preserve"> </w:t>
      </w:r>
      <w:r>
        <w:t xml:space="preserve">por ruta. Cada pedido pasa por todo el camino real: validación del JWT, cálculo de permisos (patentes), la consulta y el registro en la bitácora.</w:t>
      </w:r>
    </w:p>
    <w:tbl>
      <w:tblPr>
        <w:tblStyle w:val="TableGrid"/>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Ruta</w:t>
            </w:r>
          </w:p>
        </w:tc>
        <w:tc>
          <w:tcPr/>
          <w:p>
            <w:pPr>
              <w:pStyle w:val="Compact"/>
            </w:pPr>
            <w:r>
              <w:t xml:space="preserve">Pedidos/s</w:t>
            </w:r>
          </w:p>
        </w:tc>
        <w:tc>
          <w:tcPr/>
          <w:p>
            <w:pPr>
              <w:pStyle w:val="Compact"/>
            </w:pPr>
            <w:r>
              <w:t xml:space="preserve">p50</w:t>
            </w:r>
          </w:p>
        </w:tc>
        <w:tc>
          <w:tcPr/>
          <w:p>
            <w:pPr>
              <w:pStyle w:val="Compact"/>
            </w:pPr>
            <w:r>
              <w:t xml:space="preserve">p95</w:t>
            </w:r>
          </w:p>
        </w:tc>
        <w:tc>
          <w:tcPr/>
          <w:p>
            <w:pPr>
              <w:pStyle w:val="Compact"/>
            </w:pPr>
            <w:r>
              <w:t xml:space="preserve">p99</w:t>
            </w:r>
          </w:p>
        </w:tc>
        <w:tc>
          <w:tcPr/>
          <w:p>
            <w:pPr>
              <w:pStyle w:val="Compact"/>
            </w:pPr>
            <w:r>
              <w:t xml:space="preserve">Máximo</w:t>
            </w:r>
          </w:p>
        </w:tc>
        <w:tc>
          <w:tcPr/>
          <w:p>
            <w:pPr>
              <w:pStyle w:val="Compact"/>
            </w:pPr>
            <w:r>
              <w:t xml:space="preserve">Errores</w:t>
            </w:r>
          </w:p>
        </w:tc>
      </w:tr>
      <w:tr>
        <w:tc>
          <w:tcPr/>
          <w:p>
            <w:pPr>
              <w:pStyle w:val="Compact"/>
            </w:pPr>
            <w:r>
              <w:rPr>
                <w:rStyle w:val="VerbatimChar"/>
              </w:rPr>
              <w:t xml:space="preserve">GET /plan/actual</w:t>
            </w:r>
          </w:p>
        </w:tc>
        <w:tc>
          <w:tcPr/>
          <w:p>
            <w:pPr>
              <w:pStyle w:val="Compact"/>
            </w:pPr>
            <w:r>
              <w:t xml:space="preserve">297</w:t>
            </w:r>
          </w:p>
        </w:tc>
        <w:tc>
          <w:tcPr/>
          <w:p>
            <w:pPr>
              <w:pStyle w:val="Compact"/>
            </w:pPr>
            <w:r>
              <w:t xml:space="preserve">30,2 ms</w:t>
            </w:r>
          </w:p>
        </w:tc>
        <w:tc>
          <w:tcPr/>
          <w:p>
            <w:pPr>
              <w:pStyle w:val="Compact"/>
            </w:pPr>
            <w:r>
              <w:t xml:space="preserve">51,9 ms</w:t>
            </w:r>
          </w:p>
        </w:tc>
        <w:tc>
          <w:tcPr/>
          <w:p>
            <w:pPr>
              <w:pStyle w:val="Compact"/>
            </w:pPr>
            <w:r>
              <w:t xml:space="preserve">72,2 ms</w:t>
            </w:r>
          </w:p>
        </w:tc>
        <w:tc>
          <w:tcPr/>
          <w:p>
            <w:pPr>
              <w:pStyle w:val="Compact"/>
            </w:pPr>
            <w:r>
              <w:t xml:space="preserve">122 ms</w:t>
            </w:r>
          </w:p>
        </w:tc>
        <w:tc>
          <w:tcPr/>
          <w:p>
            <w:pPr>
              <w:pStyle w:val="Compact"/>
            </w:pPr>
            <w:r>
              <w:t xml:space="preserve">0</w:t>
            </w:r>
          </w:p>
        </w:tc>
      </w:tr>
      <w:tr>
        <w:tc>
          <w:tcPr/>
          <w:p>
            <w:pPr>
              <w:pStyle w:val="Compact"/>
            </w:pPr>
            <w:r>
              <w:rPr>
                <w:rStyle w:val="VerbatimChar"/>
              </w:rPr>
              <w:t xml:space="preserve">GET /checkins/semana</w:t>
            </w:r>
          </w:p>
        </w:tc>
        <w:tc>
          <w:tcPr/>
          <w:p>
            <w:pPr>
              <w:pStyle w:val="Compact"/>
            </w:pPr>
            <w:r>
              <w:t xml:space="preserve">244</w:t>
            </w:r>
          </w:p>
        </w:tc>
        <w:tc>
          <w:tcPr/>
          <w:p>
            <w:pPr>
              <w:pStyle w:val="Compact"/>
            </w:pPr>
            <w:r>
              <w:t xml:space="preserve">39,1 ms</w:t>
            </w:r>
          </w:p>
        </w:tc>
        <w:tc>
          <w:tcPr/>
          <w:p>
            <w:pPr>
              <w:pStyle w:val="Compact"/>
            </w:pPr>
            <w:r>
              <w:t xml:space="preserve">52,5 ms</w:t>
            </w:r>
          </w:p>
        </w:tc>
        <w:tc>
          <w:tcPr/>
          <w:p>
            <w:pPr>
              <w:pStyle w:val="Compact"/>
            </w:pPr>
            <w:r>
              <w:t xml:space="preserve">79,9 ms</w:t>
            </w:r>
          </w:p>
        </w:tc>
        <w:tc>
          <w:tcPr/>
          <w:p>
            <w:pPr>
              <w:pStyle w:val="Compact"/>
            </w:pPr>
            <w:r>
              <w:t xml:space="preserve">118,1 ms</w:t>
            </w:r>
          </w:p>
        </w:tc>
        <w:tc>
          <w:tcPr/>
          <w:p>
            <w:pPr>
              <w:pStyle w:val="Compact"/>
            </w:pPr>
            <w:r>
              <w:t xml:space="preserve">0</w:t>
            </w:r>
          </w:p>
        </w:tc>
      </w:tr>
    </w:tbl>
    <w:p>
      <w:pPr/>
      <w:r>
        <w:t xml:space="preserve">Criterio: p95 ≤ 200 ms y sin errores →</w:t>
      </w:r>
      <w:r>
        <w:t xml:space="preserve"> </w:t>
      </w:r>
      <w:r>
        <w:rPr>
          <w:b/>
          <w:bCs/>
        </w:rPr>
        <w:t xml:space="preserve">aprobado</w:t>
      </w:r>
      <w:r>
        <w:t xml:space="preserve">. Entorno: Node 22, computadora de desarrollo con Windows, base en memoria (sin la red hasta Atlas, así se mide la app y no la conexión). El resultado más reciente queda en</w:t>
      </w:r>
      <w:r>
        <w:t xml:space="preserve"> </w:t>
      </w:r>
      <w:hyperlink r:id="rId36">
        <w:r>
          <w:rPr>
            <w:rStyle w:val="VerbatimChar"/>
          </w:rPr>
          <w:t xml:space="preserve">7-pruebas/rendimiento.md</w:t>
        </w:r>
      </w:hyperlink>
      <w:r>
        <w:t xml:space="preserve">.</w:t>
      </w:r>
    </w:p>
    <w:p>
      <w:pPr/>
      <w:r>
        <w:t xml:space="preserve">La</w:t>
      </w:r>
      <w:r>
        <w:t xml:space="preserve"> </w:t>
      </w:r>
      <w:r>
        <w:rPr>
          <w:b/>
          <w:bCs/>
        </w:rPr>
        <w:t xml:space="preserve">generación del plan</w:t>
      </w:r>
      <w:r>
        <w:t xml:space="preserve"> </w:t>
      </w:r>
      <w:r>
        <w:t xml:space="preserve">no entra en esta prueba porque depende de la IA: tarda entre 5 y 60 segundos según el modelo y la carga de Groq.</w:t>
      </w:r>
    </w:p>
    <w:bookmarkEnd w:id="98"/>
    <w:bookmarkStart w:id="100" w:name="X13c41acf549ad456d16f36f2c246d1d2bbc143f"/>
    <w:p>
      <w:pPr>
        <w:pStyle w:val="Heading2"/>
      </w:pPr>
      <w:r>
        <w:t xml:space="preserve">4. Mejoras posibles</w:t>
      </w:r>
    </w:p>
    <w:p>
      <w:pPr>
        <w:pStyle w:val="Compact"/>
        <w:numPr>
          <w:ilvl w:val="0"/>
          <w:numId w:val="43"/>
        </w:numPr>
      </w:pPr>
      <w:r>
        <w:t xml:space="preserve">Caché en el servidor (por ejemplo Redis) para los permisos, que hoy se calculan desde la base en cada pedido.</w:t>
      </w:r>
    </w:p>
    <w:p>
      <w:pPr>
        <w:pStyle w:val="Compact"/>
        <w:numPr>
          <w:ilvl w:val="0"/>
          <w:numId w:val="43"/>
        </w:numPr>
      </w:pPr>
      <w:r>
        <w:t xml:space="preserve">Instalación como PWA (RNF08) con un</w:t>
      </w:r>
      <w:r>
        <w:t xml:space="preserve"> </w:t>
      </w:r>
      <w:r>
        <w:rPr>
          <w:i/>
          <w:iCs/>
        </w:rPr>
        <w:t xml:space="preserve">service worker</w:t>
      </w:r>
      <w:r>
        <w:t xml:space="preserve"> </w:t>
      </w:r>
      <w:r>
        <w:t xml:space="preserve">que guarde el plan para verlo sin conexión.</w:t>
      </w:r>
    </w:p>
    <w:p>
      <w:pPr>
        <w:pStyle w:val="Compact"/>
        <w:numPr>
          <w:ilvl w:val="0"/>
          <w:numId w:val="43"/>
        </w:numPr>
      </w:pPr>
      <w:r>
        <w:t xml:space="preserve">Imágenes del logo en formato WebP.</w:t>
      </w:r>
    </w:p>
    <w:bookmarkEnd w:id="99"/>
    <w:bookmarkEnd w:id="100"/>
    <w:p w:rsidR="00F8657F" w:rsidRDefault="00AB1CFF">
      <w:pPr>
        <w:pStyle w:val="Heading1"/>
      </w:pPr>
      <w:r>
        <w:t xml:space="preserve">Despliegue</w:t>
      </w:r>
    </w:p>
    <w:p w:rsidR="00F8657F" w:rsidRDefault="00AB1CFF">
      <w:r>
        <w:t xml:space="preserve">El backend se despliega en Render (o Railway) con su Dockerfile de producción, la base queda en MongoDB Atlas y el frontend se publica en Vercel (o Netlify). La guía completa, paso a paso, está en el Anexo B (Guía de despliegue): base de datos, variables de entorno, permisos y primer administrador, verificación, correo, backups en producción y límites de los planes gratuitos.</w:t>
      </w:r>
    </w:p>
    <w:bookmarkStart w:id="101" w:name="mantenimiento-y-sustitución"/>
    <w:p>
      <w:pPr>
        <w:pStyle w:val="Heading1"/>
      </w:pPr>
      <w:r>
        <w:t xml:space="preserve">Mantenimiento y sustitución</w:t>
      </w:r>
    </w:p>
    <w:p>
      <w:pPr/>
      <w:r>
        <w:t xml:space="preserve">Plan para seguir desarrollando FitPocket: qué falta, cómo mantener las dependencias al día y qué piezas se pueden reemplazar sin reescribir el resto.</w:t>
      </w:r>
    </w:p>
    <w:bookmarkStart w:id="102" w:name="X1c0c4deb96f86c4621f3c0e25444719e6cdd166"/>
    <w:p>
      <w:pPr>
        <w:pStyle w:val="Heading2"/>
      </w:pPr>
      <w:r>
        <w:t xml:space="preserve">1. Plan de mejoras</w:t>
      </w:r>
    </w:p>
    <w:p>
      <w:pPr/>
      <w:r>
        <w:t xml:space="preserve">Los requisitos pendientes de la documentación principal, ordenados por valor para el usuario y por esfuerzo estimado. El esfuerzo es orientativo (S: un par de días, M: una semana, L: más).</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Prioridad</w:t>
            </w:r>
          </w:p>
        </w:tc>
        <w:tc>
          <w:tcPr/>
          <w:p>
            <w:pPr>
              <w:pStyle w:val="Compact"/>
            </w:pPr>
            <w:r>
              <w:t xml:space="preserve">Mejora</w:t>
            </w:r>
          </w:p>
        </w:tc>
        <w:tc>
          <w:tcPr/>
          <w:p>
            <w:pPr>
              <w:pStyle w:val="Compact"/>
            </w:pPr>
            <w:r>
              <w:t xml:space="preserve">Requisito</w:t>
            </w:r>
          </w:p>
        </w:tc>
        <w:tc>
          <w:tcPr/>
          <w:p>
            <w:pPr>
              <w:pStyle w:val="Compact"/>
            </w:pPr>
            <w:r>
              <w:t xml:space="preserve">Esfuerzo</w:t>
            </w:r>
          </w:p>
        </w:tc>
        <w:tc>
          <w:tcPr/>
          <w:p>
            <w:pPr>
              <w:pStyle w:val="Compact"/>
            </w:pPr>
            <w:r>
              <w:t xml:space="preserve">Qué ya existe</w:t>
            </w:r>
          </w:p>
        </w:tc>
      </w:tr>
      <w:tr>
        <w:tc>
          <w:tcPr/>
          <w:p>
            <w:pPr>
              <w:pStyle w:val="Compact"/>
            </w:pPr>
            <w:r>
              <w:t xml:space="preserve">1</w:t>
            </w:r>
          </w:p>
        </w:tc>
        <w:tc>
          <w:tcPr/>
          <w:p>
            <w:pPr>
              <w:pStyle w:val="Compact"/>
            </w:pPr>
            <w:r>
              <w:t xml:space="preserve">Pantalla de perfil: ver y editar datos físicos y preferencias</w:t>
            </w:r>
          </w:p>
        </w:tc>
        <w:tc>
          <w:tcPr/>
          <w:p>
            <w:pPr>
              <w:pStyle w:val="Compact"/>
            </w:pPr>
            <w:r>
              <w:t xml:space="preserve">RF13, CU10</w:t>
            </w:r>
          </w:p>
        </w:tc>
        <w:tc>
          <w:tcPr/>
          <w:p>
            <w:pPr>
              <w:pStyle w:val="Compact"/>
            </w:pPr>
            <w:r>
              <w:t xml:space="preserve">S</w:t>
            </w:r>
          </w:p>
        </w:tc>
        <w:tc>
          <w:tcPr/>
          <w:p>
            <w:pPr>
              <w:pStyle w:val="Compact"/>
            </w:pPr>
            <w:r>
              <w:t xml:space="preserve">El backend ya permite consultar y actualizar (</w:t>
            </w:r>
            <w:r>
              <w:rPr>
                <w:rStyle w:val="VerbatimChar"/>
              </w:rPr>
              <w:t xml:space="preserve">GET /users/perfil</w:t>
            </w:r>
            <w:r>
              <w:t xml:space="preserve">,</w:t>
            </w:r>
            <w:r>
              <w:t xml:space="preserve"> </w:t>
            </w:r>
            <w:r>
              <w:rPr>
                <w:rStyle w:val="VerbatimChar"/>
              </w:rPr>
              <w:t xml:space="preserve">PUT /users/actualizar</w:t>
            </w:r>
            <w:r>
              <w:t xml:space="preserve">)</w:t>
            </w:r>
          </w:p>
        </w:tc>
      </w:tr>
      <w:tr>
        <w:tc>
          <w:tcPr/>
          <w:p>
            <w:pPr>
              <w:pStyle w:val="Compact"/>
            </w:pPr>
            <w:r>
              <w:t xml:space="preserve">2</w:t>
            </w:r>
          </w:p>
        </w:tc>
        <w:tc>
          <w:tcPr/>
          <w:p>
            <w:pPr>
              <w:pStyle w:val="Compact"/>
            </w:pPr>
            <w:r>
              <w:t xml:space="preserve">Registro de peso diario al completar el checklist</w:t>
            </w:r>
          </w:p>
        </w:tc>
        <w:tc>
          <w:tcPr/>
          <w:p>
            <w:pPr>
              <w:pStyle w:val="Compact"/>
            </w:pPr>
            <w:r>
              <w:t xml:space="preserve">RF07, CU13</w:t>
            </w:r>
          </w:p>
        </w:tc>
        <w:tc>
          <w:tcPr/>
          <w:p>
            <w:pPr>
              <w:pStyle w:val="Compact"/>
            </w:pPr>
            <w:r>
              <w:t xml:space="preserve">M</w:t>
            </w:r>
          </w:p>
        </w:tc>
        <w:tc>
          <w:tcPr/>
          <w:p>
            <w:pPr>
              <w:pStyle w:val="Compact"/>
            </w:pPr>
            <w:r>
              <w:t xml:space="preserve">El checkin se guarda por día; falta el campo y la pantalla</w:t>
            </w:r>
          </w:p>
        </w:tc>
      </w:tr>
      <w:tr>
        <w:tc>
          <w:tcPr/>
          <w:p>
            <w:pPr>
              <w:pStyle w:val="Compact"/>
            </w:pPr>
            <w:r>
              <w:t xml:space="preserve">3</w:t>
            </w:r>
          </w:p>
        </w:tc>
        <w:tc>
          <w:tcPr/>
          <w:p>
            <w:pPr>
              <w:pStyle w:val="Compact"/>
            </w:pPr>
            <w:r>
              <w:t xml:space="preserve">Gráfico de evolución del peso</w:t>
            </w:r>
          </w:p>
        </w:tc>
        <w:tc>
          <w:tcPr/>
          <w:p>
            <w:pPr>
              <w:pStyle w:val="Compact"/>
            </w:pPr>
            <w:r>
              <w:t xml:space="preserve">RF09</w:t>
            </w:r>
          </w:p>
        </w:tc>
        <w:tc>
          <w:tcPr/>
          <w:p>
            <w:pPr>
              <w:pStyle w:val="Compact"/>
            </w:pPr>
            <w:r>
              <w:t xml:space="preserve">S (después del 2)</w:t>
            </w:r>
          </w:p>
        </w:tc>
        <w:tc>
          <w:tcPr/>
          <w:p>
            <w:pPr>
              <w:pStyle w:val="Compact"/>
            </w:pPr>
            <w:r>
              <w:t xml:space="preserve">La pestaña Progreso ya tiene el lugar</w:t>
            </w:r>
          </w:p>
        </w:tc>
      </w:tr>
      <w:tr>
        <w:tc>
          <w:tcPr/>
          <w:p>
            <w:pPr>
              <w:pStyle w:val="Compact"/>
            </w:pPr>
            <w:r>
              <w:t xml:space="preserve">4</w:t>
            </w:r>
          </w:p>
        </w:tc>
        <w:tc>
          <w:tcPr/>
          <w:p>
            <w:pPr>
              <w:pStyle w:val="Compact"/>
            </w:pPr>
            <w:r>
              <w:t xml:space="preserve">Mostrar la adherencia mensual</w:t>
            </w:r>
          </w:p>
        </w:tc>
        <w:tc>
          <w:tcPr/>
          <w:p>
            <w:pPr>
              <w:pStyle w:val="Compact"/>
            </w:pPr>
            <w:r>
              <w:t xml:space="preserve">RF08</w:t>
            </w:r>
          </w:p>
        </w:tc>
        <w:tc>
          <w:tcPr/>
          <w:p>
            <w:pPr>
              <w:pStyle w:val="Compact"/>
            </w:pPr>
            <w:r>
              <w:t xml:space="preserve">S</w:t>
            </w:r>
          </w:p>
        </w:tc>
        <w:tc>
          <w:tcPr/>
          <w:p>
            <w:pPr>
              <w:pStyle w:val="Compact"/>
            </w:pPr>
            <w:r>
              <w:t xml:space="preserve">El backend ya la calcula (</w:t>
            </w:r>
            <w:r>
              <w:rPr>
                <w:rStyle w:val="VerbatimChar"/>
              </w:rPr>
              <w:t xml:space="preserve">GET /checkins/mes</w:t>
            </w:r>
            <w:r>
              <w:t xml:space="preserve">, estrategia mensual)</w:t>
            </w:r>
          </w:p>
        </w:tc>
      </w:tr>
      <w:tr>
        <w:tc>
          <w:tcPr/>
          <w:p>
            <w:pPr>
              <w:pStyle w:val="Compact"/>
            </w:pPr>
            <w:r>
              <w:t xml:space="preserve">5</w:t>
            </w:r>
          </w:p>
        </w:tc>
        <w:tc>
          <w:tcPr/>
          <w:p>
            <w:pPr>
              <w:pStyle w:val="Compact"/>
            </w:pPr>
            <w:r>
              <w:t xml:space="preserve">Regenerar el plan desde la interfaz</w:t>
            </w:r>
          </w:p>
        </w:tc>
        <w:tc>
          <w:tcPr/>
          <w:p>
            <w:pPr>
              <w:pStyle w:val="Compact"/>
            </w:pPr>
            <w:r>
              <w:t xml:space="preserve">RF12, CU17</w:t>
            </w:r>
          </w:p>
        </w:tc>
        <w:tc>
          <w:tcPr/>
          <w:p>
            <w:pPr>
              <w:pStyle w:val="Compact"/>
            </w:pPr>
            <w:r>
              <w:t xml:space="preserve">S</w:t>
            </w:r>
          </w:p>
        </w:tc>
        <w:tc>
          <w:tcPr/>
          <w:p>
            <w:pPr>
              <w:pStyle w:val="Compact"/>
            </w:pPr>
            <w:r>
              <w:rPr>
                <w:rStyle w:val="VerbatimChar"/>
              </w:rPr>
              <w:t xml:space="preserve">POST /plan/generar</w:t>
            </w:r>
            <w:r>
              <w:t xml:space="preserve"> </w:t>
            </w:r>
            <w:r>
              <w:t xml:space="preserve">ya archiva el anterior</w:t>
            </w:r>
          </w:p>
        </w:tc>
      </w:tr>
      <w:tr>
        <w:tc>
          <w:tcPr/>
          <w:p>
            <w:pPr>
              <w:pStyle w:val="Compact"/>
            </w:pPr>
            <w:r>
              <w:t xml:space="preserve">6</w:t>
            </w:r>
          </w:p>
        </w:tc>
        <w:tc>
          <w:tcPr/>
          <w:p>
            <w:pPr>
              <w:pStyle w:val="Compact"/>
            </w:pPr>
            <w:r>
              <w:t xml:space="preserve">Notificaciones push y criterio de 60% en 72 horas</w:t>
            </w:r>
          </w:p>
        </w:tc>
        <w:tc>
          <w:tcPr/>
          <w:p>
            <w:pPr>
              <w:pStyle w:val="Compact"/>
            </w:pPr>
            <w:r>
              <w:t xml:space="preserve">RF10, CU15</w:t>
            </w:r>
          </w:p>
        </w:tc>
        <w:tc>
          <w:tcPr/>
          <w:p>
            <w:pPr>
              <w:pStyle w:val="Compact"/>
            </w:pPr>
            <w:r>
              <w:t xml:space="preserve">M</w:t>
            </w:r>
          </w:p>
        </w:tc>
        <w:tc>
          <w:tcPr/>
          <w:p>
            <w:pPr>
              <w:pStyle w:val="Compact"/>
            </w:pPr>
            <w:r>
              <w:t xml:space="preserve">El evento</w:t>
            </w:r>
            <w:r>
              <w:t xml:space="preserve"> </w:t>
            </w:r>
            <w:r>
              <w:rPr>
                <w:rStyle w:val="VerbatimChar"/>
              </w:rPr>
              <w:t xml:space="preserve">checkin.registrado</w:t>
            </w:r>
            <w:r>
              <w:t xml:space="preserve"> </w:t>
            </w:r>
            <w:r>
              <w:t xml:space="preserve">y el suscriptor de alertas ya existen: se agrega otro suscriptor</w:t>
            </w:r>
          </w:p>
        </w:tc>
      </w:tr>
      <w:tr>
        <w:tc>
          <w:tcPr/>
          <w:p>
            <w:pPr>
              <w:pStyle w:val="Compact"/>
            </w:pPr>
            <w:r>
              <w:t xml:space="preserve">7</w:t>
            </w:r>
          </w:p>
        </w:tc>
        <w:tc>
          <w:tcPr/>
          <w:p>
            <w:pPr>
              <w:pStyle w:val="Compact"/>
            </w:pPr>
            <w:r>
              <w:t xml:space="preserve">Regeneración automática del plan por baja adherencia</w:t>
            </w:r>
          </w:p>
        </w:tc>
        <w:tc>
          <w:tcPr/>
          <w:p>
            <w:pPr>
              <w:pStyle w:val="Compact"/>
            </w:pPr>
            <w:r>
              <w:t xml:space="preserve">RF11, CU16</w:t>
            </w:r>
          </w:p>
        </w:tc>
        <w:tc>
          <w:tcPr/>
          <w:p>
            <w:pPr>
              <w:pStyle w:val="Compact"/>
            </w:pPr>
            <w:r>
              <w:t xml:space="preserve">M</w:t>
            </w:r>
          </w:p>
        </w:tc>
        <w:tc>
          <w:tcPr/>
          <w:p>
            <w:pPr>
              <w:pStyle w:val="Compact"/>
            </w:pPr>
            <w:r>
              <w:t xml:space="preserve">Se puede hacer como otro suscriptor del mismo evento</w:t>
            </w:r>
          </w:p>
        </w:tc>
      </w:tr>
      <w:tr>
        <w:tc>
          <w:tcPr/>
          <w:p>
            <w:pPr>
              <w:pStyle w:val="Compact"/>
            </w:pPr>
            <w:r>
              <w:t xml:space="preserve">8</w:t>
            </w:r>
          </w:p>
        </w:tc>
        <w:tc>
          <w:tcPr/>
          <w:p>
            <w:pPr>
              <w:pStyle w:val="Compact"/>
            </w:pPr>
            <w:r>
              <w:t xml:space="preserve">Instalación como PWA</w:t>
            </w:r>
          </w:p>
        </w:tc>
        <w:tc>
          <w:tcPr/>
          <w:p>
            <w:pPr>
              <w:pStyle w:val="Compact"/>
            </w:pPr>
            <w:r>
              <w:t xml:space="preserve">RNF08</w:t>
            </w:r>
          </w:p>
        </w:tc>
        <w:tc>
          <w:tcPr/>
          <w:p>
            <w:pPr>
              <w:pStyle w:val="Compact"/>
            </w:pPr>
            <w:r>
              <w:t xml:space="preserve">M</w:t>
            </w:r>
          </w:p>
        </w:tc>
        <w:tc>
          <w:tcPr/>
          <w:p>
            <w:pPr>
              <w:pStyle w:val="Compact"/>
            </w:pPr>
            <w:r>
              <w:t xml:space="preserve">Vite tiene un plugin para PWA</w:t>
            </w:r>
          </w:p>
        </w:tc>
      </w:tr>
      <w:tr>
        <w:tc>
          <w:tcPr/>
          <w:p>
            <w:pPr>
              <w:pStyle w:val="Compact"/>
            </w:pPr>
            <w:r>
              <w:t xml:space="preserve">9</w:t>
            </w:r>
          </w:p>
        </w:tc>
        <w:tc>
          <w:tcPr/>
          <w:p>
            <w:pPr>
              <w:pStyle w:val="Compact"/>
            </w:pPr>
            <w:r>
              <w:t xml:space="preserve">Exportar el progreso como imagen PNG</w:t>
            </w:r>
          </w:p>
        </w:tc>
        <w:tc>
          <w:tcPr/>
          <w:p>
            <w:pPr>
              <w:pStyle w:val="Compact"/>
            </w:pPr>
            <w:r>
              <w:t xml:space="preserve">RF14, CU18</w:t>
            </w:r>
          </w:p>
        </w:tc>
        <w:tc>
          <w:tcPr/>
          <w:p>
            <w:pPr>
              <w:pStyle w:val="Compact"/>
            </w:pPr>
            <w:r>
              <w:t xml:space="preserve">M</w:t>
            </w:r>
          </w:p>
        </w:tc>
        <w:tc>
          <w:tcPr/>
          <w:p>
            <w:pPr>
              <w:pStyle w:val="Compact"/>
            </w:pPr>
            <w:r>
              <w:t xml:space="preserve">—</w:t>
            </w:r>
          </w:p>
        </w:tc>
      </w:tr>
      <w:tr>
        <w:tc>
          <w:tcPr/>
          <w:p>
            <w:pPr>
              <w:pStyle w:val="Compact"/>
            </w:pPr>
            <w:r>
              <w:t xml:space="preserve">10</w:t>
            </w:r>
          </w:p>
        </w:tc>
        <w:tc>
          <w:tcPr/>
          <w:p>
            <w:pPr>
              <w:pStyle w:val="Compact"/>
            </w:pPr>
            <w:r>
              <w:t xml:space="preserve">Sección de sugerencias, con moderación desde el panel</w:t>
            </w:r>
          </w:p>
        </w:tc>
        <w:tc>
          <w:tcPr/>
          <w:p>
            <w:pPr>
              <w:pStyle w:val="Compact"/>
            </w:pPr>
            <w:r>
              <w:t xml:space="preserve">RF15, CU19</w:t>
            </w:r>
          </w:p>
        </w:tc>
        <w:tc>
          <w:tcPr/>
          <w:p>
            <w:pPr>
              <w:pStyle w:val="Compact"/>
            </w:pPr>
            <w:r>
              <w:t xml:space="preserve">M</w:t>
            </w:r>
          </w:p>
        </w:tc>
        <w:tc>
          <w:tcPr/>
          <w:p>
            <w:pPr>
              <w:pStyle w:val="Compact"/>
            </w:pPr>
            <w:r>
              <w:t xml:space="preserve">El panel y las patentes permiten agregar una pestaña nueva con su permiso</w:t>
            </w:r>
          </w:p>
        </w:tc>
      </w:tr>
      <w:tr>
        <w:tc>
          <w:tcPr/>
          <w:p>
            <w:pPr>
              <w:pStyle w:val="Compact"/>
            </w:pPr>
            <w:r>
              <w:t xml:space="preserve">11</w:t>
            </w:r>
          </w:p>
        </w:tc>
        <w:tc>
          <w:tcPr/>
          <w:p>
            <w:pPr>
              <w:pStyle w:val="Compact"/>
            </w:pPr>
            <w:r>
              <w:t xml:space="preserve">Calculadora de IMC para invitados</w:t>
            </w:r>
          </w:p>
        </w:tc>
        <w:tc>
          <w:tcPr/>
          <w:p>
            <w:pPr>
              <w:pStyle w:val="Compact"/>
            </w:pPr>
            <w:r>
              <w:t xml:space="preserve">RF04, CU02</w:t>
            </w:r>
          </w:p>
        </w:tc>
        <w:tc>
          <w:tcPr/>
          <w:p>
            <w:pPr>
              <w:pStyle w:val="Compact"/>
            </w:pPr>
            <w:r>
              <w:t xml:space="preserve">S</w:t>
            </w:r>
          </w:p>
        </w:tc>
        <w:tc>
          <w:tcPr/>
          <w:p>
            <w:pPr>
              <w:pStyle w:val="Compact"/>
            </w:pPr>
            <w:r>
              <w:t xml:space="preserve">El cálculo ya está en el onboarding</w:t>
            </w:r>
          </w:p>
        </w:tc>
      </w:tr>
      <w:tr>
        <w:tc>
          <w:tcPr/>
          <w:p>
            <w:pPr>
              <w:pStyle w:val="Compact"/>
            </w:pPr>
            <w:r>
              <w:t xml:space="preserve">12</w:t>
            </w:r>
          </w:p>
        </w:tc>
        <w:tc>
          <w:tcPr/>
          <w:p>
            <w:pPr>
              <w:pStyle w:val="Compact"/>
            </w:pPr>
            <w:r>
              <w:t xml:space="preserve">Incrementar el número de versión de cada plan</w:t>
            </w:r>
          </w:p>
        </w:tc>
        <w:tc>
          <w:tcPr/>
          <w:p>
            <w:pPr>
              <w:pStyle w:val="Compact"/>
            </w:pPr>
            <w:r>
              <w:t xml:space="preserve">RNF09</w:t>
            </w:r>
          </w:p>
        </w:tc>
        <w:tc>
          <w:tcPr/>
          <w:p>
            <w:pPr>
              <w:pStyle w:val="Compact"/>
            </w:pPr>
            <w:r>
              <w:t xml:space="preserve">S</w:t>
            </w:r>
          </w:p>
        </w:tc>
        <w:tc>
          <w:tcPr/>
          <w:p>
            <w:pPr>
              <w:pStyle w:val="Compact"/>
            </w:pPr>
            <w:r>
              <w:t xml:space="preserve">Los planes anteriores ya se archivan</w:t>
            </w:r>
          </w:p>
        </w:tc>
      </w:tr>
    </w:tbl>
    <w:p>
      <w:pPr/>
      <w:r>
        <w:t xml:space="preserve">Mejoras técnicas:</w:t>
      </w:r>
    </w:p>
    <w:p>
      <w:pPr>
        <w:pStyle w:val="Compact"/>
        <w:numPr>
          <w:ilvl w:val="0"/>
          <w:numId w:val="44"/>
        </w:numPr>
      </w:pPr>
      <w:r>
        <w:rPr>
          <w:b/>
          <w:bCs/>
        </w:rPr>
        <w:t xml:space="preserve">Programar el backup</w:t>
      </w:r>
      <w:r>
        <w:t xml:space="preserve"> </w:t>
      </w:r>
      <w:r>
        <w:t xml:space="preserve">(por ejemplo, con una tarea programada de GitHub Actions o de Render) en lugar de hacerlo a mano.</w:t>
      </w:r>
    </w:p>
    <w:p>
      <w:pPr>
        <w:pStyle w:val="Compact"/>
        <w:numPr>
          <w:ilvl w:val="0"/>
          <w:numId w:val="44"/>
        </w:numPr>
      </w:pPr>
      <w:r>
        <w:rPr>
          <w:b/>
          <w:bCs/>
        </w:rPr>
        <w:t xml:space="preserve">Rate limiting</w:t>
      </w:r>
      <w:r>
        <w:t xml:space="preserve"> </w:t>
      </w:r>
      <w:r>
        <w:t xml:space="preserve">en login y recuperación de contraseña.</w:t>
      </w:r>
    </w:p>
    <w:p>
      <w:pPr>
        <w:pStyle w:val="Compact"/>
        <w:numPr>
          <w:ilvl w:val="0"/>
          <w:numId w:val="44"/>
        </w:numPr>
      </w:pPr>
      <w:r>
        <w:rPr>
          <w:b/>
          <w:bCs/>
        </w:rPr>
        <w:t xml:space="preserve">Autenticación de dos factores</w:t>
      </w:r>
      <w:r>
        <w:t xml:space="preserve"> </w:t>
      </w:r>
      <w:r>
        <w:t xml:space="preserve">para administradores.</w:t>
      </w:r>
    </w:p>
    <w:p>
      <w:pPr>
        <w:pStyle w:val="Compact"/>
        <w:numPr>
          <w:ilvl w:val="0"/>
          <w:numId w:val="44"/>
        </w:numPr>
      </w:pPr>
      <w:r>
        <w:rPr>
          <w:b/>
          <w:bCs/>
        </w:rPr>
        <w:t xml:space="preserve">Caché de permisos en el servidor</w:t>
      </w:r>
      <w:r>
        <w:t xml:space="preserve">, si la cantidad de usuarios crece.</w:t>
      </w:r>
    </w:p>
    <w:bookmarkEnd w:id="101"/>
    <w:bookmarkStart w:id="103" w:name="Xc5e1ef96cfdd3934d5d0802a1246d975edf4b24"/>
    <w:p>
      <w:pPr>
        <w:pStyle w:val="Heading2"/>
      </w:pPr>
      <w:r>
        <w:t xml:space="preserve">2. Actualización de dependencias</w:t>
      </w:r>
    </w:p>
    <w:bookmarkStart w:id="104" w:name="cómo"/>
    <w:p>
      <w:pPr>
        <w:pStyle w:val="Heading3"/>
      </w:pPr>
      <w:r>
        <w:t xml:space="preserve">Cómo</w:t>
      </w:r>
    </w:p>
    <w:p>
      <w:pPr>
        <w:pStyle w:val="Compact"/>
        <w:numPr>
          <w:ilvl w:val="0"/>
          <w:numId w:val="46"/>
        </w:numPr>
      </w:pPr>
      <w:r>
        <w:t xml:space="preserve">Una vez por mes, en cada carpeta (</w:t>
      </w:r>
      <w:r>
        <w:rPr>
          <w:rStyle w:val="VerbatimChar"/>
        </w:rPr>
        <w:t xml:space="preserve">fullStack/backend</w:t>
      </w:r>
      <w:r>
        <w:t xml:space="preserve"> </w:t>
      </w:r>
      <w:r>
        <w:t xml:space="preserve">y</w:t>
      </w:r>
      <w:r>
        <w:t xml:space="preserve"> </w:t>
      </w:r>
      <w:r>
        <w:rPr>
          <w:rStyle w:val="VerbatimChar"/>
        </w:rPr>
        <w:t xml:space="preserve">fullStack/frontend</w:t>
      </w:r>
      <w:r>
        <w:t xml:space="preserve">):</w:t>
      </w:r>
    </w:p>
    <w:p>
      <w:pPr>
        <w:pStyle w:val="SourceCode"/>
        <w:numPr>
          <w:ilvl w:val="0"/>
          <w:numId w:val="47"/>
        </w:numPr>
      </w:pPr>
      <w:r>
        <w:rPr>
          <w:rStyle w:val="ExtensionTok"/>
        </w:rPr>
        <w:t xml:space="preserve">npm</w:t>
      </w:r>
      <w:r>
        <w:rPr>
          <w:rStyle w:val="NormalTok"/>
        </w:rPr>
        <w:t xml:space="preserve"> outdated      </w:t>
      </w:r>
      <w:r>
        <w:rPr>
          <w:rStyle w:val="CommentTok"/>
        </w:rPr>
        <w:t xml:space="preserve"># qué hay nuevo</w:t>
      </w:r>
      <w:r>
        <w:br/>
      </w:r>
      <w:r>
        <w:rPr>
          <w:rStyle w:val="ExtensionTok"/>
        </w:rPr>
        <w:t xml:space="preserve">npm</w:t>
      </w:r>
      <w:r>
        <w:rPr>
          <w:rStyle w:val="NormalTok"/>
        </w:rPr>
        <w:t xml:space="preserve"> audit         </w:t>
      </w:r>
      <w:r>
        <w:rPr>
          <w:rStyle w:val="CommentTok"/>
        </w:rPr>
        <w:t xml:space="preserve"># vulnerabilidades conocidas</w:t>
      </w:r>
    </w:p>
    <w:p>
      <w:pPr>
        <w:pStyle w:val="Compact"/>
        <w:numPr>
          <w:ilvl w:val="0"/>
          <w:numId w:val="46"/>
        </w:numPr>
      </w:pPr>
      <w:r>
        <w:t xml:space="preserve">Actualizar en una rama aparte. Las versiones menores y de parche (</w:t>
      </w:r>
      <w:r>
        <w:rPr>
          <w:rStyle w:val="VerbatimChar"/>
        </w:rPr>
        <w:t xml:space="preserve">npm update</w:t>
      </w:r>
      <w:r>
        <w:t xml:space="preserve">) son seguras de aplicar juntas; las</w:t>
      </w:r>
      <w:r>
        <w:t xml:space="preserve"> </w:t>
      </w:r>
      <w:r>
        <w:rPr>
          <w:b/>
          <w:bCs/>
        </w:rPr>
        <w:t xml:space="preserve">mayores</w:t>
      </w:r>
      <w:r>
        <w:t xml:space="preserve"> </w:t>
      </w:r>
      <w:r>
        <w:t xml:space="preserve">(el primer número cambia) van</w:t>
      </w:r>
      <w:r>
        <w:t xml:space="preserve"> </w:t>
      </w:r>
      <w:r>
        <w:rPr>
          <w:b/>
          <w:bCs/>
        </w:rPr>
        <w:t xml:space="preserve">de a una</w:t>
      </w:r>
      <w:r>
        <w:t xml:space="preserve">, leyendo las notas de la versión.</w:t>
      </w:r>
    </w:p>
    <w:p>
      <w:pPr>
        <w:pStyle w:val="Compact"/>
        <w:numPr>
          <w:ilvl w:val="0"/>
          <w:numId w:val="46"/>
        </w:numPr>
      </w:pPr>
      <w:r>
        <w:t xml:space="preserve">Correr</w:t>
      </w:r>
      <w:r>
        <w:t xml:space="preserve"> </w:t>
      </w:r>
      <w:r>
        <w:rPr>
          <w:rStyle w:val="VerbatimChar"/>
        </w:rPr>
        <w:t xml:space="preserve">npm test</w:t>
      </w:r>
      <w:r>
        <w:t xml:space="preserve"> </w:t>
      </w:r>
      <w:r>
        <w:t xml:space="preserve">(y</w:t>
      </w:r>
      <w:r>
        <w:t xml:space="preserve"> </w:t>
      </w:r>
      <w:r>
        <w:rPr>
          <w:rStyle w:val="VerbatimChar"/>
        </w:rPr>
        <w:t xml:space="preserve">npm run build</w:t>
      </w:r>
      <w:r>
        <w:t xml:space="preserve"> </w:t>
      </w:r>
      <w:r>
        <w:t xml:space="preserve">en el frontend). Las pruebas automáticas existen justamente para esto: si pasan, la actualización no rompió lo que está probado. El workflow de GitHub Actions lo vuelve a correr en el pull request.</w:t>
      </w:r>
    </w:p>
    <w:p>
      <w:pPr>
        <w:pStyle w:val="Compact"/>
        <w:numPr>
          <w:ilvl w:val="0"/>
          <w:numId w:val="46"/>
        </w:numPr>
      </w:pPr>
      <w:r>
        <w:t xml:space="preserve">Hacer un recorrido rápido de los</w:t>
      </w:r>
      <w:r>
        <w:t xml:space="preserve"> </w:t>
      </w:r>
      <w:hyperlink r:id="rId38">
        <w:r>
          <w:rPr>
            <w:rStyle w:val="Hyperlink"/>
          </w:rPr>
          <w:t xml:space="preserve">casos de prueba manuales</w:t>
        </w:r>
      </w:hyperlink>
      <w:r>
        <w:t xml:space="preserve"> </w:t>
      </w:r>
      <w:r>
        <w:t xml:space="preserve">principales.</w:t>
      </w:r>
    </w:p>
    <w:bookmarkEnd w:id="102"/>
    <w:bookmarkStart w:id="105" w:name="dependencias-sensibles"/>
    <w:p>
      <w:pPr>
        <w:pStyle w:val="Heading3"/>
      </w:pPr>
      <w:r>
        <w:t xml:space="preserve">Dependencias sensibles</w:t>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Dependencia</w:t>
            </w:r>
          </w:p>
        </w:tc>
        <w:tc>
          <w:tcPr/>
          <w:p>
            <w:pPr>
              <w:pStyle w:val="Compact"/>
            </w:pPr>
            <w:r>
              <w:t xml:space="preserve">Por qué hay que mirarla con cuidado</w:t>
            </w:r>
          </w:p>
        </w:tc>
      </w:tr>
      <w:tr>
        <w:tc>
          <w:tcPr/>
          <w:p>
            <w:pPr>
              <w:pStyle w:val="Compact"/>
            </w:pPr>
            <w:r>
              <w:rPr>
                <w:rStyle w:val="VerbatimChar"/>
              </w:rPr>
              <w:t xml:space="preserve">mongoose</w:t>
            </w:r>
          </w:p>
        </w:tc>
        <w:tc>
          <w:tcPr/>
          <w:p>
            <w:pPr>
              <w:pStyle w:val="Compact"/>
            </w:pPr>
            <w:r>
              <w:t xml:space="preserve">Cambios en hooks o en</w:t>
            </w:r>
            <w:r>
              <w:t xml:space="preserve"> </w:t>
            </w:r>
            <w:r>
              <w:rPr>
                <w:rStyle w:val="VerbatimChar"/>
              </w:rPr>
              <w:t xml:space="preserve">findOneAndUpdate</w:t>
            </w:r>
            <w:r>
              <w:t xml:space="preserve"> </w:t>
            </w:r>
            <w:r>
              <w:t xml:space="preserve">afectan al plugin de dígitos verificadores. Las pruebas de integridad lo cubren</w:t>
            </w:r>
          </w:p>
        </w:tc>
      </w:tr>
      <w:tr>
        <w:tc>
          <w:tcPr/>
          <w:p>
            <w:pPr>
              <w:pStyle w:val="Compact"/>
            </w:pPr>
            <w:r>
              <w:rPr>
                <w:rStyle w:val="VerbatimChar"/>
              </w:rPr>
              <w:t xml:space="preserve">express</w:t>
            </w:r>
          </w:p>
        </w:tc>
        <w:tc>
          <w:tcPr/>
          <w:p>
            <w:pPr>
              <w:pStyle w:val="Compact"/>
            </w:pPr>
            <w:r>
              <w:t xml:space="preserve">El proyecto ya usa Express 5; el manejo de errores asíncronos y de</w:t>
            </w:r>
            <w:r>
              <w:t xml:space="preserve"> </w:t>
            </w:r>
            <w:r>
              <w:rPr>
                <w:rStyle w:val="VerbatimChar"/>
              </w:rPr>
              <w:t xml:space="preserve">req.body</w:t>
            </w:r>
            <w:r>
              <w:t xml:space="preserve"> </w:t>
            </w:r>
            <w:r>
              <w:t xml:space="preserve">cambió respecto de la 4</w:t>
            </w:r>
          </w:p>
        </w:tc>
      </w:tr>
      <w:tr>
        <w:tc>
          <w:tcPr/>
          <w:p>
            <w:pPr>
              <w:pStyle w:val="Compact"/>
            </w:pPr>
            <w:r>
              <w:rPr>
                <w:rStyle w:val="VerbatimChar"/>
              </w:rPr>
              <w:t xml:space="preserve">jsonwebtoken</w:t>
            </w:r>
            <w:r>
              <w:t xml:space="preserve">,</w:t>
            </w:r>
            <w:r>
              <w:t xml:space="preserve"> </w:t>
            </w:r>
            <w:r>
              <w:rPr>
                <w:rStyle w:val="VerbatimChar"/>
              </w:rPr>
              <w:t xml:space="preserve">bcrypt</w:t>
            </w:r>
          </w:p>
        </w:tc>
        <w:tc>
          <w:tcPr/>
          <w:p>
            <w:pPr>
              <w:pStyle w:val="Compact"/>
            </w:pPr>
            <w:r>
              <w:t xml:space="preserve">Seguridad: actualizar ante cualquier aviso de</w:t>
            </w:r>
            <w:r>
              <w:t xml:space="preserve"> </w:t>
            </w:r>
            <w:r>
              <w:rPr>
                <w:rStyle w:val="VerbatimChar"/>
              </w:rPr>
              <w:t xml:space="preserve">npm audit</w:t>
            </w:r>
          </w:p>
        </w:tc>
      </w:tr>
      <w:tr>
        <w:tc>
          <w:tcPr/>
          <w:p>
            <w:pPr>
              <w:pStyle w:val="Compact"/>
            </w:pPr>
            <w:r>
              <w:rPr>
                <w:rStyle w:val="VerbatimChar"/>
              </w:rPr>
              <w:t xml:space="preserve">groq-sdk</w:t>
            </w:r>
          </w:p>
        </w:tc>
        <w:tc>
          <w:tcPr/>
          <w:p>
            <w:pPr>
              <w:pStyle w:val="Compact"/>
            </w:pPr>
            <w:r>
              <w:t xml:space="preserve">Si cambia la forma de la respuesta, solo hay que tocar</w:t>
            </w:r>
            <w:r>
              <w:t xml:space="preserve"> </w:t>
            </w:r>
            <w:r>
              <w:rPr>
                <w:rStyle w:val="VerbatimChar"/>
              </w:rPr>
              <w:t xml:space="preserve">GroqStrategy</w:t>
            </w:r>
          </w:p>
        </w:tc>
      </w:tr>
      <w:tr>
        <w:tc>
          <w:tcPr/>
          <w:p>
            <w:pPr>
              <w:pStyle w:val="Compact"/>
            </w:pPr>
            <w:r>
              <w:rPr>
                <w:rStyle w:val="VerbatimChar"/>
              </w:rPr>
              <w:t xml:space="preserve">react</w:t>
            </w:r>
            <w:r>
              <w:t xml:space="preserve">,</w:t>
            </w:r>
            <w:r>
              <w:t xml:space="preserve"> </w:t>
            </w:r>
            <w:r>
              <w:rPr>
                <w:rStyle w:val="VerbatimChar"/>
              </w:rPr>
              <w:t xml:space="preserve">react-router-dom</w:t>
            </w:r>
            <w:r>
              <w:t xml:space="preserve">,</w:t>
            </w:r>
            <w:r>
              <w:t xml:space="preserve"> </w:t>
            </w:r>
            <w:r>
              <w:rPr>
                <w:rStyle w:val="VerbatimChar"/>
              </w:rPr>
              <w:t xml:space="preserve">vite</w:t>
            </w:r>
          </w:p>
        </w:tc>
        <w:tc>
          <w:tcPr/>
          <w:p>
            <w:pPr>
              <w:pStyle w:val="Compact"/>
            </w:pPr>
            <w:r>
              <w:t xml:space="preserve">Las mayores suelen traer cambios de API; la de Vite puede cambiar la configuración de</w:t>
            </w:r>
            <w:r>
              <w:t xml:space="preserve"> </w:t>
            </w:r>
            <w:r>
              <w:rPr>
                <w:rStyle w:val="VerbatimChar"/>
              </w:rPr>
              <w:t xml:space="preserve">vite.config.js</w:t>
            </w:r>
          </w:p>
        </w:tc>
      </w:tr>
      <w:tr>
        <w:tc>
          <w:tcPr/>
          <w:p>
            <w:pPr>
              <w:pStyle w:val="Compact"/>
            </w:pPr>
            <w:r>
              <w:rPr>
                <w:rStyle w:val="VerbatimChar"/>
              </w:rPr>
              <w:t xml:space="preserve">mongodb-memory-server</w:t>
            </w:r>
          </w:p>
        </w:tc>
        <w:tc>
          <w:tcPr/>
          <w:p>
            <w:pPr>
              <w:pStyle w:val="Compact"/>
            </w:pPr>
            <w:r>
              <w:t xml:space="preserve">Descarga un binario de MongoDB (~100 MB) en la primera corrida de pruebas; una versión nueva puede pedir otro</w:t>
            </w:r>
          </w:p>
        </w:tc>
      </w:tr>
    </w:tbl>
    <w:bookmarkEnd w:id="103"/>
    <w:bookmarkEnd w:id="104"/>
    <w:bookmarkStart w:id="106" w:name="Xe73f500c682f39b32607bad1d100503681b0ec6"/>
    <w:p>
      <w:pPr>
        <w:pStyle w:val="Heading2"/>
      </w:pPr>
      <w:r>
        <w:t xml:space="preserve">3. Componentes sustituibles</w:t>
      </w:r>
    </w:p>
    <w:p>
      <w:pPr/>
      <w:r>
        <w:t xml:space="preserve">Piezas que se pueden reemplazar tocando un solo lugar, gracias a cómo está armado el código.</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Hoy</w:t>
            </w:r>
          </w:p>
        </w:tc>
        <w:tc>
          <w:tcPr/>
          <w:p>
            <w:pPr>
              <w:pStyle w:val="Compact"/>
            </w:pPr>
            <w:r>
              <w:t xml:space="preserve">Cómo se reemplaza</w:t>
            </w:r>
          </w:p>
        </w:tc>
        <w:tc>
          <w:tcPr/>
          <w:p>
            <w:pPr>
              <w:pStyle w:val="Compact"/>
            </w:pPr>
            <w:r>
              <w:t xml:space="preserve">Qué se toca</w:t>
            </w:r>
          </w:p>
        </w:tc>
      </w:tr>
      <w:tr>
        <w:tc>
          <w:tcPr/>
          <w:p>
            <w:pPr>
              <w:pStyle w:val="Compact"/>
            </w:pPr>
            <w:r>
              <w:rPr>
                <w:b/>
                <w:bCs/>
              </w:rPr>
              <w:t xml:space="preserve">Proveedor de IA</w:t>
            </w:r>
          </w:p>
        </w:tc>
        <w:tc>
          <w:tcPr/>
          <w:p>
            <w:pPr>
              <w:pStyle w:val="Compact"/>
            </w:pPr>
            <w:r>
              <w:t xml:space="preserve">Groq (</w:t>
            </w:r>
            <w:r>
              <w:rPr>
                <w:rStyle w:val="VerbatimChar"/>
              </w:rPr>
              <w:t xml:space="preserve">openai/gpt-oss-120b</w:t>
            </w:r>
            <w:r>
              <w:t xml:space="preserve">)</w:t>
            </w:r>
          </w:p>
        </w:tc>
        <w:tc>
          <w:tcPr/>
          <w:p>
            <w:pPr>
              <w:pStyle w:val="Compact"/>
            </w:pPr>
            <w:r>
              <w:t xml:space="preserve">Patrón Strategy + Factory Method: escribir una clase que extienda</w:t>
            </w:r>
            <w:r>
              <w:t xml:space="preserve"> </w:t>
            </w:r>
            <w:r>
              <w:rPr>
                <w:rStyle w:val="VerbatimChar"/>
              </w:rPr>
              <w:t xml:space="preserve">EstrategiaIA</w:t>
            </w:r>
            <w:r>
              <w:t xml:space="preserve"> </w:t>
            </w:r>
            <w:r>
              <w:t xml:space="preserve">con</w:t>
            </w:r>
            <w:r>
              <w:t xml:space="preserve"> </w:t>
            </w:r>
            <w:r>
              <w:rPr>
                <w:rStyle w:val="VerbatimChar"/>
              </w:rPr>
              <w:t xml:space="preserve">completar(mensajes, temperatura)</w:t>
            </w:r>
            <w:r>
              <w:t xml:space="preserve"> </w:t>
            </w:r>
            <w:r>
              <w:t xml:space="preserve">y agregarla a la tabla de</w:t>
            </w:r>
            <w:r>
              <w:t xml:space="preserve"> </w:t>
            </w:r>
            <w:r>
              <w:rPr>
                <w:rStyle w:val="VerbatimChar"/>
              </w:rPr>
              <w:t xml:space="preserve">iaFactory.js</w:t>
            </w:r>
          </w:p>
        </w:tc>
        <w:tc>
          <w:tcPr/>
          <w:p>
            <w:pPr>
              <w:pStyle w:val="Compact"/>
            </w:pPr>
            <w:r>
              <w:t xml:space="preserve">Un archivo nuevo y una línea. Ya existe</w:t>
            </w:r>
            <w:r>
              <w:t xml:space="preserve"> </w:t>
            </w:r>
            <w:r>
              <w:rPr>
                <w:rStyle w:val="VerbatimChar"/>
              </w:rPr>
              <w:t xml:space="preserve">OllamaStrategy</w:t>
            </w:r>
            <w:r>
              <w:t xml:space="preserve"> </w:t>
            </w:r>
            <w:r>
              <w:t xml:space="preserve">como alternativa (</w:t>
            </w:r>
            <w:r>
              <w:rPr>
                <w:rStyle w:val="VerbatimChar"/>
              </w:rPr>
              <w:t xml:space="preserve">IA_PROVIDER=ollama</w:t>
            </w:r>
            <w:r>
              <w:t xml:space="preserve">)</w:t>
            </w:r>
          </w:p>
        </w:tc>
      </w:tr>
      <w:tr>
        <w:tc>
          <w:tcPr/>
          <w:p>
            <w:pPr>
              <w:pStyle w:val="Compact"/>
            </w:pPr>
            <w:r>
              <w:rPr>
                <w:b/>
                <w:bCs/>
              </w:rPr>
              <w:t xml:space="preserve">Modelo de IA</w:t>
            </w:r>
          </w:p>
        </w:tc>
        <w:tc>
          <w:tcPr/>
          <w:p>
            <w:pPr>
              <w:pStyle w:val="Compact"/>
            </w:pPr>
            <w:r>
              <w:rPr>
                <w:rStyle w:val="VerbatimChar"/>
              </w:rPr>
              <w:t xml:space="preserve">openai/gpt-oss-120b</w:t>
            </w:r>
          </w:p>
        </w:tc>
        <w:tc>
          <w:tcPr/>
          <w:p>
            <w:pPr>
              <w:pStyle w:val="Compact"/>
            </w:pPr>
            <w:r>
              <w:t xml:space="preserve">Variable</w:t>
            </w:r>
            <w:r>
              <w:t xml:space="preserve"> </w:t>
            </w:r>
            <w:r>
              <w:rPr>
                <w:rStyle w:val="VerbatimChar"/>
              </w:rPr>
              <w:t xml:space="preserve">GROQ_MODEL</w:t>
            </w:r>
            <w:r>
              <w:t xml:space="preserve"> </w:t>
            </w:r>
            <w:r>
              <w:t xml:space="preserve">(o</w:t>
            </w:r>
            <w:r>
              <w:t xml:space="preserve"> </w:t>
            </w:r>
            <w:r>
              <w:rPr>
                <w:rStyle w:val="VerbatimChar"/>
              </w:rPr>
              <w:t xml:space="preserve">OLLAMA_MODEL</w:t>
            </w:r>
            <w:r>
              <w:t xml:space="preserve">)</w:t>
            </w:r>
          </w:p>
        </w:tc>
        <w:tc>
          <w:tcPr/>
          <w:p>
            <w:pPr>
              <w:pStyle w:val="Compact"/>
            </w:pPr>
            <w:r>
              <w:t xml:space="preserve">Solo configuración</w:t>
            </w:r>
          </w:p>
        </w:tc>
      </w:tr>
      <w:tr>
        <w:tc>
          <w:tcPr/>
          <w:p>
            <w:pPr>
              <w:pStyle w:val="Compact"/>
            </w:pPr>
            <w:r>
              <w:rPr>
                <w:b/>
                <w:bCs/>
              </w:rPr>
              <w:t xml:space="preserve">Envío de mails</w:t>
            </w:r>
          </w:p>
        </w:tc>
        <w:tc>
          <w:tcPr/>
          <w:p>
            <w:pPr>
              <w:pStyle w:val="Compact"/>
            </w:pPr>
            <w:r>
              <w:t xml:space="preserve">SMTP con Nodemailer</w:t>
            </w:r>
          </w:p>
        </w:tc>
        <w:tc>
          <w:tcPr/>
          <w:p>
            <w:pPr>
              <w:pStyle w:val="Compact"/>
            </w:pPr>
            <w:r>
              <w:t xml:space="preserve">Cualquier servidor SMTP (Gmail, Brevo, el del hosting) se configura con variables. Para una API (SendGrid, Resend), cambiar la función</w:t>
            </w:r>
            <w:r>
              <w:t xml:space="preserve"> </w:t>
            </w:r>
            <w:r>
              <w:rPr>
                <w:rStyle w:val="VerbatimChar"/>
              </w:rPr>
              <w:t xml:space="preserve">enviar</w:t>
            </w:r>
            <w:r>
              <w:t xml:space="preserve"> </w:t>
            </w:r>
            <w:r>
              <w:t xml:space="preserve">de</w:t>
            </w:r>
            <w:r>
              <w:t xml:space="preserve"> </w:t>
            </w:r>
            <w:r>
              <w:rPr>
                <w:rStyle w:val="VerbatimChar"/>
              </w:rPr>
              <w:t xml:space="preserve">mailService.js</w:t>
            </w:r>
            <w:r>
              <w:t xml:space="preserve">; los textos (</w:t>
            </w:r>
            <w:r>
              <w:rPr>
                <w:rStyle w:val="VerbatimChar"/>
              </w:rPr>
              <w:t xml:space="preserve">crearMail</w:t>
            </w:r>
            <w:r>
              <w:t xml:space="preserve">) no cambian</w:t>
            </w:r>
          </w:p>
        </w:tc>
        <w:tc>
          <w:tcPr/>
          <w:p>
            <w:pPr>
              <w:pStyle w:val="Compact"/>
            </w:pPr>
            <w:r>
              <w:t xml:space="preserve">Configuración, o una función</w:t>
            </w:r>
          </w:p>
        </w:tc>
      </w:tr>
      <w:tr>
        <w:tc>
          <w:tcPr/>
          <w:p>
            <w:pPr>
              <w:pStyle w:val="Compact"/>
            </w:pPr>
            <w:r>
              <w:rPr>
                <w:b/>
                <w:bCs/>
              </w:rPr>
              <w:t xml:space="preserve">Notificaciones</w:t>
            </w:r>
          </w:p>
        </w:tc>
        <w:tc>
          <w:tcPr/>
          <w:p>
            <w:pPr>
              <w:pStyle w:val="Compact"/>
            </w:pPr>
            <w:r>
              <w:t xml:space="preserve">Alerta en la bitácora y mail</w:t>
            </w:r>
          </w:p>
        </w:tc>
        <w:tc>
          <w:tcPr/>
          <w:p>
            <w:pPr>
              <w:pStyle w:val="Compact"/>
            </w:pPr>
            <w:r>
              <w:t xml:space="preserve">Observer: agregar un suscriptor al evento</w:t>
            </w:r>
            <w:r>
              <w:t xml:space="preserve"> </w:t>
            </w:r>
            <w:r>
              <w:rPr>
                <w:rStyle w:val="VerbatimChar"/>
              </w:rPr>
              <w:t xml:space="preserve">checkin.registrado</w:t>
            </w:r>
            <w:r>
              <w:t xml:space="preserve"> </w:t>
            </w:r>
            <w:r>
              <w:t xml:space="preserve">(por ejemplo, push) en</w:t>
            </w:r>
            <w:r>
              <w:t xml:space="preserve"> </w:t>
            </w:r>
            <w:r>
              <w:rPr>
                <w:rStyle w:val="VerbatimChar"/>
              </w:rPr>
              <w:t xml:space="preserve">services/suscriptores/</w:t>
            </w:r>
          </w:p>
        </w:tc>
        <w:tc>
          <w:tcPr/>
          <w:p>
            <w:pPr>
              <w:pStyle w:val="Compact"/>
            </w:pPr>
            <w:r>
              <w:t xml:space="preserve">Un archivo nuevo y una línea en</w:t>
            </w:r>
            <w:r>
              <w:t xml:space="preserve"> </w:t>
            </w:r>
            <w:r>
              <w:rPr>
                <w:rStyle w:val="VerbatimChar"/>
              </w:rPr>
              <w:t xml:space="preserve">suscriptores/index.js</w:t>
            </w:r>
          </w:p>
        </w:tc>
      </w:tr>
      <w:tr>
        <w:tc>
          <w:tcPr/>
          <w:p>
            <w:pPr>
              <w:pStyle w:val="Compact"/>
            </w:pPr>
            <w:r>
              <w:rPr>
                <w:b/>
                <w:bCs/>
              </w:rPr>
              <w:t xml:space="preserve">Base de datos</w:t>
            </w:r>
          </w:p>
        </w:tc>
        <w:tc>
          <w:tcPr/>
          <w:p>
            <w:pPr>
              <w:pStyle w:val="Compact"/>
            </w:pPr>
            <w:r>
              <w:t xml:space="preserve">MongoDB Atlas M0</w:t>
            </w:r>
          </w:p>
        </w:tc>
        <w:tc>
          <w:tcPr/>
          <w:p>
            <w:pPr>
              <w:pStyle w:val="Compact"/>
            </w:pPr>
            <w:r>
              <w:t xml:space="preserve">Cualquier MongoDB (otro cluster de Atlas, uno propio, uno local) cambiando</w:t>
            </w:r>
            <w:r>
              <w:t xml:space="preserve"> </w:t>
            </w:r>
            <w:r>
              <w:rPr>
                <w:rStyle w:val="VerbatimChar"/>
              </w:rPr>
              <w:t xml:space="preserve">MONGODB_URI</w:t>
            </w:r>
            <w:r>
              <w:t xml:space="preserve">. Para moverse:</w:t>
            </w:r>
            <w:r>
              <w:t xml:space="preserve"> </w:t>
            </w:r>
            <w:r>
              <w:rPr>
                <w:rStyle w:val="VerbatimChar"/>
              </w:rPr>
              <w:t xml:space="preserve">backup.js</w:t>
            </w:r>
            <w:r>
              <w:t xml:space="preserve"> </w:t>
            </w:r>
            <w:r>
              <w:t xml:space="preserve">y después</w:t>
            </w:r>
            <w:r>
              <w:t xml:space="preserve"> </w:t>
            </w:r>
            <w:r>
              <w:rPr>
                <w:rStyle w:val="VerbatimChar"/>
              </w:rPr>
              <w:t xml:space="preserve">restore.js</w:t>
            </w:r>
            <w:r>
              <w:t xml:space="preserve"> </w:t>
            </w:r>
            <w:r>
              <w:t xml:space="preserve">contra la base nueva</w:t>
            </w:r>
          </w:p>
        </w:tc>
        <w:tc>
          <w:tcPr/>
          <w:p>
            <w:pPr>
              <w:pStyle w:val="Compact"/>
            </w:pPr>
            <w:r>
              <w:t xml:space="preserve">Solo configuración</w:t>
            </w:r>
          </w:p>
        </w:tc>
      </w:tr>
      <w:tr>
        <w:tc>
          <w:tcPr/>
          <w:p>
            <w:pPr>
              <w:pStyle w:val="Compact"/>
            </w:pPr>
            <w:r>
              <w:rPr>
                <w:b/>
                <w:bCs/>
              </w:rPr>
              <w:t xml:space="preserve">Hosting del backend</w:t>
            </w:r>
          </w:p>
        </w:tc>
        <w:tc>
          <w:tcPr/>
          <w:p>
            <w:pPr>
              <w:pStyle w:val="Compact"/>
            </w:pPr>
            <w:r>
              <w:t xml:space="preserve">Render (preparado)</w:t>
            </w:r>
          </w:p>
        </w:tc>
        <w:tc>
          <w:tcPr/>
          <w:p>
            <w:pPr>
              <w:pStyle w:val="Compact"/>
            </w:pPr>
            <w:r>
              <w:t xml:space="preserve">Railway, Fly.io o cualquier servidor con Node 22 o Docker (</w:t>
            </w:r>
            <w:r>
              <w:rPr>
                <w:rStyle w:val="VerbatimChar"/>
              </w:rPr>
              <w:t xml:space="preserve">Dockerfile</w:t>
            </w:r>
            <w:r>
              <w:t xml:space="preserve"> </w:t>
            </w:r>
            <w:r>
              <w:t xml:space="preserve">incluido). Definir las mismas variables de entorno</w:t>
            </w:r>
          </w:p>
        </w:tc>
        <w:tc>
          <w:tcPr/>
          <w:p>
            <w:pPr>
              <w:pStyle w:val="Compact"/>
            </w:pPr>
            <w:r>
              <w:t xml:space="preserve">Solo configuración (</w:t>
            </w:r>
            <w:hyperlink r:id="rId34">
              <w:r>
                <w:rPr>
                  <w:rStyle w:val="Hyperlink"/>
                </w:rPr>
                <w:t xml:space="preserve">despliegue</w:t>
              </w:r>
            </w:hyperlink>
            <w:r>
              <w:t xml:space="preserve">)</w:t>
            </w:r>
          </w:p>
        </w:tc>
      </w:tr>
      <w:tr>
        <w:tc>
          <w:tcPr/>
          <w:p>
            <w:pPr>
              <w:pStyle w:val="Compact"/>
            </w:pPr>
            <w:r>
              <w:rPr>
                <w:b/>
                <w:bCs/>
              </w:rPr>
              <w:t xml:space="preserve">Hosting del frontend</w:t>
            </w:r>
          </w:p>
        </w:tc>
        <w:tc>
          <w:tcPr/>
          <w:p>
            <w:pPr>
              <w:pStyle w:val="Compact"/>
            </w:pPr>
            <w:r>
              <w:t xml:space="preserve">Vercel (preparado)</w:t>
            </w:r>
          </w:p>
        </w:tc>
        <w:tc>
          <w:tcPr/>
          <w:p>
            <w:pPr>
              <w:pStyle w:val="Compact"/>
            </w:pPr>
            <w:r>
              <w:t xml:space="preserve">Netlify, GitHub Pages, Cloudflare Pages o cualquier hosting estático, con la regla de redirigir todo a</w:t>
            </w:r>
            <w:r>
              <w:t xml:space="preserve"> </w:t>
            </w:r>
            <w:r>
              <w:rPr>
                <w:rStyle w:val="VerbatimChar"/>
              </w:rPr>
              <w:t xml:space="preserve">index.html</w:t>
            </w:r>
          </w:p>
        </w:tc>
        <w:tc>
          <w:tcPr/>
          <w:p>
            <w:pPr>
              <w:pStyle w:val="Compact"/>
            </w:pPr>
            <w:r>
              <w:t xml:space="preserve">Un archivo de configuración del hosting</w:t>
            </w:r>
          </w:p>
        </w:tc>
      </w:tr>
      <w:tr>
        <w:tc>
          <w:tcPr/>
          <w:p>
            <w:pPr>
              <w:pStyle w:val="Compact"/>
            </w:pPr>
            <w:r>
              <w:rPr>
                <w:b/>
                <w:bCs/>
              </w:rPr>
              <w:t xml:space="preserve">Período de la adherencia</w:t>
            </w:r>
          </w:p>
        </w:tc>
        <w:tc>
          <w:tcPr/>
          <w:p>
            <w:pPr>
              <w:pStyle w:val="Compact"/>
            </w:pPr>
            <w:r>
              <w:t xml:space="preserve">Semanal (y mensual en el backend)</w:t>
            </w:r>
          </w:p>
        </w:tc>
        <w:tc>
          <w:tcPr/>
          <w:p>
            <w:pPr>
              <w:pStyle w:val="Compact"/>
            </w:pPr>
            <w:r>
              <w:t xml:space="preserve">Strategy: una clase nueva que extienda</w:t>
            </w:r>
            <w:r>
              <w:t xml:space="preserve"> </w:t>
            </w:r>
            <w:r>
              <w:rPr>
                <w:rStyle w:val="VerbatimChar"/>
              </w:rPr>
              <w:t xml:space="preserve">EstrategiaAdherencia</w:t>
            </w:r>
            <w:r>
              <w:t xml:space="preserve"> </w:t>
            </w:r>
            <w:r>
              <w:t xml:space="preserve">con su cantidad de días</w:t>
            </w:r>
          </w:p>
        </w:tc>
        <w:tc>
          <w:tcPr/>
          <w:p>
            <w:pPr>
              <w:pStyle w:val="Compact"/>
            </w:pPr>
            <w:r>
              <w:t xml:space="preserve">Un archivo nuevo</w:t>
            </w:r>
          </w:p>
        </w:tc>
      </w:tr>
      <w:tr>
        <w:tc>
          <w:tcPr/>
          <w:p>
            <w:pPr>
              <w:pStyle w:val="Compact"/>
            </w:pPr>
            <w:r>
              <w:rPr>
                <w:b/>
                <w:bCs/>
              </w:rPr>
              <w:t xml:space="preserve">Permisos</w:t>
            </w:r>
          </w:p>
        </w:tc>
        <w:tc>
          <w:tcPr/>
          <w:p>
            <w:pPr>
              <w:pStyle w:val="Compact"/>
            </w:pPr>
            <w:r>
              <w:t xml:space="preserve">12 patentes, 2 familias base</w:t>
            </w:r>
          </w:p>
        </w:tc>
        <w:tc>
          <w:tcPr/>
          <w:p>
            <w:pPr>
              <w:pStyle w:val="Compact"/>
            </w:pPr>
            <w:r>
              <w:t xml:space="preserve">Se crean familias desde el panel, sin código. Una patente nueva se agrega a</w:t>
            </w:r>
            <w:r>
              <w:t xml:space="preserve"> </w:t>
            </w:r>
            <w:r>
              <w:rPr>
                <w:rStyle w:val="VerbatimChar"/>
              </w:rPr>
              <w:t xml:space="preserve">PATENTES_BASE</w:t>
            </w:r>
            <w:r>
              <w:t xml:space="preserve"> </w:t>
            </w:r>
            <w:r>
              <w:t xml:space="preserve">en</w:t>
            </w:r>
            <w:r>
              <w:t xml:space="preserve"> </w:t>
            </w:r>
            <w:r>
              <w:rPr>
                <w:rStyle w:val="VerbatimChar"/>
              </w:rPr>
              <w:t xml:space="preserve">permisosService.js</w:t>
            </w:r>
            <w:r>
              <w:t xml:space="preserve"> </w:t>
            </w:r>
            <w:r>
              <w:t xml:space="preserve">y se usa con</w:t>
            </w:r>
            <w:r>
              <w:t xml:space="preserve"> </w:t>
            </w:r>
            <w:r>
              <w:rPr>
                <w:rStyle w:val="VerbatimChar"/>
              </w:rPr>
              <w:t xml:space="preserve">requierePatente('codigo')</w:t>
            </w:r>
            <w:r>
              <w:t xml:space="preserve"> </w:t>
            </w:r>
            <w:r>
              <w:t xml:space="preserve">en la ruta</w:t>
            </w:r>
          </w:p>
        </w:tc>
        <w:tc>
          <w:tcPr/>
          <w:p>
            <w:pPr>
              <w:pStyle w:val="Compact"/>
            </w:pPr>
            <w:r>
              <w:t xml:space="preserve">Datos, o dos líneas</w:t>
            </w:r>
          </w:p>
        </w:tc>
      </w:tr>
      <w:tr>
        <w:tc>
          <w:tcPr/>
          <w:p>
            <w:pPr>
              <w:pStyle w:val="Compact"/>
            </w:pPr>
            <w:r>
              <w:rPr>
                <w:b/>
                <w:bCs/>
              </w:rPr>
              <w:t xml:space="preserve">Idiomas</w:t>
            </w:r>
          </w:p>
        </w:tc>
        <w:tc>
          <w:tcPr/>
          <w:p>
            <w:pPr>
              <w:pStyle w:val="Compact"/>
            </w:pPr>
            <w:r>
              <w:t xml:space="preserve">Español e inglés</w:t>
            </w:r>
          </w:p>
        </w:tc>
        <w:tc>
          <w:tcPr/>
          <w:p>
            <w:pPr>
              <w:pStyle w:val="Compact"/>
            </w:pPr>
            <w:r>
              <w:t xml:space="preserve">Agregar</w:t>
            </w:r>
            <w:r>
              <w:t xml:space="preserve"> </w:t>
            </w:r>
            <w:r>
              <w:rPr>
                <w:rStyle w:val="VerbatimChar"/>
              </w:rPr>
              <w:t xml:space="preserve">src/i18n/&lt;idioma&gt;.json</w:t>
            </w:r>
            <w:r>
              <w:t xml:space="preserve"> </w:t>
            </w:r>
            <w:r>
              <w:t xml:space="preserve">y registrarlo en</w:t>
            </w:r>
            <w:r>
              <w:t xml:space="preserve"> </w:t>
            </w:r>
            <w:r>
              <w:rPr>
                <w:rStyle w:val="VerbatimChar"/>
              </w:rPr>
              <w:t xml:space="preserve">i18n.js</w:t>
            </w:r>
            <w:r>
              <w:t xml:space="preserve">. La prueba de traducciones verifica que tenga las mismas claves</w:t>
            </w:r>
          </w:p>
        </w:tc>
        <w:tc>
          <w:tcPr/>
          <w:p>
            <w:pPr>
              <w:pStyle w:val="Compact"/>
            </w:pPr>
            <w:r>
              <w:t xml:space="preserve">Un archivo y una línea</w:t>
            </w:r>
          </w:p>
        </w:tc>
      </w:tr>
    </w:tbl>
    <w:bookmarkEnd w:id="105"/>
    <w:bookmarkStart w:id="107" w:name="X7f0ab3be8013b6ad38de632a5fd4d4a2c28efb1"/>
    <w:p>
      <w:pPr>
        <w:pStyle w:val="Heading2"/>
      </w:pPr>
      <w:r>
        <w:t xml:space="preserve">4. Para quien continúe el proyecto</w:t>
      </w:r>
    </w:p>
    <w:p>
      <w:pPr>
        <w:pStyle w:val="Compact"/>
        <w:numPr>
          <w:ilvl w:val="0"/>
          <w:numId w:val="48"/>
        </w:numPr>
      </w:pPr>
      <w:r>
        <w:t xml:space="preserve">Leer primero</w:t>
      </w:r>
      <w:r>
        <w:t xml:space="preserve"> </w:t>
      </w:r>
      <w:r>
        <w:rPr>
          <w:rStyle w:val="VerbatimChar"/>
        </w:rPr>
        <w:t xml:space="preserve">README.md</w:t>
      </w:r>
      <w:r>
        <w:t xml:space="preserve"> </w:t>
      </w:r>
      <w:r>
        <w:t xml:space="preserve">(cómo correrlo) y</w:t>
      </w:r>
      <w:r>
        <w:t xml:space="preserve"> </w:t>
      </w:r>
      <w:hyperlink r:id="rId34">
        <w:r>
          <w:rPr>
            <w:rStyle w:val="VerbatimChar"/>
          </w:rPr>
          <w:t xml:space="preserve">9-despliegue/despliegue.docx</w:t>
        </w:r>
      </w:hyperlink>
      <w:r>
        <w:t xml:space="preserve">.</w:t>
      </w:r>
    </w:p>
    <w:p>
      <w:pPr>
        <w:pStyle w:val="Compact"/>
        <w:numPr>
          <w:ilvl w:val="0"/>
          <w:numId w:val="48"/>
        </w:numPr>
      </w:pPr>
      <w:r>
        <w:t xml:space="preserve">Antes de cambiar algo, correr</w:t>
      </w:r>
      <w:r>
        <w:t xml:space="preserve"> </w:t>
      </w:r>
      <w:r>
        <w:rPr>
          <w:rStyle w:val="VerbatimChar"/>
        </w:rPr>
        <w:t xml:space="preserve">npm test</w:t>
      </w:r>
      <w:r>
        <w:t xml:space="preserve"> </w:t>
      </w:r>
      <w:r>
        <w:t xml:space="preserve">en las dos carpetas para tener una línea de base.</w:t>
      </w:r>
    </w:p>
    <w:p>
      <w:pPr>
        <w:pStyle w:val="Compact"/>
        <w:numPr>
          <w:ilvl w:val="0"/>
          <w:numId w:val="48"/>
        </w:numPr>
      </w:pPr>
      <w:r>
        <w:t xml:space="preserve">Cada patrón está marcado en el código con un comentario que empieza con "Patrón"; el porqué de cada decisión está en los mensajes de commit (</w:t>
      </w:r>
      <w:r>
        <w:rPr>
          <w:rStyle w:val="VerbatimChar"/>
        </w:rPr>
        <w:t xml:space="preserve">git log</w:t>
      </w:r>
      <w:r>
        <w:t xml:space="preserve">).</w:t>
      </w:r>
    </w:p>
    <w:p>
      <w:pPr>
        <w:pStyle w:val="Compact"/>
        <w:numPr>
          <w:ilvl w:val="0"/>
          <w:numId w:val="48"/>
        </w:numPr>
      </w:pPr>
      <w:r>
        <w:t xml:space="preserve">Los cambios que tocan modelos pueden requerir</w:t>
      </w:r>
      <w:r>
        <w:t xml:space="preserve"> </w:t>
      </w:r>
      <w:r>
        <w:rPr>
          <w:rStyle w:val="VerbatimChar"/>
        </w:rPr>
        <w:t xml:space="preserve">node scripts/recalcularDigitos.js</w:t>
      </w:r>
      <w:r>
        <w:t xml:space="preserve"> </w:t>
      </w:r>
      <w:r>
        <w:t xml:space="preserve">si cambian los campos que entran al DVH (</w:t>
      </w:r>
      <w:r>
        <w:rPr>
          <w:rStyle w:val="VerbatimChar"/>
        </w:rPr>
        <w:t xml:space="preserve">camposDVH</w:t>
      </w:r>
      <w:r>
        <w:t xml:space="preserve"> </w:t>
      </w:r>
      <w:r>
        <w:t xml:space="preserve">en</w:t>
      </w:r>
      <w:r>
        <w:t xml:space="preserve"> </w:t>
      </w:r>
      <w:r>
        <w:rPr>
          <w:rStyle w:val="VerbatimChar"/>
        </w:rPr>
        <w:t xml:space="preserve">utils/digitosVerificadores.js</w:t>
      </w:r>
      <w:r>
        <w:t xml:space="preserve">).</w:t>
      </w:r>
    </w:p>
    <w:bookmarkEnd w:id="106"/>
    <w:bookmarkEnd w:id="107"/>
    <w:p w14:paraId="6F50CDCD" w14:textId="77777777" w:rsidR="00F8657F" w:rsidRDefault="00AB1CFF">
      <w:pPr>
        <w:pStyle w:val="Heading1"/>
      </w:pPr>
      <w:bookmarkStart w:id="108" w:name="_Toc242317213"/>
      <w:r>
        <w:t>Escalabilidad</w:t>
      </w:r>
      <w:bookmarkEnd w:id="108"/>
    </w:p>
    <w:p w14:paraId="09F43174" w14:textId="77777777" w:rsidR="00F8657F" w:rsidRDefault="00AB1CFF">
      <w:r>
        <w:t>FitPocket fue diseñado como un MVP funcional con una arquitectura que permite crecer de forma ordenada. A continuación se describen las funcionalidades que podrían incorporarse en versiones futuras del sistema. Se mantienen todos los puntos de la versión anterior; los que ya se concretaron están indicados.</w:t>
      </w:r>
    </w:p>
    <w:p w14:paraId="7819EBE8" w14:textId="77777777" w:rsidR="00F8657F" w:rsidRDefault="00AB1CFF">
      <w:pPr>
        <w:pStyle w:val="Heading2"/>
      </w:pPr>
      <w:bookmarkStart w:id="109" w:name="_Toc242317214"/>
      <w:r>
        <w:t>Infraestructura y base de datos</w:t>
      </w:r>
      <w:bookmarkEnd w:id="109"/>
    </w:p>
    <w:p w14:paraId="157C0909" w14:textId="77777777" w:rsidR="00F8657F" w:rsidRDefault="00AB1CFF">
      <w:pPr>
        <w:pStyle w:val="ListBullet"/>
        <w:spacing w:after="60"/>
      </w:pPr>
      <w:r>
        <w:t xml:space="preserve">Migración de archivos JSON locales a MongoDB Atlas. </w:t>
      </w:r>
      <w:r>
        <w:rPr>
          <w:b/>
        </w:rPr>
        <w:t>Ya realizado.</w:t>
      </w:r>
      <w:r>
        <w:t xml:space="preserve"> Quedan como mejora las réplicas para mayor disponibilidad y tolerancia a fallos.</w:t>
      </w:r>
    </w:p>
    <w:p w14:paraId="52736B85" w14:textId="77777777" w:rsidR="00F8657F" w:rsidRDefault="00AB1CFF">
      <w:pPr>
        <w:pStyle w:val="ListBullet"/>
        <w:spacing w:after="60"/>
      </w:pPr>
      <w:r>
        <w:lastRenderedPageBreak/>
        <w:t>Implementación de particionado de colecciones por usuario para optimizar el rendimiento con grandes volúmenes de datos.</w:t>
      </w:r>
      <w:r>
        <w:t xml:space="preserve"> Parcial: la bitácora tiene una partición temporal (vencimiento automático de los registros de más de 180 días) e índices por usuario y fecha. El particionado horizontal (sharding por userId) requiere un cluster pago de Atlas.</w:t>
      </w:r>
    </w:p>
    <w:p w14:paraId="30F0B192" w14:textId="77777777" w:rsidR="00F8657F" w:rsidRDefault="00AB1CFF">
      <w:pPr>
        <w:pStyle w:val="ListBullet"/>
        <w:spacing w:after="60"/>
      </w:pPr>
      <w:r>
        <w:t xml:space="preserve">Incorporación de estrategias de backup automático y restauración programada. </w:t>
      </w:r>
      <w:r>
        <w:rPr>
          <w:b/>
        </w:rPr>
        <w:t xml:space="preserve">Parcial: backup y restore multiplataforma en Node, con retención de los últimos 7 y botón en el panel; falta programarlos automáticamente.</w:t>
      </w:r>
      <w:r>
        <w:t xml:space="preserve"/>
      </w:r>
    </w:p>
    <w:p w14:paraId="1CD9093B" w14:textId="77777777" w:rsidR="00F8657F" w:rsidRDefault="00AB1CFF">
      <w:pPr>
        <w:pStyle w:val="ListBullet"/>
        <w:spacing w:after="60"/>
      </w:pPr>
      <w:r>
        <w:t>Uso de caché (por ejemplo, Redis) para reducir consultas repetidas a la base de datos.</w:t>
      </w:r>
      <w:r>
        <w:t xml:space="preserve"> Parcial: el frontend guarda en caché perfil, plan, permisos y adherencia, y el plan se cachea en el navegador; Redis en el servidor sigue como mejora.</w:t>
      </w:r>
    </w:p>
    <w:p w14:paraId="4D43D215" w14:textId="77777777" w:rsidR="00F8657F" w:rsidRDefault="00AB1CFF">
      <w:pPr>
        <w:pStyle w:val="ListBullet"/>
        <w:spacing w:after="60"/>
      </w:pPr>
      <w:r>
        <w:t>Plan pago del proveedor de IA para atender muchos usuarios generando planes al mismo tiempo. (Nuevo)</w:t>
      </w:r>
    </w:p>
    <w:p w14:paraId="3DDF4B91" w14:textId="77777777" w:rsidR="00F8657F" w:rsidRDefault="00AB1CFF">
      <w:pPr>
        <w:pStyle w:val="Heading2"/>
      </w:pPr>
      <w:bookmarkStart w:id="110" w:name="_Toc242317215"/>
      <w:r>
        <w:t>Funcionalidades de Usuario</w:t>
      </w:r>
      <w:bookmarkEnd w:id="110"/>
    </w:p>
    <w:p w14:paraId="3A62CEA5" w14:textId="77777777" w:rsidR="00F8657F" w:rsidRDefault="00AB1CFF">
      <w:pPr>
        <w:pStyle w:val="ListBullet"/>
        <w:spacing w:after="60"/>
      </w:pPr>
      <w:r>
        <w:t xml:space="preserve">Incorporación de un rol de Administrador con acceso a métricas globales, gestión de usuarios y moderación de sugerencias. </w:t>
      </w:r>
      <w:r>
        <w:rPr>
          <w:b/>
        </w:rPr>
        <w:t xml:space="preserve">Realizado: panel con gestión de usuarios, permisos, integridad, bitácora y backup. Falta la moderación de sugerencias (depende de RF15).</w:t>
      </w:r>
      <w:r>
        <w:t xml:space="preserve"/>
      </w:r>
    </w:p>
    <w:p w14:paraId="7B9E6907" w14:textId="77777777" w:rsidR="00F8657F" w:rsidRDefault="00AB1CFF">
      <w:pPr>
        <w:pStyle w:val="ListBullet"/>
        <w:spacing w:after="60"/>
      </w:pPr>
      <w:r>
        <w:t>Planes de suscripción premium que habiliten funcionalidades avanzadas como planes de mayor duración, análisis nutricional detallado o integración con wearables.</w:t>
      </w:r>
    </w:p>
    <w:p w14:paraId="073030A0" w14:textId="77777777" w:rsidR="00F8657F" w:rsidRDefault="00AB1CFF">
      <w:pPr>
        <w:pStyle w:val="ListBullet"/>
        <w:spacing w:after="60"/>
      </w:pPr>
      <w:r>
        <w:t>Sistema de comunidad con perfiles públicos, seguimiento entre usuarios y comparativa de progreso.</w:t>
      </w:r>
    </w:p>
    <w:p w14:paraId="5EC61FFF" w14:textId="77777777" w:rsidR="00F8657F" w:rsidRDefault="00AB1CFF">
      <w:pPr>
        <w:pStyle w:val="ListBullet"/>
        <w:spacing w:after="60"/>
      </w:pPr>
      <w:r>
        <w:t xml:space="preserve">Soporte para múltiples idiomas (internacionalización) para alcanzar usuarios de habla no hispana. </w:t>
      </w:r>
      <w:r>
        <w:rPr>
          <w:b/>
        </w:rPr>
        <w:t>Ya realizado</w:t>
      </w:r>
      <w:r>
        <w:t xml:space="preserve"> para español e inglés.</w:t>
      </w:r>
    </w:p>
    <w:p w14:paraId="71C66A7A" w14:textId="77777777" w:rsidR="00F8657F" w:rsidRDefault="00AB1CFF">
      <w:pPr>
        <w:pStyle w:val="ListBullet"/>
        <w:spacing w:after="60"/>
      </w:pPr>
      <w:r>
        <w:t>Pantalla de perfil, registro de peso, adherencia mensual, exportación del progreso y sección de sugerencias, que figuran como requisitos pendientes. (Nuevo)</w:t>
      </w:r>
    </w:p>
    <w:p w14:paraId="63EFB94A" w14:textId="77777777" w:rsidR="00F8657F" w:rsidRDefault="00AB1CFF">
      <w:pPr>
        <w:pStyle w:val="Heading2"/>
      </w:pPr>
      <w:bookmarkStart w:id="111" w:name="_Toc242317216"/>
      <w:r>
        <w:t>Integraciones Externas</w:t>
      </w:r>
      <w:bookmarkEnd w:id="111"/>
    </w:p>
    <w:p w14:paraId="7EA4262B" w14:textId="77777777" w:rsidR="00F8657F" w:rsidRDefault="00AB1CFF">
      <w:pPr>
        <w:pStyle w:val="ListBullet"/>
        <w:spacing w:after="60"/>
      </w:pPr>
      <w:r>
        <w:t>Integración con APIs de dispositivos y wearables (Google Fit, Apple Health) para sincronizar datos de actividad física automáticamente.</w:t>
      </w:r>
    </w:p>
    <w:p w14:paraId="7A593B1A" w14:textId="77777777" w:rsidR="00F8657F" w:rsidRDefault="00AB1CFF">
      <w:pPr>
        <w:pStyle w:val="ListBullet"/>
        <w:spacing w:after="60"/>
      </w:pPr>
      <w:r>
        <w:t>Incorporación de un módulo de videollamadas o coaching con profesionales de la salud y el deporte.</w:t>
      </w:r>
    </w:p>
    <w:p w14:paraId="4C3D3B79" w14:textId="77777777" w:rsidR="00F8657F" w:rsidRDefault="00AB1CFF">
      <w:pPr>
        <w:pStyle w:val="ListBullet"/>
        <w:spacing w:after="60"/>
      </w:pPr>
      <w:r>
        <w:t>Publicación de una API pública documentada para que terceros puedan integrar los planes generados por FitPocket en otras aplicaciones.</w:t>
      </w:r>
    </w:p>
    <w:p w14:paraId="641F6181" w14:textId="77777777" w:rsidR="00F8657F" w:rsidRDefault="00AB1CFF">
      <w:pPr>
        <w:pStyle w:val="ListBullet"/>
        <w:spacing w:after="60"/>
      </w:pPr>
      <w:r>
        <w:t>Notificaciones por mail y push, y regeneración automática del plan por baja adherencia. (Nuevo; corresponden a RF10 y RF11)</w:t>
      </w:r>
    </w:p>
    <w:p w:rsidR="00F8657F" w:rsidRDefault="00AB1CFF">
      <w:pPr>
        <w:pStyle w:val="ListBullet"/>
        <w:spacing w:after="60"/>
      </w:pPr>
      <w:r>
        <w:t xml:space="preserve">El proveedor de IA ya es intercambiable (Strategy): se puede sumar uno nuevo sin tocar el resto del sistema. (Nuevo)</w:t>
      </w:r>
    </w:p>
    <w:p w14:paraId="22EC75D2" w14:textId="77777777" w:rsidR="00F8657F" w:rsidRDefault="00AB1CFF">
      <w:pPr>
        <w:pStyle w:val="Heading2"/>
      </w:pPr>
      <w:bookmarkStart w:id="112" w:name="_Toc242317217"/>
      <w:r>
        <w:t>Seguridad y Control</w:t>
      </w:r>
      <w:bookmarkEnd w:id="112"/>
    </w:p>
    <w:p w14:paraId="6470B89A" w14:textId="77777777" w:rsidR="00F8657F" w:rsidRDefault="00AB1CFF">
      <w:pPr>
        <w:pStyle w:val="ListBullet"/>
        <w:spacing w:after="60"/>
      </w:pPr>
      <w:r>
        <w:t>Implementación de autenticación de dos factores (2FA).</w:t>
      </w:r>
    </w:p>
    <w:p w14:paraId="5366D871" w14:textId="77777777" w:rsidR="00F8657F" w:rsidRDefault="00AB1CFF">
      <w:pPr>
        <w:pStyle w:val="ListBullet"/>
        <w:spacing w:after="60"/>
      </w:pPr>
      <w:r>
        <w:t xml:space="preserve">Registro de bitácora técnica con trazabilidad de acciones por usuario. </w:t>
      </w:r>
      <w:r>
        <w:rPr>
          <w:b/>
        </w:rPr>
        <w:t>Ya realizado.</w:t>
      </w:r>
    </w:p>
    <w:p w14:paraId="2B8A417E" w14:textId="77777777" w:rsidR="00F8657F" w:rsidRDefault="00AB1CFF">
      <w:pPr>
        <w:pStyle w:val="ListBullet"/>
        <w:spacing w:after="60"/>
      </w:pPr>
      <w:r>
        <w:t xml:space="preserve">Implementación de dígitos verificadores para garantizar la integridad de datos críticos en la base de datos. </w:t>
      </w:r>
      <w:r>
        <w:rPr>
          <w:b/>
        </w:rPr>
        <w:t>Ya realizado.</w:t>
      </w:r>
    </w:p>
    <w:p w14:paraId="71FF3B76" w14:textId="77777777" w:rsidR="00F8657F" w:rsidRDefault="00AB1CFF">
      <w:pPr>
        <w:pStyle w:val="ListBullet"/>
        <w:spacing w:after="60"/>
      </w:pPr>
      <w:r>
        <w:t xml:space="preserve">Pruebas automatizadas del backend y del frontend. (Nuevo) Ya realizado.</w:t>
      </w:r>
    </w:p>
    <w:bookmarkStart w:id="113" w:name="manual-de-usuario-de-fitpocket"/>
    <w:p>
      <w:pPr>
        <w:pStyle w:val="Heading1"/>
        <w:pageBreakBefore/>
      </w:pPr>
      <w:r>
        <w:t xml:space="preserve">Anexo A: Manual de usuario</w:t>
      </w:r>
    </w:p>
    <w:p>
      <w:pPr/>
      <w:r>
        <w:t xml:space="preserve">FitPocket arma un plan de entrenamiento y alimentación a tu medida, y te ayuda a seguirlo día a día. Este manual explica cómo usarlo, paso a paso.</w:t>
      </w:r>
    </w:p>
    <w:p>
      <w:pPr>
        <w:pStyle w:val="Compact"/>
        <w:numPr>
          <w:ilvl w:val="0"/>
          <w:numId w:val="49"/>
        </w:numPr>
      </w:pPr>
      <w:hyperlink w:anchor="Xf5751a4a33b450cb27b34db56622e942a83ac28">
        <w:r>
          <w:rPr>
            <w:rStyle w:val="Hyperlink"/>
          </w:rPr>
          <w:t xml:space="preserve">Si todavía no tenés cuenta</w:t>
        </w:r>
      </w:hyperlink>
    </w:p>
    <w:p>
      <w:pPr>
        <w:pStyle w:val="Compact"/>
        <w:numPr>
          <w:ilvl w:val="0"/>
          <w:numId w:val="49"/>
        </w:numPr>
      </w:pPr>
      <w:hyperlink w:anchor="X1f2fcc828e63def107cb4e2e192bc815284564c">
        <w:r>
          <w:rPr>
            <w:rStyle w:val="Hyperlink"/>
          </w:rPr>
          <w:t xml:space="preserve">Si ya tenés cuenta</w:t>
        </w:r>
      </w:hyperlink>
    </w:p>
    <w:p>
      <w:pPr>
        <w:pStyle w:val="Compact"/>
        <w:numPr>
          <w:ilvl w:val="0"/>
          <w:numId w:val="49"/>
        </w:numPr>
      </w:pPr>
      <w:hyperlink w:anchor="Xc3b15133341e8ace06f36bead30215acaaba819">
        <w:r>
          <w:rPr>
            <w:rStyle w:val="Hyperlink"/>
          </w:rPr>
          <w:t xml:space="preserve">Si sos administrador</w:t>
        </w:r>
      </w:hyperlink>
    </w:p>
    <w:p>
      <w:pPr>
        <w:pStyle w:val="Compact"/>
        <w:numPr>
          <w:ilvl w:val="0"/>
          <w:numId w:val="49"/>
        </w:numPr>
      </w:pPr>
      <w:hyperlink w:anchor="Xd85f627f29e3ce3a49113a718b149cc182790d4">
        <w:r>
          <w:rPr>
            <w:rStyle w:val="Hyperlink"/>
          </w:rPr>
          <w:t xml:space="preserve">Preguntas frecuentes</w:t>
        </w:r>
      </w:hyperlink>
    </w:p>
    <w:p>
      <w:pPr/>
      <w:r>
        <w:t xml:space="preserve">Las capturas son de un celular (390 px), que es como se usa la app la mayor parte del tiempo, salvo las del panel de administración, que son de una computadora. Los datos que se ven son de ejemplo.</w:t>
      </w:r>
    </w:p>
    <w:p>
      <w:r>
        <w:pict>
          <v:rect style="width:0;height:1.5pt" o:hralign="center" o:hrstd="t" o:hr="t"/>
        </w:pict>
      </w:r>
    </w:p>
    <w:bookmarkStart w:id="114" w:name="Xf5751a4a33b450cb27b34db56622e942a83ac28"/>
    <w:p>
      <w:pPr>
        <w:pStyle w:val="Heading2"/>
      </w:pPr>
      <w:r>
        <w:t xml:space="preserve">1. Si todavía no tenés cuenta</w:t>
      </w:r>
    </w:p>
    <w:bookmarkStart w:id="115" w:name="Xd7b6fa4e79cfbd78f960c66d26c7a2c0dd429d8"/>
    <w:p>
      <w:pPr>
        <w:pStyle w:val="Heading3"/>
      </w:pPr>
      <w:r>
        <w:t xml:space="preserve">1.1 Página de inicio</w:t>
      </w:r>
    </w:p>
    <w:p>
      <w:pPr/>
      <w:r>
        <w:t xml:space="preserve">Al entrar a FitPocket ves qué hace la app y cómo funciona. Arriba tenés dos botones:</w:t>
      </w:r>
      <w:r>
        <w:t xml:space="preserve"> </w:t>
      </w:r>
      <w:r>
        <w:rPr>
          <w:b/>
          <w:bCs/>
        </w:rPr>
        <w:t xml:space="preserve">Entrar</w:t>
      </w:r>
      <w:r>
        <w:t xml:space="preserve"> </w:t>
      </w:r>
      <w:r>
        <w:t xml:space="preserve">(si ya tenés cuenta) y</w:t>
      </w:r>
      <w:r>
        <w:t xml:space="preserve"> </w:t>
      </w:r>
      <w:r>
        <w:rPr>
          <w:b/>
          <w:bCs/>
        </w:rPr>
        <w:t xml:space="preserve">Empezar gratis</w:t>
      </w:r>
      <w:r>
        <w:t xml:space="preserve"> </w:t>
      </w:r>
      <w:r>
        <w:t xml:space="preserve">(para crear una).</w:t>
      </w:r>
    </w:p>
    <w:p>
      <w:pPr/>
      <w:r>
        <w:t xml:space="preserve">Los botones</w:t>
      </w:r>
      <w:r>
        <w:t xml:space="preserve"> </w:t>
      </w:r>
      <w:r>
        <w:rPr>
          <w:b/>
          <w:bCs/>
        </w:rPr>
        <w:t xml:space="preserve">ES / EN</w:t>
      </w:r>
      <w:r>
        <w:t xml:space="preserve"> </w:t>
      </w:r>
      <w:r>
        <w:t xml:space="preserve">cambian el idioma de toda la app. En el celular aparecen abajo a la derecha.</w:t>
      </w:r>
    </w:p>
    <w:p xmlns:a="http://schemas.openxmlformats.org/drawingml/2006/main" xmlns:pic="http://schemas.openxmlformats.org/drawingml/2006/picture">
      <w:pPr/>
      <w:r>
        <w:drawing>
          <wp:inline>
            <wp:extent cx="4953000" cy="10718800"/>
            <wp:effectExtent b="0" l="0" r="0" t="0"/>
            <wp:docPr descr="Página de inicio" title="" id="17" name="Picture"/>
            <a:graphic>
              <a:graphicData uri="http://schemas.openxmlformats.org/drawingml/2006/picture">
                <pic:pic>
                  <pic:nvPicPr>
                    <pic:cNvPr descr="capturas/01-inicio.png" id="17" name="Picture"/>
                    <pic:cNvPicPr>
                      <a:picLocks noChangeArrowheads="1" noChangeAspect="1"/>
                    </pic:cNvPicPr>
                  </pic:nvPicPr>
                  <pic:blipFill>
                    <a:blip r:embed="rId39"/>
                    <a:stretch>
                      <a:fillRect/>
                    </a:stretch>
                  </pic:blipFill>
                  <pic:spPr bwMode="auto">
                    <a:xfrm>
                      <a:off x="0" y="0"/>
                      <a:ext cx="4953000" cy="10718800"/>
                    </a:xfrm>
                    <a:prstGeom prst="rect">
                      <a:avLst/>
                    </a:prstGeom>
                    <a:noFill/>
                    <a:ln w="9525">
                      <a:noFill/>
                      <a:headEnd/>
                      <a:tailEnd/>
                    </a:ln>
                  </pic:spPr>
                </pic:pic>
              </a:graphicData>
            </a:graphic>
          </wp:inline>
        </w:drawing>
      </w:r>
    </w:p>
    <w:bookmarkEnd w:id="113"/>
    <w:bookmarkStart w:id="116" w:name="Xf8c324e28e376d2060b556847d105fbcb33868e"/>
    <w:p>
      <w:pPr>
        <w:pStyle w:val="Heading3"/>
      </w:pPr>
      <w:r>
        <w:t xml:space="preserve">1.2 Registrarte</w:t>
      </w:r>
    </w:p>
    <w:p>
      <w:pPr>
        <w:pStyle w:val="Compact"/>
        <w:numPr>
          <w:ilvl w:val="0"/>
          <w:numId w:val="51"/>
        </w:numPr>
      </w:pPr>
      <w:r>
        <w:t xml:space="preserve">Tocá</w:t>
      </w:r>
      <w:r>
        <w:t xml:space="preserve"> </w:t>
      </w:r>
      <w:r>
        <w:rPr>
          <w:b/>
          <w:bCs/>
        </w:rPr>
        <w:t xml:space="preserve">Empezar gratis</w:t>
      </w:r>
      <w:r>
        <w:t xml:space="preserve">.</w:t>
      </w:r>
    </w:p>
    <w:p>
      <w:pPr>
        <w:pStyle w:val="Compact"/>
        <w:numPr>
          <w:ilvl w:val="0"/>
          <w:numId w:val="51"/>
        </w:numPr>
      </w:pPr>
      <w:r>
        <w:t xml:space="preserve">Escribí tu nombre, tu email y una contraseña de</w:t>
      </w:r>
      <w:r>
        <w:t xml:space="preserve"> </w:t>
      </w:r>
      <w:r>
        <w:rPr>
          <w:b/>
          <w:bCs/>
        </w:rPr>
        <w:t xml:space="preserve">8 caracteres o más</w:t>
      </w:r>
      <w:r>
        <w:t xml:space="preserve">. Abajo de la contraseña ves si es débil o fuerte: conviene mezclar mayúsculas, números y símbolos.</w:t>
      </w:r>
    </w:p>
    <w:p>
      <w:pPr>
        <w:pStyle w:val="Compact"/>
        <w:numPr>
          <w:ilvl w:val="0"/>
          <w:numId w:val="51"/>
        </w:numPr>
      </w:pPr>
      <w:r>
        <w:t xml:space="preserve">Tocá</w:t>
      </w:r>
      <w:r>
        <w:t xml:space="preserve"> </w:t>
      </w:r>
      <w:r>
        <w:rPr>
          <w:b/>
          <w:bCs/>
        </w:rPr>
        <w:t xml:space="preserve">Crear cuenta y continuar</w:t>
      </w:r>
      <w:r>
        <w:t xml:space="preserve">. Entrás directo al primer paso para armar tu plan.</w:t>
      </w:r>
    </w:p>
    <w:p>
      <w:pPr/>
      <w:r>
        <w:t xml:space="preserve">Si el email ya está registrado, la app te avisa: en ese caso tocá</w:t>
      </w:r>
      <w:r>
        <w:t xml:space="preserve"> </w:t>
      </w:r>
      <w:r>
        <w:rPr>
          <w:b/>
          <w:bCs/>
        </w:rPr>
        <w:t xml:space="preserve">Iniciá sesión</w:t>
      </w:r>
      <w:r>
        <w:t xml:space="preserve">.</w:t>
      </w:r>
    </w:p>
    <w:p xmlns:a="http://schemas.openxmlformats.org/drawingml/2006/main" xmlns:pic="http://schemas.openxmlformats.org/drawingml/2006/picture">
      <w:pPr/>
      <w:r>
        <w:drawing>
          <wp:inline>
            <wp:extent cx="4953000" cy="10718800"/>
            <wp:effectExtent b="0" l="0" r="0" t="0"/>
            <wp:docPr descr="Registro" title="" id="18" name="Picture"/>
            <a:graphic>
              <a:graphicData uri="http://schemas.openxmlformats.org/drawingml/2006/picture">
                <pic:pic>
                  <pic:nvPicPr>
                    <pic:cNvPr descr="capturas/02-registro.png" id="18" name="Picture"/>
                    <pic:cNvPicPr>
                      <a:picLocks noChangeArrowheads="1" noChangeAspect="1"/>
                    </pic:cNvPicPr>
                  </pic:nvPicPr>
                  <pic:blipFill>
                    <a:blip r:embed="rId40"/>
                    <a:stretch>
                      <a:fillRect/>
                    </a:stretch>
                  </pic:blipFill>
                  <pic:spPr bwMode="auto">
                    <a:xfrm>
                      <a:off x="0" y="0"/>
                      <a:ext cx="4953000" cy="10718800"/>
                    </a:xfrm>
                    <a:prstGeom prst="rect">
                      <a:avLst/>
                    </a:prstGeom>
                    <a:noFill/>
                    <a:ln w="9525">
                      <a:noFill/>
                      <a:headEnd/>
                      <a:tailEnd/>
                    </a:ln>
                  </pic:spPr>
                </pic:pic>
              </a:graphicData>
            </a:graphic>
          </wp:inline>
        </w:drawing>
      </w:r>
    </w:p>
    <w:bookmarkEnd w:id="114"/>
    <w:bookmarkStart w:id="117" w:name="X87234aff050bc4e0cc34ad99a11ba24294fcb15"/>
    <w:p>
      <w:pPr>
        <w:pStyle w:val="Heading3"/>
      </w:pPr>
      <w:r>
        <w:t xml:space="preserve">1.3 Si te olvidaste la contraseña</w:t>
      </w:r>
    </w:p>
    <w:p>
      <w:pPr>
        <w:pStyle w:val="Compact"/>
        <w:numPr>
          <w:ilvl w:val="0"/>
          <w:numId w:val="52"/>
        </w:numPr>
      </w:pPr>
      <w:r>
        <w:t xml:space="preserve">Tocá</w:t>
      </w:r>
      <w:r>
        <w:t xml:space="preserve"> </w:t>
      </w:r>
      <w:r>
        <w:rPr>
          <w:b/>
          <w:bCs/>
        </w:rPr>
        <w:t xml:space="preserve">Entrar</w:t>
      </w:r>
      <w:r>
        <w:t xml:space="preserve"> </w:t>
      </w:r>
      <w:r>
        <w:t xml:space="preserve">y después</w:t>
      </w:r>
      <w:r>
        <w:t xml:space="preserve"> </w:t>
      </w:r>
      <w:r>
        <w:rPr>
          <w:b/>
          <w:bCs/>
        </w:rPr>
        <w:t xml:space="preserve">¿Olvidaste tu contraseña?</w:t>
      </w:r>
    </w:p>
    <w:p>
      <w:pPr>
        <w:pStyle w:val="Compact"/>
        <w:numPr>
          <w:ilvl w:val="0"/>
          <w:numId w:val="52"/>
        </w:numPr>
      </w:pPr>
      <w:r>
        <w:t xml:space="preserve">Escribí el email de tu cuenta y tocá</w:t>
      </w:r>
      <w:r>
        <w:t xml:space="preserve"> </w:t>
      </w:r>
      <w:r>
        <w:rPr>
          <w:b/>
          <w:bCs/>
        </w:rPr>
        <w:t xml:space="preserve">Enviarme el enlace</w:t>
      </w:r>
      <w:r>
        <w:t xml:space="preserve">.</w:t>
      </w:r>
    </w:p>
    <w:p>
      <w:pPr>
        <w:pStyle w:val="Compact"/>
        <w:numPr>
          <w:ilvl w:val="0"/>
          <w:numId w:val="52"/>
        </w:numPr>
      </w:pPr>
      <w:r>
        <w:t xml:space="preserve">Abrí el mail de FitPocket (si no lo ves, revisá el correo no deseado) y tocá el enlace.</w:t>
      </w:r>
    </w:p>
    <w:p>
      <w:pPr>
        <w:pStyle w:val="Compact"/>
        <w:numPr>
          <w:ilvl w:val="0"/>
          <w:numId w:val="52"/>
        </w:numPr>
      </w:pPr>
      <w:r>
        <w:t xml:space="preserve">Escribí tu contraseña nueva dos veces y tocá</w:t>
      </w:r>
      <w:r>
        <w:t xml:space="preserve"> </w:t>
      </w:r>
      <w:r>
        <w:rPr>
          <w:b/>
          <w:bCs/>
        </w:rPr>
        <w:t xml:space="preserve">Guardar y entrar</w:t>
      </w:r>
      <w:r>
        <w:t xml:space="preserve">.</w:t>
      </w:r>
    </w:p>
    <w:p>
      <w:pPr/>
      <w:r>
        <w:t xml:space="preserve">El enlace</w:t>
      </w:r>
      <w:r>
        <w:t xml:space="preserve"> </w:t>
      </w:r>
      <w:r>
        <w:rPr>
          <w:b/>
          <w:bCs/>
        </w:rPr>
        <w:t xml:space="preserve">vence en 30 minutos y sirve una sola vez</w:t>
      </w:r>
      <w:r>
        <w:t xml:space="preserve">. Al cambiar la contraseña se cierra tu sesión en los demás dispositivos.</w:t>
      </w:r>
    </w:p>
    <w:tbl xmlns:a="http://schemas.openxmlformats.org/drawingml/2006/main" xmlns:pic="http://schemas.openxmlformats.org/drawingml/2006/picture">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Pedir el enlace</w:t>
            </w:r>
          </w:p>
        </w:tc>
        <w:tc>
          <w:tcPr/>
          <w:p>
            <w:pPr>
              <w:pStyle w:val="Compact"/>
            </w:pPr>
            <w:r>
              <w:t xml:space="preserve">Elegir la contraseña nueva</w:t>
            </w:r>
          </w:p>
        </w:tc>
      </w:tr>
      <w:tr>
        <w:tc>
          <w:tcPr/>
          <w:p>
            <w:pPr>
              <w:pStyle w:val="Compact"/>
            </w:pPr>
            <w:r>
              <w:drawing>
                <wp:inline>
                  <wp:extent cx="2400300" cy="5194495"/>
                  <wp:effectExtent b="0" l="0" r="0" t="0"/>
                  <wp:docPr descr="Recuperar contraseña" title="" id="19" name="Picture"/>
                  <a:graphic>
                    <a:graphicData uri="http://schemas.openxmlformats.org/drawingml/2006/picture">
                      <pic:pic>
                        <pic:nvPicPr>
                          <pic:cNvPr descr="capturas/14-recuperar.png" id="19" name="Picture"/>
                          <pic:cNvPicPr>
                            <a:picLocks noChangeArrowheads="1" noChangeAspect="1"/>
                          </pic:cNvPicPr>
                        </pic:nvPicPr>
                        <pic:blipFill>
                          <a:blip r:embed="rId41"/>
                          <a:stretch>
                            <a:fillRect/>
                          </a:stretch>
                        </pic:blipFill>
                        <pic:spPr bwMode="auto">
                          <a:xfrm>
                            <a:off x="0" y="0"/>
                            <a:ext cx="2400300" cy="5194495"/>
                          </a:xfrm>
                          <a:prstGeom prst="rect">
                            <a:avLst/>
                          </a:prstGeom>
                          <a:noFill/>
                          <a:ln w="9525">
                            <a:noFill/>
                            <a:headEnd/>
                            <a:tailEnd/>
                          </a:ln>
                        </pic:spPr>
                      </pic:pic>
                    </a:graphicData>
                  </a:graphic>
                </wp:inline>
              </w:drawing>
            </w:r>
          </w:p>
        </w:tc>
        <w:tc>
          <w:tcPr/>
          <w:p>
            <w:pPr>
              <w:pStyle w:val="Compact"/>
            </w:pPr>
            <w:r>
              <w:drawing>
                <wp:inline>
                  <wp:extent cx="2400300" cy="5194495"/>
                  <wp:effectExtent b="0" l="0" r="0" t="0"/>
                  <wp:docPr descr="Enlace vencido o inválido" title="" id="20" name="Picture"/>
                  <a:graphic>
                    <a:graphicData uri="http://schemas.openxmlformats.org/drawingml/2006/picture">
                      <pic:pic>
                        <pic:nvPicPr>
                          <pic:cNvPr descr="capturas/15-restablecer.png" id="20" name="Picture"/>
                          <pic:cNvPicPr>
                            <a:picLocks noChangeArrowheads="1" noChangeAspect="1"/>
                          </pic:cNvPicPr>
                        </pic:nvPicPr>
                        <pic:blipFill>
                          <a:blip r:embed="rId42"/>
                          <a:stretch>
                            <a:fillRect/>
                          </a:stretch>
                        </pic:blipFill>
                        <pic:spPr bwMode="auto">
                          <a:xfrm>
                            <a:off x="0" y="0"/>
                            <a:ext cx="2400300" cy="5194495"/>
                          </a:xfrm>
                          <a:prstGeom prst="rect">
                            <a:avLst/>
                          </a:prstGeom>
                          <a:noFill/>
                          <a:ln w="9525">
                            <a:noFill/>
                            <a:headEnd/>
                            <a:tailEnd/>
                          </a:ln>
                        </pic:spPr>
                      </pic:pic>
                    </a:graphicData>
                  </a:graphic>
                </wp:inline>
              </w:drawing>
            </w:r>
          </w:p>
        </w:tc>
      </w:tr>
    </w:tbl>
    <w:p>
      <w:pPr/>
      <w:r>
        <w:t xml:space="preserve">La segunda captura muestra lo que ves si el enlace ya venció o ya se usó: tocá</w:t>
      </w:r>
      <w:r>
        <w:t xml:space="preserve"> </w:t>
      </w:r>
      <w:r>
        <w:rPr>
          <w:b/>
          <w:bCs/>
        </w:rPr>
        <w:t xml:space="preserve">Pedir un enlace nuevo</w:t>
      </w:r>
      <w:r>
        <w:t xml:space="preserve">.</w:t>
      </w:r>
    </w:p>
    <w:bookmarkEnd w:id="115"/>
    <w:bookmarkStart w:id="118" w:name="X07e73b0f2f39b0dfa51879575206f6a5eb0f169"/>
    <w:p>
      <w:pPr>
        <w:pStyle w:val="Heading3"/>
      </w:pPr>
      <w:r>
        <w:t xml:space="preserve">1.4 Ayuda</w:t>
      </w:r>
    </w:p>
    <w:p>
      <w:pPr/>
      <w:r>
        <w:t xml:space="preserve">La página de</w:t>
      </w:r>
      <w:r>
        <w:t xml:space="preserve"> </w:t>
      </w:r>
      <w:r>
        <w:rPr>
          <w:b/>
          <w:bCs/>
        </w:rPr>
        <w:t xml:space="preserve">Ayuda</w:t>
      </w:r>
      <w:r>
        <w:t xml:space="preserve"> </w:t>
      </w:r>
      <w:r>
        <w:t xml:space="preserve">responde las dudas más comunes. Se abre desde el link "Ayuda" al pie de la página de inicio, o desde el ícono</w:t>
      </w:r>
      <w:r>
        <w:t xml:space="preserve"> </w:t>
      </w:r>
      <w:r>
        <w:rPr>
          <w:b/>
          <w:bCs/>
        </w:rPr>
        <w:t xml:space="preserve">?</w:t>
      </w:r>
      <w:r>
        <w:t xml:space="preserve"> </w:t>
      </w:r>
      <w:r>
        <w:t xml:space="preserve">de arriba a la derecha cuando ya tenés sesión. Tocá una pregunta para ver la respuesta.</w:t>
      </w:r>
    </w:p>
    <w:p xmlns:a="http://schemas.openxmlformats.org/drawingml/2006/main" xmlns:pic="http://schemas.openxmlformats.org/drawingml/2006/picture">
      <w:pPr/>
      <w:r>
        <w:drawing>
          <wp:inline>
            <wp:extent cx="4953000" cy="10718800"/>
            <wp:effectExtent b="0" l="0" r="0" t="0"/>
            <wp:docPr descr="Ayuda" title="" id="21" name="Picture"/>
            <a:graphic>
              <a:graphicData uri="http://schemas.openxmlformats.org/drawingml/2006/picture">
                <pic:pic>
                  <pic:nvPicPr>
                    <pic:cNvPr descr="capturas/10-ayuda.png" id="21" name="Picture"/>
                    <pic:cNvPicPr>
                      <a:picLocks noChangeArrowheads="1" noChangeAspect="1"/>
                    </pic:cNvPicPr>
                  </pic:nvPicPr>
                  <pic:blipFill>
                    <a:blip r:embed="rId43"/>
                    <a:stretch>
                      <a:fillRect/>
                    </a:stretch>
                  </pic:blipFill>
                  <pic:spPr bwMode="auto">
                    <a:xfrm>
                      <a:off x="0" y="0"/>
                      <a:ext cx="4953000" cy="10718800"/>
                    </a:xfrm>
                    <a:prstGeom prst="rect">
                      <a:avLst/>
                    </a:prstGeom>
                    <a:noFill/>
                    <a:ln w="9525">
                      <a:noFill/>
                      <a:headEnd/>
                      <a:tailEnd/>
                    </a:ln>
                  </pic:spPr>
                </pic:pic>
              </a:graphicData>
            </a:graphic>
          </wp:inline>
        </w:drawing>
      </w:r>
    </w:p>
    <w:p>
      <w:r>
        <w:pict>
          <v:rect style="width:0;height:1.5pt" o:hralign="center" o:hrstd="t" o:hr="t"/>
        </w:pict>
      </w:r>
    </w:p>
    <w:bookmarkEnd w:id="116"/>
    <w:bookmarkEnd w:id="117"/>
    <w:bookmarkStart w:id="119" w:name="X1f2fcc828e63def107cb4e2e192bc815284564c"/>
    <w:p>
      <w:pPr>
        <w:pStyle w:val="Heading2"/>
      </w:pPr>
      <w:r>
        <w:t xml:space="preserve">2. Si ya tenés cuenta</w:t>
      </w:r>
    </w:p>
    <w:bookmarkStart w:id="120" w:name="X2c10684608b0183a9e101b25c279a958ddd9835"/>
    <w:p>
      <w:pPr>
        <w:pStyle w:val="Heading3"/>
      </w:pPr>
      <w:r>
        <w:t xml:space="preserve">2.1 Armar tu plan (onboarding)</w:t>
      </w:r>
    </w:p>
    <w:p>
      <w:pPr/>
      <w:r>
        <w:t xml:space="preserve">La primera vez, la app te hace preguntas en 4 pasos. Si volvés a un paso anterior, lo que cargaste se conserva.</w:t>
      </w:r>
    </w:p>
    <w:p>
      <w:pPr>
        <w:pStyle w:val="Compact"/>
        <w:numPr>
          <w:ilvl w:val="0"/>
          <w:numId w:val="53"/>
        </w:numPr>
      </w:pPr>
      <w:r>
        <w:rPr>
          <w:b/>
          <w:bCs/>
        </w:rPr>
        <w:t xml:space="preserve">Datos físicos:</w:t>
      </w:r>
      <w:r>
        <w:t xml:space="preserve"> </w:t>
      </w:r>
      <w:r>
        <w:t xml:space="preserve">edad, peso, altura y sexo. Abajo ves tu IMC calculado en el momento.</w:t>
      </w:r>
    </w:p>
    <w:p>
      <w:pPr>
        <w:pStyle w:val="Compact"/>
        <w:numPr>
          <w:ilvl w:val="0"/>
          <w:numId w:val="53"/>
        </w:numPr>
      </w:pPr>
      <w:r>
        <w:rPr>
          <w:b/>
          <w:bCs/>
        </w:rPr>
        <w:t xml:space="preserve">Objetivo y nivel:</w:t>
      </w:r>
      <w:r>
        <w:t xml:space="preserve"> </w:t>
      </w:r>
      <w:r>
        <w:t xml:space="preserve">qué querés lograr (perder grasa, ganar músculo, resistencia, salud general) y tu experiencia entrenando.</w:t>
      </w:r>
    </w:p>
    <w:p>
      <w:pPr>
        <w:pStyle w:val="Compact"/>
        <w:numPr>
          <w:ilvl w:val="0"/>
          <w:numId w:val="53"/>
        </w:numPr>
      </w:pPr>
      <w:r>
        <w:rPr>
          <w:b/>
          <w:bCs/>
        </w:rPr>
        <w:t xml:space="preserve">Tu rutina:</w:t>
      </w:r>
      <w:r>
        <w:t xml:space="preserve"> </w:t>
      </w:r>
      <w:r>
        <w:t xml:space="preserve">qué días podés entrenar, cuántos minutos por sesión, tu tipo de alimentación y tu presupuesto mensual (opcional).</w:t>
      </w:r>
    </w:p>
    <w:p>
      <w:pPr>
        <w:pStyle w:val="Compact"/>
        <w:numPr>
          <w:ilvl w:val="0"/>
          <w:numId w:val="53"/>
        </w:numPr>
      </w:pPr>
      <w:r>
        <w:rPr>
          <w:b/>
          <w:bCs/>
        </w:rPr>
        <w:t xml:space="preserve">Limitaciones:</w:t>
      </w:r>
      <w:r>
        <w:t xml:space="preserve"> </w:t>
      </w:r>
      <w:r>
        <w:t xml:space="preserve">si tenés alguna limitación física (lumbar, rodilla, hombro, asma, hipertensión) y un espacio para aclarar lo que necesites.</w:t>
      </w:r>
    </w:p>
    <w:tbl xmlns:a="http://schemas.openxmlformats.org/drawingml/2006/main" xmlns:pic="http://schemas.openxmlformats.org/drawingml/2006/picture">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Paso 1</w:t>
            </w:r>
          </w:p>
        </w:tc>
        <w:tc>
          <w:tcPr/>
          <w:p>
            <w:pPr>
              <w:pStyle w:val="Compact"/>
            </w:pPr>
            <w:r>
              <w:t xml:space="preserve">Paso 4</w:t>
            </w:r>
          </w:p>
        </w:tc>
      </w:tr>
      <w:tr>
        <w:tc>
          <w:tcPr/>
          <w:p>
            <w:pPr>
              <w:pStyle w:val="Compact"/>
            </w:pPr>
            <w:r>
              <w:drawing>
                <wp:inline>
                  <wp:extent cx="2400300" cy="5194495"/>
                  <wp:effectExtent b="0" l="0" r="0" t="0"/>
                  <wp:docPr descr="Onboarding paso 1" title="" id="22" name="Picture"/>
                  <a:graphic>
                    <a:graphicData uri="http://schemas.openxmlformats.org/drawingml/2006/picture">
                      <pic:pic>
                        <pic:nvPicPr>
                          <pic:cNvPr descr="capturas/03-onboarding-1.png" id="22" name="Picture"/>
                          <pic:cNvPicPr>
                            <a:picLocks noChangeArrowheads="1" noChangeAspect="1"/>
                          </pic:cNvPicPr>
                        </pic:nvPicPr>
                        <pic:blipFill>
                          <a:blip r:embed="rId44"/>
                          <a:stretch>
                            <a:fillRect/>
                          </a:stretch>
                        </pic:blipFill>
                        <pic:spPr bwMode="auto">
                          <a:xfrm>
                            <a:off x="0" y="0"/>
                            <a:ext cx="2400300" cy="5194495"/>
                          </a:xfrm>
                          <a:prstGeom prst="rect">
                            <a:avLst/>
                          </a:prstGeom>
                          <a:noFill/>
                          <a:ln w="9525">
                            <a:noFill/>
                            <a:headEnd/>
                            <a:tailEnd/>
                          </a:ln>
                        </pic:spPr>
                      </pic:pic>
                    </a:graphicData>
                  </a:graphic>
                </wp:inline>
              </w:drawing>
            </w:r>
          </w:p>
        </w:tc>
        <w:tc>
          <w:tcPr/>
          <w:p>
            <w:pPr>
              <w:pStyle w:val="Compact"/>
            </w:pPr>
            <w:r>
              <w:drawing>
                <wp:inline>
                  <wp:extent cx="2400300" cy="5194495"/>
                  <wp:effectExtent b="0" l="0" r="0" t="0"/>
                  <wp:docPr descr="Onboarding paso 4" title="" id="23" name="Picture"/>
                  <a:graphic>
                    <a:graphicData uri="http://schemas.openxmlformats.org/drawingml/2006/picture">
                      <pic:pic>
                        <pic:nvPicPr>
                          <pic:cNvPr descr="capturas/04-onboarding-4.png" id="23" name="Picture"/>
                          <pic:cNvPicPr>
                            <a:picLocks noChangeArrowheads="1" noChangeAspect="1"/>
                          </pic:cNvPicPr>
                        </pic:nvPicPr>
                        <pic:blipFill>
                          <a:blip r:embed="rId45"/>
                          <a:stretch>
                            <a:fillRect/>
                          </a:stretch>
                        </pic:blipFill>
                        <pic:spPr bwMode="auto">
                          <a:xfrm>
                            <a:off x="0" y="0"/>
                            <a:ext cx="2400300" cy="5194495"/>
                          </a:xfrm>
                          <a:prstGeom prst="rect">
                            <a:avLst/>
                          </a:prstGeom>
                          <a:noFill/>
                          <a:ln w="9525">
                            <a:noFill/>
                            <a:headEnd/>
                            <a:tailEnd/>
                          </a:ln>
                        </pic:spPr>
                      </pic:pic>
                    </a:graphicData>
                  </a:graphic>
                </wp:inline>
              </w:drawing>
            </w:r>
          </w:p>
        </w:tc>
      </w:tr>
    </w:tbl>
    <w:p>
      <w:pPr/>
      <w:r>
        <w:t xml:space="preserve">Al terminar, la app genera tu plan con inteligencia artificial.</w:t>
      </w:r>
      <w:r>
        <w:t xml:space="preserve"> </w:t>
      </w:r>
      <w:r>
        <w:rPr>
          <w:b/>
          <w:bCs/>
        </w:rPr>
        <w:t xml:space="preserve">Tarda entre unos segundos y un par de minutos</w:t>
      </w:r>
      <w:r>
        <w:t xml:space="preserve">: dejá la pantalla abierta. Si algo falla, aparece el botón</w:t>
      </w:r>
      <w:r>
        <w:t xml:space="preserve"> </w:t>
      </w:r>
      <w:r>
        <w:rPr>
          <w:b/>
          <w:bCs/>
        </w:rPr>
        <w:t xml:space="preserve">Reintentar</w:t>
      </w:r>
      <w:r>
        <w:t xml:space="preserve">.</w:t>
      </w:r>
    </w:p>
    <w:p>
      <w:pPr/>
      <w:r>
        <w:t xml:space="preserve">Tus limitaciones y tu aclaración son datos de salud: se guardan</w:t>
      </w:r>
      <w:r>
        <w:t xml:space="preserve"> </w:t>
      </w:r>
      <w:r>
        <w:rPr>
          <w:b/>
          <w:bCs/>
        </w:rPr>
        <w:t xml:space="preserve">encriptados</w:t>
      </w:r>
      <w:r>
        <w:t xml:space="preserve">.</w:t>
      </w:r>
    </w:p>
    <w:bookmarkEnd w:id="118"/>
    <w:bookmarkStart w:id="121" w:name="Xcdc772184157ebc7803ca7cbfba1c012111916f"/>
    <w:p>
      <w:pPr>
        <w:pStyle w:val="Heading3"/>
      </w:pPr>
      <w:r>
        <w:t xml:space="preserve">2.2 Tu inicio (dashboard)</w:t>
      </w:r>
    </w:p>
    <w:p>
      <w:pPr/>
      <w:r>
        <w:t xml:space="preserve">Es la pantalla principal. Arriba ves:</w:t>
      </w:r>
    </w:p>
    <w:p>
      <w:pPr>
        <w:pStyle w:val="Compact"/>
        <w:numPr>
          <w:ilvl w:val="0"/>
          <w:numId w:val="54"/>
        </w:numPr>
      </w:pPr>
      <w:r>
        <w:rPr>
          <w:b/>
          <w:bCs/>
        </w:rPr>
        <w:t xml:space="preserve">Racha:</w:t>
      </w:r>
      <w:r>
        <w:t xml:space="preserve"> </w:t>
      </w:r>
      <w:r>
        <w:t xml:space="preserve">cuántos días seguidos, hasta hoy, registraste el checklist.</w:t>
      </w:r>
    </w:p>
    <w:p>
      <w:pPr>
        <w:pStyle w:val="Compact"/>
        <w:numPr>
          <w:ilvl w:val="0"/>
          <w:numId w:val="54"/>
        </w:numPr>
      </w:pPr>
      <w:r>
        <w:rPr>
          <w:b/>
          <w:bCs/>
        </w:rPr>
        <w:t xml:space="preserve">kcal hoy:</w:t>
      </w:r>
      <w:r>
        <w:t xml:space="preserve"> </w:t>
      </w:r>
      <w:r>
        <w:t xml:space="preserve">las calorías objetivo de tu dieta.</w:t>
      </w:r>
    </w:p>
    <w:p>
      <w:pPr>
        <w:pStyle w:val="Compact"/>
        <w:numPr>
          <w:ilvl w:val="0"/>
          <w:numId w:val="54"/>
        </w:numPr>
      </w:pPr>
      <w:r>
        <w:rPr>
          <w:b/>
          <w:bCs/>
        </w:rPr>
        <w:t xml:space="preserve">IMC:</w:t>
      </w:r>
      <w:r>
        <w:t xml:space="preserve"> </w:t>
      </w:r>
      <w:r>
        <w:t xml:space="preserve">tu índice de masa corporal.</w:t>
      </w:r>
    </w:p>
    <w:p>
      <w:pPr>
        <w:pStyle w:val="Compact"/>
        <w:numPr>
          <w:ilvl w:val="0"/>
          <w:numId w:val="54"/>
        </w:numPr>
      </w:pPr>
      <w:r>
        <w:rPr>
          <w:b/>
          <w:bCs/>
        </w:rPr>
        <w:t xml:space="preserve">Adherencia:</w:t>
      </w:r>
      <w:r>
        <w:t xml:space="preserve"> </w:t>
      </w:r>
      <w:r>
        <w:t xml:space="preserve">qué tanto cumpliste tu plan en los últimos 7 días.</w:t>
      </w:r>
    </w:p>
    <w:p>
      <w:pPr/>
      <w:r>
        <w:t xml:space="preserve">Más abajo: si hoy entrenás o descansás, la semana, y la dieta del día.</w:t>
      </w:r>
    </w:p>
    <w:p>
      <w:pPr/>
      <w:r>
        <w:t xml:space="preserve">Si la adherencia de la semana baja del 50%, aparece un aviso. No es un reto: es para que retomes.</w:t>
      </w:r>
    </w:p>
    <w:p xmlns:a="http://schemas.openxmlformats.org/drawingml/2006/main" xmlns:pic="http://schemas.openxmlformats.org/drawingml/2006/picture">
      <w:pPr/>
      <w:r>
        <w:drawing>
          <wp:inline>
            <wp:extent cx="4953000" cy="10718800"/>
            <wp:effectExtent b="0" l="0" r="0" t="0"/>
            <wp:docPr descr="Dashboard" title="" id="24" name="Picture"/>
            <a:graphic>
              <a:graphicData uri="http://schemas.openxmlformats.org/drawingml/2006/picture">
                <pic:pic>
                  <pic:nvPicPr>
                    <pic:cNvPr descr="capturas/06-dashboard.png" id="24" name="Picture"/>
                    <pic:cNvPicPr>
                      <a:picLocks noChangeArrowheads="1" noChangeAspect="1"/>
                    </pic:cNvPicPr>
                  </pic:nvPicPr>
                  <pic:blipFill>
                    <a:blip r:embed="rId46"/>
                    <a:stretch>
                      <a:fillRect/>
                    </a:stretch>
                  </pic:blipFill>
                  <pic:spPr bwMode="auto">
                    <a:xfrm>
                      <a:off x="0" y="0"/>
                      <a:ext cx="4953000" cy="10718800"/>
                    </a:xfrm>
                    <a:prstGeom prst="rect">
                      <a:avLst/>
                    </a:prstGeom>
                    <a:noFill/>
                    <a:ln w="9525">
                      <a:noFill/>
                      <a:headEnd/>
                      <a:tailEnd/>
                    </a:ln>
                  </pic:spPr>
                </pic:pic>
              </a:graphicData>
            </a:graphic>
          </wp:inline>
        </w:drawing>
      </w:r>
    </w:p>
    <w:bookmarkEnd w:id="119"/>
    <w:bookmarkStart w:id="122" w:name="X33e0c691642b9fa6903372740c0e8b8d48c511f"/>
    <w:p>
      <w:pPr>
        <w:pStyle w:val="Heading3"/>
      </w:pPr>
      <w:r>
        <w:t xml:space="preserve">2.3 Las ayudas "?"</w:t>
      </w:r>
    </w:p>
    <w:p>
      <w:pPr/>
      <w:r>
        <w:t xml:space="preserve">Al lado de la racha, el IMC, la adherencia, el checklist y otros datos hay un</w:t>
      </w:r>
      <w:r>
        <w:t xml:space="preserve"> </w:t>
      </w:r>
      <w:r>
        <w:rPr>
          <w:b/>
          <w:bCs/>
        </w:rPr>
        <w:t xml:space="preserve">?</w:t>
      </w:r>
      <w:r>
        <w:t xml:space="preserve">. Tocalo (o llegá con Tab y apretá Enter) para ver una explicación corta;</w:t>
      </w:r>
      <w:r>
        <w:t xml:space="preserve"> </w:t>
      </w:r>
      <w:r>
        <w:rPr>
          <w:b/>
          <w:bCs/>
        </w:rPr>
        <w:t xml:space="preserve">Más en Ayuda</w:t>
      </w:r>
      <w:r>
        <w:t xml:space="preserve"> </w:t>
      </w:r>
      <w:r>
        <w:t xml:space="preserve">te lleva a la respuesta completa. Se cierra tocando afuera o con Escape.</w:t>
      </w:r>
    </w:p>
    <w:p xmlns:a="http://schemas.openxmlformats.org/drawingml/2006/main" xmlns:pic="http://schemas.openxmlformats.org/drawingml/2006/picture">
      <w:pPr/>
      <w:r>
        <w:drawing>
          <wp:inline>
            <wp:extent cx="4953000" cy="10718800"/>
            <wp:effectExtent b="0" l="0" r="0" t="0"/>
            <wp:docPr descr="Explicación de la adherencia" title="" id="25" name="Picture"/>
            <a:graphic>
              <a:graphicData uri="http://schemas.openxmlformats.org/drawingml/2006/picture">
                <pic:pic>
                  <pic:nvPicPr>
                    <pic:cNvPr descr="capturas/11-ayuda-tip.png" id="25" name="Picture"/>
                    <pic:cNvPicPr>
                      <a:picLocks noChangeArrowheads="1" noChangeAspect="1"/>
                    </pic:cNvPicPr>
                  </pic:nvPicPr>
                  <pic:blipFill>
                    <a:blip r:embed="rId47"/>
                    <a:stretch>
                      <a:fillRect/>
                    </a:stretch>
                  </pic:blipFill>
                  <pic:spPr bwMode="auto">
                    <a:xfrm>
                      <a:off x="0" y="0"/>
                      <a:ext cx="4953000" cy="10718800"/>
                    </a:xfrm>
                    <a:prstGeom prst="rect">
                      <a:avLst/>
                    </a:prstGeom>
                    <a:noFill/>
                    <a:ln w="9525">
                      <a:noFill/>
                      <a:headEnd/>
                      <a:tailEnd/>
                    </a:ln>
                  </pic:spPr>
                </pic:pic>
              </a:graphicData>
            </a:graphic>
          </wp:inline>
        </w:drawing>
      </w:r>
    </w:p>
    <w:bookmarkEnd w:id="120"/>
    <w:bookmarkStart w:id="123" w:name="Xfa38e883f49643f9b252b1eca143440095d113f"/>
    <w:p>
      <w:pPr>
        <w:pStyle w:val="Heading3"/>
      </w:pPr>
      <w:r>
        <w:t xml:space="preserve">2.4 Ver tu plan</w:t>
      </w:r>
    </w:p>
    <w:p>
      <w:pPr/>
      <w:r>
        <w:t xml:space="preserve">Tocá</w:t>
      </w:r>
      <w:r>
        <w:t xml:space="preserve"> </w:t>
      </w:r>
      <w:r>
        <w:rPr>
          <w:b/>
          <w:bCs/>
        </w:rPr>
        <w:t xml:space="preserve">Ver mi plan</w:t>
      </w:r>
      <w:r>
        <w:t xml:space="preserve">. Elegí un día de la semana arriba: ves la rutina (o el descanso) y la dieta de ese día. Tocá un ejercicio para ver las series, el descanso, los músculos y una nota.</w:t>
      </w:r>
    </w:p>
    <w:p xmlns:a="http://schemas.openxmlformats.org/drawingml/2006/main" xmlns:pic="http://schemas.openxmlformats.org/drawingml/2006/picture">
      <w:pPr/>
      <w:r>
        <w:drawing>
          <wp:inline>
            <wp:extent cx="4953000" cy="10718800"/>
            <wp:effectExtent b="0" l="0" r="0" t="0"/>
            <wp:docPr descr="Detalle del plan" title="" id="26" name="Picture"/>
            <a:graphic>
              <a:graphicData uri="http://schemas.openxmlformats.org/drawingml/2006/picture">
                <pic:pic>
                  <pic:nvPicPr>
                    <pic:cNvPr descr="capturas/07-plan.png" id="26" name="Picture"/>
                    <pic:cNvPicPr>
                      <a:picLocks noChangeArrowheads="1" noChangeAspect="1"/>
                    </pic:cNvPicPr>
                  </pic:nvPicPr>
                  <pic:blipFill>
                    <a:blip r:embed="rId48"/>
                    <a:stretch>
                      <a:fillRect/>
                    </a:stretch>
                  </pic:blipFill>
                  <pic:spPr bwMode="auto">
                    <a:xfrm>
                      <a:off x="0" y="0"/>
                      <a:ext cx="4953000" cy="10718800"/>
                    </a:xfrm>
                    <a:prstGeom prst="rect">
                      <a:avLst/>
                    </a:prstGeom>
                    <a:noFill/>
                    <a:ln w="9525">
                      <a:noFill/>
                      <a:headEnd/>
                      <a:tailEnd/>
                    </a:ln>
                  </pic:spPr>
                </pic:pic>
              </a:graphicData>
            </a:graphic>
          </wp:inline>
        </w:drawing>
      </w:r>
    </w:p>
    <w:bookmarkEnd w:id="121"/>
    <w:bookmarkStart w:id="124" w:name="Xc9536fe43dd2cf16a7c962a915403094eac8a06"/>
    <w:p>
      <w:pPr>
        <w:pStyle w:val="Heading3"/>
      </w:pPr>
      <w:r>
        <w:t xml:space="preserve">2.5 Cambiar un ejercicio</w:t>
      </w:r>
    </w:p>
    <w:p>
      <w:pPr/>
      <w:r>
        <w:t xml:space="preserve">Si un ejercicio no te sale o no tenés el equipo, abrilo y tocá</w:t>
      </w:r>
      <w:r>
        <w:t xml:space="preserve"> </w:t>
      </w:r>
      <w:r>
        <w:rPr>
          <w:b/>
          <w:bCs/>
        </w:rPr>
        <w:t xml:space="preserve">Cambiar ejercicio</w:t>
      </w:r>
      <w:r>
        <w:t xml:space="preserve">: aparece una alternativa que sugirió la IA. Cada toque muestra la siguiente opción y después vuelve al original.</w:t>
      </w:r>
    </w:p>
    <w:p>
      <w:pPr/>
      <w:r>
        <w:rPr>
          <w:b/>
          <w:bCs/>
        </w:rPr>
        <w:t xml:space="preserve">El cambio no se guarda</w:t>
      </w:r>
      <w:r>
        <w:t xml:space="preserve">: la próxima vez que abras el plan vas a ver el ejercicio original.</w:t>
      </w:r>
    </w:p>
    <w:p xmlns:a="http://schemas.openxmlformats.org/drawingml/2006/main" xmlns:pic="http://schemas.openxmlformats.org/drawingml/2006/picture">
      <w:pPr/>
      <w:r>
        <w:drawing>
          <wp:inline>
            <wp:extent cx="4953000" cy="10718800"/>
            <wp:effectExtent b="0" l="0" r="0" t="0"/>
            <wp:docPr descr="Cambiar ejercicio" title="" id="27" name="Picture"/>
            <a:graphic>
              <a:graphicData uri="http://schemas.openxmlformats.org/drawingml/2006/picture">
                <pic:pic>
                  <pic:nvPicPr>
                    <pic:cNvPr descr="capturas/12-cambiar-ejercicio.png" id="27" name="Picture"/>
                    <pic:cNvPicPr>
                      <a:picLocks noChangeArrowheads="1" noChangeAspect="1"/>
                    </pic:cNvPicPr>
                  </pic:nvPicPr>
                  <pic:blipFill>
                    <a:blip r:embed="rId49"/>
                    <a:stretch>
                      <a:fillRect/>
                    </a:stretch>
                  </pic:blipFill>
                  <pic:spPr bwMode="auto">
                    <a:xfrm>
                      <a:off x="0" y="0"/>
                      <a:ext cx="4953000" cy="10718800"/>
                    </a:xfrm>
                    <a:prstGeom prst="rect">
                      <a:avLst/>
                    </a:prstGeom>
                    <a:noFill/>
                    <a:ln w="9525">
                      <a:noFill/>
                      <a:headEnd/>
                      <a:tailEnd/>
                    </a:ln>
                  </pic:spPr>
                </pic:pic>
              </a:graphicData>
            </a:graphic>
          </wp:inline>
        </w:drawing>
      </w:r>
    </w:p>
    <w:bookmarkEnd w:id="122"/>
    <w:bookmarkStart w:id="125" w:name="Xb961ac22af047c5200a378813b688d005d68835"/>
    <w:p>
      <w:pPr>
        <w:pStyle w:val="Heading3"/>
      </w:pPr>
      <w:r>
        <w:t xml:space="preserve">2.6 Completar el checklist del día</w:t>
      </w:r>
    </w:p>
    <w:p>
      <w:pPr>
        <w:pStyle w:val="Compact"/>
        <w:numPr>
          <w:ilvl w:val="0"/>
          <w:numId w:val="55"/>
        </w:numPr>
      </w:pPr>
      <w:r>
        <w:t xml:space="preserve">En el inicio, abrí la pestaña</w:t>
      </w:r>
      <w:r>
        <w:t xml:space="preserve"> </w:t>
      </w:r>
      <w:r>
        <w:rPr>
          <w:b/>
          <w:bCs/>
        </w:rPr>
        <w:t xml:space="preserve">Checklist</w:t>
      </w:r>
      <w:r>
        <w:t xml:space="preserve">.</w:t>
      </w:r>
    </w:p>
    <w:p>
      <w:pPr>
        <w:pStyle w:val="Compact"/>
        <w:numPr>
          <w:ilvl w:val="0"/>
          <w:numId w:val="55"/>
        </w:numPr>
      </w:pPr>
      <w:r>
        <w:t xml:space="preserve">Para la</w:t>
      </w:r>
      <w:r>
        <w:t xml:space="preserve"> </w:t>
      </w:r>
      <w:r>
        <w:rPr>
          <w:b/>
          <w:bCs/>
        </w:rPr>
        <w:t xml:space="preserve">rutina</w:t>
      </w:r>
      <w:r>
        <w:t xml:space="preserve"> </w:t>
      </w:r>
      <w:r>
        <w:t xml:space="preserve">y para la</w:t>
      </w:r>
      <w:r>
        <w:t xml:space="preserve"> </w:t>
      </w:r>
      <w:r>
        <w:rPr>
          <w:b/>
          <w:bCs/>
        </w:rPr>
        <w:t xml:space="preserve">dieta</w:t>
      </w:r>
      <w:r>
        <w:t xml:space="preserve">, elegí cómo te fue:</w:t>
      </w:r>
      <w:r>
        <w:t xml:space="preserve"> </w:t>
      </w:r>
      <w:r>
        <w:rPr>
          <w:b/>
          <w:bCs/>
        </w:rPr>
        <w:t xml:space="preserve">Completado</w:t>
      </w:r>
      <w:r>
        <w:t xml:space="preserve"> </w:t>
      </w:r>
      <w:r>
        <w:t xml:space="preserve">(1 punto),</w:t>
      </w:r>
      <w:r>
        <w:t xml:space="preserve"> </w:t>
      </w:r>
      <w:r>
        <w:rPr>
          <w:b/>
          <w:bCs/>
        </w:rPr>
        <w:t xml:space="preserve">Parcial</w:t>
      </w:r>
      <w:r>
        <w:t xml:space="preserve"> </w:t>
      </w:r>
      <w:r>
        <w:t xml:space="preserve">(medio punto) o</w:t>
      </w:r>
      <w:r>
        <w:t xml:space="preserve"> </w:t>
      </w:r>
      <w:r>
        <w:rPr>
          <w:b/>
          <w:bCs/>
        </w:rPr>
        <w:t xml:space="preserve">No hice</w:t>
      </w:r>
      <w:r>
        <w:t xml:space="preserve"> </w:t>
      </w:r>
      <w:r>
        <w:t xml:space="preserve">(0).</w:t>
      </w:r>
    </w:p>
    <w:p>
      <w:pPr>
        <w:pStyle w:val="Compact"/>
        <w:numPr>
          <w:ilvl w:val="0"/>
          <w:numId w:val="55"/>
        </w:numPr>
      </w:pPr>
      <w:r>
        <w:t xml:space="preserve">Tocá</w:t>
      </w:r>
      <w:r>
        <w:t xml:space="preserve"> </w:t>
      </w:r>
      <w:r>
        <w:rPr>
          <w:b/>
          <w:bCs/>
        </w:rPr>
        <w:t xml:space="preserve">Guardar día</w:t>
      </w:r>
      <w:r>
        <w:t xml:space="preserve">.</w:t>
      </w:r>
    </w:p>
    <w:p>
      <w:pPr/>
      <w:r>
        <w:t xml:space="preserve">Se registra una vez por día: después de guardar queda fijo hasta mañana. La adherencia y la racha se actualizan al instante.</w:t>
      </w:r>
    </w:p>
    <w:p xmlns:a="http://schemas.openxmlformats.org/drawingml/2006/main" xmlns:pic="http://schemas.openxmlformats.org/drawingml/2006/picture">
      <w:pPr/>
      <w:r>
        <w:drawing>
          <wp:inline>
            <wp:extent cx="4953000" cy="10718800"/>
            <wp:effectExtent b="0" l="0" r="0" t="0"/>
            <wp:docPr descr="Checklist" title="" id="28" name="Picture"/>
            <a:graphic>
              <a:graphicData uri="http://schemas.openxmlformats.org/drawingml/2006/picture">
                <pic:pic>
                  <pic:nvPicPr>
                    <pic:cNvPr descr="capturas/08-checklist.png" id="28" name="Picture"/>
                    <pic:cNvPicPr>
                      <a:picLocks noChangeArrowheads="1" noChangeAspect="1"/>
                    </pic:cNvPicPr>
                  </pic:nvPicPr>
                  <pic:blipFill>
                    <a:blip r:embed="rId50"/>
                    <a:stretch>
                      <a:fillRect/>
                    </a:stretch>
                  </pic:blipFill>
                  <pic:spPr bwMode="auto">
                    <a:xfrm>
                      <a:off x="0" y="0"/>
                      <a:ext cx="4953000" cy="10718800"/>
                    </a:xfrm>
                    <a:prstGeom prst="rect">
                      <a:avLst/>
                    </a:prstGeom>
                    <a:noFill/>
                    <a:ln w="9525">
                      <a:noFill/>
                      <a:headEnd/>
                      <a:tailEnd/>
                    </a:ln>
                  </pic:spPr>
                </pic:pic>
              </a:graphicData>
            </a:graphic>
          </wp:inline>
        </w:drawing>
      </w:r>
    </w:p>
    <w:bookmarkEnd w:id="123"/>
    <w:bookmarkStart w:id="126" w:name="Xd04b5311545fc20923b233ebff8d8d9b45ae2c6"/>
    <w:p>
      <w:pPr>
        <w:pStyle w:val="Heading3"/>
      </w:pPr>
      <w:r>
        <w:t xml:space="preserve">2.7 Ver tu progreso</w:t>
      </w:r>
    </w:p>
    <w:p>
      <w:pPr/>
      <w:r>
        <w:t xml:space="preserve">La pestaña</w:t>
      </w:r>
      <w:r>
        <w:t xml:space="preserve"> </w:t>
      </w:r>
      <w:r>
        <w:rPr>
          <w:b/>
          <w:bCs/>
        </w:rPr>
        <w:t xml:space="preserve">Progreso</w:t>
      </w:r>
      <w:r>
        <w:t xml:space="preserve"> </w:t>
      </w:r>
      <w:r>
        <w:t xml:space="preserve">muestra una barra por cada día de la semana con cuánto cumpliste, y el peso que cargaste en el onboarding.</w:t>
      </w:r>
    </w:p>
    <w:p xmlns:a="http://schemas.openxmlformats.org/drawingml/2006/main" xmlns:pic="http://schemas.openxmlformats.org/drawingml/2006/picture">
      <w:pPr/>
      <w:r>
        <w:drawing>
          <wp:inline>
            <wp:extent cx="4953000" cy="10718800"/>
            <wp:effectExtent b="0" l="0" r="0" t="0"/>
            <wp:docPr descr="Progreso" title="" id="29" name="Picture"/>
            <a:graphic>
              <a:graphicData uri="http://schemas.openxmlformats.org/drawingml/2006/picture">
                <pic:pic>
                  <pic:nvPicPr>
                    <pic:cNvPr descr="capturas/09-progreso.png" id="29" name="Picture"/>
                    <pic:cNvPicPr>
                      <a:picLocks noChangeArrowheads="1" noChangeAspect="1"/>
                    </pic:cNvPicPr>
                  </pic:nvPicPr>
                  <pic:blipFill>
                    <a:blip r:embed="rId51"/>
                    <a:stretch>
                      <a:fillRect/>
                    </a:stretch>
                  </pic:blipFill>
                  <pic:spPr bwMode="auto">
                    <a:xfrm>
                      <a:off x="0" y="0"/>
                      <a:ext cx="4953000" cy="10718800"/>
                    </a:xfrm>
                    <a:prstGeom prst="rect">
                      <a:avLst/>
                    </a:prstGeom>
                    <a:noFill/>
                    <a:ln w="9525">
                      <a:noFill/>
                      <a:headEnd/>
                      <a:tailEnd/>
                    </a:ln>
                  </pic:spPr>
                </pic:pic>
              </a:graphicData>
            </a:graphic>
          </wp:inline>
        </w:drawing>
      </w:r>
    </w:p>
    <w:bookmarkEnd w:id="124"/>
    <w:bookmarkStart w:id="127" w:name="X23a061780d4e36e64f7a2eeaa0e5aa7a712398a"/>
    <w:p>
      <w:pPr>
        <w:pStyle w:val="Heading3"/>
      </w:pPr>
      <w:r>
        <w:t xml:space="preserve">2.8 Cambiar el idioma</w:t>
      </w:r>
    </w:p>
    <w:p>
      <w:pPr/>
      <w:r>
        <w:t xml:space="preserve">Tocá</w:t>
      </w:r>
      <w:r>
        <w:t xml:space="preserve"> </w:t>
      </w:r>
      <w:r>
        <w:rPr>
          <w:b/>
          <w:bCs/>
        </w:rPr>
        <w:t xml:space="preserve">ES</w:t>
      </w:r>
      <w:r>
        <w:t xml:space="preserve"> </w:t>
      </w:r>
      <w:r>
        <w:t xml:space="preserve">o</w:t>
      </w:r>
      <w:r>
        <w:t xml:space="preserve"> </w:t>
      </w:r>
      <w:r>
        <w:rPr>
          <w:b/>
          <w:bCs/>
        </w:rPr>
        <w:t xml:space="preserve">EN</w:t>
      </w:r>
      <w:r>
        <w:t xml:space="preserve">. Toda la app cambia en el momento y la próxima vez se abre en el idioma que elegiste. Tu plan queda en el idioma en que se generó.</w:t>
      </w:r>
    </w:p>
    <w:p xmlns:a="http://schemas.openxmlformats.org/drawingml/2006/main" xmlns:pic="http://schemas.openxmlformats.org/drawingml/2006/picture">
      <w:pPr/>
      <w:r>
        <w:drawing>
          <wp:inline>
            <wp:extent cx="4953000" cy="10718800"/>
            <wp:effectExtent b="0" l="0" r="0" t="0"/>
            <wp:docPr descr="Dashboard en inglés" title="" id="30" name="Picture"/>
            <a:graphic>
              <a:graphicData uri="http://schemas.openxmlformats.org/drawingml/2006/picture">
                <pic:pic>
                  <pic:nvPicPr>
                    <pic:cNvPr descr="capturas/13-idioma-ingles.png" id="30" name="Picture"/>
                    <pic:cNvPicPr>
                      <a:picLocks noChangeArrowheads="1" noChangeAspect="1"/>
                    </pic:cNvPicPr>
                  </pic:nvPicPr>
                  <pic:blipFill>
                    <a:blip r:embed="rId52"/>
                    <a:stretch>
                      <a:fillRect/>
                    </a:stretch>
                  </pic:blipFill>
                  <pic:spPr bwMode="auto">
                    <a:xfrm>
                      <a:off x="0" y="0"/>
                      <a:ext cx="4953000" cy="10718800"/>
                    </a:xfrm>
                    <a:prstGeom prst="rect">
                      <a:avLst/>
                    </a:prstGeom>
                    <a:noFill/>
                    <a:ln w="9525">
                      <a:noFill/>
                      <a:headEnd/>
                      <a:tailEnd/>
                    </a:ln>
                  </pic:spPr>
                </pic:pic>
              </a:graphicData>
            </a:graphic>
          </wp:inline>
        </w:drawing>
      </w:r>
    </w:p>
    <w:bookmarkEnd w:id="125"/>
    <w:bookmarkStart w:id="128" w:name="X4a1cc13223086b93e745c87f11d7244cb72f160"/>
    <w:p>
      <w:pPr>
        <w:pStyle w:val="Heading3"/>
      </w:pPr>
      <w:r>
        <w:t xml:space="preserve">2.9 Borrar tu cuenta</w:t>
      </w:r>
    </w:p>
    <w:p>
      <w:pPr>
        <w:pStyle w:val="Compact"/>
        <w:numPr>
          <w:ilvl w:val="0"/>
          <w:numId w:val="56"/>
        </w:numPr>
      </w:pPr>
      <w:r>
        <w:t xml:space="preserve">En el inicio, abrí la pestaña</w:t>
      </w:r>
      <w:r>
        <w:t xml:space="preserve"> </w:t>
      </w:r>
      <w:r>
        <w:rPr>
          <w:b/>
          <w:bCs/>
        </w:rPr>
        <w:t xml:space="preserve">Progreso</w:t>
      </w:r>
      <w:r>
        <w:t xml:space="preserve"> </w:t>
      </w:r>
      <w:r>
        <w:t xml:space="preserve">y bajá hasta</w:t>
      </w:r>
      <w:r>
        <w:t xml:space="preserve"> </w:t>
      </w:r>
      <w:r>
        <w:rPr>
          <w:b/>
          <w:bCs/>
        </w:rPr>
        <w:t xml:space="preserve">Tu cuenta</w:t>
      </w:r>
      <w:r>
        <w:t xml:space="preserve">.</w:t>
      </w:r>
    </w:p>
    <w:p>
      <w:pPr>
        <w:pStyle w:val="Compact"/>
        <w:numPr>
          <w:ilvl w:val="0"/>
          <w:numId w:val="56"/>
        </w:numPr>
      </w:pPr>
      <w:r>
        <w:t xml:space="preserve">Tocá</w:t>
      </w:r>
      <w:r>
        <w:t xml:space="preserve"> </w:t>
      </w:r>
      <w:r>
        <w:rPr>
          <w:b/>
          <w:bCs/>
        </w:rPr>
        <w:t xml:space="preserve">Borrar mi cuenta</w:t>
      </w:r>
      <w:r>
        <w:t xml:space="preserve">.</w:t>
      </w:r>
    </w:p>
    <w:p>
      <w:pPr>
        <w:pStyle w:val="Compact"/>
        <w:numPr>
          <w:ilvl w:val="0"/>
          <w:numId w:val="56"/>
        </w:numPr>
      </w:pPr>
      <w:r>
        <w:t xml:space="preserve">Leé el aviso y tocá</w:t>
      </w:r>
      <w:r>
        <w:t xml:space="preserve"> </w:t>
      </w:r>
      <w:r>
        <w:rPr>
          <w:b/>
          <w:bCs/>
        </w:rPr>
        <w:t xml:space="preserve">Sí, borrar mi cuenta</w:t>
      </w:r>
      <w:r>
        <w:t xml:space="preserve">. Para arrepentirte, tocá</w:t>
      </w:r>
      <w:r>
        <w:t xml:space="preserve"> </w:t>
      </w:r>
      <w:r>
        <w:rPr>
          <w:b/>
          <w:bCs/>
        </w:rPr>
        <w:t xml:space="preserve">Cancelar</w:t>
      </w:r>
      <w:r>
        <w:t xml:space="preserve"> </w:t>
      </w:r>
      <w:r>
        <w:t xml:space="preserve">o apretá Escape.</w:t>
      </w:r>
    </w:p>
    <w:p>
      <w:pPr/>
      <w:r>
        <w:t xml:space="preserve">Se borran tu cuenta, todos tus planes y todos tus registros.</w:t>
      </w:r>
      <w:r>
        <w:t xml:space="preserve"> </w:t>
      </w:r>
      <w:r>
        <w:rPr>
          <w:b/>
          <w:bCs/>
        </w:rPr>
        <w:t xml:space="preserve">No se puede deshacer.</w:t>
      </w:r>
      <w:r>
        <w:t xml:space="preserve"> </w:t>
      </w:r>
      <w:r>
        <w:t xml:space="preserve">Si sos administrador no vas a ver el botón: le tenés que pedir a otro administrador que lo haga.</w:t>
      </w:r>
    </w:p>
    <w:p xmlns:a="http://schemas.openxmlformats.org/drawingml/2006/main" xmlns:pic="http://schemas.openxmlformats.org/drawingml/2006/picture">
      <w:pPr/>
      <w:r>
        <w:drawing>
          <wp:inline>
            <wp:extent cx="4953000" cy="10718800"/>
            <wp:effectExtent b="0" l="0" r="0" t="0"/>
            <wp:docPr descr="Confirmación para borrar la cuenta" title="" id="31" name="Picture"/>
            <a:graphic>
              <a:graphicData uri="http://schemas.openxmlformats.org/drawingml/2006/picture">
                <pic:pic>
                  <pic:nvPicPr>
                    <pic:cNvPr descr="capturas/16-borrar-cuenta.png" id="31" name="Picture"/>
                    <pic:cNvPicPr>
                      <a:picLocks noChangeArrowheads="1" noChangeAspect="1"/>
                    </pic:cNvPicPr>
                  </pic:nvPicPr>
                  <pic:blipFill>
                    <a:blip r:embed="rId53"/>
                    <a:stretch>
                      <a:fillRect/>
                    </a:stretch>
                  </pic:blipFill>
                  <pic:spPr bwMode="auto">
                    <a:xfrm>
                      <a:off x="0" y="0"/>
                      <a:ext cx="4953000" cy="10718800"/>
                    </a:xfrm>
                    <a:prstGeom prst="rect">
                      <a:avLst/>
                    </a:prstGeom>
                    <a:noFill/>
                    <a:ln w="9525">
                      <a:noFill/>
                      <a:headEnd/>
                      <a:tailEnd/>
                    </a:ln>
                  </pic:spPr>
                </pic:pic>
              </a:graphicData>
            </a:graphic>
          </wp:inline>
        </w:drawing>
      </w:r>
    </w:p>
    <w:bookmarkEnd w:id="126"/>
    <w:bookmarkStart w:id="129" w:name="Xcf1aab8823df2d59acbc83e434ddfbd956a28d3"/>
    <w:p>
      <w:pPr>
        <w:pStyle w:val="Heading3"/>
      </w:pPr>
      <w:r>
        <w:t xml:space="preserve">2.10 Cerrar sesión</w:t>
      </w:r>
    </w:p>
    <w:p>
      <w:pPr/>
      <w:r>
        <w:t xml:space="preserve">Tocá</w:t>
      </w:r>
      <w:r>
        <w:t xml:space="preserve"> </w:t>
      </w:r>
      <w:r>
        <w:rPr>
          <w:b/>
          <w:bCs/>
        </w:rPr>
        <w:t xml:space="preserve">Salir</w:t>
      </w:r>
      <w:r>
        <w:t xml:space="preserve"> </w:t>
      </w:r>
      <w:r>
        <w:t xml:space="preserve">(arriba a la derecha). Si no, la sesión dura 7 días.</w:t>
      </w:r>
    </w:p>
    <w:p>
      <w:r>
        <w:pict>
          <v:rect style="width:0;height:1.5pt" o:hralign="center" o:hrstd="t" o:hr="t"/>
        </w:pict>
      </w:r>
    </w:p>
    <w:bookmarkEnd w:id="127"/>
    <w:bookmarkEnd w:id="128"/>
    <w:bookmarkStart w:id="130" w:name="Xc3b15133341e8ace06f36bead30215acaaba819"/>
    <w:p>
      <w:pPr>
        <w:pStyle w:val="Heading2"/>
      </w:pPr>
      <w:r>
        <w:t xml:space="preserve">3. Si sos administrador</w:t>
      </w:r>
    </w:p>
    <w:p>
      <w:pPr/>
      <w:r>
        <w:t xml:space="preserve">Entrá al panel con el botón</w:t>
      </w:r>
      <w:r>
        <w:t xml:space="preserve"> </w:t>
      </w:r>
      <w:r>
        <w:rPr>
          <w:b/>
          <w:bCs/>
        </w:rPr>
        <w:t xml:space="preserve">Admin</w:t>
      </w:r>
      <w:r>
        <w:t xml:space="preserve"> </w:t>
      </w:r>
      <w:r>
        <w:t xml:space="preserve">del inicio. Ves solo las pestañas para las que tenés permiso. En el celular, la fila de pestañas se desliza de costado.</w:t>
      </w:r>
    </w:p>
    <w:p>
      <w:pPr>
        <w:pStyle w:val="BlockText"/>
      </w:pPr>
      <w:r>
        <w:rPr>
          <w:b/>
          <w:bCs/>
        </w:rPr>
        <w:t xml:space="preserve">Para el primer administrador:</w:t>
      </w:r>
      <w:r>
        <w:t xml:space="preserve"> </w:t>
      </w:r>
      <w:r>
        <w:t xml:space="preserve">no hay un botón para "hacerse admin". Alguien con acceso al servidor corre</w:t>
      </w:r>
      <w:r>
        <w:t xml:space="preserve"> </w:t>
      </w:r>
      <w:r>
        <w:rPr>
          <w:rStyle w:val="VerbatimChar"/>
        </w:rPr>
        <w:t xml:space="preserve">node scripts/crearAdmin.js email@ejemplo.com</w:t>
      </w:r>
      <w:r>
        <w:t xml:space="preserve"> </w:t>
      </w:r>
      <w:r>
        <w:t xml:space="preserve">desde</w:t>
      </w:r>
      <w:r>
        <w:t xml:space="preserve"> </w:t>
      </w:r>
      <w:r>
        <w:rPr>
          <w:rStyle w:val="VerbatimChar"/>
        </w:rPr>
        <w:t xml:space="preserve">fullStack/backend</w:t>
      </w:r>
      <w:r>
        <w:t xml:space="preserve">. Después, ese administrador puede dar permisos a otros desde el panel.</w:t>
      </w:r>
    </w:p>
    <w:bookmarkStart w:id="131" w:name="X72b3865cbf4e8d47a1b0f3df24ba152eaa515a1"/>
    <w:p>
      <w:pPr>
        <w:pStyle w:val="Heading3"/>
      </w:pPr>
      <w:r>
        <w:t xml:space="preserve">3.1 Usuarios</w:t>
      </w:r>
    </w:p>
    <w:p>
      <w:pPr/>
      <w:r>
        <w:t xml:space="preserve">La lista de todas las cuentas, con rol, fecha de alta y si completaron el onboarding.</w:t>
      </w:r>
    </w:p>
    <w:p>
      <w:pPr>
        <w:pStyle w:val="Compact"/>
        <w:numPr>
          <w:ilvl w:val="0"/>
          <w:numId w:val="57"/>
        </w:numPr>
      </w:pPr>
      <w:r>
        <w:rPr>
          <w:b/>
          <w:bCs/>
        </w:rPr>
        <w:t xml:space="preserve">Buscar:</w:t>
      </w:r>
      <w:r>
        <w:t xml:space="preserve"> </w:t>
      </w:r>
      <w:r>
        <w:t xml:space="preserve">escribí parte del nombre o del email.</w:t>
      </w:r>
    </w:p>
    <w:p>
      <w:pPr>
        <w:pStyle w:val="Compact"/>
        <w:numPr>
          <w:ilvl w:val="0"/>
          <w:numId w:val="57"/>
        </w:numPr>
      </w:pPr>
      <w:r>
        <w:rPr>
          <w:b/>
          <w:bCs/>
        </w:rPr>
        <w:t xml:space="preserve">Borrar una cuenta:</w:t>
      </w:r>
      <w:r>
        <w:t xml:space="preserve"> </w:t>
      </w:r>
      <w:r>
        <w:t xml:space="preserve">tocá</w:t>
      </w:r>
      <w:r>
        <w:t xml:space="preserve"> </w:t>
      </w:r>
      <w:r>
        <w:rPr>
          <w:b/>
          <w:bCs/>
        </w:rPr>
        <w:t xml:space="preserve">Borrar</w:t>
      </w:r>
      <w:r>
        <w:t xml:space="preserve"> </w:t>
      </w:r>
      <w:r>
        <w:t xml:space="preserve">en su fila y confirmá. Se borran también sus planes y checkins.</w:t>
      </w:r>
    </w:p>
    <w:p>
      <w:pPr/>
      <w:r>
        <w:t xml:space="preserve">Los administradores no tienen botón Borrar: un administrador no puede borrar a otro ni a sí mismo. Si una cuenta dice "Nombre no disponible", se creó con otra clave de cifrado; igual se puede identificar por el email y borrar.</w:t>
      </w:r>
    </w:p>
    <w:p xmlns:a="http://schemas.openxmlformats.org/drawingml/2006/main" xmlns:pic="http://schemas.openxmlformats.org/drawingml/2006/picture">
      <w:pPr/>
      <w:r>
        <w:drawing>
          <wp:inline>
            <wp:extent cx="5334000" cy="3333750"/>
            <wp:effectExtent b="0" l="0" r="0" t="0"/>
            <wp:docPr descr="Panel: usuarios" title="" id="32" name="Picture"/>
            <a:graphic>
              <a:graphicData uri="http://schemas.openxmlformats.org/drawingml/2006/picture">
                <pic:pic>
                  <pic:nvPicPr>
                    <pic:cNvPr descr="capturas/17-admin-usuarios.png" id="32"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bookmarkEnd w:id="129"/>
    <w:bookmarkStart w:id="132" w:name="Xa9c85188c307a6c7080626456619de9f5446a88"/>
    <w:p>
      <w:pPr>
        <w:pStyle w:val="Heading3"/>
      </w:pPr>
      <w:r>
        <w:t xml:space="preserve">3.2 Familias y permisos</w:t>
      </w:r>
    </w:p>
    <w:p>
      <w:pPr/>
      <w:r>
        <w:t xml:space="preserve">Cada acción de la app necesita un</w:t>
      </w:r>
      <w:r>
        <w:t xml:space="preserve"> </w:t>
      </w:r>
      <w:r>
        <w:rPr>
          <w:b/>
          <w:bCs/>
        </w:rPr>
        <w:t xml:space="preserve">permiso</w:t>
      </w:r>
      <w:r>
        <w:t xml:space="preserve"> </w:t>
      </w:r>
      <w:r>
        <w:t xml:space="preserve">(una "patente", por ejemplo</w:t>
      </w:r>
      <w:r>
        <w:t xml:space="preserve"> </w:t>
      </w:r>
      <w:r>
        <w:rPr>
          <w:rStyle w:val="VerbatimChar"/>
        </w:rPr>
        <w:t xml:space="preserve">usuarios.borrar</w:t>
      </w:r>
      <w:r>
        <w:t xml:space="preserve">). Los permisos se agrupan en</w:t>
      </w:r>
      <w:r>
        <w:t xml:space="preserve"> </w:t>
      </w:r>
      <w:r>
        <w:rPr>
          <w:b/>
          <w:bCs/>
        </w:rPr>
        <w:t xml:space="preserve">familias</w:t>
      </w:r>
      <w:r>
        <w:t xml:space="preserve">; una familia puede incluir otras. Lo que puede hacer cada persona es la suma de sus familias y de sus permisos sueltos.</w:t>
      </w:r>
    </w:p>
    <w:p>
      <w:pPr/>
      <w:r>
        <w:rPr>
          <w:b/>
          <w:bCs/>
        </w:rPr>
        <w:t xml:space="preserve">Crear o editar una familia</w:t>
      </w:r>
    </w:p>
    <w:p>
      <w:pPr>
        <w:pStyle w:val="Compact"/>
        <w:numPr>
          <w:ilvl w:val="0"/>
          <w:numId w:val="58"/>
        </w:numPr>
      </w:pPr>
      <w:r>
        <w:t xml:space="preserve">Tocá</w:t>
      </w:r>
      <w:r>
        <w:t xml:space="preserve"> </w:t>
      </w:r>
      <w:r>
        <w:rPr>
          <w:b/>
          <w:bCs/>
        </w:rPr>
        <w:t xml:space="preserve">Nueva familia</w:t>
      </w:r>
      <w:r>
        <w:t xml:space="preserve"> </w:t>
      </w:r>
      <w:r>
        <w:t xml:space="preserve">(o</w:t>
      </w:r>
      <w:r>
        <w:t xml:space="preserve"> </w:t>
      </w:r>
      <w:r>
        <w:rPr>
          <w:b/>
          <w:bCs/>
        </w:rPr>
        <w:t xml:space="preserve">Editar</w:t>
      </w:r>
      <w:r>
        <w:t xml:space="preserve"> </w:t>
      </w:r>
      <w:r>
        <w:t xml:space="preserve">en una existente).</w:t>
      </w:r>
    </w:p>
    <w:p>
      <w:pPr>
        <w:pStyle w:val="Compact"/>
        <w:numPr>
          <w:ilvl w:val="0"/>
          <w:numId w:val="58"/>
        </w:numPr>
      </w:pPr>
      <w:r>
        <w:t xml:space="preserve">Poné un nombre y una descripción, marcá las patentes y, si querés, las familias que incluye.</w:t>
      </w:r>
    </w:p>
    <w:p>
      <w:pPr>
        <w:pStyle w:val="Compact"/>
        <w:numPr>
          <w:ilvl w:val="0"/>
          <w:numId w:val="58"/>
        </w:numPr>
      </w:pPr>
      <w:r>
        <w:t xml:space="preserve">Tocá</w:t>
      </w:r>
      <w:r>
        <w:t xml:space="preserve"> </w:t>
      </w:r>
      <w:r>
        <w:rPr>
          <w:b/>
          <w:bCs/>
        </w:rPr>
        <w:t xml:space="preserve">Guardar familia</w:t>
      </w:r>
      <w:r>
        <w:t xml:space="preserve">.</w:t>
      </w:r>
    </w:p>
    <w:p>
      <w:pPr/>
      <w:r>
        <w:t xml:space="preserve">Las familias</w:t>
      </w:r>
      <w:r>
        <w:t xml:space="preserve"> </w:t>
      </w:r>
      <w:r>
        <w:rPr>
          <w:b/>
          <w:bCs/>
        </w:rPr>
        <w:t xml:space="preserve">Usuario</w:t>
      </w:r>
      <w:r>
        <w:t xml:space="preserve"> </w:t>
      </w:r>
      <w:r>
        <w:t xml:space="preserve">y</w:t>
      </w:r>
      <w:r>
        <w:t xml:space="preserve"> </w:t>
      </w:r>
      <w:r>
        <w:rPr>
          <w:b/>
          <w:bCs/>
        </w:rPr>
        <w:t xml:space="preserve">Administrador</w:t>
      </w:r>
      <w:r>
        <w:t xml:space="preserve"> </w:t>
      </w:r>
      <w:r>
        <w:t xml:space="preserve">son las base: se pueden editar pero no renombrar. Al editar, la app no te ofrece las familias que formarían un círculo (por ejemplo, meter Administrador dentro de Usuario).</w:t>
      </w:r>
    </w:p>
    <w:p>
      <w:pPr/>
      <w:r>
        <w:rPr>
          <w:b/>
          <w:bCs/>
        </w:rPr>
        <w:t xml:space="preserve">Dar o quitar permisos a una persona</w:t>
      </w:r>
    </w:p>
    <w:p>
      <w:pPr>
        <w:pStyle w:val="Compact"/>
        <w:numPr>
          <w:ilvl w:val="0"/>
          <w:numId w:val="59"/>
        </w:numPr>
      </w:pPr>
      <w:r>
        <w:t xml:space="preserve">En</w:t>
      </w:r>
      <w:r>
        <w:t xml:space="preserve"> </w:t>
      </w:r>
      <w:r>
        <w:rPr>
          <w:b/>
          <w:bCs/>
        </w:rPr>
        <w:t xml:space="preserve">Permisos de un usuario</w:t>
      </w:r>
      <w:r>
        <w:t xml:space="preserve">, elegí la cuenta.</w:t>
      </w:r>
    </w:p>
    <w:p>
      <w:pPr>
        <w:pStyle w:val="Compact"/>
        <w:numPr>
          <w:ilvl w:val="0"/>
          <w:numId w:val="59"/>
        </w:numPr>
      </w:pPr>
      <w:r>
        <w:t xml:space="preserve">Marcá o desmarcá sus familias y sus patentes sueltas. Abajo ves en vivo cuántos permisos va a tener.</w:t>
      </w:r>
    </w:p>
    <w:p>
      <w:pPr>
        <w:pStyle w:val="Compact"/>
        <w:numPr>
          <w:ilvl w:val="0"/>
          <w:numId w:val="59"/>
        </w:numPr>
      </w:pPr>
      <w:r>
        <w:t xml:space="preserve">Tocá</w:t>
      </w:r>
      <w:r>
        <w:t xml:space="preserve"> </w:t>
      </w:r>
      <w:r>
        <w:rPr>
          <w:b/>
          <w:bCs/>
        </w:rPr>
        <w:t xml:space="preserve">Guardar permisos</w:t>
      </w:r>
      <w:r>
        <w:t xml:space="preserve">.</w:t>
      </w:r>
    </w:p>
    <w:p>
      <w:pPr/>
      <w:r>
        <w:rPr>
          <w:b/>
          <w:bCs/>
        </w:rPr>
        <w:t xml:space="preserve">El cambio rige en el momento</w:t>
      </w:r>
      <w:r>
        <w:t xml:space="preserve">: la persona no necesita volver a entrar. No podés cambiar tus propios permisos (para no quitarte el acceso por error).</w:t>
      </w:r>
    </w:p>
    <w:p>
      <w:pPr/>
      <w:r>
        <w:t xml:space="preserve">Ejemplo: para que alguien pueda revisar la bitácora y la integridad sin poder borrar nada, creá la familia "Auditor" con</w:t>
      </w:r>
      <w:r>
        <w:t xml:space="preserve"> </w:t>
      </w:r>
      <w:r>
        <w:rPr>
          <w:rStyle w:val="VerbatimChar"/>
        </w:rPr>
        <w:t xml:space="preserve">bitacora.ver</w:t>
      </w:r>
      <w:r>
        <w:t xml:space="preserve"> </w:t>
      </w:r>
      <w:r>
        <w:t xml:space="preserve">e</w:t>
      </w:r>
      <w:r>
        <w:t xml:space="preserve"> </w:t>
      </w:r>
      <w:r>
        <w:rPr>
          <w:rStyle w:val="VerbatimChar"/>
        </w:rPr>
        <w:t xml:space="preserve">integridad.verificar</w:t>
      </w:r>
      <w:r>
        <w:t xml:space="preserve"> </w:t>
      </w:r>
      <w:r>
        <w:t xml:space="preserve">y asignásela.</w:t>
      </w:r>
    </w:p>
    <w:p xmlns:a="http://schemas.openxmlformats.org/drawingml/2006/main" xmlns:pic="http://schemas.openxmlformats.org/drawingml/2006/picture">
      <w:pPr/>
      <w:r>
        <w:drawing>
          <wp:inline>
            <wp:extent cx="5334000" cy="3333750"/>
            <wp:effectExtent b="0" l="0" r="0" t="0"/>
            <wp:docPr descr="Panel: familias y permisos" title="" id="33" name="Picture"/>
            <a:graphic>
              <a:graphicData uri="http://schemas.openxmlformats.org/drawingml/2006/picture">
                <pic:pic>
                  <pic:nvPicPr>
                    <pic:cNvPr descr="capturas/18-admin-familias.png" id="33" name="Picture"/>
                    <pic:cNvPicPr>
                      <a:picLocks noChangeArrowheads="1" noChangeAspect="1"/>
                    </pic:cNvPicPr>
                  </pic:nvPicPr>
                  <pic:blipFill>
                    <a:blip r:embed="rId55"/>
                    <a:stretch>
                      <a:fillRect/>
                    </a:stretch>
                  </pic:blipFill>
                  <pic:spPr bwMode="auto">
                    <a:xfrm>
                      <a:off x="0" y="0"/>
                      <a:ext cx="5334000" cy="3333750"/>
                    </a:xfrm>
                    <a:prstGeom prst="rect">
                      <a:avLst/>
                    </a:prstGeom>
                    <a:noFill/>
                    <a:ln w="9525">
                      <a:noFill/>
                      <a:headEnd/>
                      <a:tailEnd/>
                    </a:ln>
                  </pic:spPr>
                </pic:pic>
              </a:graphicData>
            </a:graphic>
          </wp:inline>
        </w:drawing>
      </w:r>
    </w:p>
    <w:bookmarkEnd w:id="130"/>
    <w:bookmarkStart w:id="133" w:name="Xc5eee64c0419fd593d40a22a872abe78887fdee"/>
    <w:p>
      <w:pPr>
        <w:pStyle w:val="Heading3"/>
      </w:pPr>
      <w:r>
        <w:t xml:space="preserve">3.3 Integridad</w:t>
      </w:r>
    </w:p>
    <w:p>
      <w:pPr/>
      <w:r>
        <w:t xml:space="preserve">Cada registro guarda un</w:t>
      </w:r>
      <w:r>
        <w:t xml:space="preserve"> </w:t>
      </w:r>
      <w:r>
        <w:rPr>
          <w:b/>
          <w:bCs/>
        </w:rPr>
        <w:t xml:space="preserve">dígito verificador</w:t>
      </w:r>
      <w:r>
        <w:t xml:space="preserve"> </w:t>
      </w:r>
      <w:r>
        <w:t xml:space="preserve">calculado con sus datos. Si alguien cambia, agrega o borra datos directamente en la base (por fuera de la app), los dígitos dejan de coincidir.</w:t>
      </w:r>
    </w:p>
    <w:p>
      <w:pPr>
        <w:pStyle w:val="Compact"/>
        <w:numPr>
          <w:ilvl w:val="0"/>
          <w:numId w:val="60"/>
        </w:numPr>
      </w:pPr>
      <w:r>
        <w:t xml:space="preserve">Tocá</w:t>
      </w:r>
      <w:r>
        <w:t xml:space="preserve"> </w:t>
      </w:r>
      <w:r>
        <w:rPr>
          <w:b/>
          <w:bCs/>
        </w:rPr>
        <w:t xml:space="preserve">Verificar</w:t>
      </w:r>
      <w:r>
        <w:t xml:space="preserve">.</w:t>
      </w:r>
    </w:p>
    <w:p>
      <w:pPr>
        <w:pStyle w:val="Compact"/>
        <w:numPr>
          <w:ilvl w:val="0"/>
          <w:numId w:val="60"/>
        </w:numPr>
      </w:pPr>
      <w:r>
        <w:t xml:space="preserve">Vas a ver un resumen, una tabla por colección (usuarios, planes, check-ins) y, si hay problemas, la lista de registros alterados con su email o su fecha.</w:t>
      </w:r>
    </w:p>
    <w:p>
      <w:pPr/>
      <w:r>
        <w:t xml:space="preserve">Si aparecen registros alterados,</w:t>
      </w:r>
      <w:r>
        <w:t xml:space="preserve"> </w:t>
      </w:r>
      <w:r>
        <w:rPr>
          <w:b/>
          <w:bCs/>
        </w:rPr>
        <w:t xml:space="preserve">primero averiguá qué pasó</w:t>
      </w:r>
      <w:r>
        <w:t xml:space="preserve"> </w:t>
      </w:r>
      <w:r>
        <w:t xml:space="preserve">(por ejemplo, en la Bitácora).</w:t>
      </w:r>
      <w:r>
        <w:t xml:space="preserve"> </w:t>
      </w:r>
      <w:r>
        <w:rPr>
          <w:b/>
          <w:bCs/>
        </w:rPr>
        <w:t xml:space="preserve">Recalcular</w:t>
      </w:r>
      <w:r>
        <w:t xml:space="preserve"> </w:t>
      </w:r>
      <w:r>
        <w:t xml:space="preserve">acepta los datos actuales como válidos: usalo solo después de revisar, o después de una migración o de restaurar un backup. Pide confirmación.</w:t>
      </w:r>
    </w:p>
    <w:p xmlns:a="http://schemas.openxmlformats.org/drawingml/2006/main" xmlns:pic="http://schemas.openxmlformats.org/drawingml/2006/picture">
      <w:pPr/>
      <w:r>
        <w:drawing>
          <wp:inline>
            <wp:extent cx="5334000" cy="3333750"/>
            <wp:effectExtent b="0" l="0" r="0" t="0"/>
            <wp:docPr descr="Panel: integridad con un registro alterado" title="" id="34" name="Picture"/>
            <a:graphic>
              <a:graphicData uri="http://schemas.openxmlformats.org/drawingml/2006/picture">
                <pic:pic>
                  <pic:nvPicPr>
                    <pic:cNvPr descr="capturas/19-admin-integridad.png" id="34" name="Picture"/>
                    <pic:cNvPicPr>
                      <a:picLocks noChangeArrowheads="1" noChangeAspect="1"/>
                    </pic:cNvPicPr>
                  </pic:nvPicPr>
                  <pic:blipFill>
                    <a:blip r:embed="rId56"/>
                    <a:stretch>
                      <a:fillRect/>
                    </a:stretch>
                  </pic:blipFill>
                  <pic:spPr bwMode="auto">
                    <a:xfrm>
                      <a:off x="0" y="0"/>
                      <a:ext cx="5334000" cy="3333750"/>
                    </a:xfrm>
                    <a:prstGeom prst="rect">
                      <a:avLst/>
                    </a:prstGeom>
                    <a:noFill/>
                    <a:ln w="9525">
                      <a:noFill/>
                      <a:headEnd/>
                      <a:tailEnd/>
                    </a:ln>
                  </pic:spPr>
                </pic:pic>
              </a:graphicData>
            </a:graphic>
          </wp:inline>
        </w:drawing>
      </w:r>
    </w:p>
    <w:bookmarkEnd w:id="131"/>
    <w:bookmarkStart w:id="134" w:name="X21c0c364c8e196050c481067c75c782fe6dd256"/>
    <w:p>
      <w:pPr>
        <w:pStyle w:val="Heading3"/>
      </w:pPr>
      <w:r>
        <w:t xml:space="preserve">3.4 Bitácora</w:t>
      </w:r>
    </w:p>
    <w:p>
      <w:pPr/>
      <w:r>
        <w:t xml:space="preserve">El registro de todo lo que pasa en la app: cada pedido (por ejemplo "Inicio de sesión") y los eventos importantes (plan generado, checkin registrado, usuario borrado).</w:t>
      </w:r>
      <w:r>
        <w:t xml:space="preserve"> </w:t>
      </w:r>
      <w:r>
        <w:rPr>
          <w:b/>
          <w:bCs/>
        </w:rPr>
        <w:t xml:space="preserve">No guarda contraseñas ni emails.</w:t>
      </w:r>
    </w:p>
    <w:p>
      <w:pPr>
        <w:pStyle w:val="Compact"/>
        <w:numPr>
          <w:ilvl w:val="0"/>
          <w:numId w:val="61"/>
        </w:numPr>
      </w:pPr>
      <w:r>
        <w:t xml:space="preserve">Filtrá por usuario (email o parte), acción, rango de fechas y resultado (</w:t>
      </w:r>
      <w:r>
        <w:rPr>
          <w:b/>
          <w:bCs/>
        </w:rPr>
        <w:t xml:space="preserve">Correctos</w:t>
      </w:r>
      <w:r>
        <w:t xml:space="preserve">,</w:t>
      </w:r>
      <w:r>
        <w:t xml:space="preserve"> </w:t>
      </w:r>
      <w:r>
        <w:rPr>
          <w:b/>
          <w:bCs/>
        </w:rPr>
        <w:t xml:space="preserve">Rechazados</w:t>
      </w:r>
      <w:r>
        <w:t xml:space="preserve"> </w:t>
      </w:r>
      <w:r>
        <w:t xml:space="preserve">o</w:t>
      </w:r>
      <w:r>
        <w:t xml:space="preserve"> </w:t>
      </w:r>
      <w:r>
        <w:rPr>
          <w:b/>
          <w:bCs/>
        </w:rPr>
        <w:t xml:space="preserve">Errores del servidor</w:t>
      </w:r>
      <w:r>
        <w:t xml:space="preserve">).</w:t>
      </w:r>
    </w:p>
    <w:p>
      <w:pPr>
        <w:pStyle w:val="Compact"/>
        <w:numPr>
          <w:ilvl w:val="0"/>
          <w:numId w:val="61"/>
        </w:numPr>
      </w:pPr>
      <w:r>
        <w:t xml:space="preserve">Tocá</w:t>
      </w:r>
      <w:r>
        <w:t xml:space="preserve"> </w:t>
      </w:r>
      <w:r>
        <w:rPr>
          <w:b/>
          <w:bCs/>
        </w:rPr>
        <w:t xml:space="preserve">Filtrar</w:t>
      </w:r>
      <w:r>
        <w:t xml:space="preserve">. Con</w:t>
      </w:r>
      <w:r>
        <w:t xml:space="preserve"> </w:t>
      </w:r>
      <w:r>
        <w:rPr>
          <w:b/>
          <w:bCs/>
        </w:rPr>
        <w:t xml:space="preserve">Anterior</w:t>
      </w:r>
      <w:r>
        <w:t xml:space="preserve"> </w:t>
      </w:r>
      <w:r>
        <w:t xml:space="preserve">y</w:t>
      </w:r>
      <w:r>
        <w:t xml:space="preserve"> </w:t>
      </w:r>
      <w:r>
        <w:rPr>
          <w:b/>
          <w:bCs/>
        </w:rPr>
        <w:t xml:space="preserve">Siguiente</w:t>
      </w:r>
      <w:r>
        <w:t xml:space="preserve"> </w:t>
      </w:r>
      <w:r>
        <w:t xml:space="preserve">pasás de página.</w:t>
      </w:r>
    </w:p>
    <w:p>
      <w:pPr/>
      <w:r>
        <w:t xml:space="preserve">Los registros de más de 180 días se borran solos.</w:t>
      </w:r>
    </w:p>
    <w:p xmlns:a="http://schemas.openxmlformats.org/drawingml/2006/main" xmlns:pic="http://schemas.openxmlformats.org/drawingml/2006/picture">
      <w:pPr/>
      <w:r>
        <w:drawing>
          <wp:inline>
            <wp:extent cx="5334000" cy="3333750"/>
            <wp:effectExtent b="0" l="0" r="0" t="0"/>
            <wp:docPr descr="Panel: bitácora" title="" id="35" name="Picture"/>
            <a:graphic>
              <a:graphicData uri="http://schemas.openxmlformats.org/drawingml/2006/picture">
                <pic:pic>
                  <pic:nvPicPr>
                    <pic:cNvPr descr="capturas/20-admin-bitacora.png" id="35"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bookmarkEnd w:id="132"/>
    <w:bookmarkStart w:id="135" w:name="X3586cfb8aaf8505b5dee8d336cb0b9482e8d730"/>
    <w:p>
      <w:pPr>
        <w:pStyle w:val="Heading3"/>
      </w:pPr>
      <w:r>
        <w:t xml:space="preserve">3.5 Backup</w:t>
      </w:r>
    </w:p>
    <w:p>
      <w:pPr>
        <w:pStyle w:val="Compact"/>
        <w:numPr>
          <w:ilvl w:val="0"/>
          <w:numId w:val="62"/>
        </w:numPr>
      </w:pPr>
      <w:r>
        <w:rPr>
          <w:b/>
          <w:bCs/>
        </w:rPr>
        <w:t xml:space="preserve">Generar backup:</w:t>
      </w:r>
      <w:r>
        <w:t xml:space="preserve"> </w:t>
      </w:r>
      <w:r>
        <w:t xml:space="preserve">guarda una copia de toda la base en el servidor. Se conservan los últimos 7.</w:t>
      </w:r>
    </w:p>
    <w:p>
      <w:pPr>
        <w:pStyle w:val="Compact"/>
        <w:numPr>
          <w:ilvl w:val="0"/>
          <w:numId w:val="62"/>
        </w:numPr>
      </w:pPr>
      <w:r>
        <w:rPr>
          <w:b/>
          <w:bCs/>
        </w:rPr>
        <w:t xml:space="preserve">Restaurar:</w:t>
      </w:r>
      <w:r>
        <w:t xml:space="preserve"> </w:t>
      </w:r>
      <w:r>
        <w:t xml:space="preserve">no se hace desde la web, porque reemplaza todos los datos. Alguien con acceso al servidor corre, desde</w:t>
      </w:r>
      <w:r>
        <w:t xml:space="preserve"> </w:t>
      </w:r>
      <w:r>
        <w:rPr>
          <w:rStyle w:val="VerbatimChar"/>
        </w:rPr>
        <w:t xml:space="preserve">fullStack/backend</w:t>
      </w:r>
      <w:r>
        <w:t xml:space="preserve">:</w:t>
      </w:r>
    </w:p>
    <w:p>
      <w:pPr>
        <w:pStyle w:val="SourceCode"/>
        <w:numPr>
          <w:ilvl w:val="0"/>
          <w:numId w:val="63"/>
        </w:numPr>
      </w:pPr>
      <w:r>
        <w:rPr>
          <w:rStyle w:val="ExtensionTok"/>
        </w:rPr>
        <w:t xml:space="preserve">node</w:t>
      </w:r>
      <w:r>
        <w:rPr>
          <w:rStyle w:val="NormalTok"/>
        </w:rPr>
        <w:t xml:space="preserve"> scripts/restore.js                     </w:t>
      </w:r>
      <w:r>
        <w:rPr>
          <w:rStyle w:val="CommentTok"/>
        </w:rPr>
        <w:t xml:space="preserve"># el último backup</w:t>
      </w:r>
      <w:r>
        <w:br/>
      </w:r>
      <w:r>
        <w:rPr>
          <w:rStyle w:val="ExtensionTok"/>
        </w:rPr>
        <w:t xml:space="preserve">node</w:t>
      </w:r>
      <w:r>
        <w:rPr>
          <w:rStyle w:val="NormalTok"/>
        </w:rPr>
        <w:t xml:space="preserve"> scripts/restore.js backup_AAAA-MM-DD_HH-MM-SS</w:t>
      </w:r>
    </w:p>
    <w:p>
      <w:pPr>
        <w:pStyle w:val="Compact"/>
        <w:numPr>
          <w:ilvl w:val="0"/>
          <w:numId w:val="63"/>
        </w:numPr>
      </w:pPr>
      <w:r>
        <w:t xml:space="preserve">Pide confirmación y al terminar recalcula los dígitos verificadores.</w:t>
      </w:r>
    </w:p>
    <w:p>
      <w:pPr/>
      <w:r>
        <w:t xml:space="preserve">Si la app está publicada en Render (plan gratis), los backups del botón se pierden en cada despliegue: en ese caso los backups se hacen por consola desde una computadora del equipo (ver</w:t>
      </w:r>
      <w:r>
        <w:t xml:space="preserve"> </w:t>
      </w:r>
      <w:hyperlink r:id="rId34">
        <w:r>
          <w:rPr>
            <w:rStyle w:val="Hyperlink"/>
          </w:rPr>
          <w:t xml:space="preserve">despliegue</w:t>
        </w:r>
      </w:hyperlink>
      <w:r>
        <w:t xml:space="preserve">).</w:t>
      </w:r>
    </w:p>
    <w:p xmlns:a="http://schemas.openxmlformats.org/drawingml/2006/main" xmlns:pic="http://schemas.openxmlformats.org/drawingml/2006/picture">
      <w:pPr/>
      <w:r>
        <w:drawing>
          <wp:inline>
            <wp:extent cx="5334000" cy="3333750"/>
            <wp:effectExtent b="0" l="0" r="0" t="0"/>
            <wp:docPr descr="Panel: backup" title="" id="36" name="Picture"/>
            <a:graphic>
              <a:graphicData uri="http://schemas.openxmlformats.org/drawingml/2006/picture">
                <pic:pic>
                  <pic:nvPicPr>
                    <pic:cNvPr descr="capturas/21-admin-backup.png" id="36"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133"/>
    <w:bookmarkEnd w:id="134"/>
    <w:bookmarkStart w:id="136" w:name="Xd85f627f29e3ce3a49113a718b149cc182790d4"/>
    <w:p>
      <w:pPr>
        <w:pStyle w:val="Heading2"/>
      </w:pPr>
      <w:r>
        <w:t xml:space="preserve">4. Preguntas frecuentes</w:t>
      </w:r>
    </w:p>
    <w:p>
      <w:pPr/>
      <w:r>
        <w:t xml:space="preserve">Están en la página de</w:t>
      </w:r>
      <w:r>
        <w:t xml:space="preserve"> </w:t>
      </w:r>
      <w:r>
        <w:rPr>
          <w:b/>
          <w:bCs/>
        </w:rPr>
        <w:t xml:space="preserve">Ayuda</w:t>
      </w:r>
      <w:r>
        <w:t xml:space="preserve"> </w:t>
      </w:r>
      <w:r>
        <w:t xml:space="preserve">de la app, en español y en inglés:</w:t>
      </w:r>
    </w:p>
    <w:p xmlns:a="http://schemas.openxmlformats.org/drawingml/2006/main" xmlns:pic="http://schemas.openxmlformats.org/drawingml/2006/picture">
      <w:pPr/>
      <w:r>
        <w:drawing>
          <wp:inline>
            <wp:extent cx="4953000" cy="10718800"/>
            <wp:effectExtent b="0" l="0" r="0" t="0"/>
            <wp:docPr descr="Ayuda con una pregunta abierta" title="" id="37" name="Picture"/>
            <a:graphic>
              <a:graphicData uri="http://schemas.openxmlformats.org/drawingml/2006/picture">
                <pic:pic>
                  <pic:nvPicPr>
                    <pic:cNvPr descr="capturas/10b-ayuda-pregunta.png" id="37" name="Picture"/>
                    <pic:cNvPicPr>
                      <a:picLocks noChangeArrowheads="1" noChangeAspect="1"/>
                    </pic:cNvPicPr>
                  </pic:nvPicPr>
                  <pic:blipFill>
                    <a:blip r:embed="rId59"/>
                    <a:stretch>
                      <a:fillRect/>
                    </a:stretch>
                  </pic:blipFill>
                  <pic:spPr bwMode="auto">
                    <a:xfrm>
                      <a:off x="0" y="0"/>
                      <a:ext cx="4953000" cy="10718800"/>
                    </a:xfrm>
                    <a:prstGeom prst="rect">
                      <a:avLst/>
                    </a:prstGeom>
                    <a:noFill/>
                    <a:ln w="9525">
                      <a:noFill/>
                      <a:headEnd/>
                      <a:tailEnd/>
                    </a:ln>
                  </pic:spPr>
                </pic:pic>
              </a:graphicData>
            </a:graphic>
          </wp:inline>
        </w:drawing>
      </w:r>
    </w:p>
    <w:tbl>
      <w:tblPr>
        <w:tblStyle w:val="TableGrid"/>
        <w:tblW w:type="auto" w:w="0"/>
        <w:tblLook w:firstRow="1" w:lastRow="0" w:firstColumn="0" w:lastColumn="0" w:noHBand="0" w:noVBand="0" w:val="0020"/>
      </w:tblPr>
      <w:tblGrid>
        <w:gridCol w:w="3960"/>
        <w:gridCol w:w="3960"/>
      </w:tblGrid>
      <w:tr>
        <w:trPr>
          <w:tblHeader w:val="on"/>
        </w:trPr>
        <w:tc>
          <w:tcPr/>
          <w:p>
            <w:pPr>
              <w:pStyle w:val="Compact"/>
            </w:pPr>
            <w:r>
              <w:t xml:space="preserve">Pregunta</w:t>
            </w:r>
          </w:p>
        </w:tc>
        <w:tc>
          <w:tcPr/>
          <w:p>
            <w:pPr>
              <w:pStyle w:val="Compact"/>
            </w:pPr>
            <w:r>
              <w:t xml:space="preserve">Respuesta corta</w:t>
            </w:r>
          </w:p>
        </w:tc>
      </w:tr>
      <w:tr>
        <w:tc>
          <w:tcPr/>
          <w:p>
            <w:pPr>
              <w:pStyle w:val="Compact"/>
            </w:pPr>
            <w:r>
              <w:t xml:space="preserve">¿Cómo se calcula la adherencia?</w:t>
            </w:r>
          </w:p>
        </w:tc>
        <w:tc>
          <w:tcPr/>
          <w:p>
            <w:pPr>
              <w:pStyle w:val="Compact"/>
            </w:pPr>
            <w:r>
              <w:t xml:space="preserve">Puntos que sumaste en los últimos 7 días sobre los posibles. La dieta cuenta todos los días; la rutina solo los días de entrenamiento</w:t>
            </w:r>
          </w:p>
        </w:tc>
      </w:tr>
      <w:tr>
        <w:tc>
          <w:tcPr/>
          <w:p>
            <w:pPr>
              <w:pStyle w:val="Compact"/>
            </w:pPr>
            <w:r>
              <w:t xml:space="preserve">¿Por qué mi racha está en 0?</w:t>
            </w:r>
          </w:p>
        </w:tc>
        <w:tc>
          <w:tcPr/>
          <w:p>
            <w:pPr>
              <w:pStyle w:val="Compact"/>
            </w:pPr>
            <w:r>
              <w:t xml:space="preserve">Se cuenta desde hoy: si todavía no guardaste el checklist de hoy, marca 0 hasta que lo hagas</w:t>
            </w:r>
          </w:p>
        </w:tc>
      </w:tr>
      <w:tr>
        <w:tc>
          <w:tcPr/>
          <w:p>
            <w:pPr>
              <w:pStyle w:val="Compact"/>
            </w:pPr>
            <w:r>
              <w:t xml:space="preserve">¿Puedo cambiar lo que registré hoy?</w:t>
            </w:r>
          </w:p>
        </w:tc>
        <w:tc>
          <w:tcPr/>
          <w:p>
            <w:pPr>
              <w:pStyle w:val="Compact"/>
            </w:pPr>
            <w:r>
              <w:t xml:space="preserve">No: el checklist se guarda una vez por día</w:t>
            </w:r>
          </w:p>
        </w:tc>
      </w:tr>
      <w:tr>
        <w:tc>
          <w:tcPr/>
          <w:p>
            <w:pPr>
              <w:pStyle w:val="Compact"/>
            </w:pPr>
            <w:r>
              <w:t xml:space="preserve">¿Puedo generar un plan nuevo?</w:t>
            </w:r>
          </w:p>
        </w:tc>
        <w:tc>
          <w:tcPr/>
          <w:p>
            <w:pPr>
              <w:pStyle w:val="Compact"/>
            </w:pPr>
            <w:r>
              <w:t xml:space="preserve">Por ahora, solo al completar el onboarding. Regenerarlo desde el plan está planificado</w:t>
            </w:r>
          </w:p>
        </w:tc>
      </w:tr>
      <w:tr>
        <w:tc>
          <w:tcPr/>
          <w:p>
            <w:pPr>
              <w:pStyle w:val="Compact"/>
            </w:pPr>
            <w:r>
              <w:t xml:space="preserve">¿Qué datos míos están encriptados?</w:t>
            </w:r>
          </w:p>
        </w:tc>
        <w:tc>
          <w:tcPr/>
          <w:p>
            <w:pPr>
              <w:pStyle w:val="Compact"/>
            </w:pPr>
            <w:r>
              <w:t xml:space="preserve">Tu nombre, tus limitaciones y tu aclaración. La contraseña ni siquiera se guarda: solo un código que sirve para comprobarla</w:t>
            </w:r>
          </w:p>
        </w:tc>
      </w:tr>
      <w:tr>
        <w:tc>
          <w:tcPr/>
          <w:p>
            <w:pPr>
              <w:pStyle w:val="Compact"/>
            </w:pPr>
            <w:r>
              <w:t xml:space="preserve">La app tarda mucho en abrir la primera vez</w:t>
            </w:r>
          </w:p>
        </w:tc>
        <w:tc>
          <w:tcPr/>
          <w:p>
            <w:pPr>
              <w:pStyle w:val="Compact"/>
            </w:pPr>
            <w:r>
              <w:t xml:space="preserve">Si está publicada en un servidor gratuito, se "duerme" después de 15 minutos sin uso y tarda hasta un minuto en despertar</w:t>
            </w:r>
          </w:p>
        </w:tc>
      </w:tr>
    </w:tbl>
    <w:bookmarkEnd w:id="135"/>
    <w:bookmarkEnd w:id="136"/>
    <w:bookmarkStart w:id="137" w:name="despliegue-de-fitpocket"/>
    <w:p>
      <w:pPr>
        <w:pStyle w:val="Heading1"/>
        <w:pageBreakBefore/>
      </w:pPr>
      <w:r>
        <w:t xml:space="preserve">Anexo B: Guía de despliegue</w:t>
      </w:r>
    </w:p>
    <w:p>
      <w:pPr/>
      <w:r>
        <w:t xml:space="preserve">Guía paso a paso para publicar FitPocket con servicios gratuitos:</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Pieza</w:t>
            </w:r>
          </w:p>
        </w:tc>
        <w:tc>
          <w:tcPr/>
          <w:p>
            <w:pPr>
              <w:pStyle w:val="Compact"/>
            </w:pPr>
            <w:r>
              <w:t xml:space="preserve">Servicio</w:t>
            </w:r>
          </w:p>
        </w:tc>
        <w:tc>
          <w:tcPr/>
          <w:p>
            <w:pPr>
              <w:pStyle w:val="Compact"/>
            </w:pPr>
            <w:r>
              <w:t xml:space="preserve">Qué corre ahí</w:t>
            </w:r>
          </w:p>
        </w:tc>
      </w:tr>
      <w:tr>
        <w:tc>
          <w:tcPr/>
          <w:p>
            <w:pPr>
              <w:pStyle w:val="Compact"/>
            </w:pPr>
            <w:r>
              <w:t xml:space="preserve">Base de datos</w:t>
            </w:r>
          </w:p>
        </w:tc>
        <w:tc>
          <w:tcPr/>
          <w:p>
            <w:pPr>
              <w:pStyle w:val="Compact"/>
            </w:pPr>
            <w:r>
              <w:t xml:space="preserve">MongoDB Atlas (M0, gratis)</w:t>
            </w:r>
          </w:p>
        </w:tc>
        <w:tc>
          <w:tcPr/>
          <w:p>
            <w:pPr>
              <w:pStyle w:val="Compact"/>
            </w:pPr>
            <w:r>
              <w:t xml:space="preserve">Las colecciones de la app</w:t>
            </w:r>
          </w:p>
        </w:tc>
      </w:tr>
      <w:tr>
        <w:tc>
          <w:tcPr/>
          <w:p>
            <w:pPr>
              <w:pStyle w:val="Compact"/>
            </w:pPr>
            <w:r>
              <w:t xml:space="preserve">Backend</w:t>
            </w:r>
          </w:p>
        </w:tc>
        <w:tc>
          <w:tcPr/>
          <w:p>
            <w:pPr>
              <w:pStyle w:val="Compact"/>
            </w:pPr>
            <w:r>
              <w:t xml:space="preserve">Render (Web Service, plan Free)</w:t>
            </w:r>
          </w:p>
        </w:tc>
        <w:tc>
          <w:tcPr/>
          <w:p>
            <w:pPr>
              <w:pStyle w:val="Compact"/>
            </w:pPr>
            <w:r>
              <w:rPr>
                <w:rStyle w:val="VerbatimChar"/>
              </w:rPr>
              <w:t xml:space="preserve">fullStack/backend</w:t>
            </w:r>
            <w:r>
              <w:t xml:space="preserve"> </w:t>
            </w:r>
            <w:r>
              <w:t xml:space="preserve">(Node + Express)</w:t>
            </w:r>
          </w:p>
        </w:tc>
      </w:tr>
      <w:tr>
        <w:tc>
          <w:tcPr/>
          <w:p>
            <w:pPr>
              <w:pStyle w:val="Compact"/>
            </w:pPr>
            <w:r>
              <w:t xml:space="preserve">Frontend</w:t>
            </w:r>
          </w:p>
        </w:tc>
        <w:tc>
          <w:tcPr/>
          <w:p>
            <w:pPr>
              <w:pStyle w:val="Compact"/>
            </w:pPr>
            <w:r>
              <w:t xml:space="preserve">Vercel (plan Hobby)</w:t>
            </w:r>
          </w:p>
        </w:tc>
        <w:tc>
          <w:tcPr/>
          <w:p>
            <w:pPr>
              <w:pStyle w:val="Compact"/>
            </w:pPr>
            <w:r>
              <w:rPr>
                <w:rStyle w:val="VerbatimChar"/>
              </w:rPr>
              <w:t xml:space="preserve">fullStack/frontend</w:t>
            </w:r>
            <w:r>
              <w:t xml:space="preserve"> </w:t>
            </w:r>
            <w:r>
              <w:t xml:space="preserve">(sitio estático de Vite)</w:t>
            </w:r>
          </w:p>
        </w:tc>
      </w:tr>
      <w:tr>
        <w:tc>
          <w:tcPr/>
          <w:p>
            <w:pPr>
              <w:pStyle w:val="Compact"/>
            </w:pPr>
            <w:r>
              <w:t xml:space="preserve">IA</w:t>
            </w:r>
          </w:p>
        </w:tc>
        <w:tc>
          <w:tcPr/>
          <w:p>
            <w:pPr>
              <w:pStyle w:val="Compact"/>
            </w:pPr>
            <w:r>
              <w:t xml:space="preserve">Groq</w:t>
            </w:r>
          </w:p>
        </w:tc>
        <w:tc>
          <w:tcPr/>
          <w:p>
            <w:pPr>
              <w:pStyle w:val="Compact"/>
            </w:pPr>
            <w:r>
              <w:t xml:space="preserve">Generación de planes (</w:t>
            </w:r>
            <w:r>
              <w:rPr>
                <w:rStyle w:val="VerbatimChar"/>
              </w:rPr>
              <w:t xml:space="preserve">GROQ_API_KEY</w:t>
            </w:r>
            <w:r>
              <w:t xml:space="preserve">)</w:t>
            </w:r>
          </w:p>
        </w:tc>
      </w:tr>
    </w:tbl>
    <w:p>
      <w:pPr/>
      <w:r>
        <w:t xml:space="preserve">Railway (en lugar de Render) y Netlify (en lugar de Vercel) funcionan igual: al final hay notas para esas alternativas.</w:t>
      </w:r>
    </w:p>
    <w:p xmlns:a="http://schemas.openxmlformats.org/drawingml/2006/main" xmlns:pic="http://schemas.openxmlformats.org/drawingml/2006/picture">
      <w:pPr/>
      <w:r>
        <w:drawing>
          <wp:inline>
            <wp:extent cx="5334000" cy="1823357"/>
            <wp:effectExtent b="0" l="0" r="0" t="0"/>
            <wp:docPr descr="" title="" id="38" name="Picture"/>
            <a:graphic>
              <a:graphicData uri="http://schemas.openxmlformats.org/drawingml/2006/picture">
                <pic:pic>
                  <pic:nvPicPr>
                    <pic:cNvPr descr="C:/Users/Mauro/AppData/Local/Temp/claude/C--Users-Mauro-carpetaFitPocket-FitPocket/4ce13e56-386c-4878-8887-899aa1fb1519/scratchpad/word/mermaid/despliegue-1.png" id="38" name="Picture"/>
                    <pic:cNvPicPr>
                      <a:picLocks noChangeArrowheads="1" noChangeAspect="1"/>
                    </pic:cNvPicPr>
                  </pic:nvPicPr>
                  <pic:blipFill>
                    <a:blip r:embed="rId60"/>
                    <a:stretch>
                      <a:fillRect/>
                    </a:stretch>
                  </pic:blipFill>
                  <pic:spPr bwMode="auto">
                    <a:xfrm>
                      <a:off x="0" y="0"/>
                      <a:ext cx="5334000" cy="1823357"/>
                    </a:xfrm>
                    <a:prstGeom prst="rect">
                      <a:avLst/>
                    </a:prstGeom>
                    <a:noFill/>
                    <a:ln w="9525">
                      <a:noFill/>
                      <a:headEnd/>
                      <a:tailEnd/>
                    </a:ln>
                  </pic:spPr>
                </pic:pic>
              </a:graphicData>
            </a:graphic>
          </wp:inline>
        </w:drawing>
      </w:r>
    </w:p>
    <w:p>
      <w:pPr/>
      <w:r>
        <w:t xml:space="preserve">El frontend es solo archivos estáticos: el navegador del usuario habla directo con el backend de Render. Por eso el backend tiene que aceptar pedidos desde la URL de Vercel (CORS, variable</w:t>
      </w:r>
      <w:r>
        <w:t xml:space="preserve"> </w:t>
      </w:r>
      <w:r>
        <w:rPr>
          <w:rStyle w:val="VerbatimChar"/>
        </w:rPr>
        <w:t xml:space="preserve">FRONTEND_URL</w:t>
      </w:r>
      <w:r>
        <w:t xml:space="preserve">) y el frontend tiene que saber la URL de Render (variable</w:t>
      </w:r>
      <w:r>
        <w:t xml:space="preserve"> </w:t>
      </w:r>
      <w:r>
        <w:rPr>
          <w:rStyle w:val="VerbatimChar"/>
        </w:rPr>
        <w:t xml:space="preserve">VITE_API_URL</w:t>
      </w:r>
      <w:r>
        <w:t xml:space="preserve">).</w:t>
      </w:r>
    </w:p>
    <w:p>
      <w:r>
        <w:pict>
          <v:rect style="width:0;height:1.5pt" o:hralign="center" o:hrstd="t" o:hr="t"/>
        </w:pict>
      </w:r>
    </w:p>
    <w:bookmarkStart w:id="138" w:name="X68400313af05d8997102f8767f31d8e2e707522"/>
    <w:p>
      <w:pPr>
        <w:pStyle w:val="Heading2"/>
      </w:pPr>
      <w:r>
        <w:t xml:space="preserve">0. Antes de empezar: dos decisiones</w:t>
      </w:r>
    </w:p>
    <w:bookmarkStart w:id="139" w:name="a-base-nueva-o-los-datos-actuales"/>
    <w:p>
      <w:pPr>
        <w:pStyle w:val="Heading3"/>
      </w:pPr>
      <w:r>
        <w:t xml:space="preserve">a) ¿Base nueva o los datos actuales?</w:t>
      </w:r>
    </w:p>
    <w:p>
      <w:pPr>
        <w:pStyle w:val="Compact"/>
        <w:numPr>
          <w:ilvl w:val="0"/>
          <w:numId w:val="64"/>
        </w:numPr>
      </w:pPr>
      <w:r>
        <w:rPr>
          <w:b/>
          <w:bCs/>
        </w:rPr>
        <w:t xml:space="preserve">Base nueva (recomendado).</w:t>
      </w:r>
      <w:r>
        <w:t xml:space="preserve"> </w:t>
      </w:r>
      <w:r>
        <w:t xml:space="preserve">Producción arranca vacía, en una base aparte del mismo cluster de Atlas (por ejemplo</w:t>
      </w:r>
      <w:r>
        <w:t xml:space="preserve"> </w:t>
      </w:r>
      <w:r>
        <w:rPr>
          <w:rStyle w:val="VerbatimChar"/>
        </w:rPr>
        <w:t xml:space="preserve">fitpocket-prod</w:t>
      </w:r>
      <w:r>
        <w:t xml:space="preserve">). Los datos de prueba de desarrollo no se mezclan con los reales y se puede usar una</w:t>
      </w:r>
      <w:r>
        <w:t xml:space="preserve"> </w:t>
      </w:r>
      <w:r>
        <w:rPr>
          <w:rStyle w:val="VerbatimChar"/>
        </w:rPr>
        <w:t xml:space="preserve">CRYPTO_KEY</w:t>
      </w:r>
      <w:r>
        <w:t xml:space="preserve"> </w:t>
      </w:r>
      <w:r>
        <w:t xml:space="preserve">nueva desde el primer día.</w:t>
      </w:r>
    </w:p>
    <w:p>
      <w:pPr>
        <w:pStyle w:val="Compact"/>
        <w:numPr>
          <w:ilvl w:val="0"/>
          <w:numId w:val="64"/>
        </w:numPr>
      </w:pPr>
      <w:r>
        <w:rPr>
          <w:b/>
          <w:bCs/>
        </w:rPr>
        <w:t xml:space="preserve">Llevar los datos actuales.</w:t>
      </w:r>
      <w:r>
        <w:t xml:space="preserve"> </w:t>
      </w:r>
      <w:r>
        <w:t xml:space="preserve">Hay que re-cifrarlos con la clave nueva (paso 0.b), porque la clave con la que están cifrados hoy está publicada en el repositorio.</w:t>
      </w:r>
    </w:p>
    <w:bookmarkEnd w:id="137"/>
    <w:bookmarkStart w:id="140" w:name="b-la-crypto_key"/>
    <w:p>
      <w:pPr>
        <w:pStyle w:val="Heading3"/>
      </w:pPr>
      <w:r>
        <w:t xml:space="preserve">b) La</w:t>
      </w:r>
      <w:r>
        <w:t xml:space="preserve"> </w:t>
      </w:r>
      <w:r>
        <w:rPr>
          <w:rStyle w:val="VerbatimChar"/>
        </w:rPr>
        <w:t xml:space="preserve">CRYPTO_KEY</w:t>
      </w:r>
    </w:p>
    <w:p>
      <w:pPr/>
      <w:r>
        <w:t xml:space="preserve">El nombre, las limitaciones físicas y la aclaración de cada usuario se guardan cifrados con</w:t>
      </w:r>
      <w:r>
        <w:t xml:space="preserve"> </w:t>
      </w:r>
      <w:r>
        <w:rPr>
          <w:rStyle w:val="VerbatimChar"/>
        </w:rPr>
        <w:t xml:space="preserve">CRYPTO_KEY</w:t>
      </w:r>
      <w:r>
        <w:t xml:space="preserve">. Hasta esta versión, si la variable faltaba, el código usaba una clave por defecto escrita en</w:t>
      </w:r>
      <w:r>
        <w:t xml:space="preserve"> </w:t>
      </w:r>
      <w:r>
        <w:rPr>
          <w:rStyle w:val="VerbatimChar"/>
        </w:rPr>
        <w:t xml:space="preserve">utils/crypto.js</w:t>
      </w:r>
      <w:r>
        <w:t xml:space="preserve">.</w:t>
      </w:r>
      <w:r>
        <w:t xml:space="preserve"> </w:t>
      </w:r>
      <w:r>
        <w:rPr>
          <w:b/>
          <w:bCs/>
        </w:rPr>
        <w:t xml:space="preserve">Esa clave está en el historial de git, así que no protege nada en producción.</w:t>
      </w:r>
      <w:r>
        <w:t xml:space="preserve"> </w:t>
      </w:r>
      <w:r>
        <w:t xml:space="preserve">Ahora:</w:t>
      </w:r>
    </w:p>
    <w:p>
      <w:pPr>
        <w:pStyle w:val="Compact"/>
        <w:numPr>
          <w:ilvl w:val="0"/>
          <w:numId w:val="65"/>
        </w:numPr>
      </w:pPr>
      <w:r>
        <w:rPr>
          <w:b/>
          <w:bCs/>
        </w:rPr>
        <w:t xml:space="preserve">En desarrollo</w:t>
      </w:r>
      <w:r>
        <w:t xml:space="preserve">, la variable es obligatoria. Para seguir leyendo los datos que ya existen, cada integrante agrega a su</w:t>
      </w:r>
      <w:r>
        <w:t xml:space="preserve"> </w:t>
      </w:r>
      <w:r>
        <w:rPr>
          <w:rStyle w:val="VerbatimChar"/>
        </w:rPr>
        <w:t xml:space="preserve">fullStack/backend/.env</w:t>
      </w:r>
      <w:r>
        <w:t xml:space="preserve"> </w:t>
      </w:r>
      <w:r>
        <w:t xml:space="preserve">la clave que se usaba por defecto:</w:t>
      </w:r>
    </w:p>
    <w:p>
      <w:pPr>
        <w:pStyle w:val="SourceCode"/>
        <w:numPr>
          <w:ilvl w:val="0"/>
          <w:numId w:val="66"/>
        </w:numPr>
      </w:pPr>
      <w:r>
        <w:rPr>
          <w:rStyle w:val="VerbatimChar"/>
        </w:rPr>
        <w:t xml:space="preserve">CRYPTO_KEY=fitpocket_default_key_cambiar</w:t>
      </w:r>
    </w:p>
    <w:p>
      <w:pPr>
        <w:pStyle w:val="Compact"/>
        <w:numPr>
          <w:ilvl w:val="0"/>
          <w:numId w:val="65"/>
        </w:numPr>
      </w:pPr>
      <w:r>
        <w:rPr>
          <w:b/>
          <w:bCs/>
        </w:rPr>
        <w:t xml:space="preserve">En producción</w:t>
      </w:r>
      <w:r>
        <w:t xml:space="preserve">, el backend no arranca con esa clave: hay que generar una nueva y secreta (ver paso 2). Si se llevan los datos actuales, se pasan a la clave nueva con:</w:t>
      </w:r>
    </w:p>
    <w:p>
      <w:pPr>
        <w:pStyle w:val="SourceCode"/>
        <w:numPr>
          <w:ilvl w:val="0"/>
          <w:numId w:val="66"/>
        </w:numPr>
      </w:pPr>
      <w:r>
        <w:rPr>
          <w:rStyle w:val="BuiltInTok"/>
        </w:rPr>
        <w:t xml:space="preserve">cd</w:t>
      </w:r>
      <w:r>
        <w:rPr>
          <w:rStyle w:val="NormalTok"/>
        </w:rPr>
        <w:t xml:space="preserve"> fullStack/backend</w:t>
      </w:r>
      <w:r>
        <w:br/>
      </w:r>
      <w:r>
        <w:rPr>
          <w:rStyle w:val="ExtensionTok"/>
        </w:rPr>
        <w:t xml:space="preserve">node</w:t>
      </w:r>
      <w:r>
        <w:rPr>
          <w:rStyle w:val="NormalTok"/>
        </w:rPr>
        <w:t xml:space="preserve"> scripts/backup.js                                   </w:t>
      </w:r>
      <w:r>
        <w:rPr>
          <w:rStyle w:val="CommentTok"/>
        </w:rPr>
        <w:t xml:space="preserve"># primero, un backup</w:t>
      </w:r>
      <w:r>
        <w:br/>
      </w:r>
      <w:r>
        <w:rPr>
          <w:rStyle w:val="CommentTok"/>
        </w:rPr>
        <w:t xml:space="preserve"># en el .env: MONGODB_URI de la base a migrar y CRYPTO_KEY=&lt;la nueva&gt;</w:t>
      </w:r>
      <w:r>
        <w:br/>
      </w:r>
      <w:r>
        <w:rPr>
          <w:rStyle w:val="VariableTok"/>
        </w:rPr>
        <w:t xml:space="preserve">CRYPTO_KEY_ANTERIOR</w:t>
      </w:r>
      <w:r>
        <w:rPr>
          <w:rStyle w:val="OperatorTok"/>
        </w:rPr>
        <w:t xml:space="preserve">=</w:t>
      </w:r>
      <w:r>
        <w:rPr>
          <w:rStyle w:val="NormalTok"/>
        </w:rPr>
        <w:t xml:space="preserve">fitpocket_default_key_cambiar </w:t>
      </w:r>
      <w:r>
        <w:rPr>
          <w:rStyle w:val="ExtensionTok"/>
        </w:rPr>
        <w:t xml:space="preserve">node</w:t>
      </w:r>
      <w:r>
        <w:rPr>
          <w:rStyle w:val="NormalTok"/>
        </w:rPr>
        <w:t xml:space="preserve"> scripts/recifrar.js </w:t>
      </w:r>
      <w:r>
        <w:rPr>
          <w:rStyle w:val="AttributeTok"/>
        </w:rPr>
        <w:t xml:space="preserve">--simular</w:t>
      </w:r>
      <w:r>
        <w:rPr>
          <w:rStyle w:val="NormalTok"/>
        </w:rPr>
        <w:t xml:space="preserve">   </w:t>
      </w:r>
      <w:r>
        <w:rPr>
          <w:rStyle w:val="CommentTok"/>
        </w:rPr>
        <w:t xml:space="preserve"># cuenta, no cambia nada</w:t>
      </w:r>
      <w:r>
        <w:br/>
      </w:r>
      <w:r>
        <w:rPr>
          <w:rStyle w:val="VariableTok"/>
        </w:rPr>
        <w:t xml:space="preserve">CRYPTO_KEY_ANTERIOR</w:t>
      </w:r>
      <w:r>
        <w:rPr>
          <w:rStyle w:val="OperatorTok"/>
        </w:rPr>
        <w:t xml:space="preserve">=</w:t>
      </w:r>
      <w:r>
        <w:rPr>
          <w:rStyle w:val="NormalTok"/>
        </w:rPr>
        <w:t xml:space="preserve">fitpocket_default_key_cambiar </w:t>
      </w:r>
      <w:r>
        <w:rPr>
          <w:rStyle w:val="ExtensionTok"/>
        </w:rPr>
        <w:t xml:space="preserve">node</w:t>
      </w:r>
      <w:r>
        <w:rPr>
          <w:rStyle w:val="NormalTok"/>
        </w:rPr>
        <w:t xml:space="preserve"> scripts/recifrar.js             </w:t>
      </w:r>
      <w:r>
        <w:rPr>
          <w:rStyle w:val="CommentTok"/>
        </w:rPr>
        <w:t xml:space="preserve"># pide confirmación</w:t>
      </w:r>
    </w:p>
    <w:p>
      <w:pPr>
        <w:pStyle w:val="Compact"/>
        <w:numPr>
          <w:ilvl w:val="0"/>
          <w:numId w:val="66"/>
        </w:numPr>
      </w:pPr>
      <w:r>
        <w:t xml:space="preserve">El script se puede correr más de una vez (lo ya migrado no se toca). Las cuentas que no abren con ninguna de las dos claves se informan y se dejan como están: en la base de desarrollo actual hay 2, creadas en otra máquina con otra</w:t>
      </w:r>
      <w:r>
        <w:t xml:space="preserve"> </w:t>
      </w:r>
      <w:r>
        <w:rPr>
          <w:rStyle w:val="VerbatimChar"/>
        </w:rPr>
        <w:t xml:space="preserve">CRYPTO_KEY</w:t>
      </w:r>
      <w:r>
        <w:t xml:space="preserve">.</w:t>
      </w:r>
    </w:p>
    <w:p>
      <w:r>
        <w:pict>
          <v:rect style="width:0;height:1.5pt" o:hralign="center" o:hrstd="t" o:hr="t"/>
        </w:pict>
      </w:r>
    </w:p>
    <w:bookmarkEnd w:id="138"/>
    <w:bookmarkEnd w:id="139"/>
    <w:bookmarkStart w:id="141" w:name="Xf07d6c5c74939f6c5ac7bd5e84bfd0fac2578eb"/>
    <w:p>
      <w:pPr>
        <w:pStyle w:val="Heading2"/>
      </w:pPr>
      <w:r>
        <w:t xml:space="preserve">1. MongoDB Atlas</w:t>
      </w:r>
    </w:p>
    <w:p>
      <w:pPr>
        <w:pStyle w:val="Compact"/>
        <w:numPr>
          <w:ilvl w:val="0"/>
          <w:numId w:val="68"/>
        </w:numPr>
      </w:pPr>
      <w:r>
        <w:t xml:space="preserve">Entrar a</w:t>
      </w:r>
      <w:r>
        <w:t xml:space="preserve"> </w:t>
      </w:r>
      <w:hyperlink r:id="rId61">
        <w:r>
          <w:rPr>
            <w:rStyle w:val="Hyperlink"/>
          </w:rPr>
          <w:t xml:space="preserve">cloud.mongodb.com</w:t>
        </w:r>
      </w:hyperlink>
      <w:r>
        <w:t xml:space="preserve"> </w:t>
      </w:r>
      <w:r>
        <w:t xml:space="preserve">con la cuenta del proyecto.</w:t>
      </w:r>
    </w:p>
    <w:p>
      <w:pPr>
        <w:pStyle w:val="Compact"/>
        <w:numPr>
          <w:ilvl w:val="0"/>
          <w:numId w:val="68"/>
        </w:numPr>
      </w:pPr>
      <w:r>
        <w:rPr>
          <w:b/>
          <w:bCs/>
        </w:rPr>
        <w:t xml:space="preserve">Usuario de base de datos.</w:t>
      </w:r>
      <w:r>
        <w:t xml:space="preserve"> </w:t>
      </w:r>
      <w:r>
        <w:rPr>
          <w:i/>
          <w:iCs/>
        </w:rPr>
        <w:t xml:space="preserve">Database Access → Add New Database User</w:t>
      </w:r>
      <w:r>
        <w:t xml:space="preserve">: usuario</w:t>
      </w:r>
      <w:r>
        <w:t xml:space="preserve"> </w:t>
      </w:r>
      <w:r>
        <w:rPr>
          <w:rStyle w:val="VerbatimChar"/>
        </w:rPr>
        <w:t xml:space="preserve">fitpocket-prod</w:t>
      </w:r>
      <w:r>
        <w:t xml:space="preserve">, contraseña generada (guardarla), rol</w:t>
      </w:r>
      <w:r>
        <w:t xml:space="preserve"> </w:t>
      </w:r>
      <w:r>
        <w:rPr>
          <w:i/>
          <w:iCs/>
        </w:rPr>
        <w:t xml:space="preserve">Read and write to any database</w:t>
      </w:r>
      <w:r>
        <w:t xml:space="preserve">. Conviene que no sea el mismo usuario que se usa en desarrollo.</w:t>
      </w:r>
    </w:p>
    <w:p>
      <w:pPr>
        <w:pStyle w:val="Compact"/>
        <w:numPr>
          <w:ilvl w:val="0"/>
          <w:numId w:val="68"/>
        </w:numPr>
      </w:pPr>
      <w:r>
        <w:rPr>
          <w:b/>
          <w:bCs/>
        </w:rPr>
        <w:t xml:space="preserve">Acceso de red.</w:t>
      </w:r>
      <w:r>
        <w:t xml:space="preserve"> </w:t>
      </w:r>
      <w:r>
        <w:rPr>
          <w:i/>
          <w:iCs/>
        </w:rPr>
        <w:t xml:space="preserve">Network Access → Add IP Address → Allow access from anywhere</w:t>
      </w:r>
      <w:r>
        <w:t xml:space="preserve"> </w:t>
      </w:r>
      <w:r>
        <w:t xml:space="preserve">(</w:t>
      </w:r>
      <w:r>
        <w:rPr>
          <w:rStyle w:val="VerbatimChar"/>
        </w:rPr>
        <w:t xml:space="preserve">0.0.0.0/0</w:t>
      </w:r>
      <w:r>
        <w:t xml:space="preserve">).</w:t>
      </w:r>
      <w:r>
        <w:t xml:space="preserve"> </w:t>
      </w:r>
      <w:r>
        <w:t xml:space="preserve">Render (plan gratis) no tiene una IP fija, así que no se puede limitar por IP. La protección queda en el usuario y la contraseña de la base: que sean largos y que no se compartan.</w:t>
      </w:r>
    </w:p>
    <w:p>
      <w:pPr>
        <w:pStyle w:val="Compact"/>
        <w:numPr>
          <w:ilvl w:val="0"/>
          <w:numId w:val="68"/>
        </w:numPr>
      </w:pPr>
      <w:r>
        <w:rPr>
          <w:b/>
          <w:bCs/>
        </w:rPr>
        <w:t xml:space="preserve">Cadena de conexión.</w:t>
      </w:r>
      <w:r>
        <w:t xml:space="preserve"> </w:t>
      </w:r>
      <w:r>
        <w:rPr>
          <w:i/>
          <w:iCs/>
        </w:rPr>
        <w:t xml:space="preserve">Database → Connect → Drivers</w:t>
      </w:r>
      <w:r>
        <w:t xml:space="preserve">. Copiar la URI y completar usuario, contraseña y el nombre de la base:</w:t>
      </w:r>
    </w:p>
    <w:p>
      <w:pPr>
        <w:pStyle w:val="SourceCode"/>
        <w:numPr>
          <w:ilvl w:val="0"/>
          <w:numId w:val="66"/>
        </w:numPr>
      </w:pPr>
      <w:r>
        <w:rPr>
          <w:rStyle w:val="VerbatimChar"/>
        </w:rPr>
        <w:t xml:space="preserve">mongodb+srv://fitpocket-prod:&lt;contraseña&gt;@cluster0.xxxxx.mongodb.net/fitpocket-prod?retryWrites=true&amp;w=majority</w:t>
      </w:r>
    </w:p>
    <w:p>
      <w:pPr>
        <w:pStyle w:val="Compact"/>
        <w:numPr>
          <w:ilvl w:val="0"/>
          <w:numId w:val="66"/>
        </w:numPr>
      </w:pPr>
      <w:r>
        <w:t xml:space="preserve">El nombre después de la</w:t>
      </w:r>
      <w:r>
        <w:t xml:space="preserve"> </w:t>
      </w:r>
      <w:r>
        <w:rPr>
          <w:rStyle w:val="VerbatimChar"/>
        </w:rPr>
        <w:t xml:space="preserve">/</w:t>
      </w:r>
      <w:r>
        <w:t xml:space="preserve"> </w:t>
      </w:r>
      <w:r>
        <w:t xml:space="preserve">es la base. Si no existe, Atlas la crea con la primera escritura.</w:t>
      </w:r>
    </w:p>
    <w:p>
      <w:r>
        <w:pict>
          <v:rect style="width:0;height:1.5pt" o:hralign="center" o:hrstd="t" o:hr="t"/>
        </w:pict>
      </w:r>
    </w:p>
    <w:bookmarkEnd w:id="140"/>
    <w:bookmarkStart w:id="142" w:name="Xa3cf8c6a1acb8d2bb5d7e92e7dd3259f21bf658"/>
    <w:p>
      <w:pPr>
        <w:pStyle w:val="Heading2"/>
      </w:pPr>
      <w:r>
        <w:t xml:space="preserve">2. Backend en Render</w:t>
      </w:r>
    </w:p>
    <w:bookmarkStart w:id="143" w:name="Xdd55eb7ce610fd02a96159666beecd08f2d37f2"/>
    <w:p>
      <w:pPr>
        <w:pStyle w:val="Heading3"/>
      </w:pPr>
      <w:r>
        <w:t xml:space="preserve">2.1 Generar las claves</w:t>
      </w:r>
    </w:p>
    <w:p>
      <w:pPr/>
      <w:r>
        <w:t xml:space="preserve">En cualquier terminal con Node, correr dos veces (una para cada clave) y guardar los resultados:</w:t>
      </w:r>
    </w:p>
    <w:p>
      <w:pPr>
        <w:pStyle w:val="SourceCode"/>
      </w:pP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"console.log(require('crypto').randomBytes(48).toString('base64url'))"</w:t>
      </w:r>
    </w:p>
    <w:p>
      <w:pPr/>
      <w:r>
        <w:rPr>
          <w:rStyle w:val="VerbatimChar"/>
        </w:rPr>
        <w:t xml:space="preserve">JWT_SECRET</w:t>
      </w:r>
      <w:r>
        <w:t xml:space="preserve"> </w:t>
      </w:r>
      <w:r>
        <w:t xml:space="preserve">y</w:t>
      </w:r>
      <w:r>
        <w:t xml:space="preserve"> </w:t>
      </w:r>
      <w:r>
        <w:rPr>
          <w:rStyle w:val="VerbatimChar"/>
        </w:rPr>
        <w:t xml:space="preserve">CRYPTO_KEY</w:t>
      </w:r>
      <w:r>
        <w:t xml:space="preserve"> </w:t>
      </w:r>
      <w:r>
        <w:t xml:space="preserve">tienen que ser distintas, de 32 caracteres o más.</w:t>
      </w:r>
      <w:r>
        <w:t xml:space="preserve"> </w:t>
      </w:r>
      <w:r>
        <w:rPr>
          <w:b/>
          <w:bCs/>
        </w:rPr>
        <w:t xml:space="preserve">Si se pierde la</w:t>
      </w:r>
      <w:r>
        <w:rPr>
          <w:b/>
          <w:bCs/>
        </w:rPr>
        <w:t xml:space="preserve"> </w:t>
      </w:r>
      <w:r>
        <w:rPr>
          <w:rStyle w:val="VerbatimChar"/>
          <w:b/>
          <w:bCs/>
        </w:rPr>
        <w:t xml:space="preserve">CRYPTO_KEY</w:t>
      </w:r>
      <w:r>
        <w:rPr>
          <w:b/>
          <w:bCs/>
        </w:rPr>
        <w:t xml:space="preserve">, los nombres y datos de salud guardados no se pueden recuperar</w:t>
      </w:r>
      <w:r>
        <w:t xml:space="preserve">: guardarla en un gestor de contraseñas del equipo.</w:t>
      </w:r>
    </w:p>
    <w:bookmarkEnd w:id="141"/>
    <w:bookmarkStart w:id="144" w:name="X6b7730a3bc5360241bf7c9be3f4be21eec86406"/>
    <w:p>
      <w:pPr>
        <w:pStyle w:val="Heading3"/>
      </w:pPr>
      <w:r>
        <w:t xml:space="preserve">2.2 Crear el servicio</w:t>
      </w:r>
    </w:p>
    <w:p>
      <w:pPr>
        <w:numPr>
          <w:ilvl w:val="0"/>
          <w:numId w:val="69"/>
        </w:numPr>
      </w:pPr>
      <w:r>
        <w:t xml:space="preserve">Entrar a</w:t>
      </w:r>
      <w:r>
        <w:t xml:space="preserve"> </w:t>
      </w:r>
      <w:hyperlink r:id="rId62">
        <w:r>
          <w:rPr>
            <w:rStyle w:val="Hyperlink"/>
          </w:rPr>
          <w:t xml:space="preserve">render.com</w:t>
        </w:r>
      </w:hyperlink>
      <w:r>
        <w:t xml:space="preserve"> </w:t>
      </w:r>
      <w:r>
        <w:t xml:space="preserve">con GitHub y autorizar el repositorio</w:t>
      </w:r>
      <w:r>
        <w:t xml:space="preserve"> </w:t>
      </w:r>
      <w:r>
        <w:rPr>
          <w:rStyle w:val="VerbatimChar"/>
        </w:rPr>
        <w:t xml:space="preserve">FitPocket</w:t>
      </w:r>
      <w:r>
        <w:t xml:space="preserve">.</w:t>
      </w:r>
    </w:p>
    <w:p>
      <w:pPr>
        <w:numPr>
          <w:ilvl w:val="0"/>
          <w:numId w:val="69"/>
        </w:numPr>
      </w:pPr>
      <w:r>
        <w:rPr>
          <w:i/>
          <w:iCs/>
        </w:rPr>
        <w:t xml:space="preserve">New → Web Service</w:t>
      </w:r>
      <w:r>
        <w:t xml:space="preserve"> </w:t>
      </w:r>
      <w:r>
        <w:t xml:space="preserve">→ elegir el repositorio.</w:t>
      </w:r>
    </w:p>
    <w:p>
      <w:pPr>
        <w:numPr>
          <w:ilvl w:val="0"/>
          <w:numId w:val="69"/>
        </w:numPr>
      </w:pPr>
      <w:r>
        <w:t xml:space="preserve">Completar:</w:t>
      </w:r>
    </w:p>
    <w:tbl>
      <w:tblPr>
        <w:tblStyle w:val="TableGrid"/>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Name</w:t>
            </w:r>
          </w:p>
        </w:tc>
        <w:tc>
          <w:tcPr/>
          <w:p>
            <w:pPr>
              <w:pStyle w:val="Compact"/>
            </w:pPr>
            <w:r>
              <w:rPr>
                <w:rStyle w:val="VerbatimChar"/>
              </w:rPr>
              <w:t xml:space="preserve">fitpocket-api</w:t>
            </w:r>
            <w:r>
              <w:t xml:space="preserve"> </w:t>
            </w:r>
            <w:r>
              <w:t xml:space="preserve">(queda la URL</w:t>
            </w:r>
            <w:r>
              <w:t xml:space="preserve"> </w:t>
            </w:r>
            <w:r>
              <w:rPr>
                <w:rStyle w:val="VerbatimChar"/>
              </w:rPr>
              <w:t xml:space="preserve">https://fitpocket-api.onrender.com</w:t>
            </w:r>
            <w:r>
              <w:t xml:space="preserve">)</w:t>
            </w:r>
          </w:p>
        </w:tc>
      </w:tr>
      <w:tr>
        <w:tc>
          <w:tcPr/>
          <w:p>
            <w:pPr>
              <w:pStyle w:val="Compact"/>
            </w:pPr>
            <w:r>
              <w:t xml:space="preserve">Branch</w:t>
            </w:r>
          </w:p>
        </w:tc>
        <w:tc>
          <w:tcPr/>
          <w:p>
            <w:pPr>
              <w:pStyle w:val="Compact"/>
            </w:pPr>
            <w:r>
              <w:rPr>
                <w:rStyle w:val="VerbatimChar"/>
              </w:rPr>
              <w:t xml:space="preserve">main</w:t>
            </w:r>
            <w:r>
              <w:t xml:space="preserve"> </w:t>
            </w:r>
            <w:r>
              <w:t xml:space="preserve">(o la rama que se quiera publicar)</w:t>
            </w:r>
          </w:p>
        </w:tc>
      </w:tr>
      <w:tr>
        <w:tc>
          <w:tcPr/>
          <w:p>
            <w:pPr>
              <w:pStyle w:val="Compact"/>
            </w:pPr>
            <w:r>
              <w:t xml:space="preserve">Root Directory</w:t>
            </w:r>
          </w:p>
        </w:tc>
        <w:tc>
          <w:tcPr/>
          <w:p>
            <w:pPr>
              <w:pStyle w:val="Compact"/>
            </w:pPr>
            <w:r>
              <w:rPr>
                <w:rStyle w:val="VerbatimChar"/>
              </w:rPr>
              <w:t xml:space="preserve">fullStack/backend</w:t>
            </w:r>
          </w:p>
        </w:tc>
      </w:tr>
      <w:tr>
        <w:tc>
          <w:tcPr/>
          <w:p>
            <w:pPr>
              <w:pStyle w:val="Compact"/>
            </w:pPr>
            <w:r>
              <w:t xml:space="preserve">Runtime</w:t>
            </w:r>
          </w:p>
        </w:tc>
        <w:tc>
          <w:tcPr/>
          <w:p>
            <w:pPr>
              <w:pStyle w:val="Compact"/>
            </w:pPr>
            <w:r>
              <w:t xml:space="preserve">Node</w:t>
            </w:r>
          </w:p>
        </w:tc>
      </w:tr>
      <w:tr>
        <w:tc>
          <w:tcPr/>
          <w:p>
            <w:pPr>
              <w:pStyle w:val="Compact"/>
            </w:pPr>
            <w:r>
              <w:t xml:space="preserve">Build Command</w:t>
            </w:r>
          </w:p>
        </w:tc>
        <w:tc>
          <w:tcPr/>
          <w:p>
            <w:pPr>
              <w:pStyle w:val="Compact"/>
            </w:pPr>
            <w:r>
              <w:rPr>
                <w:rStyle w:val="VerbatimChar"/>
              </w:rPr>
              <w:t xml:space="preserve">npm ci --omit=dev</w:t>
            </w:r>
          </w:p>
        </w:tc>
      </w:tr>
      <w:tr>
        <w:tc>
          <w:tcPr/>
          <w:p>
            <w:pPr>
              <w:pStyle w:val="Compact"/>
            </w:pPr>
            <w:r>
              <w:t xml:space="preserve">Start Command</w:t>
            </w:r>
          </w:p>
        </w:tc>
        <w:tc>
          <w:tcPr/>
          <w:p>
            <w:pPr>
              <w:pStyle w:val="Compact"/>
            </w:pPr>
            <w:r>
              <w:rPr>
                <w:rStyle w:val="VerbatimChar"/>
              </w:rPr>
              <w:t xml:space="preserve">node index.js</w:t>
            </w:r>
          </w:p>
        </w:tc>
      </w:tr>
      <w:tr>
        <w:tc>
          <w:tcPr/>
          <w:p>
            <w:pPr>
              <w:pStyle w:val="Compact"/>
            </w:pPr>
            <w:r>
              <w:t xml:space="preserve">Instance Type</w:t>
            </w:r>
          </w:p>
        </w:tc>
        <w:tc>
          <w:tcPr/>
          <w:p>
            <w:pPr>
              <w:pStyle w:val="Compact"/>
            </w:pPr>
            <w:r>
              <w:t xml:space="preserve">Free</w:t>
            </w:r>
          </w:p>
        </w:tc>
      </w:tr>
    </w:tbl>
    <w:p>
      <w:pPr>
        <w:numPr>
          <w:ilvl w:val="0"/>
          <w:numId w:val="69"/>
        </w:numPr>
      </w:pPr>
      <w:r>
        <w:t xml:space="preserve">En</w:t>
      </w:r>
      <w:r>
        <w:t xml:space="preserve"> </w:t>
      </w:r>
      <w:r>
        <w:rPr>
          <w:i/>
          <w:iCs/>
        </w:rPr>
        <w:t xml:space="preserve">Advanced → Health Check Path</w:t>
      </w:r>
      <w:r>
        <w:t xml:space="preserve"> </w:t>
      </w:r>
      <w:r>
        <w:t xml:space="preserve">poner</w:t>
      </w:r>
      <w:r>
        <w:t xml:space="preserve"> </w:t>
      </w:r>
      <w:r>
        <w:rPr>
          <w:rStyle w:val="VerbatimChar"/>
        </w:rPr>
        <w:t xml:space="preserve">/salud</w:t>
      </w:r>
      <w:r>
        <w:t xml:space="preserve">. Render lo usa para saber si el servicio está vivo; esa ruta no toca la base ni llena la bitácora.</w:t>
      </w:r>
    </w:p>
    <w:bookmarkEnd w:id="142"/>
    <w:bookmarkStart w:id="145" w:name="X251bcaa6ddff959ed0dc7a7ff424ab790facb7e"/>
    <w:p>
      <w:pPr>
        <w:pStyle w:val="Heading3"/>
      </w:pPr>
      <w:r>
        <w:t xml:space="preserve">2.3 Variables de entorno (</w:t>
      </w:r>
      <w:r>
        <w:rPr>
          <w:i/>
          <w:iCs/>
        </w:rPr>
        <w:t xml:space="preserve">Environment</w:t>
      </w:r>
      <w:r>
        <w:t xml:space="preserve">)</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Valor</w:t>
            </w:r>
          </w:p>
        </w:tc>
        <w:tc>
          <w:tcPr/>
          <w:p>
            <w:pPr>
              <w:pStyle w:val="Compact"/>
            </w:pPr>
            <w:r>
              <w:t xml:space="preserve">Obligatoria</w:t>
            </w:r>
          </w:p>
        </w:tc>
      </w:tr>
      <w:tr>
        <w:tc>
          <w:tcPr/>
          <w:p>
            <w:pPr>
              <w:pStyle w:val="Compact"/>
            </w:pPr>
            <w:r>
              <w:rPr>
                <w:rStyle w:val="VerbatimChar"/>
              </w:rPr>
              <w:t xml:space="preserve">NODE_ENV</w:t>
            </w:r>
          </w:p>
        </w:tc>
        <w:tc>
          <w:tcPr/>
          <w:p>
            <w:pPr>
              <w:pStyle w:val="Compact"/>
            </w:pPr>
            <w:r>
              <w:rPr>
                <w:rStyle w:val="VerbatimChar"/>
              </w:rPr>
              <w:t xml:space="preserve">production</w:t>
            </w:r>
          </w:p>
        </w:tc>
        <w:tc>
          <w:tcPr/>
          <w:p>
            <w:pPr>
              <w:pStyle w:val="Compact"/>
            </w:pPr>
            <w:r>
              <w:t xml:space="preserve">Sí</w:t>
            </w:r>
          </w:p>
        </w:tc>
      </w:tr>
      <w:tr>
        <w:tc>
          <w:tcPr/>
          <w:p>
            <w:pPr>
              <w:pStyle w:val="Compact"/>
            </w:pPr>
            <w:r>
              <w:rPr>
                <w:rStyle w:val="VerbatimChar"/>
              </w:rPr>
              <w:t xml:space="preserve">NODE_VERSION</w:t>
            </w:r>
          </w:p>
        </w:tc>
        <w:tc>
          <w:tcPr/>
          <w:p>
            <w:pPr>
              <w:pStyle w:val="Compact"/>
            </w:pPr>
            <w:r>
              <w:rPr>
                <w:rStyle w:val="VerbatimChar"/>
              </w:rPr>
              <w:t xml:space="preserve">22</w:t>
            </w:r>
          </w:p>
        </w:tc>
        <w:tc>
          <w:tcPr/>
          <w:p>
            <w:pPr>
              <w:pStyle w:val="Compact"/>
            </w:pPr>
            <w:r>
              <w:t xml:space="preserve">Recomendada (la versión que usan las pruebas)</w:t>
            </w:r>
          </w:p>
        </w:tc>
      </w:tr>
      <w:tr>
        <w:tc>
          <w:tcPr/>
          <w:p>
            <w:pPr>
              <w:pStyle w:val="Compact"/>
            </w:pPr>
            <w:r>
              <w:rPr>
                <w:rStyle w:val="VerbatimChar"/>
              </w:rPr>
              <w:t xml:space="preserve">MONGODB_URI</w:t>
            </w:r>
          </w:p>
        </w:tc>
        <w:tc>
          <w:tcPr/>
          <w:p>
            <w:pPr>
              <w:pStyle w:val="Compact"/>
            </w:pPr>
            <w:r>
              <w:t xml:space="preserve">la URI del paso 1.4</w:t>
            </w:r>
          </w:p>
        </w:tc>
        <w:tc>
          <w:tcPr/>
          <w:p>
            <w:pPr>
              <w:pStyle w:val="Compact"/>
            </w:pPr>
            <w:r>
              <w:t xml:space="preserve">Sí</w:t>
            </w:r>
          </w:p>
        </w:tc>
      </w:tr>
      <w:tr>
        <w:tc>
          <w:tcPr/>
          <w:p>
            <w:pPr>
              <w:pStyle w:val="Compact"/>
            </w:pPr>
            <w:r>
              <w:rPr>
                <w:rStyle w:val="VerbatimChar"/>
              </w:rPr>
              <w:t xml:space="preserve">JWT_SECRET</w:t>
            </w:r>
          </w:p>
        </w:tc>
        <w:tc>
          <w:tcPr/>
          <w:p>
            <w:pPr>
              <w:pStyle w:val="Compact"/>
            </w:pPr>
            <w:r>
              <w:t xml:space="preserve">la primera clave del paso 2.1</w:t>
            </w:r>
          </w:p>
        </w:tc>
        <w:tc>
          <w:tcPr/>
          <w:p>
            <w:pPr>
              <w:pStyle w:val="Compact"/>
            </w:pPr>
            <w:r>
              <w:t xml:space="preserve">Sí</w:t>
            </w:r>
          </w:p>
        </w:tc>
      </w:tr>
      <w:tr>
        <w:tc>
          <w:tcPr/>
          <w:p>
            <w:pPr>
              <w:pStyle w:val="Compact"/>
            </w:pPr>
            <w:r>
              <w:rPr>
                <w:rStyle w:val="VerbatimChar"/>
              </w:rPr>
              <w:t xml:space="preserve">CRYPTO_KEY</w:t>
            </w:r>
          </w:p>
        </w:tc>
        <w:tc>
          <w:tcPr/>
          <w:p>
            <w:pPr>
              <w:pStyle w:val="Compact"/>
            </w:pPr>
            <w:r>
              <w:t xml:space="preserve">la segunda clave del paso 2.1</w:t>
            </w:r>
          </w:p>
        </w:tc>
        <w:tc>
          <w:tcPr/>
          <w:p>
            <w:pPr>
              <w:pStyle w:val="Compact"/>
            </w:pPr>
            <w:r>
              <w:t xml:space="preserve">Sí</w:t>
            </w:r>
          </w:p>
        </w:tc>
      </w:tr>
      <w:tr>
        <w:tc>
          <w:tcPr/>
          <w:p>
            <w:pPr>
              <w:pStyle w:val="Compact"/>
            </w:pPr>
            <w:r>
              <w:rPr>
                <w:rStyle w:val="VerbatimChar"/>
              </w:rPr>
              <w:t xml:space="preserve">FRONTEND_URL</w:t>
            </w:r>
          </w:p>
        </w:tc>
        <w:tc>
          <w:tcPr/>
          <w:p>
            <w:pPr>
              <w:pStyle w:val="Compact"/>
            </w:pPr>
            <w:r>
              <w:t xml:space="preserve">la URL de Vercel (se completa en el paso 4; mientras tanto, cualquier valor)</w:t>
            </w:r>
          </w:p>
        </w:tc>
        <w:tc>
          <w:tcPr/>
          <w:p>
            <w:pPr>
              <w:pStyle w:val="Compact"/>
            </w:pPr>
            <w:r>
              <w:t xml:space="preserve">Sí</w:t>
            </w:r>
          </w:p>
        </w:tc>
      </w:tr>
      <w:tr>
        <w:tc>
          <w:tcPr/>
          <w:p>
            <w:pPr>
              <w:pStyle w:val="Compact"/>
            </w:pPr>
            <w:r>
              <w:rPr>
                <w:rStyle w:val="VerbatimChar"/>
              </w:rPr>
              <w:t xml:space="preserve">GROQ_API_KEY</w:t>
            </w:r>
          </w:p>
        </w:tc>
        <w:tc>
          <w:tcPr/>
          <w:p>
            <w:pPr>
              <w:pStyle w:val="Compact"/>
            </w:pPr>
            <w:r>
              <w:t xml:space="preserve">la clave de</w:t>
            </w:r>
            <w:r>
              <w:t xml:space="preserve"> </w:t>
            </w:r>
            <w:hyperlink r:id="rId63">
              <w:r>
                <w:rPr>
                  <w:rStyle w:val="Hyperlink"/>
                </w:rPr>
                <w:t xml:space="preserve">console.groq.com</w:t>
              </w:r>
            </w:hyperlink>
          </w:p>
        </w:tc>
        <w:tc>
          <w:tcPr/>
          <w:p>
            <w:pPr>
              <w:pStyle w:val="Compact"/>
            </w:pPr>
            <w:r>
              <w:t xml:space="preserve">Para generar planes</w:t>
            </w:r>
          </w:p>
        </w:tc>
      </w:tr>
      <w:tr>
        <w:tc>
          <w:tcPr/>
          <w:p>
            <w:pPr>
              <w:pStyle w:val="Compact"/>
            </w:pPr>
            <w:r>
              <w:rPr>
                <w:rStyle w:val="VerbatimChar"/>
              </w:rPr>
              <w:t xml:space="preserve">IA_PROVIDER</w:t>
            </w:r>
          </w:p>
        </w:tc>
        <w:tc>
          <w:tcPr/>
          <w:p>
            <w:pPr>
              <w:pStyle w:val="Compact"/>
            </w:pPr>
            <w:r>
              <w:rPr>
                <w:rStyle w:val="VerbatimChar"/>
              </w:rPr>
              <w:t xml:space="preserve">groq</w:t>
            </w:r>
          </w:p>
        </w:tc>
        <w:tc>
          <w:tcPr/>
          <w:p>
            <w:pPr>
              <w:pStyle w:val="Compact"/>
            </w:pPr>
            <w:r>
              <w:t xml:space="preserve">No (es el valor por defecto)</w:t>
            </w:r>
          </w:p>
        </w:tc>
      </w:tr>
      <w:tr>
        <w:tc>
          <w:tcPr/>
          <w:p>
            <w:pPr>
              <w:pStyle w:val="Compact"/>
            </w:pPr>
            <w:r>
              <w:rPr>
                <w:rStyle w:val="VerbatimChar"/>
              </w:rPr>
              <w:t xml:space="preserve">SMTP_HOST</w:t>
            </w:r>
            <w:r>
              <w:t xml:space="preserve">,</w:t>
            </w:r>
            <w:r>
              <w:t xml:space="preserve"> </w:t>
            </w:r>
            <w:r>
              <w:rPr>
                <w:rStyle w:val="VerbatimChar"/>
              </w:rPr>
              <w:t xml:space="preserve">SMTP_PORT</w:t>
            </w:r>
            <w:r>
              <w:t xml:space="preserve">,</w:t>
            </w:r>
            <w:r>
              <w:t xml:space="preserve"> </w:t>
            </w:r>
            <w:r>
              <w:rPr>
                <w:rStyle w:val="VerbatimChar"/>
              </w:rPr>
              <w:t xml:space="preserve">SMTP_USER</w:t>
            </w:r>
            <w:r>
              <w:t xml:space="preserve">,</w:t>
            </w:r>
            <w:r>
              <w:t xml:space="preserve"> </w:t>
            </w:r>
            <w:r>
              <w:rPr>
                <w:rStyle w:val="VerbatimChar"/>
              </w:rPr>
              <w:t xml:space="preserve">SMTP_PASS</w:t>
            </w:r>
            <w:r>
              <w:t xml:space="preserve">,</w:t>
            </w:r>
            <w:r>
              <w:t xml:space="preserve"> </w:t>
            </w:r>
            <w:r>
              <w:rPr>
                <w:rStyle w:val="VerbatimChar"/>
              </w:rPr>
              <w:t xml:space="preserve">MAIL_FROM</w:t>
            </w:r>
          </w:p>
        </w:tc>
        <w:tc>
          <w:tcPr/>
          <w:p>
            <w:pPr>
              <w:pStyle w:val="Compact"/>
            </w:pPr>
            <w:r>
              <w:t xml:space="preserve">ver paso 6</w:t>
            </w:r>
          </w:p>
        </w:tc>
        <w:tc>
          <w:tcPr/>
          <w:p>
            <w:pPr>
              <w:pStyle w:val="Compact"/>
            </w:pPr>
            <w:r>
              <w:t xml:space="preserve">No (sin SMTP el enlace de recuperación sale en los logs)</w:t>
            </w:r>
          </w:p>
        </w:tc>
      </w:tr>
      <w:tr>
        <w:tc>
          <w:tcPr/>
          <w:p>
            <w:pPr>
              <w:pStyle w:val="Compact"/>
            </w:pPr>
            <w:r>
              <w:rPr>
                <w:rStyle w:val="VerbatimChar"/>
              </w:rPr>
              <w:t xml:space="preserve">BITACORA_TTL_DIAS</w:t>
            </w:r>
          </w:p>
        </w:tc>
        <w:tc>
          <w:tcPr/>
          <w:p>
            <w:pPr>
              <w:pStyle w:val="Compact"/>
            </w:pPr>
            <w:r>
              <w:rPr>
                <w:rStyle w:val="VerbatimChar"/>
              </w:rPr>
              <w:t xml:space="preserve">180</w:t>
            </w:r>
          </w:p>
        </w:tc>
        <w:tc>
          <w:tcPr/>
          <w:p>
            <w:pPr>
              <w:pStyle w:val="Compact"/>
            </w:pPr>
            <w:r>
              <w:t xml:space="preserve">No</w:t>
            </w:r>
          </w:p>
        </w:tc>
      </w:tr>
    </w:tbl>
    <w:p>
      <w:pPr/>
      <w:r>
        <w:rPr>
          <w:rStyle w:val="VerbatimChar"/>
        </w:rPr>
        <w:t xml:space="preserve">PORT</w:t>
      </w:r>
      <w:r>
        <w:t xml:space="preserve"> </w:t>
      </w:r>
      <w:r>
        <w:t xml:space="preserve">no se configura: Render la define sola y el backend la respeta.</w:t>
      </w:r>
    </w:p>
    <w:p>
      <w:pPr/>
      <w:r>
        <w:t xml:space="preserve">Con</w:t>
      </w:r>
      <w:r>
        <w:t xml:space="preserve"> </w:t>
      </w:r>
      <w:r>
        <w:rPr>
          <w:rStyle w:val="VerbatimChar"/>
        </w:rPr>
        <w:t xml:space="preserve">NODE_ENV=production</w:t>
      </w:r>
      <w:r>
        <w:t xml:space="preserve"> </w:t>
      </w:r>
      <w:r>
        <w:t xml:space="preserve">el backend</w:t>
      </w:r>
      <w:r>
        <w:t xml:space="preserve"> </w:t>
      </w:r>
      <w:r>
        <w:rPr>
          <w:b/>
          <w:bCs/>
        </w:rPr>
        <w:t xml:space="preserve">no arranca</w:t>
      </w:r>
      <w:r>
        <w:t xml:space="preserve"> </w:t>
      </w:r>
      <w:r>
        <w:t xml:space="preserve">si falta alguna variable obligatoria, si una clave tiene menos de 32 caracteres, si</w:t>
      </w:r>
      <w:r>
        <w:t xml:space="preserve"> </w:t>
      </w:r>
      <w:r>
        <w:rPr>
          <w:rStyle w:val="VerbatimChar"/>
        </w:rPr>
        <w:t xml:space="preserve">JWT_SECRET</w:t>
      </w:r>
      <w:r>
        <w:t xml:space="preserve"> </w:t>
      </w:r>
      <w:r>
        <w:t xml:space="preserve">y</w:t>
      </w:r>
      <w:r>
        <w:t xml:space="preserve"> </w:t>
      </w:r>
      <w:r>
        <w:rPr>
          <w:rStyle w:val="VerbatimChar"/>
        </w:rPr>
        <w:t xml:space="preserve">CRYPTO_KEY</w:t>
      </w:r>
      <w:r>
        <w:t xml:space="preserve"> </w:t>
      </w:r>
      <w:r>
        <w:t xml:space="preserve">son iguales o si se usa un valor de ejemplo. El motivo aparece en los logs de Render (</w:t>
      </w:r>
      <w:r>
        <w:rPr>
          <w:i/>
          <w:iCs/>
        </w:rPr>
        <w:t xml:space="preserve">Logs</w:t>
      </w:r>
      <w:r>
        <w:t xml:space="preserve">), por ejemplo:</w:t>
      </w:r>
    </w:p>
    <w:p>
      <w:pPr>
        <w:pStyle w:val="SourceCode"/>
      </w:pPr>
      <w:r>
        <w:rPr>
          <w:rStyle w:val="VerbatimChar"/>
        </w:rPr>
        <w:t xml:space="preserve">No se puede iniciar el backend. Revisá el .env (o las variables de la plataforma):</w:t>
      </w:r>
      <w:r>
        <w:br/>
      </w:r>
      <w:r>
        <w:rPr>
          <w:rStyle w:val="VerbatimChar"/>
        </w:rPr>
        <w:t xml:space="preserve">  - JWT_SECRET tiene que tener al menos 32 caracteres en producción.</w:t>
      </w:r>
    </w:p>
    <w:bookmarkEnd w:id="143"/>
    <w:bookmarkStart w:id="146" w:name="Xc6015c25019f99fd59439bf5cf30c45fa2875d1"/>
    <w:p>
      <w:pPr>
        <w:pStyle w:val="Heading3"/>
      </w:pPr>
      <w:r>
        <w:t xml:space="preserve">2.4 Primer despliegue</w:t>
      </w:r>
    </w:p>
    <w:p>
      <w:pPr/>
      <w:r>
        <w:rPr>
          <w:i/>
          <w:iCs/>
        </w:rPr>
        <w:t xml:space="preserve">Create Web Service</w:t>
      </w:r>
      <w:r>
        <w:t xml:space="preserve">. Cuando termine, abrir</w:t>
      </w:r>
      <w:r>
        <w:t xml:space="preserve"> </w:t>
      </w:r>
      <w:r>
        <w:rPr>
          <w:rStyle w:val="VerbatimChar"/>
        </w:rPr>
        <w:t xml:space="preserve">https://fitpocket-api.onrender.com/salud</w:t>
      </w:r>
      <w:r>
        <w:t xml:space="preserve">: tiene que responder</w:t>
      </w:r>
      <w:r>
        <w:t xml:space="preserve"> </w:t>
      </w:r>
      <w:r>
        <w:rPr>
          <w:rStyle w:val="VerbatimChar"/>
        </w:rPr>
        <w:t xml:space="preserve">{"ok":true}</w:t>
      </w:r>
      <w:r>
        <w:t xml:space="preserve">.</w:t>
      </w:r>
    </w:p>
    <w:p>
      <w:r>
        <w:pict>
          <v:rect style="width:0;height:1.5pt" o:hralign="center" o:hrstd="t" o:hr="t"/>
        </w:pict>
      </w:r>
    </w:p>
    <w:bookmarkEnd w:id="144"/>
    <w:bookmarkEnd w:id="145"/>
    <w:bookmarkStart w:id="147" w:name="X4bceae3bb28929b85a231f0a0a5115d37ff6dbd"/>
    <w:p>
      <w:pPr>
        <w:pStyle w:val="Heading2"/>
      </w:pPr>
      <w:r>
        <w:t xml:space="preserve">3. Permisos y primer administrador</w:t>
      </w:r>
    </w:p>
    <w:p>
      <w:pPr/>
      <w:r>
        <w:t xml:space="preserve">La base nueva arranca sin patentes ni familias. Se cargan desde una computadora del equipo, apuntando a la base de producción:</w:t>
      </w:r>
    </w:p>
    <w:p>
      <w:pPr>
        <w:pStyle w:val="Compact"/>
        <w:numPr>
          <w:ilvl w:val="0"/>
          <w:numId w:val="70"/>
        </w:numPr>
      </w:pPr>
      <w:r>
        <w:t xml:space="preserve">En</w:t>
      </w:r>
      <w:r>
        <w:t xml:space="preserve"> </w:t>
      </w:r>
      <w:r>
        <w:rPr>
          <w:rStyle w:val="VerbatimChar"/>
        </w:rPr>
        <w:t xml:space="preserve">fullStack/backend/.env</w:t>
      </w:r>
      <w:r>
        <w:t xml:space="preserve">, cambiar</w:t>
      </w:r>
      <w:r>
        <w:t xml:space="preserve"> </w:t>
      </w:r>
      <w:r>
        <w:rPr>
          <w:b/>
          <w:bCs/>
        </w:rPr>
        <w:t xml:space="preserve">temporalmente</w:t>
      </w:r>
      <w:r>
        <w:t xml:space="preserve"> </w:t>
      </w:r>
      <w:r>
        <w:rPr>
          <w:rStyle w:val="VerbatimChar"/>
        </w:rPr>
        <w:t xml:space="preserve">MONGODB_URI</w:t>
      </w:r>
      <w:r>
        <w:t xml:space="preserve"> </w:t>
      </w:r>
      <w:r>
        <w:t xml:space="preserve">por la de producción y</w:t>
      </w:r>
      <w:r>
        <w:t xml:space="preserve"> </w:t>
      </w:r>
      <w:r>
        <w:rPr>
          <w:rStyle w:val="VerbatimChar"/>
        </w:rPr>
        <w:t xml:space="preserve">CRYPTO_KEY</w:t>
      </w:r>
      <w:r>
        <w:t xml:space="preserve"> </w:t>
      </w:r>
      <w:r>
        <w:t xml:space="preserve">por la de producción.</w:t>
      </w:r>
    </w:p>
    <w:p>
      <w:pPr>
        <w:pStyle w:val="Compact"/>
        <w:numPr>
          <w:ilvl w:val="0"/>
          <w:numId w:val="70"/>
        </w:numPr>
      </w:pPr>
      <w:r>
        <w:t xml:space="preserve">Correr:</w:t>
      </w:r>
    </w:p>
    <w:p>
      <w:pPr>
        <w:pStyle w:val="SourceCode"/>
        <w:numPr>
          <w:ilvl w:val="0"/>
          <w:numId w:val="66"/>
        </w:numPr>
      </w:pPr>
      <w:r>
        <w:rPr>
          <w:rStyle w:val="BuiltInTok"/>
        </w:rPr>
        <w:t xml:space="preserve">cd</w:t>
      </w:r>
      <w:r>
        <w:rPr>
          <w:rStyle w:val="NormalTok"/>
        </w:rPr>
        <w:t xml:space="preserve"> fullStack/backend</w:t>
      </w:r>
      <w:r>
        <w:br/>
      </w:r>
      <w:r>
        <w:rPr>
          <w:rStyle w:val="ExtensionTok"/>
        </w:rPr>
        <w:t xml:space="preserve">node</w:t>
      </w:r>
      <w:r>
        <w:rPr>
          <w:rStyle w:val="NormalTok"/>
        </w:rPr>
        <w:t xml:space="preserve"> scripts/seedPermisos.js            </w:t>
      </w:r>
      <w:r>
        <w:rPr>
          <w:rStyle w:val="CommentTok"/>
        </w:rPr>
        <w:t xml:space="preserve"># crea las 12 patentes y las familias Usuario y Administrador</w:t>
      </w:r>
      <w:r>
        <w:br/>
      </w:r>
      <w:r>
        <w:rPr>
          <w:rStyle w:val="ExtensionTok"/>
        </w:rPr>
        <w:t xml:space="preserve">node</w:t>
      </w:r>
      <w:r>
        <w:rPr>
          <w:rStyle w:val="NormalTok"/>
        </w:rPr>
        <w:t xml:space="preserve"> scripts/recalcularDigitos.js       </w:t>
      </w:r>
      <w:r>
        <w:rPr>
          <w:rStyle w:val="CommentTok"/>
        </w:rPr>
        <w:t xml:space="preserve"># deja los dígitos verificadores al día</w:t>
      </w:r>
    </w:p>
    <w:p>
      <w:pPr>
        <w:pStyle w:val="Compact"/>
        <w:numPr>
          <w:ilvl w:val="0"/>
          <w:numId w:val="70"/>
        </w:numPr>
      </w:pPr>
      <w:r>
        <w:t xml:space="preserve">Registrarse desde la app publicada (paso 4) con la cuenta que va a ser administradora, y después:</w:t>
      </w:r>
    </w:p>
    <w:p>
      <w:pPr>
        <w:pStyle w:val="SourceCode"/>
        <w:numPr>
          <w:ilvl w:val="0"/>
          <w:numId w:val="66"/>
        </w:numPr>
      </w:pPr>
      <w:r>
        <w:rPr>
          <w:rStyle w:val="ExtensionTok"/>
        </w:rPr>
        <w:t xml:space="preserve">node</w:t>
      </w:r>
      <w:r>
        <w:rPr>
          <w:rStyle w:val="NormalTok"/>
        </w:rPr>
        <w:t xml:space="preserve"> scripts/crearAdmin.js email-del-admin@ejemplo.com</w:t>
      </w:r>
    </w:p>
    <w:p>
      <w:pPr>
        <w:pStyle w:val="Compact"/>
        <w:numPr>
          <w:ilvl w:val="0"/>
          <w:numId w:val="70"/>
        </w:numPr>
      </w:pPr>
      <w:r>
        <w:rPr>
          <w:b/>
          <w:bCs/>
        </w:rPr>
        <w:t xml:space="preserve">Volver a dejar el</w:t>
      </w:r>
      <w:r>
        <w:rPr>
          <w:b/>
          <w:bCs/>
        </w:rPr>
        <w:t xml:space="preserve"> </w:t>
      </w:r>
      <w:r>
        <w:rPr>
          <w:rStyle w:val="VerbatimChar"/>
          <w:b/>
          <w:bCs/>
        </w:rPr>
        <w:t xml:space="preserve">.env</w:t>
      </w:r>
      <w:r>
        <w:rPr>
          <w:b/>
          <w:bCs/>
        </w:rPr>
        <w:t xml:space="preserve"> </w:t>
      </w:r>
      <w:r>
        <w:rPr>
          <w:b/>
          <w:bCs/>
        </w:rPr>
        <w:t xml:space="preserve">como estaba</w:t>
      </w:r>
      <w:r>
        <w:t xml:space="preserve"> </w:t>
      </w:r>
      <w:r>
        <w:t xml:space="preserve">(base y clave de desarrollo), para no tocar producción por error.</w:t>
      </w:r>
    </w:p>
    <w:p>
      <w:r>
        <w:pict>
          <v:rect style="width:0;height:1.5pt" o:hralign="center" o:hrstd="t" o:hr="t"/>
        </w:pict>
      </w:r>
    </w:p>
    <w:bookmarkEnd w:id="146"/>
    <w:bookmarkStart w:id="148" w:name="X5970cf3ee5ef78d18459b5f9acff6e37fea6482"/>
    <w:p>
      <w:pPr>
        <w:pStyle w:val="Heading2"/>
      </w:pPr>
      <w:r>
        <w:t xml:space="preserve">4. Frontend en Vercel</w:t>
      </w:r>
    </w:p>
    <w:p>
      <w:pPr>
        <w:numPr>
          <w:ilvl w:val="0"/>
          <w:numId w:val="71"/>
        </w:numPr>
      </w:pPr>
      <w:r>
        <w:t xml:space="preserve">Entrar a</w:t>
      </w:r>
      <w:r>
        <w:t xml:space="preserve"> </w:t>
      </w:r>
      <w:hyperlink r:id="rId64">
        <w:r>
          <w:rPr>
            <w:rStyle w:val="Hyperlink"/>
          </w:rPr>
          <w:t xml:space="preserve">vercel.com</w:t>
        </w:r>
      </w:hyperlink>
      <w:r>
        <w:t xml:space="preserve"> </w:t>
      </w:r>
      <w:r>
        <w:t xml:space="preserve">con GitHub →</w:t>
      </w:r>
      <w:r>
        <w:t xml:space="preserve"> </w:t>
      </w:r>
      <w:r>
        <w:rPr>
          <w:i/>
          <w:iCs/>
        </w:rPr>
        <w:t xml:space="preserve">Add New → Project</w:t>
      </w:r>
      <w:r>
        <w:t xml:space="preserve"> </w:t>
      </w:r>
      <w:r>
        <w:t xml:space="preserve">→ importar</w:t>
      </w:r>
      <w:r>
        <w:t xml:space="preserve"> </w:t>
      </w:r>
      <w:r>
        <w:rPr>
          <w:rStyle w:val="VerbatimChar"/>
        </w:rPr>
        <w:t xml:space="preserve">FitPocket</w:t>
      </w:r>
      <w:r>
        <w:t xml:space="preserve">.</w:t>
      </w:r>
    </w:p>
    <w:p>
      <w:pPr>
        <w:numPr>
          <w:ilvl w:val="0"/>
          <w:numId w:val="71"/>
        </w:numPr>
      </w:pPr>
      <w:r>
        <w:t xml:space="preserve">Completar:</w:t>
      </w:r>
    </w:p>
    <w:tbl>
      <w:tblPr>
        <w:tblStyle w:val="TableGrid"/>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Root Directory</w:t>
            </w:r>
          </w:p>
        </w:tc>
        <w:tc>
          <w:tcPr/>
          <w:p>
            <w:pPr>
              <w:pStyle w:val="Compact"/>
            </w:pPr>
            <w:r>
              <w:rPr>
                <w:rStyle w:val="VerbatimChar"/>
              </w:rPr>
              <w:t xml:space="preserve">fullStack/frontend</w:t>
            </w:r>
          </w:p>
        </w:tc>
      </w:tr>
      <w:tr>
        <w:tc>
          <w:tcPr/>
          <w:p>
            <w:pPr>
              <w:pStyle w:val="Compact"/>
            </w:pPr>
            <w:r>
              <w:t xml:space="preserve">Framework Preset</w:t>
            </w:r>
          </w:p>
        </w:tc>
        <w:tc>
          <w:tcPr/>
          <w:p>
            <w:pPr>
              <w:pStyle w:val="Compact"/>
            </w:pPr>
            <w:r>
              <w:t xml:space="preserve">Vite (lo detecta solo)</w:t>
            </w:r>
          </w:p>
        </w:tc>
      </w:tr>
      <w:tr>
        <w:tc>
          <w:tcPr/>
          <w:p>
            <w:pPr>
              <w:pStyle w:val="Compact"/>
            </w:pPr>
            <w:r>
              <w:t xml:space="preserve">Build Command</w:t>
            </w:r>
          </w:p>
        </w:tc>
        <w:tc>
          <w:tcPr/>
          <w:p>
            <w:pPr>
              <w:pStyle w:val="Compact"/>
            </w:pPr>
            <w:r>
              <w:rPr>
                <w:rStyle w:val="VerbatimChar"/>
              </w:rPr>
              <w:t xml:space="preserve">npm run build</w:t>
            </w:r>
          </w:p>
        </w:tc>
      </w:tr>
      <w:tr>
        <w:tc>
          <w:tcPr/>
          <w:p>
            <w:pPr>
              <w:pStyle w:val="Compact"/>
            </w:pPr>
            <w:r>
              <w:t xml:space="preserve">Output Directory</w:t>
            </w:r>
          </w:p>
        </w:tc>
        <w:tc>
          <w:tcPr/>
          <w:p>
            <w:pPr>
              <w:pStyle w:val="Compact"/>
            </w:pPr>
            <w:r>
              <w:rPr>
                <w:rStyle w:val="VerbatimChar"/>
              </w:rPr>
              <w:t xml:space="preserve">dist</w:t>
            </w:r>
          </w:p>
        </w:tc>
      </w:tr>
    </w:tbl>
    <w:p>
      <w:pPr>
        <w:numPr>
          <w:ilvl w:val="0"/>
          <w:numId w:val="71"/>
        </w:numPr>
      </w:pPr>
      <w:r>
        <w:rPr>
          <w:i/>
          <w:iCs/>
        </w:rPr>
        <w:t xml:space="preserve">Environment Variables</w:t>
      </w:r>
      <w:r>
        <w:t xml:space="preserve">:</w:t>
      </w:r>
      <w:r>
        <w:t xml:space="preserve"> </w:t>
      </w:r>
      <w:r>
        <w:rPr>
          <w:rStyle w:val="VerbatimChar"/>
        </w:rPr>
        <w:t xml:space="preserve">VITE_API_URL</w:t>
      </w:r>
      <w:r>
        <w:t xml:space="preserve"> </w:t>
      </w:r>
      <w:r>
        <w:t xml:space="preserve">=</w:t>
      </w:r>
      <w:r>
        <w:t xml:space="preserve"> </w:t>
      </w:r>
      <w:r>
        <w:rPr>
          <w:rStyle w:val="VerbatimChar"/>
        </w:rPr>
        <w:t xml:space="preserve">https://fitpocket-api.onrender.com</w:t>
      </w:r>
      <w:r>
        <w:t xml:space="preserve"> </w:t>
      </w:r>
      <w:r>
        <w:t xml:space="preserve">(sin</w:t>
      </w:r>
      <w:r>
        <w:t xml:space="preserve"> </w:t>
      </w:r>
      <w:r>
        <w:rPr>
          <w:rStyle w:val="VerbatimChar"/>
        </w:rPr>
        <w:t xml:space="preserve">/</w:t>
      </w:r>
      <w:r>
        <w:t xml:space="preserve"> </w:t>
      </w:r>
      <w:r>
        <w:t xml:space="preserve">al final).</w:t>
      </w:r>
      <w:r>
        <w:t xml:space="preserve"> </w:t>
      </w:r>
      <w:r>
        <w:t xml:space="preserve">Vite incrusta este valor al compilar: si la URL del backend cambia, hay que volver a desplegar el front.</w:t>
      </w:r>
    </w:p>
    <w:p>
      <w:pPr>
        <w:numPr>
          <w:ilvl w:val="0"/>
          <w:numId w:val="71"/>
        </w:numPr>
      </w:pPr>
      <w:r>
        <w:rPr>
          <w:i/>
          <w:iCs/>
        </w:rPr>
        <w:t xml:space="preserve">Deploy</w:t>
      </w:r>
      <w:r>
        <w:t xml:space="preserve">. Queda una URL como</w:t>
      </w:r>
      <w:r>
        <w:t xml:space="preserve"> </w:t>
      </w:r>
      <w:r>
        <w:rPr>
          <w:rStyle w:val="VerbatimChar"/>
        </w:rPr>
        <w:t xml:space="preserve">https://fitpocket.vercel.app</w:t>
      </w:r>
      <w:r>
        <w:t xml:space="preserve">.</w:t>
      </w:r>
    </w:p>
    <w:p>
      <w:pPr/>
      <w:r>
        <w:rPr>
          <w:rStyle w:val="VerbatimChar"/>
        </w:rPr>
        <w:t xml:space="preserve">fullStack/frontend/vercel.json</w:t>
      </w:r>
      <w:r>
        <w:t xml:space="preserve"> </w:t>
      </w:r>
      <w:r>
        <w:t xml:space="preserve">ya está en el repositorio y hace dos cosas:</w:t>
      </w:r>
    </w:p>
    <w:p>
      <w:pPr>
        <w:pStyle w:val="Compact"/>
        <w:numPr>
          <w:ilvl w:val="0"/>
          <w:numId w:val="72"/>
        </w:numPr>
      </w:pPr>
      <w:r>
        <w:rPr>
          <w:b/>
          <w:bCs/>
        </w:rPr>
        <w:t xml:space="preserve">Redirige todas las rutas a</w:t>
      </w:r>
      <w:r>
        <w:rPr>
          <w:b/>
          <w:bCs/>
        </w:rPr>
        <w:t xml:space="preserve"> </w:t>
      </w:r>
      <w:r>
        <w:rPr>
          <w:rStyle w:val="VerbatimChar"/>
          <w:b/>
          <w:bCs/>
        </w:rPr>
        <w:t xml:space="preserve">index.html</w:t>
      </w:r>
      <w:r>
        <w:rPr>
          <w:b/>
          <w:bCs/>
        </w:rPr>
        <w:t xml:space="preserve">.</w:t>
      </w:r>
      <w:r>
        <w:t xml:space="preserve"> </w:t>
      </w:r>
      <w:r>
        <w:t xml:space="preserve">Sin esto, entrar directo a</w:t>
      </w:r>
      <w:r>
        <w:t xml:space="preserve"> </w:t>
      </w:r>
      <w:r>
        <w:rPr>
          <w:rStyle w:val="VerbatimChar"/>
        </w:rPr>
        <w:t xml:space="preserve">https://fitpocket.vercel.app/dashboard</w:t>
      </w:r>
      <w:r>
        <w:t xml:space="preserve"> </w:t>
      </w:r>
      <w:r>
        <w:t xml:space="preserve">(o recargar en cualquier pantalla que no sea el inicio) daría 404, porque esas rutas las resuelve React Router en el navegador.</w:t>
      </w:r>
    </w:p>
    <w:p>
      <w:pPr>
        <w:pStyle w:val="Compact"/>
        <w:numPr>
          <w:ilvl w:val="0"/>
          <w:numId w:val="72"/>
        </w:numPr>
      </w:pPr>
      <w:r>
        <w:t xml:space="preserve">Marca los archivos de</w:t>
      </w:r>
      <w:r>
        <w:t xml:space="preserve"> </w:t>
      </w:r>
      <w:r>
        <w:rPr>
          <w:rStyle w:val="VerbatimChar"/>
        </w:rPr>
        <w:t xml:space="preserve">/assets/</w:t>
      </w:r>
      <w:r>
        <w:t xml:space="preserve"> </w:t>
      </w:r>
      <w:r>
        <w:t xml:space="preserve">como inmutables (llevan el hash en el nombre), así el navegador no los vuelve a pedir.</w:t>
      </w:r>
    </w:p>
    <w:bookmarkStart w:id="149" w:name="X862f14955d064797b59337f0efc0ed7a454459c"/>
    <w:p>
      <w:pPr>
        <w:pStyle w:val="Heading3"/>
      </w:pPr>
      <w:r>
        <w:t xml:space="preserve">4.1 Conectar el backend con el front</w:t>
      </w:r>
    </w:p>
    <w:p>
      <w:pPr/>
      <w:r>
        <w:t xml:space="preserve">Volver a Render →</w:t>
      </w:r>
      <w:r>
        <w:t xml:space="preserve"> </w:t>
      </w:r>
      <w:r>
        <w:rPr>
          <w:i/>
          <w:iCs/>
        </w:rPr>
        <w:t xml:space="preserve">Environment</w:t>
      </w:r>
      <w:r>
        <w:t xml:space="preserve"> </w:t>
      </w:r>
      <w:r>
        <w:t xml:space="preserve">→</w:t>
      </w:r>
      <w:r>
        <w:t xml:space="preserve"> </w:t>
      </w:r>
      <w:r>
        <w:rPr>
          <w:rStyle w:val="VerbatimChar"/>
        </w:rPr>
        <w:t xml:space="preserve">FRONTEND_URL</w:t>
      </w:r>
      <w:r>
        <w:t xml:space="preserve"> </w:t>
      </w:r>
      <w:r>
        <w:t xml:space="preserve">= la URL de Vercel (por ejemplo</w:t>
      </w:r>
      <w:r>
        <w:t xml:space="preserve"> </w:t>
      </w:r>
      <w:r>
        <w:rPr>
          <w:rStyle w:val="VerbatimChar"/>
        </w:rPr>
        <w:t xml:space="preserve">https://fitpocket.vercel.app</w:t>
      </w:r>
      <w:r>
        <w:t xml:space="preserve">) → guardar. Render redespliega solo.</w:t>
      </w:r>
    </w:p>
    <w:p>
      <w:pPr/>
      <w:r>
        <w:t xml:space="preserve">Con eso:</w:t>
      </w:r>
    </w:p>
    <w:p>
      <w:pPr>
        <w:pStyle w:val="Compact"/>
        <w:numPr>
          <w:ilvl w:val="0"/>
          <w:numId w:val="73"/>
        </w:numPr>
      </w:pPr>
      <w:r>
        <w:rPr>
          <w:b/>
          <w:bCs/>
        </w:rPr>
        <w:t xml:space="preserve">CORS</w:t>
      </w:r>
      <w:r>
        <w:t xml:space="preserve"> </w:t>
      </w:r>
      <w:r>
        <w:t xml:space="preserve">acepta pedidos solo desde esa URL. Si en la consola del navegador aparece</w:t>
      </w:r>
      <w:r>
        <w:t xml:space="preserve"> </w:t>
      </w:r>
      <w:r>
        <w:rPr>
          <w:i/>
          <w:iCs/>
        </w:rPr>
        <w:t xml:space="preserve">"blocked by CORS policy"</w:t>
      </w:r>
      <w:r>
        <w:t xml:space="preserve">, casi siempre es que</w:t>
      </w:r>
      <w:r>
        <w:t xml:space="preserve"> </w:t>
      </w:r>
      <w:r>
        <w:rPr>
          <w:rStyle w:val="VerbatimChar"/>
        </w:rPr>
        <w:t xml:space="preserve">FRONTEND_URL</w:t>
      </w:r>
      <w:r>
        <w:t xml:space="preserve"> </w:t>
      </w:r>
      <w:r>
        <w:t xml:space="preserve">no coincide exactamente con la URL del front (</w:t>
      </w:r>
      <w:r>
        <w:rPr>
          <w:rStyle w:val="VerbatimChar"/>
        </w:rPr>
        <w:t xml:space="preserve">https</w:t>
      </w:r>
      <w:r>
        <w:t xml:space="preserve">, sin</w:t>
      </w:r>
      <w:r>
        <w:t xml:space="preserve"> </w:t>
      </w:r>
      <w:r>
        <w:rPr>
          <w:rStyle w:val="VerbatimChar"/>
        </w:rPr>
        <w:t xml:space="preserve">/</w:t>
      </w:r>
      <w:r>
        <w:t xml:space="preserve"> </w:t>
      </w:r>
      <w:r>
        <w:t xml:space="preserve">al final). Se pueden poner varias separadas por coma, por ejemplo el dominio de producción y el de previsualización de Vercel.</w:t>
      </w:r>
    </w:p>
    <w:p>
      <w:pPr>
        <w:pStyle w:val="Compact"/>
        <w:numPr>
          <w:ilvl w:val="0"/>
          <w:numId w:val="73"/>
        </w:numPr>
      </w:pPr>
      <w:r>
        <w:t xml:space="preserve">Los</w:t>
      </w:r>
      <w:r>
        <w:t xml:space="preserve"> </w:t>
      </w:r>
      <w:r>
        <w:rPr>
          <w:b/>
          <w:bCs/>
        </w:rPr>
        <w:t xml:space="preserve">mails de recuperación</w:t>
      </w:r>
      <w:r>
        <w:t xml:space="preserve"> </w:t>
      </w:r>
      <w:r>
        <w:t xml:space="preserve">apuntan a esa URL.</w:t>
      </w:r>
    </w:p>
    <w:p>
      <w:r>
        <w:pict>
          <v:rect style="width:0;height:1.5pt" o:hralign="center" o:hrstd="t" o:hr="t"/>
        </w:pict>
      </w:r>
    </w:p>
    <w:bookmarkEnd w:id="147"/>
    <w:bookmarkEnd w:id="148"/>
    <w:bookmarkStart w:id="150" w:name="Xc493c5997f95ecd369f55e5ff18a2a8b83765d8"/>
    <w:p>
      <w:pPr>
        <w:pStyle w:val="Heading2"/>
      </w:pPr>
      <w:r>
        <w:t xml:space="preserve">5. Verificación después de desplegar</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Qué probar</w:t>
            </w:r>
          </w:p>
        </w:tc>
        <w:tc>
          <w:tcPr/>
          <w:p>
            <w:pPr>
              <w:pStyle w:val="Compact"/>
            </w:pPr>
            <w:r>
              <w:t xml:space="preserve">Resultado esperado</w:t>
            </w:r>
          </w:p>
        </w:tc>
      </w:tr>
      <w:tr>
        <w:tc>
          <w:tcPr/>
          <w:p>
            <w:pPr>
              <w:pStyle w:val="Compact"/>
            </w:pPr>
            <w:r>
              <w:t xml:space="preserve">1</w:t>
            </w:r>
          </w:p>
        </w:tc>
        <w:tc>
          <w:tcPr/>
          <w:p>
            <w:pPr>
              <w:pStyle w:val="Compact"/>
            </w:pPr>
            <w:r>
              <w:t xml:space="preserve">Abrir</w:t>
            </w:r>
            <w:r>
              <w:t xml:space="preserve"> </w:t>
            </w:r>
            <w:r>
              <w:rPr>
                <w:rStyle w:val="VerbatimChar"/>
              </w:rPr>
              <w:t xml:space="preserve">https://fitpocket-api.onrender.com/salud</w:t>
            </w:r>
          </w:p>
        </w:tc>
        <w:tc>
          <w:tcPr/>
          <w:p>
            <w:pPr>
              <w:pStyle w:val="Compact"/>
            </w:pPr>
            <w:r>
              <w:rPr>
                <w:rStyle w:val="VerbatimChar"/>
              </w:rPr>
              <w:t xml:space="preserve">{"ok":true}</w:t>
            </w:r>
          </w:p>
        </w:tc>
      </w:tr>
      <w:tr>
        <w:tc>
          <w:tcPr/>
          <w:p>
            <w:pPr>
              <w:pStyle w:val="Compact"/>
            </w:pPr>
            <w:r>
              <w:t xml:space="preserve">2</w:t>
            </w:r>
          </w:p>
        </w:tc>
        <w:tc>
          <w:tcPr/>
          <w:p>
            <w:pPr>
              <w:pStyle w:val="Compact"/>
            </w:pPr>
            <w:r>
              <w:t xml:space="preserve">Abrir la URL de Vercel y recargar con F5 en</w:t>
            </w:r>
            <w:r>
              <w:t xml:space="preserve"> </w:t>
            </w:r>
            <w:r>
              <w:rPr>
                <w:rStyle w:val="VerbatimChar"/>
              </w:rPr>
              <w:t xml:space="preserve">/ayuda</w:t>
            </w:r>
          </w:p>
        </w:tc>
        <w:tc>
          <w:tcPr/>
          <w:p>
            <w:pPr>
              <w:pStyle w:val="Compact"/>
            </w:pPr>
            <w:r>
              <w:t xml:space="preserve">La página carga (no 404)</w:t>
            </w:r>
          </w:p>
        </w:tc>
      </w:tr>
      <w:tr>
        <w:tc>
          <w:tcPr/>
          <w:p>
            <w:pPr>
              <w:pStyle w:val="Compact"/>
            </w:pPr>
            <w:r>
              <w:t xml:space="preserve">3</w:t>
            </w:r>
          </w:p>
        </w:tc>
        <w:tc>
          <w:tcPr/>
          <w:p>
            <w:pPr>
              <w:pStyle w:val="Compact"/>
            </w:pPr>
            <w:r>
              <w:t xml:space="preserve">Registrarse, completar el onboarding y generar el plan</w:t>
            </w:r>
          </w:p>
        </w:tc>
        <w:tc>
          <w:tcPr/>
          <w:p>
            <w:pPr>
              <w:pStyle w:val="Compact"/>
            </w:pPr>
            <w:r>
              <w:t xml:space="preserve">Se genera el plan (si falla, revisar</w:t>
            </w:r>
            <w:r>
              <w:t xml:space="preserve"> </w:t>
            </w:r>
            <w:r>
              <w:rPr>
                <w:rStyle w:val="VerbatimChar"/>
              </w:rPr>
              <w:t xml:space="preserve">GROQ_API_KEY</w:t>
            </w:r>
            <w:r>
              <w:t xml:space="preserve"> </w:t>
            </w:r>
            <w:r>
              <w:t xml:space="preserve">en los logs)</w:t>
            </w:r>
          </w:p>
        </w:tc>
      </w:tr>
      <w:tr>
        <w:tc>
          <w:tcPr/>
          <w:p>
            <w:pPr>
              <w:pStyle w:val="Compact"/>
            </w:pPr>
            <w:r>
              <w:t xml:space="preserve">4</w:t>
            </w:r>
          </w:p>
        </w:tc>
        <w:tc>
          <w:tcPr/>
          <w:p>
            <w:pPr>
              <w:pStyle w:val="Compact"/>
            </w:pPr>
            <w:r>
              <w:t xml:space="preserve">Recargar</w:t>
            </w:r>
            <w:r>
              <w:t xml:space="preserve"> </w:t>
            </w:r>
            <w:r>
              <w:rPr>
                <w:rStyle w:val="VerbatimChar"/>
              </w:rPr>
              <w:t xml:space="preserve">/dashboard</w:t>
            </w:r>
            <w:r>
              <w:t xml:space="preserve"> </w:t>
            </w:r>
            <w:r>
              <w:t xml:space="preserve">y</w:t>
            </w:r>
            <w:r>
              <w:t xml:space="preserve"> </w:t>
            </w:r>
            <w:r>
              <w:rPr>
                <w:rStyle w:val="VerbatimChar"/>
              </w:rPr>
              <w:t xml:space="preserve">/plan</w:t>
            </w:r>
          </w:p>
        </w:tc>
        <w:tc>
          <w:tcPr/>
          <w:p>
            <w:pPr>
              <w:pStyle w:val="Compact"/>
            </w:pPr>
            <w:r>
              <w:t xml:space="preserve">Siguen funcionando</w:t>
            </w:r>
          </w:p>
        </w:tc>
      </w:tr>
      <w:tr>
        <w:tc>
          <w:tcPr/>
          <w:p>
            <w:pPr>
              <w:pStyle w:val="Compact"/>
            </w:pPr>
            <w:r>
              <w:t xml:space="preserve">5</w:t>
            </w:r>
          </w:p>
        </w:tc>
        <w:tc>
          <w:tcPr/>
          <w:p>
            <w:pPr>
              <w:pStyle w:val="Compact"/>
            </w:pPr>
            <w:r>
              <w:t xml:space="preserve">"¿Olvidaste tu contraseña?"</w:t>
            </w:r>
          </w:p>
        </w:tc>
        <w:tc>
          <w:tcPr/>
          <w:p>
            <w:pPr>
              <w:pStyle w:val="Compact"/>
            </w:pPr>
            <w:r>
              <w:t xml:space="preserve">Llega el mail, o el enlace aparece en los logs de Render si no hay SMTP</w:t>
            </w:r>
          </w:p>
        </w:tc>
      </w:tr>
      <w:tr>
        <w:tc>
          <w:tcPr/>
          <w:p>
            <w:pPr>
              <w:pStyle w:val="Compact"/>
            </w:pPr>
            <w:r>
              <w:t xml:space="preserve">6</w:t>
            </w:r>
          </w:p>
        </w:tc>
        <w:tc>
          <w:tcPr/>
          <w:p>
            <w:pPr>
              <w:pStyle w:val="Compact"/>
            </w:pPr>
            <w:r>
              <w:t xml:space="preserve">Entrar con el admin →</w:t>
            </w:r>
            <w:r>
              <w:t xml:space="preserve"> </w:t>
            </w:r>
            <w:r>
              <w:rPr>
                <w:rStyle w:val="VerbatimChar"/>
              </w:rPr>
              <w:t xml:space="preserve">/admin</w:t>
            </w:r>
            <w:r>
              <w:t xml:space="preserve"> </w:t>
            </w:r>
            <w:r>
              <w:t xml:space="preserve">→ Integridad → Verificar</w:t>
            </w:r>
          </w:p>
        </w:tc>
        <w:tc>
          <w:tcPr/>
          <w:p>
            <w:pPr>
              <w:pStyle w:val="Compact"/>
            </w:pPr>
            <w:r>
              <w:t xml:space="preserve">Todo OK</w:t>
            </w:r>
          </w:p>
        </w:tc>
      </w:tr>
      <w:tr>
        <w:tc>
          <w:tcPr/>
          <w:p>
            <w:pPr>
              <w:pStyle w:val="Compact"/>
            </w:pPr>
            <w:r>
              <w:t xml:space="preserve">7</w:t>
            </w:r>
          </w:p>
        </w:tc>
        <w:tc>
          <w:tcPr/>
          <w:p>
            <w:pPr>
              <w:pStyle w:val="Compact"/>
            </w:pPr>
            <w:r>
              <w:t xml:space="preserve">En Atlas, abrir un usuario en la colección</w:t>
            </w:r>
            <w:r>
              <w:t xml:space="preserve"> </w:t>
            </w:r>
            <w:r>
              <w:rPr>
                <w:rStyle w:val="VerbatimChar"/>
              </w:rPr>
              <w:t xml:space="preserve">users</w:t>
            </w:r>
          </w:p>
        </w:tc>
        <w:tc>
          <w:tcPr/>
          <w:p>
            <w:pPr>
              <w:pStyle w:val="Compact"/>
            </w:pPr>
            <w:r>
              <w:rPr>
                <w:rStyle w:val="VerbatimChar"/>
              </w:rPr>
              <w:t xml:space="preserve">nombre</w:t>
            </w:r>
            <w:r>
              <w:t xml:space="preserve"> </w:t>
            </w:r>
            <w:r>
              <w:t xml:space="preserve">se ve cifrado (</w:t>
            </w:r>
            <w:r>
              <w:rPr>
                <w:rStyle w:val="VerbatimChar"/>
              </w:rPr>
              <w:t xml:space="preserve">3f9a...:c1b2...</w:t>
            </w:r>
            <w:r>
              <w:t xml:space="preserve">) y no hay contraseñas en texto plano</w:t>
            </w:r>
          </w:p>
        </w:tc>
      </w:tr>
    </w:tbl>
    <w:p>
      <w:pPr/>
      <w:r>
        <w:t xml:space="preserve">Después conviene correr el</w:t>
      </w:r>
      <w:r>
        <w:t xml:space="preserve"> </w:t>
      </w:r>
      <w:hyperlink r:id="rId38">
        <w:r>
          <w:rPr>
            <w:rStyle w:val="Hyperlink"/>
          </w:rPr>
          <w:t xml:space="preserve">plan de pruebas manuales</w:t>
        </w:r>
      </w:hyperlink>
      <w:r>
        <w:t xml:space="preserve"> </w:t>
      </w:r>
      <w:r>
        <w:t xml:space="preserve">completo sobre la versión publicada.</w:t>
      </w:r>
    </w:p>
    <w:p>
      <w:r>
        <w:pict>
          <v:rect style="width:0;height:1.5pt" o:hralign="center" o:hrstd="t" o:hr="t"/>
        </w:pict>
      </w:r>
    </w:p>
    <w:bookmarkEnd w:id="149"/>
    <w:bookmarkStart w:id="151" w:name="Xac2b84bb9f13e9cecd52b11b9f4e5b6c9a88b2f"/>
    <w:p>
      <w:pPr>
        <w:pStyle w:val="Heading2"/>
      </w:pPr>
      <w:r>
        <w:t xml:space="preserve">6. Correo (opcional)</w:t>
      </w:r>
    </w:p>
    <w:p>
      <w:pPr/>
      <w:r>
        <w:t xml:space="preserve">Sin SMTP la app funciona igual: el enlace de recuperación de contraseña se imprime en los logs del backend. Para mandar mails de verdad con una cuenta de Gmail:</w:t>
      </w:r>
    </w:p>
    <w:p>
      <w:pPr>
        <w:numPr>
          <w:ilvl w:val="0"/>
          <w:numId w:val="74"/>
        </w:numPr>
      </w:pPr>
      <w:r>
        <w:t xml:space="preserve">En la cuenta de Google: activar la verificación en dos pasos y crear una</w:t>
      </w:r>
      <w:r>
        <w:t xml:space="preserve"> </w:t>
      </w:r>
      <w:r>
        <w:rPr>
          <w:i/>
          <w:iCs/>
        </w:rPr>
        <w:t xml:space="preserve">contraseña de aplicación</w:t>
      </w:r>
      <w:r>
        <w:t xml:space="preserve"> </w:t>
      </w:r>
      <w:r>
        <w:t xml:space="preserve">(Cuenta de Google → Seguridad → Contraseñas de aplicaciones).</w:t>
      </w:r>
    </w:p>
    <w:p>
      <w:pPr>
        <w:numPr>
          <w:ilvl w:val="0"/>
          <w:numId w:val="74"/>
        </w:numPr>
      </w:pPr>
      <w:r>
        <w:t xml:space="preserve">En Render:</w:t>
      </w:r>
    </w:p>
    <w:tbl>
      <w:tblPr>
        <w:tblStyle w:val="TableGrid"/>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Valor</w:t>
            </w:r>
          </w:p>
        </w:tc>
      </w:tr>
      <w:tr>
        <w:tc>
          <w:tcPr/>
          <w:p>
            <w:pPr>
              <w:pStyle w:val="Compact"/>
            </w:pPr>
            <w:r>
              <w:rPr>
                <w:rStyle w:val="VerbatimChar"/>
              </w:rPr>
              <w:t xml:space="preserve">SMTP_HOST</w:t>
            </w:r>
          </w:p>
        </w:tc>
        <w:tc>
          <w:tcPr/>
          <w:p>
            <w:pPr>
              <w:pStyle w:val="Compact"/>
            </w:pPr>
            <w:r>
              <w:rPr>
                <w:rStyle w:val="VerbatimChar"/>
              </w:rPr>
              <w:t xml:space="preserve">smtp.gmail.com</w:t>
            </w:r>
          </w:p>
        </w:tc>
      </w:tr>
      <w:tr>
        <w:tc>
          <w:tcPr/>
          <w:p>
            <w:pPr>
              <w:pStyle w:val="Compact"/>
            </w:pPr>
            <w:r>
              <w:rPr>
                <w:rStyle w:val="VerbatimChar"/>
              </w:rPr>
              <w:t xml:space="preserve">SMTP_PORT</w:t>
            </w:r>
          </w:p>
        </w:tc>
        <w:tc>
          <w:tcPr/>
          <w:p>
            <w:pPr>
              <w:pStyle w:val="Compact"/>
            </w:pPr>
            <w:r>
              <w:rPr>
                <w:rStyle w:val="VerbatimChar"/>
              </w:rPr>
              <w:t xml:space="preserve">465</w:t>
            </w:r>
          </w:p>
        </w:tc>
      </w:tr>
      <w:tr>
        <w:tc>
          <w:tcPr/>
          <w:p>
            <w:pPr>
              <w:pStyle w:val="Compact"/>
            </w:pPr>
            <w:r>
              <w:rPr>
                <w:rStyle w:val="VerbatimChar"/>
              </w:rPr>
              <w:t xml:space="preserve">SMTP_USER</w:t>
            </w:r>
          </w:p>
        </w:tc>
        <w:tc>
          <w:tcPr/>
          <w:p>
            <w:pPr>
              <w:pStyle w:val="Compact"/>
            </w:pPr>
            <w:r>
              <w:t xml:space="preserve">la dirección de Gmail</w:t>
            </w:r>
          </w:p>
        </w:tc>
      </w:tr>
      <w:tr>
        <w:tc>
          <w:tcPr/>
          <w:p>
            <w:pPr>
              <w:pStyle w:val="Compact"/>
            </w:pPr>
            <w:r>
              <w:rPr>
                <w:rStyle w:val="VerbatimChar"/>
              </w:rPr>
              <w:t xml:space="preserve">SMTP_PASS</w:t>
            </w:r>
          </w:p>
        </w:tc>
        <w:tc>
          <w:tcPr/>
          <w:p>
            <w:pPr>
              <w:pStyle w:val="Compact"/>
            </w:pPr>
            <w:r>
              <w:t xml:space="preserve">la contraseña de aplicación (16 caracteres, sin espacios)</w:t>
            </w:r>
          </w:p>
        </w:tc>
      </w:tr>
      <w:tr>
        <w:tc>
          <w:tcPr/>
          <w:p>
            <w:pPr>
              <w:pStyle w:val="Compact"/>
            </w:pPr>
            <w:r>
              <w:rPr>
                <w:rStyle w:val="VerbatimChar"/>
              </w:rPr>
              <w:t xml:space="preserve">MAIL_FROM</w:t>
            </w:r>
          </w:p>
        </w:tc>
        <w:tc>
          <w:tcPr/>
          <w:p>
            <w:pPr>
              <w:pStyle w:val="Compact"/>
            </w:pPr>
            <w:r>
              <w:rPr>
                <w:rStyle w:val="VerbatimChar"/>
              </w:rPr>
              <w:t xml:space="preserve">FitPocket &lt;la-direccion@gmail.com&gt;</w:t>
            </w:r>
          </w:p>
        </w:tc>
      </w:tr>
    </w:tbl>
    <w:p>
      <w:pPr/>
      <w:r>
        <w:t xml:space="preserve">Con SMTP configurado también se mandan las alertas de adherencia baja (como mucho una por día por usuario).</w:t>
      </w:r>
    </w:p>
    <w:p>
      <w:r>
        <w:pict>
          <v:rect style="width:0;height:1.5pt" o:hralign="center" o:hrstd="t" o:hr="t"/>
        </w:pict>
      </w:r>
    </w:p>
    <w:bookmarkEnd w:id="150"/>
    <w:bookmarkStart w:id="152" w:name="X1978ec7a40f455d2ae3ab2ddb09bf9516d5967a"/>
    <w:p>
      <w:pPr>
        <w:pStyle w:val="Heading2"/>
      </w:pPr>
      <w:r>
        <w:t xml:space="preserve">7. Backups en producción</w:t>
      </w:r>
    </w:p>
    <w:p>
      <w:pPr/>
      <w:r>
        <w:t xml:space="preserve">El botón</w:t>
      </w:r>
      <w:r>
        <w:t xml:space="preserve"> </w:t>
      </w:r>
      <w:r>
        <w:rPr>
          <w:b/>
          <w:bCs/>
        </w:rPr>
        <w:t xml:space="preserve">Backup</w:t>
      </w:r>
      <w:r>
        <w:t xml:space="preserve"> </w:t>
      </w:r>
      <w:r>
        <w:t xml:space="preserve">de</w:t>
      </w:r>
      <w:r>
        <w:t xml:space="preserve"> </w:t>
      </w:r>
      <w:r>
        <w:rPr>
          <w:rStyle w:val="VerbatimChar"/>
        </w:rPr>
        <w:t xml:space="preserve">/admin</w:t>
      </w:r>
      <w:r>
        <w:t xml:space="preserve"> </w:t>
      </w:r>
      <w:r>
        <w:t xml:space="preserve">guarda los archivos</w:t>
      </w:r>
      <w:r>
        <w:t xml:space="preserve"> </w:t>
      </w:r>
      <w:r>
        <w:rPr>
          <w:b/>
          <w:bCs/>
        </w:rPr>
        <w:t xml:space="preserve">en el disco del servidor</w:t>
      </w:r>
      <w:r>
        <w:t xml:space="preserve">. En el plan gratis de Render ese disco se borra en cada despliegue y cada vez que el servicio se duerme, así que</w:t>
      </w:r>
      <w:r>
        <w:t xml:space="preserve"> </w:t>
      </w:r>
      <w:r>
        <w:rPr>
          <w:b/>
          <w:bCs/>
        </w:rPr>
        <w:t xml:space="preserve">esos backups no sirven en Render Free</w:t>
      </w:r>
      <w:r>
        <w:t xml:space="preserve">.</w:t>
      </w:r>
    </w:p>
    <w:p>
      <w:pPr/>
      <w:r>
        <w:t xml:space="preserve">Estrategia recomendada para producción:</w:t>
      </w:r>
    </w:p>
    <w:p>
      <w:pPr>
        <w:pStyle w:val="Compact"/>
        <w:numPr>
          <w:ilvl w:val="0"/>
          <w:numId w:val="75"/>
        </w:numPr>
      </w:pPr>
      <w:r>
        <w:rPr>
          <w:b/>
          <w:bCs/>
        </w:rPr>
        <w:t xml:space="preserve">Frecuencia:</w:t>
      </w:r>
      <w:r>
        <w:t xml:space="preserve"> </w:t>
      </w:r>
      <w:r>
        <w:t xml:space="preserve">un backup por semana, y siempre antes de un despliegue que cambie modelos o de correr</w:t>
      </w:r>
      <w:r>
        <w:t xml:space="preserve"> </w:t>
      </w:r>
      <w:r>
        <w:rPr>
          <w:rStyle w:val="VerbatimChar"/>
        </w:rPr>
        <w:t xml:space="preserve">recifrar.js</w:t>
      </w:r>
      <w:r>
        <w:t xml:space="preserve">.</w:t>
      </w:r>
    </w:p>
    <w:p>
      <w:pPr>
        <w:pStyle w:val="Compact"/>
        <w:numPr>
          <w:ilvl w:val="0"/>
          <w:numId w:val="75"/>
        </w:numPr>
      </w:pPr>
      <w:r>
        <w:rPr>
          <w:b/>
          <w:bCs/>
        </w:rPr>
        <w:t xml:space="preserve">Cómo:</w:t>
      </w:r>
      <w:r>
        <w:t xml:space="preserve"> </w:t>
      </w:r>
      <w:r>
        <w:t xml:space="preserve">desde una computadora del equipo, con la</w:t>
      </w:r>
      <w:r>
        <w:t xml:space="preserve"> </w:t>
      </w:r>
      <w:r>
        <w:rPr>
          <w:rStyle w:val="VerbatimChar"/>
        </w:rPr>
        <w:t xml:space="preserve">MONGODB_URI</w:t>
      </w:r>
      <w:r>
        <w:t xml:space="preserve"> </w:t>
      </w:r>
      <w:r>
        <w:t xml:space="preserve">y la</w:t>
      </w:r>
      <w:r>
        <w:t xml:space="preserve"> </w:t>
      </w:r>
      <w:r>
        <w:rPr>
          <w:rStyle w:val="VerbatimChar"/>
        </w:rPr>
        <w:t xml:space="preserve">CRYPTO_KEY</w:t>
      </w:r>
      <w:r>
        <w:t xml:space="preserve"> </w:t>
      </w:r>
      <w:r>
        <w:t xml:space="preserve">de producción en el</w:t>
      </w:r>
      <w:r>
        <w:t xml:space="preserve"> </w:t>
      </w:r>
      <w:r>
        <w:rPr>
          <w:rStyle w:val="VerbatimChar"/>
        </w:rPr>
        <w:t xml:space="preserve">.env</w:t>
      </w:r>
      <w:r>
        <w:t xml:space="preserve"> </w:t>
      </w:r>
      <w:r>
        <w:t xml:space="preserve">(como en el paso 3):</w:t>
      </w:r>
    </w:p>
    <w:p>
      <w:pPr>
        <w:pStyle w:val="SourceCode"/>
        <w:numPr>
          <w:ilvl w:val="0"/>
          <w:numId w:val="66"/>
        </w:numPr>
      </w:pPr>
      <w:r>
        <w:rPr>
          <w:rStyle w:val="BuiltInTok"/>
        </w:rPr>
        <w:t xml:space="preserve">cd</w:t>
      </w:r>
      <w:r>
        <w:rPr>
          <w:rStyle w:val="NormalTok"/>
        </w:rPr>
        <w:t xml:space="preserve"> fullStack/backend</w:t>
      </w:r>
      <w:r>
        <w:br/>
      </w:r>
      <w:r>
        <w:rPr>
          <w:rStyle w:val="ExtensionTok"/>
        </w:rPr>
        <w:t xml:space="preserve">node</w:t>
      </w:r>
      <w:r>
        <w:rPr>
          <w:rStyle w:val="NormalTok"/>
        </w:rPr>
        <w:t xml:space="preserve"> scripts/backup.js</w:t>
      </w:r>
    </w:p>
    <w:p>
      <w:pPr>
        <w:pStyle w:val="Compact"/>
        <w:numPr>
          <w:ilvl w:val="0"/>
          <w:numId w:val="66"/>
        </w:numPr>
      </w:pPr>
      <w:r>
        <w:t xml:space="preserve">Queda en</w:t>
      </w:r>
      <w:r>
        <w:t xml:space="preserve"> </w:t>
      </w:r>
      <w:r>
        <w:rPr>
          <w:rStyle w:val="VerbatimChar"/>
        </w:rPr>
        <w:t xml:space="preserve">fullStack/backend/backups/backup_FECHA/</w:t>
      </w:r>
      <w:r>
        <w:t xml:space="preserve">, carpeta que no se sube a git porque tiene datos de usuarios.</w:t>
      </w:r>
    </w:p>
    <w:p>
      <w:pPr>
        <w:pStyle w:val="Compact"/>
        <w:numPr>
          <w:ilvl w:val="0"/>
          <w:numId w:val="75"/>
        </w:numPr>
      </w:pPr>
      <w:r>
        <w:rPr>
          <w:b/>
          <w:bCs/>
        </w:rPr>
        <w:t xml:space="preserve">Retención:</w:t>
      </w:r>
      <w:r>
        <w:t xml:space="preserve"> </w:t>
      </w:r>
      <w:r>
        <w:t xml:space="preserve">se conservan los últimos 7 (</w:t>
      </w:r>
      <w:r>
        <w:rPr>
          <w:rStyle w:val="VerbatimChar"/>
        </w:rPr>
        <w:t xml:space="preserve">BACKUP_RETENCION</w:t>
      </w:r>
      <w:r>
        <w:t xml:space="preserve">). Copiar el más reciente a un lugar seguro fuera de esa computadora (por ejemplo el Drive del equipo).</w:t>
      </w:r>
    </w:p>
    <w:p>
      <w:pPr>
        <w:pStyle w:val="Compact"/>
        <w:numPr>
          <w:ilvl w:val="0"/>
          <w:numId w:val="75"/>
        </w:numPr>
      </w:pPr>
      <w:r>
        <w:rPr>
          <w:b/>
          <w:bCs/>
        </w:rPr>
        <w:t xml:space="preserve">Restore:</w:t>
      </w:r>
      <w:r>
        <w:t xml:space="preserve"> </w:t>
      </w:r>
      <w:r>
        <w:rPr>
          <w:rStyle w:val="VerbatimChar"/>
        </w:rPr>
        <w:t xml:space="preserve">node scripts/restore.js backup_FECHA</w:t>
      </w:r>
      <w:r>
        <w:t xml:space="preserve">. Pide confirmación y recalcula los dígitos verificadores al terminar.</w:t>
      </w:r>
    </w:p>
    <w:p>
      <w:pPr>
        <w:pStyle w:val="Compact"/>
        <w:numPr>
          <w:ilvl w:val="0"/>
          <w:numId w:val="75"/>
        </w:numPr>
      </w:pPr>
      <w:r>
        <w:t xml:space="preserve">Para que el botón de</w:t>
      </w:r>
      <w:r>
        <w:t xml:space="preserve"> </w:t>
      </w:r>
      <w:r>
        <w:rPr>
          <w:rStyle w:val="VerbatimChar"/>
        </w:rPr>
        <w:t xml:space="preserve">/admin</w:t>
      </w:r>
      <w:r>
        <w:t xml:space="preserve"> </w:t>
      </w:r>
      <w:r>
        <w:t xml:space="preserve">guarde backups permanentes hace falta un disco persistente (</w:t>
      </w:r>
      <w:r>
        <w:rPr>
          <w:i/>
          <w:iCs/>
        </w:rPr>
        <w:t xml:space="preserve">Render → Disks</w:t>
      </w:r>
      <w:r>
        <w:t xml:space="preserve">, plan pago) con</w:t>
      </w:r>
      <w:r>
        <w:t xml:space="preserve"> </w:t>
      </w:r>
      <w:r>
        <w:rPr>
          <w:rStyle w:val="VerbatimChar"/>
        </w:rPr>
        <w:t xml:space="preserve">BACKUP_DIR</w:t>
      </w:r>
      <w:r>
        <w:t xml:space="preserve"> </w:t>
      </w:r>
      <w:r>
        <w:t xml:space="preserve">apuntando a ese disco.</w:t>
      </w:r>
    </w:p>
    <w:p>
      <w:pPr/>
      <w:r>
        <w:t xml:space="preserve">Atlas M0 no incluye backups automáticos; los clusters pagos sí (</w:t>
      </w:r>
      <w:r>
        <w:rPr>
          <w:i/>
          <w:iCs/>
        </w:rPr>
        <w:t xml:space="preserve">Cloud Backup</w:t>
      </w:r>
      <w:r>
        <w:t xml:space="preserve">).</w:t>
      </w:r>
    </w:p>
    <w:p>
      <w:r>
        <w:pict>
          <v:rect style="width:0;height:1.5pt" o:hralign="center" o:hrstd="t" o:hr="t"/>
        </w:pict>
      </w:r>
    </w:p>
    <w:bookmarkEnd w:id="151"/>
    <w:bookmarkStart w:id="153" w:name="Xbcd7d9a8e280046d0dfa5aac72906b56f21637f"/>
    <w:p>
      <w:pPr>
        <w:pStyle w:val="Heading2"/>
      </w:pPr>
      <w:r>
        <w:t xml:space="preserve">8. Limitaciones del plan gratis</w:t>
      </w:r>
    </w:p>
    <w:p>
      <w:pPr>
        <w:pStyle w:val="Compact"/>
        <w:numPr>
          <w:ilvl w:val="0"/>
          <w:numId w:val="76"/>
        </w:numPr>
      </w:pPr>
      <w:r>
        <w:rPr>
          <w:b/>
          <w:bCs/>
        </w:rPr>
        <w:t xml:space="preserve">Render Free se duerme</w:t>
      </w:r>
      <w:r>
        <w:t xml:space="preserve"> </w:t>
      </w:r>
      <w:r>
        <w:t xml:space="preserve">después de 15 minutos sin pedidos. El primer pedido después de eso tarda entre 30 y 60 segundos en responder. Para una demo, abrir</w:t>
      </w:r>
      <w:r>
        <w:t xml:space="preserve"> </w:t>
      </w:r>
      <w:r>
        <w:rPr>
          <w:rStyle w:val="VerbatimChar"/>
        </w:rPr>
        <w:t xml:space="preserve">/salud</w:t>
      </w:r>
      <w:r>
        <w:t xml:space="preserve"> </w:t>
      </w:r>
      <w:r>
        <w:t xml:space="preserve">un minuto antes.</w:t>
      </w:r>
    </w:p>
    <w:p>
      <w:pPr>
        <w:pStyle w:val="Compact"/>
        <w:numPr>
          <w:ilvl w:val="0"/>
          <w:numId w:val="76"/>
        </w:numPr>
      </w:pPr>
      <w:r>
        <w:rPr>
          <w:b/>
          <w:bCs/>
        </w:rPr>
        <w:t xml:space="preserve">Groq gratis</w:t>
      </w:r>
      <w:r>
        <w:t xml:space="preserve"> </w:t>
      </w:r>
      <w:r>
        <w:t xml:space="preserve">permite 8000 tokens por minuto y un plan usa cerca de 4000: con dos o tres personas generando planes a la vez, el backend espera y reintenta (puede tardar hasta un minuto y medio).</w:t>
      </w:r>
    </w:p>
    <w:p>
      <w:pPr>
        <w:pStyle w:val="Compact"/>
        <w:numPr>
          <w:ilvl w:val="0"/>
          <w:numId w:val="76"/>
        </w:numPr>
      </w:pPr>
      <w:r>
        <w:rPr>
          <w:b/>
          <w:bCs/>
        </w:rPr>
        <w:t xml:space="preserve">Atlas M0</w:t>
      </w:r>
      <w:r>
        <w:t xml:space="preserve">: 512 MB de almacenamiento, sin sharding ni backups automáticos. La bitácora se recorta sola a los últimos</w:t>
      </w:r>
      <w:r>
        <w:t xml:space="preserve"> </w:t>
      </w:r>
      <w:r>
        <w:rPr>
          <w:rStyle w:val="VerbatimChar"/>
        </w:rPr>
        <w:t xml:space="preserve">BITACORA_TTL_DIAS</w:t>
      </w:r>
      <w:r>
        <w:t xml:space="preserve"> </w:t>
      </w:r>
      <w:r>
        <w:t xml:space="preserve">días para no llenar ese espacio.</w:t>
      </w:r>
    </w:p>
    <w:p>
      <w:r>
        <w:pict>
          <v:rect style="width:0;height:1.5pt" o:hralign="center" o:hrstd="t" o:hr="t"/>
        </w:pict>
      </w:r>
    </w:p>
    <w:bookmarkEnd w:id="152"/>
    <w:bookmarkStart w:id="154" w:name="X4cd69c52eee7fae1fad4a68fe3c22526f53ea66"/>
    <w:p>
      <w:pPr>
        <w:pStyle w:val="Heading2"/>
      </w:pPr>
      <w:r>
        <w:t xml:space="preserve">9. Alternativas</w:t>
      </w:r>
    </w:p>
    <w:p>
      <w:pPr>
        <w:pStyle w:val="Compact"/>
        <w:numPr>
          <w:ilvl w:val="0"/>
          <w:numId w:val="77"/>
        </w:numPr>
      </w:pPr>
      <w:r>
        <w:rPr>
          <w:b/>
          <w:bCs/>
        </w:rPr>
        <w:t xml:space="preserve">Railway en lugar de Render.</w:t>
      </w:r>
      <w:r>
        <w:t xml:space="preserve"> </w:t>
      </w:r>
      <w:r>
        <w:rPr>
          <w:i/>
          <w:iCs/>
        </w:rPr>
        <w:t xml:space="preserve">New Project → Deploy from GitHub repo</w:t>
      </w:r>
      <w:r>
        <w:t xml:space="preserve">,</w:t>
      </w:r>
      <w:r>
        <w:t xml:space="preserve"> </w:t>
      </w:r>
      <w:r>
        <w:rPr>
          <w:i/>
          <w:iCs/>
        </w:rPr>
        <w:t xml:space="preserve">Settings → Root Directory</w:t>
      </w:r>
      <w:r>
        <w:t xml:space="preserve"> </w:t>
      </w:r>
      <w:r>
        <w:rPr>
          <w:rStyle w:val="VerbatimChar"/>
        </w:rPr>
        <w:t xml:space="preserve">fullStack/backend</w:t>
      </w:r>
      <w:r>
        <w:t xml:space="preserve">, mismas variables de entorno. Railway también define</w:t>
      </w:r>
      <w:r>
        <w:t xml:space="preserve"> </w:t>
      </w:r>
      <w:r>
        <w:rPr>
          <w:rStyle w:val="VerbatimChar"/>
        </w:rPr>
        <w:t xml:space="preserve">PORT</w:t>
      </w:r>
      <w:r>
        <w:t xml:space="preserve"> </w:t>
      </w:r>
      <w:r>
        <w:t xml:space="preserve">solo.</w:t>
      </w:r>
    </w:p>
    <w:p>
      <w:pPr>
        <w:pStyle w:val="Compact"/>
        <w:numPr>
          <w:ilvl w:val="0"/>
          <w:numId w:val="77"/>
        </w:numPr>
      </w:pPr>
      <w:r>
        <w:rPr>
          <w:b/>
          <w:bCs/>
        </w:rPr>
        <w:t xml:space="preserve">Netlify en lugar de Vercel.</w:t>
      </w:r>
      <w:r>
        <w:t xml:space="preserve"> </w:t>
      </w:r>
      <w:r>
        <w:t xml:space="preserve">Base directory</w:t>
      </w:r>
      <w:r>
        <w:t xml:space="preserve"> </w:t>
      </w:r>
      <w:r>
        <w:rPr>
          <w:rStyle w:val="VerbatimChar"/>
        </w:rPr>
        <w:t xml:space="preserve">fullStack/frontend</w:t>
      </w:r>
      <w:r>
        <w:t xml:space="preserve">, build</w:t>
      </w:r>
      <w:r>
        <w:t xml:space="preserve"> </w:t>
      </w:r>
      <w:r>
        <w:rPr>
          <w:rStyle w:val="VerbatimChar"/>
        </w:rPr>
        <w:t xml:space="preserve">npm run build</w:t>
      </w:r>
      <w:r>
        <w:t xml:space="preserve">, publish</w:t>
      </w:r>
      <w:r>
        <w:t xml:space="preserve"> </w:t>
      </w:r>
      <w:r>
        <w:rPr>
          <w:rStyle w:val="VerbatimChar"/>
        </w:rPr>
        <w:t xml:space="preserve">dist</w:t>
      </w:r>
      <w:r>
        <w:t xml:space="preserve">, variable</w:t>
      </w:r>
      <w:r>
        <w:t xml:space="preserve"> </w:t>
      </w:r>
      <w:r>
        <w:rPr>
          <w:rStyle w:val="VerbatimChar"/>
        </w:rPr>
        <w:t xml:space="preserve">VITE_API_URL</w:t>
      </w:r>
      <w:r>
        <w:t xml:space="preserve">. En lugar de</w:t>
      </w:r>
      <w:r>
        <w:t xml:space="preserve"> </w:t>
      </w:r>
      <w:r>
        <w:rPr>
          <w:rStyle w:val="VerbatimChar"/>
        </w:rPr>
        <w:t xml:space="preserve">vercel.json</w:t>
      </w:r>
      <w:r>
        <w:t xml:space="preserve">, crear</w:t>
      </w:r>
      <w:r>
        <w:t xml:space="preserve"> </w:t>
      </w:r>
      <w:r>
        <w:rPr>
          <w:rStyle w:val="VerbatimChar"/>
        </w:rPr>
        <w:t xml:space="preserve">fullStack/frontend/public/_redirects</w:t>
      </w:r>
      <w:r>
        <w:t xml:space="preserve"> </w:t>
      </w:r>
      <w:r>
        <w:t xml:space="preserve">con la línea</w:t>
      </w:r>
      <w:r>
        <w:t xml:space="preserve"> </w:t>
      </w:r>
      <w:r>
        <w:rPr>
          <w:rStyle w:val="VerbatimChar"/>
        </w:rPr>
        <w:t xml:space="preserve">/* /index.html 200</w:t>
      </w:r>
      <w:r>
        <w:t xml:space="preserve">.</w:t>
      </w:r>
    </w:p>
    <w:p>
      <w:pPr>
        <w:pStyle w:val="Compact"/>
        <w:numPr>
          <w:ilvl w:val="0"/>
          <w:numId w:val="77"/>
        </w:numPr>
      </w:pPr>
      <w:r>
        <w:rPr>
          <w:b/>
          <w:bCs/>
        </w:rPr>
        <w:t xml:space="preserve">Docker.</w:t>
      </w:r>
      <w:r>
        <w:t xml:space="preserve"> </w:t>
      </w:r>
      <w:r>
        <w:rPr>
          <w:rStyle w:val="VerbatimChar"/>
        </w:rPr>
        <w:t xml:space="preserve">fullStack/backend/Dockerfile</w:t>
      </w:r>
      <w:r>
        <w:t xml:space="preserve"> </w:t>
      </w:r>
      <w:r>
        <w:t xml:space="preserve">arma una imagen de producción (Node 22, sin dependencias de desarrollo, usuario sin privilegios):</w:t>
      </w:r>
    </w:p>
    <w:p>
      <w:pPr>
        <w:pStyle w:val="SourceCode"/>
        <w:numPr>
          <w:ilvl w:val="0"/>
          <w:numId w:val="66"/>
        </w:numPr>
      </w:pPr>
      <w:r>
        <w:rPr>
          <w:rStyle w:val="BuiltInTok"/>
        </w:rPr>
        <w:t xml:space="preserve">cd</w:t>
      </w:r>
      <w:r>
        <w:rPr>
          <w:rStyle w:val="NormalTok"/>
        </w:rPr>
        <w:t xml:space="preserve"> fullStack/backend</w:t>
      </w:r>
      <w:r>
        <w:br/>
      </w:r>
      <w:r>
        <w:rPr>
          <w:rStyle w:val="ExtensionTok"/>
        </w:rPr>
        <w:t xml:space="preserve">docker</w:t>
      </w:r>
      <w:r>
        <w:rPr>
          <w:rStyle w:val="NormalTok"/>
        </w:rPr>
        <w:t xml:space="preserve"> build </w:t>
      </w:r>
      <w:r>
        <w:rPr>
          <w:rStyle w:val="AttributeTok"/>
        </w:rPr>
        <w:t xml:space="preserve">-t</w:t>
      </w:r>
      <w:r>
        <w:rPr>
          <w:rStyle w:val="NormalTok"/>
        </w:rPr>
        <w:t xml:space="preserve"> fitpocket-api .</w:t>
      </w:r>
      <w:r>
        <w:br/>
      </w:r>
      <w:r>
        <w:rPr>
          <w:rStyle w:val="ExtensionTok"/>
        </w:rPr>
        <w:t xml:space="preserve">docker</w:t>
      </w:r>
      <w:r>
        <w:rPr>
          <w:rStyle w:val="NormalTok"/>
        </w:rPr>
        <w:t xml:space="preserve"> run </w:t>
      </w:r>
      <w:r>
        <w:rPr>
          <w:rStyle w:val="AttributeTok"/>
        </w:rPr>
        <w:t xml:space="preserve">-p</w:t>
      </w:r>
      <w:r>
        <w:rPr>
          <w:rStyle w:val="NormalTok"/>
        </w:rPr>
        <w:t xml:space="preserve"> 3000:3000 </w:t>
      </w:r>
      <w:r>
        <w:rPr>
          <w:rStyle w:val="AttributeTok"/>
        </w:rPr>
        <w:t xml:space="preserve">--env-file</w:t>
      </w:r>
      <w:r>
        <w:rPr>
          <w:rStyle w:val="NormalTok"/>
        </w:rPr>
        <w:t xml:space="preserve"> .env fitpocket-api</w:t>
      </w:r>
    </w:p>
    <w:p>
      <w:r>
        <w:pict>
          <v:rect style="width:0;height:1.5pt" o:hralign="center" o:hrstd="t" o:hr="t"/>
        </w:pict>
      </w:r>
    </w:p>
    <w:bookmarkEnd w:id="153"/>
    <w:bookmarkStart w:id="155" w:name="X3c5d8a8a7c921cc247bbce5c4b0238d961ee276"/>
    <w:p>
      <w:pPr>
        <w:pStyle w:val="Heading2"/>
      </w:pPr>
      <w:r>
        <w:t xml:space="preserve">10. Problemas frecuentes</w:t>
      </w:r>
    </w:p>
    <w:tbl>
      <w:tblPr>
        <w:tblStyle w:val="TableGrid"/>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Qué hacer</w:t>
            </w:r>
          </w:p>
        </w:tc>
      </w:tr>
      <w:tr>
        <w:tc>
          <w:tcPr/>
          <w:p>
            <w:pPr>
              <w:pStyle w:val="Compact"/>
            </w:pPr>
            <w:r>
              <w:t xml:space="preserve">Render:</w:t>
            </w:r>
            <w:r>
              <w:t xml:space="preserve"> </w:t>
            </w:r>
            <w:r>
              <w:rPr>
                <w:i/>
                <w:iCs/>
              </w:rPr>
              <w:t xml:space="preserve">"No se puede iniciar el backend"</w:t>
            </w:r>
          </w:p>
        </w:tc>
        <w:tc>
          <w:tcPr/>
          <w:p>
            <w:pPr>
              <w:pStyle w:val="Compact"/>
            </w:pPr>
            <w:r>
              <w:t xml:space="preserve">Falta una variable o una clave es corta</w:t>
            </w:r>
          </w:p>
        </w:tc>
        <w:tc>
          <w:tcPr/>
          <w:p>
            <w:pPr>
              <w:pStyle w:val="Compact"/>
            </w:pPr>
            <w:r>
              <w:t xml:space="preserve">Leer la lista en los logs y corregir las variables</w:t>
            </w:r>
          </w:p>
        </w:tc>
      </w:tr>
      <w:tr>
        <w:tc>
          <w:tcPr/>
          <w:p>
            <w:pPr>
              <w:pStyle w:val="Compact"/>
            </w:pPr>
            <w:r>
              <w:t xml:space="preserve">Render:</w:t>
            </w:r>
            <w:r>
              <w:t xml:space="preserve"> </w:t>
            </w:r>
            <w:r>
              <w:rPr>
                <w:i/>
                <w:iCs/>
              </w:rPr>
              <w:t xml:space="preserve">"Could not connect to any servers"</w:t>
            </w:r>
          </w:p>
        </w:tc>
        <w:tc>
          <w:tcPr/>
          <w:p>
            <w:pPr>
              <w:pStyle w:val="Compact"/>
            </w:pPr>
            <w:r>
              <w:t xml:space="preserve">Atlas no acepta la conexión</w:t>
            </w:r>
          </w:p>
        </w:tc>
        <w:tc>
          <w:tcPr/>
          <w:p>
            <w:pPr>
              <w:pStyle w:val="Compact"/>
            </w:pPr>
            <w:r>
              <w:t xml:space="preserve">Revisar</w:t>
            </w:r>
            <w:r>
              <w:t xml:space="preserve"> </w:t>
            </w:r>
            <w:r>
              <w:rPr>
                <w:i/>
                <w:iCs/>
              </w:rPr>
              <w:t xml:space="preserve">Network Access</w:t>
            </w:r>
            <w:r>
              <w:t xml:space="preserve"> </w:t>
            </w:r>
            <w:r>
              <w:t xml:space="preserve">(</w:t>
            </w:r>
            <w:r>
              <w:rPr>
                <w:rStyle w:val="VerbatimChar"/>
              </w:rPr>
              <w:t xml:space="preserve">0.0.0.0/0</w:t>
            </w:r>
            <w:r>
              <w:t xml:space="preserve">) y el usuario y la contraseña de la URI</w:t>
            </w:r>
          </w:p>
        </w:tc>
      </w:tr>
      <w:tr>
        <w:tc>
          <w:tcPr/>
          <w:p>
            <w:pPr>
              <w:pStyle w:val="Compact"/>
            </w:pPr>
            <w:r>
              <w:t xml:space="preserve">Navegador:</w:t>
            </w:r>
            <w:r>
              <w:t xml:space="preserve"> </w:t>
            </w:r>
            <w:r>
              <w:rPr>
                <w:i/>
                <w:iCs/>
              </w:rPr>
              <w:t xml:space="preserve">"blocked by CORS policy"</w:t>
            </w:r>
          </w:p>
        </w:tc>
        <w:tc>
          <w:tcPr/>
          <w:p>
            <w:pPr>
              <w:pStyle w:val="Compact"/>
            </w:pPr>
            <w:r>
              <w:rPr>
                <w:rStyle w:val="VerbatimChar"/>
              </w:rPr>
              <w:t xml:space="preserve">FRONTEND_URL</w:t>
            </w:r>
            <w:r>
              <w:t xml:space="preserve"> </w:t>
            </w:r>
            <w:r>
              <w:t xml:space="preserve">no coincide con la URL del front</w:t>
            </w:r>
          </w:p>
        </w:tc>
        <w:tc>
          <w:tcPr/>
          <w:p>
            <w:pPr>
              <w:pStyle w:val="Compact"/>
            </w:pPr>
            <w:r>
              <w:t xml:space="preserve">Copiar la URL exacta de Vercel, con</w:t>
            </w:r>
            <w:r>
              <w:t xml:space="preserve"> </w:t>
            </w:r>
            <w:r>
              <w:rPr>
                <w:rStyle w:val="VerbatimChar"/>
              </w:rPr>
              <w:t xml:space="preserve">https://</w:t>
            </w:r>
            <w:r>
              <w:t xml:space="preserve"> </w:t>
            </w:r>
            <w:r>
              <w:t xml:space="preserve">y sin</w:t>
            </w:r>
            <w:r>
              <w:t xml:space="preserve"> </w:t>
            </w:r>
            <w:r>
              <w:rPr>
                <w:rStyle w:val="VerbatimChar"/>
              </w:rPr>
              <w:t xml:space="preserve">/</w:t>
            </w:r>
            <w:r>
              <w:t xml:space="preserve"> </w:t>
            </w:r>
            <w:r>
              <w:t xml:space="preserve">al final</w:t>
            </w:r>
          </w:p>
        </w:tc>
      </w:tr>
      <w:tr>
        <w:tc>
          <w:tcPr/>
          <w:p>
            <w:pPr>
              <w:pStyle w:val="Compact"/>
            </w:pPr>
            <w:r>
              <w:t xml:space="preserve">404 al recargar</w:t>
            </w:r>
            <w:r>
              <w:t xml:space="preserve"> </w:t>
            </w:r>
            <w:r>
              <w:rPr>
                <w:rStyle w:val="VerbatimChar"/>
              </w:rPr>
              <w:t xml:space="preserve">/dashboard</w:t>
            </w:r>
            <w:r>
              <w:t xml:space="preserve"> </w:t>
            </w:r>
            <w:r>
              <w:t xml:space="preserve">en Vercel</w:t>
            </w:r>
          </w:p>
        </w:tc>
        <w:tc>
          <w:tcPr/>
          <w:p>
            <w:pPr>
              <w:pStyle w:val="Compact"/>
            </w:pPr>
            <w:r>
              <w:t xml:space="preserve">Falta</w:t>
            </w:r>
            <w:r>
              <w:t xml:space="preserve"> </w:t>
            </w:r>
            <w:r>
              <w:rPr>
                <w:rStyle w:val="VerbatimChar"/>
              </w:rPr>
              <w:t xml:space="preserve">vercel.json</w:t>
            </w:r>
            <w:r>
              <w:t xml:space="preserve"> </w:t>
            </w:r>
            <w:r>
              <w:t xml:space="preserve">o el Root Directory no es</w:t>
            </w:r>
            <w:r>
              <w:t xml:space="preserve"> </w:t>
            </w:r>
            <w:r>
              <w:rPr>
                <w:rStyle w:val="VerbatimChar"/>
              </w:rPr>
              <w:t xml:space="preserve">fullStack/frontend</w:t>
            </w:r>
          </w:p>
        </w:tc>
        <w:tc>
          <w:tcPr/>
          <w:p>
            <w:pPr>
              <w:pStyle w:val="Compact"/>
            </w:pPr>
            <w:r>
              <w:t xml:space="preserve">Revisar la configuración del proyecto en Vercel</w:t>
            </w:r>
          </w:p>
        </w:tc>
      </w:tr>
      <w:tr>
        <w:tc>
          <w:tcPr/>
          <w:p>
            <w:pPr>
              <w:pStyle w:val="Compact"/>
            </w:pPr>
            <w:r>
              <w:t xml:space="preserve">El front llama a</w:t>
            </w:r>
            <w:r>
              <w:t xml:space="preserve"> </w:t>
            </w:r>
            <w:r>
              <w:rPr>
                <w:rStyle w:val="VerbatimChar"/>
              </w:rPr>
              <w:t xml:space="preserve">localhost:3000</w:t>
            </w:r>
          </w:p>
        </w:tc>
        <w:tc>
          <w:tcPr/>
          <w:p>
            <w:pPr>
              <w:pStyle w:val="Compact"/>
            </w:pPr>
            <w:r>
              <w:rPr>
                <w:rStyle w:val="VerbatimChar"/>
              </w:rPr>
              <w:t xml:space="preserve">VITE_API_URL</w:t>
            </w:r>
            <w:r>
              <w:t xml:space="preserve"> </w:t>
            </w:r>
            <w:r>
              <w:t xml:space="preserve">no estaba al compilar</w:t>
            </w:r>
          </w:p>
        </w:tc>
        <w:tc>
          <w:tcPr/>
          <w:p>
            <w:pPr>
              <w:pStyle w:val="Compact"/>
            </w:pPr>
            <w:r>
              <w:t xml:space="preserve">Configurar la variable en Vercel y volver a desplegar</w:t>
            </w:r>
          </w:p>
        </w:tc>
      </w:tr>
      <w:tr>
        <w:tc>
          <w:tcPr/>
          <w:p>
            <w:pPr>
              <w:pStyle w:val="Compact"/>
            </w:pPr>
            <w:r>
              <w:t xml:space="preserve">"Nombre no disponible" en</w:t>
            </w:r>
            <w:r>
              <w:t xml:space="preserve"> </w:t>
            </w:r>
            <w:r>
              <w:rPr>
                <w:rStyle w:val="VerbatimChar"/>
              </w:rPr>
              <w:t xml:space="preserve">/admin</w:t>
            </w:r>
          </w:p>
        </w:tc>
        <w:tc>
          <w:tcPr/>
          <w:p>
            <w:pPr>
              <w:pStyle w:val="Compact"/>
            </w:pPr>
            <w:r>
              <w:t xml:space="preserve">La cuenta se cifró con otra</w:t>
            </w:r>
            <w:r>
              <w:t xml:space="preserve"> </w:t>
            </w:r>
            <w:r>
              <w:rPr>
                <w:rStyle w:val="VerbatimChar"/>
              </w:rPr>
              <w:t xml:space="preserve">CRYPTO_KEY</w:t>
            </w:r>
          </w:p>
        </w:tc>
        <w:tc>
          <w:tcPr/>
          <w:p>
            <w:pPr>
              <w:pStyle w:val="Compact"/>
            </w:pPr>
            <w:r>
              <w:t xml:space="preserve">Usar la misma</w:t>
            </w:r>
            <w:r>
              <w:t xml:space="preserve"> </w:t>
            </w:r>
            <w:r>
              <w:rPr>
                <w:rStyle w:val="VerbatimChar"/>
              </w:rPr>
              <w:t xml:space="preserve">CRYPTO_KEY</w:t>
            </w:r>
            <w:r>
              <w:t xml:space="preserve"> </w:t>
            </w:r>
            <w:r>
              <w:t xml:space="preserve">en todos los entornos que comparten la base, o re-cifrar con</w:t>
            </w:r>
            <w:r>
              <w:t xml:space="preserve"> </w:t>
            </w:r>
            <w:r>
              <w:rPr>
                <w:rStyle w:val="VerbatimChar"/>
              </w:rPr>
              <w:t xml:space="preserve">recifrar.js</w:t>
            </w:r>
          </w:p>
        </w:tc>
      </w:tr>
      <w:tr>
        <w:tc>
          <w:tcPr/>
          <w:p>
            <w:pPr>
              <w:pStyle w:val="Compact"/>
            </w:pPr>
            <w:r>
              <w:t xml:space="preserve">Generar el plan devuelve 503</w:t>
            </w:r>
          </w:p>
        </w:tc>
        <w:tc>
          <w:tcPr/>
          <w:p>
            <w:pPr>
              <w:pStyle w:val="Compact"/>
            </w:pPr>
            <w:r>
              <w:t xml:space="preserve">Falta</w:t>
            </w:r>
            <w:r>
              <w:t xml:space="preserve"> </w:t>
            </w:r>
            <w:r>
              <w:rPr>
                <w:rStyle w:val="VerbatimChar"/>
              </w:rPr>
              <w:t xml:space="preserve">GROQ_API_KEY</w:t>
            </w:r>
            <w:r>
              <w:t xml:space="preserve"> </w:t>
            </w:r>
            <w:r>
              <w:t xml:space="preserve">o Groq está saturado</w:t>
            </w:r>
          </w:p>
        </w:tc>
        <w:tc>
          <w:tcPr/>
          <w:p>
            <w:pPr>
              <w:pStyle w:val="Compact"/>
            </w:pPr>
            <w:r>
              <w:t xml:space="preserve">Revisar la variable y los logs; reintentar en un minuto</w:t>
            </w:r>
          </w:p>
        </w:tc>
      </w:tr>
    </w:tbl>
    <w:bookmarkEnd w:id="154"/>
    <w:bookmarkEnd w:id="155"/>
    <w:sectPr w:rsidR="00F8657F" w:rsidSect="00034616">
      <w:footerReference w:type="default" r:id="rId1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6194B" w14:textId="77777777" w:rsidR="00AB1CFF" w:rsidRDefault="00AB1CFF">
      <w:pPr>
        <w:spacing w:after="0" w:line="240" w:lineRule="auto"/>
      </w:pPr>
      <w:r>
        <w:separator/>
      </w:r>
    </w:p>
  </w:endnote>
  <w:endnote w:type="continuationSeparator" w:id="0">
    <w:p w14:paraId="203EBE74" w14:textId="77777777" w:rsidR="00AB1CFF" w:rsidRDefault="00AB1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1FA9" w14:textId="77777777" w:rsidR="00F8657F" w:rsidRDefault="00AB1CFF">
    <w:pPr>
      <w:pStyle w:val="Footer"/>
      <w:jc w:val="right"/>
    </w:pPr>
    <w:r>
      <w:fldChar w:fldCharType="begin"/>
    </w:r>
    <w:r>
      <w:instrText>PAGE</w:instrText>
    </w:r>
    <w:r w:rsidR="00F0616E">
      <w:fldChar w:fldCharType="separate"/>
    </w:r>
    <w:r w:rsidR="00F061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B3AE" w14:textId="77777777" w:rsidR="00AB1CFF" w:rsidRDefault="00AB1CFF">
      <w:pPr>
        <w:spacing w:after="0" w:line="240" w:lineRule="auto"/>
      </w:pPr>
      <w:r>
        <w:separator/>
      </w:r>
    </w:p>
  </w:footnote>
  <w:footnote w:type="continuationSeparator" w:id="0">
    <w:p w14:paraId="70A54623" w14:textId="77777777" w:rsidR="00AB1CFF" w:rsidRDefault="00AB1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E65F0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nsid w:val="05BECBF7"/>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02EDBA5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nsid w:val="008E692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nsid w:val="04AE6AA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nsid w:val="05407CAC"/>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nsid w:val="02D79DB0"/>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nsid w:val="0147378F"/>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nsid w:val="02F81DEC"/>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nsid w:val="05786033"/>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nsid w:val="0393CDF2"/>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0">
    <w:nsid w:val="04C3FD1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5C30703"/>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00780A69"/>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3">
    <w:nsid w:val="02B698EB"/>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nsid w:val="00A03F83"/>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5">
    <w:nsid w:val="03A48392"/>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1204222">
    <w:abstractNumId w:val="8"/>
  </w:num>
  <w:num w:numId="2" w16cid:durableId="1353998580">
    <w:abstractNumId w:val="6"/>
  </w:num>
  <w:num w:numId="3" w16cid:durableId="751467036">
    <w:abstractNumId w:val="5"/>
  </w:num>
  <w:num w:numId="4" w16cid:durableId="1043796856">
    <w:abstractNumId w:val="4"/>
  </w:num>
  <w:num w:numId="5" w16cid:durableId="368725350">
    <w:abstractNumId w:val="7"/>
  </w:num>
  <w:num w:numId="6" w16cid:durableId="1707293247">
    <w:abstractNumId w:val="3"/>
  </w:num>
  <w:num w:numId="7" w16cid:durableId="36052569">
    <w:abstractNumId w:val="2"/>
  </w:num>
  <w:num w:numId="8" w16cid:durableId="599293117">
    <w:abstractNumId w:val="1"/>
  </w:num>
  <w:num w:numId="10">
    <w:abstractNumId w:val="9"/>
  </w:num>
  <w:num w:numId="11">
    <w:abstractNumId w:val="9"/>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1"/>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11"/>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1"/>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11"/>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num>
  <w:num w:numId="27">
    <w:abstractNumId w:val="11"/>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11"/>
  </w:num>
  <w:num w:numId="31">
    <w:abstractNumId w:val="12"/>
  </w:num>
  <w:num w:numId="32">
    <w:abstractNumId w:val="12"/>
  </w:num>
  <w:num w:numId="33">
    <w:abstractNumId w:val="13"/>
  </w:num>
  <w:num w:numId="34">
    <w:abstractNumId w:val="13"/>
  </w:num>
  <w:num w:numId="35">
    <w:abstractNumId w:val="13"/>
  </w:num>
  <w:num w:numId="36">
    <w:abstractNumId w:val="13"/>
  </w:num>
  <w:num w:numId="37">
    <w:abstractNumId w:val="13"/>
  </w:num>
  <w:num w:numId="38">
    <w:abstractNumId w:val="13"/>
  </w:num>
  <w:num w:numId="39">
    <w:abstractNumId w:val="14"/>
  </w:num>
  <w:num w:numId="40">
    <w:abstractNumId w:val="14"/>
  </w:num>
  <w:num w:numId="41">
    <w:abstractNumId w:val="15"/>
  </w:num>
  <w:num w:numId="42">
    <w:abstractNumId w:val="16"/>
  </w:num>
  <w:num w:numId="43">
    <w:abstractNumId w:val="16"/>
  </w:num>
  <w:num w:numId="44">
    <w:abstractNumId w:val="17"/>
  </w:num>
  <w:num w:numId="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9"/>
  </w:num>
  <w:num w:numId="48">
    <w:abstractNumId w:val="17"/>
  </w:num>
  <w:num w:numId="49">
    <w:abstractNumId w:val="20"/>
  </w:num>
  <w:num w:numId="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0"/>
  </w:num>
  <w:num w:numId="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0"/>
  </w:num>
  <w:num w:numId="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0"/>
  </w:num>
  <w:num w:numId="63">
    <w:abstractNumId w:val="22"/>
  </w:num>
  <w:num w:numId="64">
    <w:abstractNumId w:val="23"/>
  </w:num>
  <w:num w:numId="65">
    <w:abstractNumId w:val="23"/>
  </w:num>
  <w:num w:numId="66">
    <w:abstractNumId w:val="24"/>
  </w:num>
  <w:num w:numId="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3"/>
  </w:num>
  <w:num w:numId="73">
    <w:abstractNumId w:val="23"/>
  </w:num>
  <w:num w:numId="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3"/>
  </w:num>
  <w:num w:numId="76">
    <w:abstractNumId w:val="23"/>
  </w:num>
  <w:num w:numId="77">
    <w:abstractNumId w:val="23"/>
  </w:num>
  <w:num w:numId="9" w16cid:durableId="349646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38C"/>
    <w:rsid w:val="00AA1D8D"/>
    <w:rsid w:val="00AB1CFF"/>
    <w:rsid w:val="00B47730"/>
    <w:rsid w:val="00CB0664"/>
    <w:rsid w:val="00F0616E"/>
    <w:rsid w:val="00F865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56F0D"/>
  <w14:defaultImageDpi w14:val="300"/>
  <w15:docId w15:val="{B1198931-0043-4747-9F62-787C7687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rPr>
  </w:style>
  <w:style w:type="paragraph" w:styleId="Heading1">
    <w:name w:val="heading 1"/>
    <w:basedOn w:val="Normal"/>
    <w:next w:val="Normal"/>
    <w:link w:val="Heading1Char"/>
    <w:uiPriority w:val="9"/>
    <w:qFormat/>
    <w:rsid w:val="00FC693F"/>
    <w:pPr>
      <w:keepNext/>
      <w:keepLines/>
      <w:spacing w:before="360" w:after="120"/>
      <w:outlineLvl w:val="0"/>
    </w:pPr>
    <w:rPr>
      <w:rFonts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cs="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Arial"/>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616E"/>
    <w:pPr>
      <w:spacing w:after="100"/>
    </w:pPr>
  </w:style>
  <w:style w:type="paragraph" w:styleId="TOC2">
    <w:name w:val="toc 2"/>
    <w:basedOn w:val="Normal"/>
    <w:next w:val="Normal"/>
    <w:autoRedefine/>
    <w:uiPriority w:val="39"/>
    <w:unhideWhenUsed/>
    <w:rsid w:val="00F0616E"/>
    <w:pPr>
      <w:spacing w:after="100"/>
      <w:ind w:left="220"/>
    </w:pPr>
  </w:style>
  <w:style w:type="paragraph" w:styleId="TOC3">
    <w:name w:val="toc 3"/>
    <w:basedOn w:val="Normal"/>
    <w:next w:val="Normal"/>
    <w:autoRedefine/>
    <w:uiPriority w:val="39"/>
    <w:unhideWhenUsed/>
    <w:rsid w:val="00F0616E"/>
    <w:pPr>
      <w:spacing w:after="100"/>
      <w:ind w:left="440"/>
    </w:pPr>
  </w:style>
  <w:style w:type="character" w:styleId="Hyperlink">
    <w:name w:val="Hyperlink"/>
    <w:basedOn w:val="DefaultParagraphFont"/>
    <w:uiPriority w:val="99"/>
    <w:unhideWhenUsed/>
    <w:rsid w:val="00F0616E"/>
    <w:rPr>
      <w:color w:val="0000FF" w:themeColor="hyperlink"/>
      <w:u w:val="single"/>
    </w:rPr>
  </w:style>
  <w:style w:customStyle="1" w:styleId="FirstParagraph" w:type="paragraph">
    <w:name w:val="First Paragraph"/>
    <w:basedOn w:val="BodyText"/>
    <w:next w:val="BodyText"/>
    <w:qFormat/>
  </w:style>
  <w:style w:customStyle="1" w:styleId="VerbatimChar" w:type="character">
    <w:name w:val="Verbatim Char"/>
    <w:basedOn w:val="BodyTextChar"/>
    <w:rPr>
      <w:rFonts w:ascii="Consolas" w:hAnsi="Consolas"/>
      <w:sz w:val="22"/>
    </w:rPr>
  </w:style>
  <w:style w:customStyle="1" w:styleId="Compact" w:type="paragraph">
    <w:name w:val="Compact"/>
    <w:basedOn w:val="BodyText"/>
    <w:qFormat/>
    <w:pPr>
      <w:spacing w:after="36" w:before="36"/>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type="paragraph" w:customStyle="1" w:styleId="SourceCode">
    <w:name w:val="Source Code"/>
    <w:basedOn w:val="Normal"/>
    <w:link w:val="VerbatimChar"/>
    <w:pPr>
      <w:wordWrap w:val="off"/>
    </w:pPr>
  </w:style>
  <w:style w:type="character" w:customStyle="1" w:styleId="FunctionTok">
    <w:name w:val="FunctionTok"/>
    <w:basedOn w:val="VerbatimChar"/>
    <w:rPr>
      <w:color w:val="06287e"/>
    </w:rPr>
  </w:style>
  <w:style w:type="character" w:customStyle="1" w:styleId="NormalTok">
    <w:name w:val="NormalTok"/>
    <w:basedOn w:val="VerbatimChar"/>
    <w:rPr/>
  </w:style>
  <w:style w:type="character" w:customStyle="1" w:styleId="DataTypeTok">
    <w:name w:val="DataTypeTok"/>
    <w:basedOn w:val="VerbatimChar"/>
    <w:rPr>
      <w:color w:val="902000"/>
    </w:rPr>
  </w:style>
  <w:style w:type="character" w:customStyle="1" w:styleId="StringTok">
    <w:name w:val="StringTok"/>
    <w:basedOn w:val="VerbatimChar"/>
    <w:rPr>
      <w:color w:val="4070a0"/>
    </w:rPr>
  </w:style>
  <w:style w:type="character" w:customStyle="1" w:styleId="DecValTok">
    <w:name w:val="DecValTok"/>
    <w:basedOn w:val="VerbatimChar"/>
    <w:rPr>
      <w:color w:val="40a070"/>
    </w:rPr>
  </w:style>
  <w:style w:type="character" w:customStyle="1" w:styleId="OtherTok">
    <w:name w:val="OtherTok"/>
    <w:basedOn w:val="VerbatimChar"/>
    <w:rPr>
      <w:color w:val="007020"/>
    </w:rPr>
  </w:style>
  <w:style w:type="character" w:customStyle="1" w:styleId="KeywordTok">
    <w:name w:val="KeywordTok"/>
    <w:basedOn w:val="VerbatimChar"/>
    <w:rPr>
      <w:b/>
      <w:color w:val="007020"/>
    </w:rPr>
  </w:style>
  <w:style w:type="character" w:customStyle="1" w:styleId="CommentTok">
    <w:name w:val="CommentTok"/>
    <w:basedOn w:val="VerbatimChar"/>
    <w:rPr>
      <w:i/>
      <w:color w:val="60a0b0"/>
    </w:rPr>
  </w:style>
  <w:style w:type="character" w:customStyle="1" w:styleId="BuiltInTok">
    <w:name w:val="BuiltInTok"/>
    <w:basedOn w:val="VerbatimChar"/>
    <w:rPr>
      <w:color w:val="008000"/>
    </w:rPr>
  </w:style>
  <w:style w:type="character" w:customStyle="1" w:styleId="ExtensionTok">
    <w:name w:val="ExtensionTok"/>
    <w:basedOn w:val="VerbatimChar"/>
    <w:rPr/>
  </w:style>
  <w:style w:styleId="BlockText" w:type="paragraph">
    <w:name w:val="Block Text"/>
    <w:basedOn w:val="BodyText"/>
    <w:next w:val="BodyText"/>
    <w:uiPriority w:val="9"/>
    <w:unhideWhenUsed/>
    <w:qFormat/>
    <w:pPr>
      <w:spacing w:after="100" w:before="100"/>
      <w:ind w:firstLine="0" w:left="480" w:right="480"/>
    </w:pPr>
  </w:style>
  <w:style w:type="character" w:customStyle="1" w:styleId="VariableTok">
    <w:name w:val="VariableTok"/>
    <w:basedOn w:val="VerbatimChar"/>
    <w:rPr>
      <w:color w:val="19177c"/>
    </w:rPr>
  </w:style>
  <w:style w:type="character" w:customStyle="1" w:styleId="OperatorTok">
    <w:name w:val="OperatorTok"/>
    <w:basedOn w:val="VerbatimChar"/>
    <w:rPr>
      <w:color w:val="666666"/>
    </w:rPr>
  </w:style>
  <w:style w:type="character" w:customStyle="1" w:styleId="AttributeTok">
    <w:name w:val="AttributeTok"/>
    <w:basedOn w:val="VerbatimChar"/>
    <w:rPr>
      <w:color w:val="7d90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4-backend/patrones-de-diseno.docx" TargetMode="External"/><Relationship Id="rId19" Type="http://schemas.openxmlformats.org/officeDocument/2006/relationships/image" Target="media/image8.png"/><Relationship Id="rId20" Type="http://schemas.openxmlformats.org/officeDocument/2006/relationships/hyperlink" Target="../3-base-de-datos/estrategia-de-datos.docx" TargetMode="External"/><Relationship Id="rId21" Type="http://schemas.openxmlformats.org/officeDocument/2006/relationships/hyperlink" Target="../8-manual-de-usuario/capturas/" TargetMode="External"/><Relationship Id="rId22" Type="http://schemas.openxmlformats.org/officeDocument/2006/relationships/hyperlink" Target="../8-manual-de-usuario/manual-de-usuario.docx" TargetMode="Externa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hyperlink" Target="../7-pruebas/informe-de-pruebas.docx" TargetMode="External"/><Relationship Id="rId34" Type="http://schemas.openxmlformats.org/officeDocument/2006/relationships/hyperlink" Target="../9-despliegue/despliegue.docx" TargetMode="External"/><Relationship Id="rId35" Type="http://schemas.openxmlformats.org/officeDocument/2006/relationships/hyperlink" Target="../3-base-de-datos/der-logico.docx" TargetMode="External"/><Relationship Id="rId36" Type="http://schemas.openxmlformats.org/officeDocument/2006/relationships/hyperlink" Target="../7-pruebas/rendimiento.md" TargetMode="External"/><Relationship Id="rId37" Type="http://schemas.openxmlformats.org/officeDocument/2006/relationships/hyperlink" Target="../6-calidad/rendimiento.docx" TargetMode="External"/><Relationship Id="rId38" Type="http://schemas.openxmlformats.org/officeDocument/2006/relationships/hyperlink" Target="../7-pruebas/casos-de-prueba-manuales.docx" TargetMode="External"/><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hyperlink" Target="https://cloud.mongodb.com" TargetMode="External"/><Relationship Id="rId62" Type="http://schemas.openxmlformats.org/officeDocument/2006/relationships/hyperlink" Target="https://render.com" TargetMode="External"/><Relationship Id="rId63" Type="http://schemas.openxmlformats.org/officeDocument/2006/relationships/hyperlink" Target="https://console.groq.com/keys" TargetMode="External"/><Relationship Id="rId64" Type="http://schemas.openxmlformats.org/officeDocument/2006/relationships/hyperlink" Target="https://ver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5069</Words>
  <Characters>25601</Characters>
  <Application>Microsoft Office Word</Application>
  <DocSecurity>0</DocSecurity>
  <Lines>1422</Lines>
  <Paragraphs>929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Mauro Joel Beltran</cp:lastModifiedBy>
  <cp:revision>2</cp:revision>
  <dcterms:created xsi:type="dcterms:W3CDTF">2013-12-23T23:15:00Z</dcterms:created>
  <dcterms:modified xsi:type="dcterms:W3CDTF">2026-10-08T04:59:00Z</dcterms:modified>
  <cp:category/>
</cp:coreProperties>
</file>