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BBB44" w14:textId="77777777" w:rsidR="006419CF" w:rsidRPr="006419CF" w:rsidRDefault="006419CF" w:rsidP="006419CF">
      <w:pPr>
        <w:shd w:val="clear" w:color="auto" w:fill="282E33"/>
        <w:spacing w:after="100" w:afterAutospacing="1" w:line="360" w:lineRule="atLeast"/>
        <w:outlineLvl w:val="1"/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Описание</w:t>
      </w:r>
    </w:p>
    <w:p w14:paraId="34FC198A" w14:textId="77777777" w:rsidR="006419CF" w:rsidRPr="006419CF" w:rsidRDefault="006419CF" w:rsidP="006419CF">
      <w:pPr>
        <w:shd w:val="clear" w:color="auto" w:fill="282E33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B6C2CF"/>
          <w:spacing w:val="-2"/>
          <w:kern w:val="0"/>
          <w:sz w:val="30"/>
          <w:szCs w:val="30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b/>
          <w:bCs/>
          <w:color w:val="B6C2CF"/>
          <w:spacing w:val="-2"/>
          <w:kern w:val="0"/>
          <w:sz w:val="30"/>
          <w:szCs w:val="30"/>
          <w:u w:val="single"/>
          <w:lang w:eastAsia="ru-RU"/>
          <w14:ligatures w14:val="none"/>
        </w:rPr>
        <w:t xml:space="preserve">Поздравляем с переходом в новый модуль </w:t>
      </w:r>
      <w:proofErr w:type="spellStart"/>
      <w:r w:rsidRPr="006419CF">
        <w:rPr>
          <w:rFonts w:ascii="Segoe UI" w:eastAsia="Times New Roman" w:hAnsi="Segoe UI" w:cs="Segoe UI"/>
          <w:b/>
          <w:bCs/>
          <w:color w:val="B6C2CF"/>
          <w:spacing w:val="-2"/>
          <w:kern w:val="0"/>
          <w:sz w:val="30"/>
          <w:szCs w:val="30"/>
          <w:u w:val="single"/>
          <w:lang w:eastAsia="ru-RU"/>
          <w14:ligatures w14:val="none"/>
        </w:rPr>
        <w:t>PreProject</w:t>
      </w:r>
      <w:proofErr w:type="spellEnd"/>
      <w:r w:rsidRPr="006419CF">
        <w:rPr>
          <w:rFonts w:ascii="Segoe UI" w:eastAsia="Times New Roman" w:hAnsi="Segoe UI" w:cs="Segoe UI"/>
          <w:b/>
          <w:bCs/>
          <w:color w:val="B6C2CF"/>
          <w:spacing w:val="-2"/>
          <w:kern w:val="0"/>
          <w:sz w:val="30"/>
          <w:szCs w:val="30"/>
          <w:u w:val="single"/>
          <w:lang w:eastAsia="ru-RU"/>
          <w14:ligatures w14:val="none"/>
        </w:rPr>
        <w:t>!</w:t>
      </w:r>
    </w:p>
    <w:p w14:paraId="466C8418" w14:textId="77777777" w:rsidR="006419CF" w:rsidRPr="006419CF" w:rsidRDefault="006419CF" w:rsidP="006419CF">
      <w:pPr>
        <w:shd w:val="clear" w:color="auto" w:fill="282E33"/>
        <w:spacing w:before="480" w:after="0" w:line="240" w:lineRule="auto"/>
        <w:outlineLvl w:val="2"/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4"/>
          <w:szCs w:val="24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4"/>
          <w:szCs w:val="24"/>
          <w:lang w:eastAsia="ru-RU"/>
          <w14:ligatures w14:val="none"/>
        </w:rPr>
        <w:t>В этом модуле ты познакомишься с такими темами:</w:t>
      </w:r>
    </w:p>
    <w:p w14:paraId="4C147911" w14:textId="77777777" w:rsidR="006419CF" w:rsidRPr="006419CF" w:rsidRDefault="006419CF" w:rsidP="006419CF">
      <w:pPr>
        <w:numPr>
          <w:ilvl w:val="0"/>
          <w:numId w:val="1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JDBC и </w:t>
      </w:r>
      <w:proofErr w:type="spellStart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</w:p>
    <w:p w14:paraId="48754DAD" w14:textId="77777777" w:rsidR="006419CF" w:rsidRPr="006419CF" w:rsidRDefault="006419CF" w:rsidP="006419CF">
      <w:pPr>
        <w:numPr>
          <w:ilvl w:val="0"/>
          <w:numId w:val="1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Spring</w:t>
      </w:r>
    </w:p>
    <w:p w14:paraId="5731D125" w14:textId="77777777" w:rsidR="006419CF" w:rsidRPr="006419CF" w:rsidRDefault="006419CF" w:rsidP="006419CF">
      <w:pPr>
        <w:numPr>
          <w:ilvl w:val="0"/>
          <w:numId w:val="1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Spring Boot, Spring Security, REST</w:t>
      </w:r>
    </w:p>
    <w:p w14:paraId="2D31567A" w14:textId="77777777" w:rsidR="006419CF" w:rsidRPr="006419CF" w:rsidRDefault="006419CF" w:rsidP="006419CF">
      <w:pPr>
        <w:numPr>
          <w:ilvl w:val="0"/>
          <w:numId w:val="1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Microservices</w:t>
      </w:r>
      <w:proofErr w:type="spellEnd"/>
    </w:p>
    <w:p w14:paraId="58CF5E96" w14:textId="77777777" w:rsidR="006419CF" w:rsidRPr="006419CF" w:rsidRDefault="006419CF" w:rsidP="006419CF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u w:val="single"/>
          <w:lang w:eastAsia="ru-RU"/>
          <w14:ligatures w14:val="none"/>
        </w:rPr>
        <w:t>Особенности этого модуля:</w:t>
      </w:r>
    </w:p>
    <w:p w14:paraId="266C7949" w14:textId="77777777" w:rsidR="006419CF" w:rsidRPr="006419CF" w:rsidRDefault="006419CF" w:rsidP="006419CF">
      <w:pPr>
        <w:numPr>
          <w:ilvl w:val="0"/>
          <w:numId w:val="2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Каждая тема сдаётся по отдельности и целиком, </w:t>
      </w:r>
      <w:proofErr w:type="spellStart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тоесть</w:t>
      </w:r>
      <w:proofErr w:type="spellEnd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, необходимо решить все задачи и с ними идти к ментору на ревью.</w:t>
      </w:r>
    </w:p>
    <w:p w14:paraId="2A75A25D" w14:textId="77777777" w:rsidR="006419CF" w:rsidRPr="006419CF" w:rsidRDefault="006419CF" w:rsidP="006419CF">
      <w:pPr>
        <w:numPr>
          <w:ilvl w:val="0"/>
          <w:numId w:val="2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В этом модуле каждый студент сдаёт тему ментору индивидуально, а не группой, как это было на Core0 и Core1!!!</w:t>
      </w:r>
    </w:p>
    <w:p w14:paraId="7DE29024" w14:textId="77777777" w:rsidR="006419CF" w:rsidRPr="006419CF" w:rsidRDefault="006419CF" w:rsidP="006419CF">
      <w:pPr>
        <w:numPr>
          <w:ilvl w:val="0"/>
          <w:numId w:val="2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Необходимо завести аккаунт на </w:t>
      </w:r>
      <w:proofErr w:type="spellStart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GitHub</w:t>
      </w:r>
      <w:proofErr w:type="spellEnd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, каждая задача должна быть сделана в отдельном репозитории. Ссылки на репозитории необходимо скинуть ментору, которому будете сдавать.</w:t>
      </w:r>
    </w:p>
    <w:p w14:paraId="77C0A46B" w14:textId="77777777" w:rsidR="006419CF" w:rsidRPr="006419CF" w:rsidRDefault="006419CF" w:rsidP="006419CF">
      <w:pPr>
        <w:shd w:val="clear" w:color="auto" w:fill="282E33"/>
        <w:spacing w:before="432" w:after="0" w:line="240" w:lineRule="auto"/>
        <w:outlineLvl w:val="1"/>
        <w:rPr>
          <w:rFonts w:ascii="Segoe UI" w:eastAsia="Times New Roman" w:hAnsi="Segoe UI" w:cs="Segoe UI"/>
          <w:b/>
          <w:bCs/>
          <w:color w:val="B6C2CF"/>
          <w:spacing w:val="-2"/>
          <w:kern w:val="0"/>
          <w:sz w:val="30"/>
          <w:szCs w:val="30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b/>
          <w:bCs/>
          <w:color w:val="B6C2CF"/>
          <w:spacing w:val="-2"/>
          <w:kern w:val="0"/>
          <w:sz w:val="30"/>
          <w:szCs w:val="30"/>
          <w:u w:val="single"/>
          <w:lang w:eastAsia="ru-RU"/>
          <w14:ligatures w14:val="none"/>
        </w:rPr>
        <w:t xml:space="preserve">Это тема JDBC и </w:t>
      </w:r>
      <w:proofErr w:type="spellStart"/>
      <w:r w:rsidRPr="006419CF">
        <w:rPr>
          <w:rFonts w:ascii="Segoe UI" w:eastAsia="Times New Roman" w:hAnsi="Segoe UI" w:cs="Segoe UI"/>
          <w:b/>
          <w:bCs/>
          <w:color w:val="B6C2CF"/>
          <w:spacing w:val="-2"/>
          <w:kern w:val="0"/>
          <w:sz w:val="30"/>
          <w:szCs w:val="30"/>
          <w:u w:val="single"/>
          <w:lang w:eastAsia="ru-RU"/>
          <w14:ligatures w14:val="none"/>
        </w:rPr>
        <w:t>Hibernate</w:t>
      </w:r>
      <w:proofErr w:type="spellEnd"/>
    </w:p>
    <w:p w14:paraId="34709A14" w14:textId="77777777" w:rsidR="006419CF" w:rsidRPr="006419CF" w:rsidRDefault="006419CF" w:rsidP="006419CF">
      <w:pPr>
        <w:shd w:val="clear" w:color="auto" w:fill="282E33"/>
        <w:spacing w:before="100" w:beforeAutospacing="1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Задачи находятся во вкладках выше</w:t>
      </w:r>
      <w:r w:rsidRPr="006419CF">
        <w:rPr>
          <w:rFonts w:ascii="Segoe UI Emoji" w:eastAsia="Times New Roman" w:hAnsi="Segoe UI Emoji" w:cs="Segoe UI Emoji"/>
          <w:color w:val="B6C2CF"/>
          <w:spacing w:val="-1"/>
          <w:kern w:val="0"/>
          <w:sz w:val="21"/>
          <w:szCs w:val="21"/>
          <w:lang w:eastAsia="ru-RU"/>
          <w14:ligatures w14:val="none"/>
        </w:rPr>
        <w:t>👇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</w:p>
    <w:p w14:paraId="25CB95AD" w14:textId="157CBAFF" w:rsidR="001D493A" w:rsidRDefault="006419CF">
      <w:r>
        <w:rPr>
          <w:noProof/>
        </w:rPr>
        <mc:AlternateContent>
          <mc:Choice Requires="wps">
            <w:drawing>
              <wp:inline distT="0" distB="0" distL="0" distR="0" wp14:anchorId="7C174A73" wp14:editId="3D119410">
                <wp:extent cx="304800" cy="304800"/>
                <wp:effectExtent l="0" t="0" r="0" b="0"/>
                <wp:docPr id="100218579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oel="http://schemas.microsoft.com/office/2019/extlst">
            <w:pict>
              <v:rect w14:anchorId="57804EA9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7B134F" wp14:editId="3EACD70F">
            <wp:extent cx="4587241" cy="1143000"/>
            <wp:effectExtent l="0" t="0" r="3810" b="0"/>
            <wp:docPr id="16259848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70" cy="1146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7886A" w14:textId="77777777" w:rsidR="006419CF" w:rsidRPr="006419CF" w:rsidRDefault="006419CF" w:rsidP="006419CF">
      <w:pPr>
        <w:shd w:val="clear" w:color="auto" w:fill="282E33"/>
        <w:spacing w:after="100" w:afterAutospacing="1" w:line="360" w:lineRule="atLeast"/>
        <w:outlineLvl w:val="1"/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highlight w:val="yellow"/>
          <w:lang w:eastAsia="ru-RU"/>
          <w14:ligatures w14:val="none"/>
        </w:rPr>
        <w:t>PP 1.1.1 Задача</w:t>
      </w:r>
    </w:p>
    <w:p w14:paraId="1CA8F824" w14:textId="77777777" w:rsidR="006419CF" w:rsidRPr="006419CF" w:rsidRDefault="006419CF" w:rsidP="006419CF">
      <w:p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Практическая задача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br/>
      </w:r>
      <w:r w:rsidRPr="006419CF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Задание:</w:t>
      </w:r>
    </w:p>
    <w:p w14:paraId="1944484F" w14:textId="77777777" w:rsidR="006419CF" w:rsidRPr="006419CF" w:rsidRDefault="006419CF" w:rsidP="006419CF">
      <w:pPr>
        <w:numPr>
          <w:ilvl w:val="0"/>
          <w:numId w:val="3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Пройти 2 первых блока в приложении </w:t>
      </w:r>
      <w:hyperlink r:id="rId6" w:tooltip="https://learngitbranching.js.org/" w:history="1">
        <w:r w:rsidRPr="006419CF">
          <w:rPr>
            <w:rFonts w:ascii="Segoe UI" w:eastAsia="Times New Roman" w:hAnsi="Segoe UI" w:cs="Segoe UI"/>
            <w:color w:val="0000FF"/>
            <w:spacing w:val="-1"/>
            <w:kern w:val="0"/>
            <w:sz w:val="21"/>
            <w:szCs w:val="21"/>
            <w:u w:val="single"/>
            <w:lang w:eastAsia="ru-RU"/>
            <w14:ligatures w14:val="none"/>
          </w:rPr>
          <w:t>https://learngitbranching.js.org</w:t>
        </w:r>
      </w:hyperlink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(Введение и Едем дальше).</w:t>
      </w:r>
    </w:p>
    <w:p w14:paraId="6B96C042" w14:textId="77777777" w:rsidR="006419CF" w:rsidRPr="006419CF" w:rsidRDefault="006419CF" w:rsidP="006419CF">
      <w:pPr>
        <w:numPr>
          <w:ilvl w:val="0"/>
          <w:numId w:val="3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Создать </w:t>
      </w:r>
      <w:proofErr w:type="spellStart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Git</w:t>
      </w:r>
      <w:proofErr w:type="spellEnd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репозиторий на </w:t>
      </w:r>
      <w:proofErr w:type="spellStart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GitHub</w:t>
      </w:r>
      <w:proofErr w:type="spellEnd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и залить туда пустой проект.</w:t>
      </w:r>
    </w:p>
    <w:p w14:paraId="115AA1B6" w14:textId="77777777" w:rsidR="006419CF" w:rsidRPr="006419CF" w:rsidRDefault="006419CF" w:rsidP="006419CF">
      <w:pPr>
        <w:numPr>
          <w:ilvl w:val="0"/>
          <w:numId w:val="3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Склонируйте</w:t>
      </w:r>
      <w:proofErr w:type="spellEnd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себе свой проект, используя IDE. Для этого необходимо выполнить следующие действия:</w:t>
      </w:r>
    </w:p>
    <w:p w14:paraId="5CFA6ECD" w14:textId="77777777" w:rsidR="006419CF" w:rsidRPr="006419CF" w:rsidRDefault="006419CF" w:rsidP="006419CF">
      <w:pPr>
        <w:numPr>
          <w:ilvl w:val="1"/>
          <w:numId w:val="3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На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верхней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панели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найдите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вкладку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> </w:t>
      </w:r>
      <w:r w:rsidRPr="006419CF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>file -&gt; new -&gt; Project from Version Control...</w:t>
      </w: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>  </w:t>
      </w:r>
    </w:p>
    <w:p w14:paraId="0E798458" w14:textId="77777777" w:rsidR="006419CF" w:rsidRPr="006419CF" w:rsidRDefault="006419CF" w:rsidP="006419CF">
      <w:pPr>
        <w:numPr>
          <w:ilvl w:val="1"/>
          <w:numId w:val="3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В открывшемся окне, необходимо вставить в поле для ввода ссылку на репозиторий и нажать кнопку </w:t>
      </w:r>
      <w:proofErr w:type="spellStart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clone</w:t>
      </w:r>
      <w:proofErr w:type="spellEnd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. Ссылку на репозиторий можно получить, нажав на кнопку </w:t>
      </w:r>
      <w:proofErr w:type="spellStart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Clone</w:t>
      </w:r>
      <w:proofErr w:type="spellEnd"/>
      <w:r w:rsidRPr="006419CF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в вашем репозитории на </w:t>
      </w:r>
      <w:hyperlink r:id="rId7" w:tooltip="https://github.com/" w:history="1">
        <w:r w:rsidRPr="006419CF">
          <w:rPr>
            <w:rFonts w:ascii="Segoe UI" w:eastAsia="Times New Roman" w:hAnsi="Segoe UI" w:cs="Segoe UI"/>
            <w:color w:val="0000FF"/>
            <w:spacing w:val="-1"/>
            <w:kern w:val="0"/>
            <w:sz w:val="21"/>
            <w:szCs w:val="21"/>
            <w:u w:val="single"/>
            <w:lang w:eastAsia="ru-RU"/>
            <w14:ligatures w14:val="none"/>
          </w:rPr>
          <w:t>https://github.com</w:t>
        </w:r>
      </w:hyperlink>
    </w:p>
    <w:p w14:paraId="66D6DD96" w14:textId="77777777" w:rsidR="006419CF" w:rsidRPr="006419CF" w:rsidRDefault="006419CF" w:rsidP="006419CF">
      <w:pPr>
        <w:shd w:val="clear" w:color="auto" w:fill="282E33"/>
        <w:spacing w:line="330" w:lineRule="atLeast"/>
        <w:rPr>
          <w:rFonts w:ascii="Segoe UI" w:eastAsia="Times New Roman" w:hAnsi="Segoe UI" w:cs="Segoe UI"/>
          <w:color w:val="B6C2CF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noProof/>
          <w:color w:val="B6C2CF"/>
          <w:kern w:val="0"/>
          <w:sz w:val="21"/>
          <w:szCs w:val="21"/>
          <w:lang w:eastAsia="ru-RU"/>
          <w14:ligatures w14:val="none"/>
        </w:rPr>
        <mc:AlternateContent>
          <mc:Choice Requires="wps">
            <w:drawing>
              <wp:inline distT="0" distB="0" distL="0" distR="0" wp14:anchorId="2A183175" wp14:editId="7D2E0D2C">
                <wp:extent cx="304800" cy="304800"/>
                <wp:effectExtent l="0" t="0" r="0" b="0"/>
                <wp:docPr id="841992680" name="AutoShap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oel="http://schemas.microsoft.com/office/2019/extlst">
            <w:pict>
              <v:rect w14:anchorId="7A55BBC0" id="AutoShap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FFB77B" w14:textId="77777777" w:rsidR="006419CF" w:rsidRPr="006419CF" w:rsidRDefault="006419CF" w:rsidP="006419CF">
      <w:pPr>
        <w:shd w:val="clear" w:color="auto" w:fill="282E33"/>
        <w:spacing w:line="330" w:lineRule="atLeast"/>
        <w:rPr>
          <w:rFonts w:ascii="Segoe UI" w:eastAsia="Times New Roman" w:hAnsi="Segoe UI" w:cs="Segoe UI"/>
          <w:color w:val="B6C2CF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noProof/>
          <w:color w:val="B6C2CF"/>
          <w:kern w:val="0"/>
          <w:sz w:val="21"/>
          <w:szCs w:val="21"/>
          <w:lang w:eastAsia="ru-RU"/>
          <w14:ligatures w14:val="none"/>
        </w:rPr>
        <mc:AlternateContent>
          <mc:Choice Requires="wps">
            <w:drawing>
              <wp:inline distT="0" distB="0" distL="0" distR="0" wp14:anchorId="6ABC4F9C" wp14:editId="554712F9">
                <wp:extent cx="304800" cy="304800"/>
                <wp:effectExtent l="0" t="0" r="0" b="0"/>
                <wp:docPr id="787276491" name="AutoShap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oel="http://schemas.microsoft.com/office/2019/extlst">
            <w:pict>
              <v:rect w14:anchorId="47B92157" id="AutoShap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C2ECA6A" w14:textId="77777777" w:rsidR="006419CF" w:rsidRPr="006419CF" w:rsidRDefault="006419CF" w:rsidP="006419CF">
      <w:pPr>
        <w:shd w:val="clear" w:color="auto" w:fill="282E33"/>
        <w:spacing w:line="330" w:lineRule="atLeast"/>
        <w:rPr>
          <w:rFonts w:ascii="Segoe UI" w:eastAsia="Times New Roman" w:hAnsi="Segoe UI" w:cs="Segoe UI"/>
          <w:color w:val="B6C2CF"/>
          <w:kern w:val="0"/>
          <w:sz w:val="21"/>
          <w:szCs w:val="21"/>
          <w:lang w:eastAsia="ru-RU"/>
          <w14:ligatures w14:val="none"/>
        </w:rPr>
      </w:pPr>
      <w:r w:rsidRPr="006419CF">
        <w:rPr>
          <w:rFonts w:ascii="Segoe UI" w:eastAsia="Times New Roman" w:hAnsi="Segoe UI" w:cs="Segoe UI"/>
          <w:noProof/>
          <w:color w:val="B6C2CF"/>
          <w:kern w:val="0"/>
          <w:sz w:val="21"/>
          <w:szCs w:val="21"/>
          <w:lang w:eastAsia="ru-RU"/>
          <w14:ligatures w14:val="none"/>
        </w:rPr>
        <w:lastRenderedPageBreak/>
        <mc:AlternateContent>
          <mc:Choice Requires="wps">
            <w:drawing>
              <wp:inline distT="0" distB="0" distL="0" distR="0" wp14:anchorId="22AFCB9A" wp14:editId="4D22910F">
                <wp:extent cx="304800" cy="304800"/>
                <wp:effectExtent l="0" t="0" r="0" b="0"/>
                <wp:docPr id="798585467" name="AutoShap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oel="http://schemas.microsoft.com/office/2019/extlst">
            <w:pict>
              <v:rect w14:anchorId="5FBCEC16" id="AutoShap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D37D68B" w14:textId="796260D3" w:rsidR="006419CF" w:rsidRDefault="006419CF">
      <w:r>
        <w:rPr>
          <w:noProof/>
        </w:rPr>
        <mc:AlternateContent>
          <mc:Choice Requires="wps">
            <w:drawing>
              <wp:inline distT="0" distB="0" distL="0" distR="0" wp14:anchorId="20B71447" wp14:editId="19F3462A">
                <wp:extent cx="304800" cy="304800"/>
                <wp:effectExtent l="0" t="0" r="0" b="0"/>
                <wp:docPr id="2012565894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oel="http://schemas.microsoft.com/office/2019/extlst">
            <w:pict>
              <v:rect w14:anchorId="4B66B7B3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E3C9F0" wp14:editId="25AD033F">
            <wp:extent cx="5334000" cy="4095750"/>
            <wp:effectExtent l="0" t="0" r="0" b="0"/>
            <wp:docPr id="1089325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2A360" w14:textId="6DB03ECA" w:rsidR="006419CF" w:rsidRDefault="006419CF">
      <w:r>
        <w:rPr>
          <w:noProof/>
        </w:rPr>
        <w:drawing>
          <wp:inline distT="0" distB="0" distL="0" distR="0" wp14:anchorId="5AB2E059" wp14:editId="2263E761">
            <wp:extent cx="6096000" cy="3781425"/>
            <wp:effectExtent l="0" t="0" r="0" b="9525"/>
            <wp:docPr id="10155617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0385E" w14:textId="39DB090E" w:rsidR="006419CF" w:rsidRDefault="006419CF">
      <w:r>
        <w:rPr>
          <w:noProof/>
        </w:rPr>
        <w:lastRenderedPageBreak/>
        <w:drawing>
          <wp:inline distT="0" distB="0" distL="0" distR="0" wp14:anchorId="5D9E3D03" wp14:editId="2561F404">
            <wp:extent cx="6096000" cy="2038350"/>
            <wp:effectExtent l="0" t="0" r="0" b="0"/>
            <wp:docPr id="11373987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7DBC74" w14:textId="77777777" w:rsidR="00266E7A" w:rsidRPr="00266E7A" w:rsidRDefault="00266E7A" w:rsidP="00266E7A">
      <w:pPr>
        <w:shd w:val="clear" w:color="auto" w:fill="282E33"/>
        <w:spacing w:after="100" w:afterAutospacing="1" w:line="360" w:lineRule="atLeast"/>
        <w:outlineLvl w:val="1"/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highlight w:val="yellow"/>
          <w:lang w:eastAsia="ru-RU"/>
          <w14:ligatures w14:val="none"/>
        </w:rPr>
        <w:t>PP 1.1.2 Лекция</w:t>
      </w:r>
    </w:p>
    <w:p w14:paraId="30B38150" w14:textId="77777777" w:rsidR="00266E7A" w:rsidRPr="00266E7A" w:rsidRDefault="00266E7A" w:rsidP="00266E7A">
      <w:pPr>
        <w:shd w:val="clear" w:color="auto" w:fill="282E33"/>
        <w:spacing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Посмотреть видео </w:t>
      </w:r>
      <w:hyperlink r:id="rId11" w:history="1">
        <w:r w:rsidRPr="00266E7A">
          <w:rPr>
            <w:rFonts w:ascii="Segoe UI" w:eastAsia="Times New Roman" w:hAnsi="Segoe UI" w:cs="Segoe UI"/>
            <w:color w:val="0000FF"/>
            <w:spacing w:val="-1"/>
            <w:kern w:val="0"/>
            <w:sz w:val="21"/>
            <w:szCs w:val="21"/>
            <w:lang w:eastAsia="ru-RU"/>
            <w14:ligatures w14:val="none"/>
          </w:rPr>
          <w:t>https://www.youtube.com/watch?v=a0umeAEdN5o</w:t>
        </w:r>
      </w:hyperlink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</w:p>
    <w:p w14:paraId="13693262" w14:textId="77777777" w:rsidR="00266E7A" w:rsidRPr="00266E7A" w:rsidRDefault="00266E7A" w:rsidP="00266E7A">
      <w:pPr>
        <w:shd w:val="clear" w:color="auto" w:fill="282E33"/>
        <w:spacing w:after="100" w:afterAutospacing="1" w:line="360" w:lineRule="atLeast"/>
        <w:outlineLvl w:val="1"/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highlight w:val="yellow"/>
          <w:lang w:eastAsia="ru-RU"/>
          <w14:ligatures w14:val="none"/>
        </w:rPr>
        <w:t>PP 1.1.3 Задача</w:t>
      </w:r>
    </w:p>
    <w:p w14:paraId="45BE8BCE" w14:textId="77777777" w:rsidR="00266E7A" w:rsidRPr="00266E7A" w:rsidRDefault="00266E7A" w:rsidP="00266E7A">
      <w:p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В этом задании мы познакомимся с такими технологиями</w:t>
      </w: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, как:</w:t>
      </w:r>
    </w:p>
    <w:p w14:paraId="3A062C23" w14:textId="43BEA99C" w:rsidR="00266E7A" w:rsidRPr="00266E7A" w:rsidRDefault="00266E7A" w:rsidP="00266E7A">
      <w:pPr>
        <w:numPr>
          <w:ilvl w:val="0"/>
          <w:numId w:val="4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</w:t>
      </w: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>Maven  - </w:t>
      </w:r>
      <w:hyperlink r:id="rId12" w:history="1">
        <w:r w:rsidRPr="00266E7A">
          <w:rPr>
            <w:rFonts w:ascii="Segoe UI" w:eastAsia="Times New Roman" w:hAnsi="Segoe UI" w:cs="Segoe UI"/>
            <w:noProof/>
            <w:color w:val="0000FF"/>
            <w:spacing w:val="-1"/>
            <w:kern w:val="0"/>
            <w:sz w:val="21"/>
            <w:szCs w:val="21"/>
            <w:lang w:eastAsia="ru-RU"/>
            <w14:ligatures w14:val="none"/>
          </w:rPr>
          <w:drawing>
            <wp:inline distT="0" distB="0" distL="0" distR="0" wp14:anchorId="5F9967B5" wp14:editId="09B36F3A">
              <wp:extent cx="457200" cy="457200"/>
              <wp:effectExtent l="0" t="0" r="0" b="0"/>
              <wp:docPr id="474253989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66E7A">
          <w:rPr>
            <w:rFonts w:ascii="Segoe UI" w:eastAsia="Times New Roman" w:hAnsi="Segoe UI" w:cs="Segoe UI"/>
            <w:color w:val="0000FF"/>
            <w:spacing w:val="-1"/>
            <w:kern w:val="0"/>
            <w:sz w:val="21"/>
            <w:szCs w:val="21"/>
            <w:lang w:val="en-US" w:eastAsia="ru-RU"/>
            <w14:ligatures w14:val="none"/>
          </w:rPr>
          <w:t>Maven – Welcome to Apache Maven</w:t>
        </w:r>
      </w:hyperlink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19D80D70" w14:textId="77777777" w:rsidR="00266E7A" w:rsidRPr="00266E7A" w:rsidRDefault="00266E7A" w:rsidP="00266E7A">
      <w:pPr>
        <w:numPr>
          <w:ilvl w:val="0"/>
          <w:numId w:val="4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> JDBC - </w:t>
      </w:r>
      <w:hyperlink r:id="rId14" w:tooltip="https://o7planning.org/ru/10167/java-jdbc-tutorial" w:history="1">
        <w:r w:rsidRPr="00266E7A">
          <w:rPr>
            <w:rFonts w:ascii="Segoe UI" w:eastAsia="Times New Roman" w:hAnsi="Segoe UI" w:cs="Segoe UI"/>
            <w:color w:val="0000FF"/>
            <w:spacing w:val="-1"/>
            <w:kern w:val="0"/>
            <w:sz w:val="21"/>
            <w:szCs w:val="21"/>
            <w:u w:val="single"/>
            <w:lang w:val="en-US" w:eastAsia="ru-RU"/>
            <w14:ligatures w14:val="none"/>
          </w:rPr>
          <w:t>https://o7planning.org/ru/10167/java-jdbc-tutorial</w:t>
        </w:r>
      </w:hyperlink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1088498C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Для выполнения задания необходимо:</w:t>
      </w:r>
    </w:p>
    <w:p w14:paraId="577A3AC0" w14:textId="77777777" w:rsidR="00266E7A" w:rsidRPr="00266E7A" w:rsidRDefault="00266E7A" w:rsidP="00266E7A">
      <w:pPr>
        <w:numPr>
          <w:ilvl w:val="0"/>
          <w:numId w:val="5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Клонировать/скачать заготовку по </w:t>
      </w:r>
      <w:hyperlink r:id="rId15" w:tooltip="https://github.com/VanderDT/Task-1" w:history="1">
        <w:r w:rsidRPr="00266E7A">
          <w:rPr>
            <w:rFonts w:ascii="Segoe UI" w:eastAsia="Times New Roman" w:hAnsi="Segoe UI" w:cs="Segoe UI"/>
            <w:color w:val="0000FF"/>
            <w:spacing w:val="-1"/>
            <w:kern w:val="0"/>
            <w:sz w:val="21"/>
            <w:szCs w:val="21"/>
            <w:u w:val="single"/>
            <w:lang w:eastAsia="ru-RU"/>
            <w14:ligatures w14:val="none"/>
          </w:rPr>
          <w:t>ссылке</w:t>
        </w:r>
      </w:hyperlink>
    </w:p>
    <w:p w14:paraId="072CCF1D" w14:textId="77777777" w:rsidR="00266E7A" w:rsidRDefault="00266E7A" w:rsidP="00266E7A">
      <w:pPr>
        <w:numPr>
          <w:ilvl w:val="0"/>
          <w:numId w:val="5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 Установить на компьютер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pgAdmin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и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PostgresSQL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. Протестировать возможность соединения с базой через идею с помощью встроенной утилиты, как показано на рисунке:</w:t>
      </w:r>
    </w:p>
    <w:p w14:paraId="7513667E" w14:textId="583B7836" w:rsidR="00266E7A" w:rsidRPr="00266E7A" w:rsidRDefault="00266E7A" w:rsidP="00266E7A">
      <w:pPr>
        <w:numPr>
          <w:ilvl w:val="0"/>
          <w:numId w:val="5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>
        <w:rPr>
          <w:rFonts w:ascii="Segoe UI" w:eastAsia="Times New Roman" w:hAnsi="Segoe UI" w:cs="Segoe UI"/>
          <w:noProof/>
          <w:color w:val="B6C2CF"/>
          <w:spacing w:val="-1"/>
          <w:kern w:val="0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7CF9606F" wp14:editId="0A1B6697">
            <wp:extent cx="4114800" cy="6076950"/>
            <wp:effectExtent l="0" t="0" r="0" b="0"/>
            <wp:docPr id="4537510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07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24C92" w14:textId="3F911DFD" w:rsidR="00266E7A" w:rsidRPr="00266E7A" w:rsidRDefault="00266E7A" w:rsidP="00266E7A">
      <w:pPr>
        <w:shd w:val="clear" w:color="auto" w:fill="282E33"/>
        <w:spacing w:line="330" w:lineRule="atLeast"/>
        <w:rPr>
          <w:rFonts w:ascii="Segoe UI" w:eastAsia="Times New Roman" w:hAnsi="Segoe UI" w:cs="Segoe UI"/>
          <w:color w:val="B6C2CF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noProof/>
          <w:color w:val="B6C2CF"/>
          <w:kern w:val="0"/>
          <w:sz w:val="21"/>
          <w:szCs w:val="21"/>
          <w:lang w:eastAsia="ru-RU"/>
          <w14:ligatures w14:val="none"/>
        </w:rPr>
        <mc:AlternateContent>
          <mc:Choice Requires="wps">
            <w:drawing>
              <wp:inline distT="0" distB="0" distL="0" distR="0" wp14:anchorId="1B2C73F5" wp14:editId="47B9D79B">
                <wp:extent cx="304800" cy="304800"/>
                <wp:effectExtent l="0" t="0" r="0" b="0"/>
                <wp:docPr id="721087733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oel="http://schemas.microsoft.com/office/2019/extlst">
            <w:pict>
              <v:rect w14:anchorId="25DF0A33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210705B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Описание задачи:</w:t>
      </w:r>
    </w:p>
    <w:p w14:paraId="6BB31B70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Необходимо ознакомиться с заготовкой и доработать приложение, которое взаимодействует с базой оперируя пользователем ( класс User ) и проверить свои методы заранее написанными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JUnit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тестами. По итогу все тесты должны быть пройдены. Разрешается посмотреть реализацию тестов.</w:t>
      </w:r>
    </w:p>
    <w:p w14:paraId="5130835C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Для запуска теста необходимо найти класс в папке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test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( показано в предыдущей лекции ) и при нажатии на него правой кнопкой мыши запустить, выбрав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Run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"Имя класса" </w:t>
      </w:r>
    </w:p>
    <w:p w14:paraId="4D2C3B02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Класс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UserHibernateDaoImpl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в рамках этой задачи не затрагивается (остаётся пустой)</w:t>
      </w:r>
    </w:p>
    <w:p w14:paraId="34E0ACB8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User</w:t>
      </w: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представляет из себя сущность с полями:</w:t>
      </w:r>
    </w:p>
    <w:p w14:paraId="2A4EE563" w14:textId="77777777" w:rsidR="00266E7A" w:rsidRPr="00266E7A" w:rsidRDefault="00266E7A" w:rsidP="00266E7A">
      <w:pPr>
        <w:numPr>
          <w:ilvl w:val="0"/>
          <w:numId w:val="6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Long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id</w:t>
      </w:r>
      <w:proofErr w:type="spellEnd"/>
    </w:p>
    <w:p w14:paraId="2FC2D8F0" w14:textId="77777777" w:rsidR="00266E7A" w:rsidRPr="00266E7A" w:rsidRDefault="00266E7A" w:rsidP="00266E7A">
      <w:pPr>
        <w:numPr>
          <w:ilvl w:val="0"/>
          <w:numId w:val="6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String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name</w:t>
      </w:r>
      <w:proofErr w:type="spellEnd"/>
    </w:p>
    <w:p w14:paraId="61093E16" w14:textId="77777777" w:rsidR="00266E7A" w:rsidRPr="00266E7A" w:rsidRDefault="00266E7A" w:rsidP="00266E7A">
      <w:pPr>
        <w:numPr>
          <w:ilvl w:val="0"/>
          <w:numId w:val="6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lastRenderedPageBreak/>
        <w:t>String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lastName</w:t>
      </w:r>
      <w:proofErr w:type="spellEnd"/>
    </w:p>
    <w:p w14:paraId="3A9FB619" w14:textId="77777777" w:rsidR="00266E7A" w:rsidRPr="00266E7A" w:rsidRDefault="00266E7A" w:rsidP="00266E7A">
      <w:pPr>
        <w:numPr>
          <w:ilvl w:val="0"/>
          <w:numId w:val="6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Byte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age</w:t>
      </w:r>
      <w:proofErr w:type="spellEnd"/>
    </w:p>
    <w:p w14:paraId="1C19AA56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Архитектура приложения создана с опорой на паттерн проектирования MVC (частично, у нас не WEB приложение)</w:t>
      </w:r>
    </w:p>
    <w:p w14:paraId="1FA86323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Ознакомиться с паттерном можно </w:t>
      </w:r>
      <w:hyperlink r:id="rId17" w:tooltip="https://pro-java.ru/patterny-proektirovaniya-java/chto-takoe-pattern-proektirovaniya-mvc-v-java/" w:history="1">
        <w:r w:rsidRPr="00266E7A">
          <w:rPr>
            <w:rFonts w:ascii="Segoe UI" w:eastAsia="Times New Roman" w:hAnsi="Segoe UI" w:cs="Segoe UI"/>
            <w:color w:val="0000FF"/>
            <w:spacing w:val="-1"/>
            <w:kern w:val="0"/>
            <w:sz w:val="21"/>
            <w:szCs w:val="21"/>
            <w:u w:val="single"/>
            <w:lang w:eastAsia="ru-RU"/>
            <w14:ligatures w14:val="none"/>
          </w:rPr>
          <w:t>здесь</w:t>
        </w:r>
      </w:hyperlink>
    </w:p>
    <w:p w14:paraId="19EFEA8B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Требования к классам приложения:</w:t>
      </w:r>
    </w:p>
    <w:p w14:paraId="24058C26" w14:textId="77777777" w:rsidR="00266E7A" w:rsidRPr="00266E7A" w:rsidRDefault="00266E7A" w:rsidP="00266E7A">
      <w:pPr>
        <w:numPr>
          <w:ilvl w:val="0"/>
          <w:numId w:val="7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Классы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dao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service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должны реализовывать соответствующие интерфейсы</w:t>
      </w:r>
    </w:p>
    <w:p w14:paraId="03DE4362" w14:textId="77777777" w:rsidR="00266E7A" w:rsidRPr="00266E7A" w:rsidRDefault="00266E7A" w:rsidP="00266E7A">
      <w:pPr>
        <w:numPr>
          <w:ilvl w:val="0"/>
          <w:numId w:val="7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Класс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dao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должен иметь конструктор пустой/по умолчанию</w:t>
      </w:r>
    </w:p>
    <w:p w14:paraId="00CBB536" w14:textId="77777777" w:rsidR="00266E7A" w:rsidRPr="00266E7A" w:rsidRDefault="00266E7A" w:rsidP="00266E7A">
      <w:pPr>
        <w:numPr>
          <w:ilvl w:val="0"/>
          <w:numId w:val="7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Все поля должны быть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private</w:t>
      </w:r>
      <w:proofErr w:type="spellEnd"/>
    </w:p>
    <w:p w14:paraId="21F38B59" w14:textId="77777777" w:rsidR="00266E7A" w:rsidRPr="00266E7A" w:rsidRDefault="00266E7A" w:rsidP="00266E7A">
      <w:pPr>
        <w:numPr>
          <w:ilvl w:val="0"/>
          <w:numId w:val="7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service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переиспользует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методы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dao</w:t>
      </w:r>
      <w:proofErr w:type="spellEnd"/>
    </w:p>
    <w:p w14:paraId="173587B0" w14:textId="77777777" w:rsidR="00266E7A" w:rsidRPr="00266E7A" w:rsidRDefault="00266E7A" w:rsidP="00266E7A">
      <w:pPr>
        <w:numPr>
          <w:ilvl w:val="0"/>
          <w:numId w:val="7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Обработка всех исключений, связанных с работой с базой данных должна находиться в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dao</w:t>
      </w:r>
      <w:proofErr w:type="spellEnd"/>
    </w:p>
    <w:p w14:paraId="7BA32C4F" w14:textId="77777777" w:rsidR="00266E7A" w:rsidRPr="00266E7A" w:rsidRDefault="00266E7A" w:rsidP="00266E7A">
      <w:pPr>
        <w:numPr>
          <w:ilvl w:val="0"/>
          <w:numId w:val="7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Класс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Util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должен содержать логику настройки соединения с базой данных</w:t>
      </w:r>
    </w:p>
    <w:p w14:paraId="3DE7D231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Необходимые операции:</w:t>
      </w:r>
    </w:p>
    <w:p w14:paraId="01776ADC" w14:textId="77777777" w:rsidR="00266E7A" w:rsidRPr="00266E7A" w:rsidRDefault="00266E7A" w:rsidP="00266E7A">
      <w:pPr>
        <w:numPr>
          <w:ilvl w:val="0"/>
          <w:numId w:val="8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Создание таблицы для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ов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) – не должно приводить к исключению, если такая таблица уже существует</w:t>
      </w:r>
    </w:p>
    <w:p w14:paraId="5D4B3138" w14:textId="77777777" w:rsidR="00266E7A" w:rsidRPr="00266E7A" w:rsidRDefault="00266E7A" w:rsidP="00266E7A">
      <w:pPr>
        <w:numPr>
          <w:ilvl w:val="0"/>
          <w:numId w:val="8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Удаление таблицы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ов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) – не должно приводить к исключению, если таблицы не существует</w:t>
      </w:r>
    </w:p>
    <w:p w14:paraId="28AC0D22" w14:textId="77777777" w:rsidR="00266E7A" w:rsidRPr="00266E7A" w:rsidRDefault="00266E7A" w:rsidP="00266E7A">
      <w:pPr>
        <w:numPr>
          <w:ilvl w:val="0"/>
          <w:numId w:val="8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Очистка содержания таблицы</w:t>
      </w:r>
    </w:p>
    <w:p w14:paraId="6B80A3D8" w14:textId="77777777" w:rsidR="00266E7A" w:rsidRPr="00266E7A" w:rsidRDefault="00266E7A" w:rsidP="00266E7A">
      <w:pPr>
        <w:numPr>
          <w:ilvl w:val="0"/>
          <w:numId w:val="8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Добавление User в таблицу</w:t>
      </w:r>
    </w:p>
    <w:p w14:paraId="411A9526" w14:textId="77777777" w:rsidR="00266E7A" w:rsidRPr="00266E7A" w:rsidRDefault="00266E7A" w:rsidP="00266E7A">
      <w:pPr>
        <w:numPr>
          <w:ilvl w:val="0"/>
          <w:numId w:val="8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Удаление User из таблицы ( по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id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)</w:t>
      </w:r>
    </w:p>
    <w:p w14:paraId="33D89A10" w14:textId="77777777" w:rsidR="00266E7A" w:rsidRPr="00266E7A" w:rsidRDefault="00266E7A" w:rsidP="00266E7A">
      <w:pPr>
        <w:numPr>
          <w:ilvl w:val="0"/>
          <w:numId w:val="8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Получение всех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ов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) из таблицы</w:t>
      </w:r>
    </w:p>
    <w:p w14:paraId="179B27B0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Алгоритм работы приложения</w:t>
      </w: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364E568B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        </w:t>
      </w:r>
      <w:r w:rsidRPr="00266E7A">
        <w:rPr>
          <w:rFonts w:ascii="Segoe UI" w:eastAsia="Times New Roman" w:hAnsi="Segoe UI" w:cs="Segoe UI"/>
          <w:i/>
          <w:iCs/>
          <w:color w:val="B6C2CF"/>
          <w:spacing w:val="-1"/>
          <w:kern w:val="0"/>
          <w:sz w:val="21"/>
          <w:szCs w:val="21"/>
          <w:lang w:eastAsia="ru-RU"/>
          <w14:ligatures w14:val="none"/>
        </w:rPr>
        <w:t>В методе</w:t>
      </w: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</w:t>
      </w:r>
      <w:proofErr w:type="spellStart"/>
      <w:r w:rsidRPr="00266E7A">
        <w:rPr>
          <w:rFonts w:ascii="Segoe UI" w:eastAsia="Times New Roman" w:hAnsi="Segoe UI" w:cs="Segoe UI"/>
          <w:i/>
          <w:iCs/>
          <w:color w:val="B6C2CF"/>
          <w:spacing w:val="-1"/>
          <w:kern w:val="0"/>
          <w:sz w:val="21"/>
          <w:szCs w:val="21"/>
          <w:lang w:eastAsia="ru-RU"/>
          <w14:ligatures w14:val="none"/>
        </w:rPr>
        <w:t>main</w:t>
      </w:r>
      <w:proofErr w:type="spellEnd"/>
      <w:r w:rsidRPr="00266E7A">
        <w:rPr>
          <w:rFonts w:ascii="Segoe UI" w:eastAsia="Times New Roman" w:hAnsi="Segoe UI" w:cs="Segoe UI"/>
          <w:i/>
          <w:iCs/>
          <w:color w:val="B6C2CF"/>
          <w:spacing w:val="-1"/>
          <w:kern w:val="0"/>
          <w:sz w:val="21"/>
          <w:szCs w:val="21"/>
          <w:lang w:eastAsia="ru-RU"/>
          <w14:ligatures w14:val="none"/>
        </w:rPr>
        <w:t> класса </w:t>
      </w:r>
      <w:proofErr w:type="spellStart"/>
      <w:r w:rsidRPr="00266E7A">
        <w:rPr>
          <w:rFonts w:ascii="Segoe UI" w:eastAsia="Times New Roman" w:hAnsi="Segoe UI" w:cs="Segoe UI"/>
          <w:i/>
          <w:iCs/>
          <w:color w:val="B6C2CF"/>
          <w:spacing w:val="-1"/>
          <w:kern w:val="0"/>
          <w:sz w:val="21"/>
          <w:szCs w:val="21"/>
          <w:lang w:eastAsia="ru-RU"/>
          <w14:ligatures w14:val="none"/>
        </w:rPr>
        <w:t>Main</w:t>
      </w:r>
      <w:proofErr w:type="spellEnd"/>
      <w:r w:rsidRPr="00266E7A">
        <w:rPr>
          <w:rFonts w:ascii="Segoe UI" w:eastAsia="Times New Roman" w:hAnsi="Segoe UI" w:cs="Segoe UI"/>
          <w:i/>
          <w:iCs/>
          <w:color w:val="B6C2CF"/>
          <w:spacing w:val="-1"/>
          <w:kern w:val="0"/>
          <w:sz w:val="21"/>
          <w:szCs w:val="21"/>
          <w:lang w:eastAsia="ru-RU"/>
          <w14:ligatures w14:val="none"/>
        </w:rPr>
        <w:t> должны происходить следующие операции:</w:t>
      </w:r>
    </w:p>
    <w:p w14:paraId="765AD089" w14:textId="77777777" w:rsidR="00266E7A" w:rsidRPr="00266E7A" w:rsidRDefault="00266E7A" w:rsidP="00266E7A">
      <w:pPr>
        <w:numPr>
          <w:ilvl w:val="0"/>
          <w:numId w:val="9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Создание таблицы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ов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)</w:t>
      </w:r>
    </w:p>
    <w:p w14:paraId="14FF00E6" w14:textId="77777777" w:rsidR="00266E7A" w:rsidRPr="00266E7A" w:rsidRDefault="00266E7A" w:rsidP="00266E7A">
      <w:pPr>
        <w:numPr>
          <w:ilvl w:val="0"/>
          <w:numId w:val="9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Добавление 4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ов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) в таблицу с данными на свой выбор. После каждого добавления должен быть вывод в консоль ( User с именем –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name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добавлен в базу данных )</w:t>
      </w:r>
    </w:p>
    <w:p w14:paraId="15D2250A" w14:textId="77777777" w:rsidR="00266E7A" w:rsidRPr="00266E7A" w:rsidRDefault="00266E7A" w:rsidP="00266E7A">
      <w:pPr>
        <w:numPr>
          <w:ilvl w:val="0"/>
          <w:numId w:val="9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Получение всех User из базы и вывод в консоль ( должен быть переопределен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toString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в классе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)</w:t>
      </w:r>
    </w:p>
    <w:p w14:paraId="39E3ADED" w14:textId="77777777" w:rsidR="00266E7A" w:rsidRPr="00266E7A" w:rsidRDefault="00266E7A" w:rsidP="00266E7A">
      <w:pPr>
        <w:numPr>
          <w:ilvl w:val="0"/>
          <w:numId w:val="9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Очистка таблицы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ов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)</w:t>
      </w:r>
    </w:p>
    <w:p w14:paraId="6E9426E6" w14:textId="77777777" w:rsidR="00266E7A" w:rsidRPr="00266E7A" w:rsidRDefault="00266E7A" w:rsidP="00266E7A">
      <w:pPr>
        <w:numPr>
          <w:ilvl w:val="0"/>
          <w:numId w:val="9"/>
        </w:numPr>
        <w:shd w:val="clear" w:color="auto" w:fill="282E33"/>
        <w:spacing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Удаление таблицы</w:t>
      </w:r>
    </w:p>
    <w:p w14:paraId="7B5CC71B" w14:textId="77777777" w:rsidR="00266E7A" w:rsidRPr="00266E7A" w:rsidRDefault="00266E7A" w:rsidP="00266E7A">
      <w:pPr>
        <w:shd w:val="clear" w:color="auto" w:fill="282E33"/>
        <w:spacing w:after="100" w:afterAutospacing="1" w:line="360" w:lineRule="atLeast"/>
        <w:outlineLvl w:val="1"/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highlight w:val="yellow"/>
          <w:lang w:eastAsia="ru-RU"/>
          <w14:ligatures w14:val="none"/>
        </w:rPr>
        <w:t>PP 1.1.4 Задача</w:t>
      </w:r>
    </w:p>
    <w:p w14:paraId="314F6001" w14:textId="77777777" w:rsidR="00266E7A" w:rsidRPr="00266E7A" w:rsidRDefault="00266E7A" w:rsidP="00266E7A">
      <w:p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В этом задании мы познакомимся с фреймворком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и научимся взаимодействовать с помощью него с базой данных.</w:t>
      </w:r>
    </w:p>
    <w:p w14:paraId="4D22D051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Для выполнения задания необходимо:</w:t>
      </w:r>
    </w:p>
    <w:p w14:paraId="4B9E97FB" w14:textId="77777777" w:rsidR="00266E7A" w:rsidRPr="00266E7A" w:rsidRDefault="00266E7A" w:rsidP="00266E7A">
      <w:pPr>
        <w:numPr>
          <w:ilvl w:val="0"/>
          <w:numId w:val="10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 Ознакомиться с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. Подробнее узнать о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 можно </w:t>
      </w:r>
      <w:hyperlink r:id="rId18" w:tooltip="https://hibernate.org/orm/" w:history="1">
        <w:r w:rsidRPr="00266E7A">
          <w:rPr>
            <w:rFonts w:ascii="Segoe UI" w:eastAsia="Times New Roman" w:hAnsi="Segoe UI" w:cs="Segoe UI"/>
            <w:color w:val="0000FF"/>
            <w:spacing w:val="-1"/>
            <w:kern w:val="0"/>
            <w:sz w:val="21"/>
            <w:szCs w:val="21"/>
            <w:u w:val="single"/>
            <w:lang w:eastAsia="ru-RU"/>
            <w14:ligatures w14:val="none"/>
          </w:rPr>
          <w:t>Здесь</w:t>
        </w:r>
      </w:hyperlink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</w:t>
      </w:r>
    </w:p>
    <w:p w14:paraId="1E3948E2" w14:textId="77777777" w:rsidR="00266E7A" w:rsidRPr="00266E7A" w:rsidRDefault="00266E7A" w:rsidP="00266E7A">
      <w:pPr>
        <w:numPr>
          <w:ilvl w:val="0"/>
          <w:numId w:val="10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Готовая прошлая задача ( работа будет происходить в этом же проекте )</w:t>
      </w:r>
    </w:p>
    <w:p w14:paraId="16ADD1A2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</w:t>
      </w:r>
    </w:p>
    <w:p w14:paraId="254FEAED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Описание задачи:</w:t>
      </w:r>
    </w:p>
    <w:p w14:paraId="05F44CFC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lastRenderedPageBreak/>
        <w:t>В прошлой задаче мы познакомились с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и JDBC, доработали приложение, взаимодействующее с базой данных.</w:t>
      </w:r>
    </w:p>
    <w:p w14:paraId="083A0C95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На этот раз обратим внимание на класс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UserHibernateDaoImpl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, который реализует тот же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интерефейс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, что и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UserDaoJdbcImpl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360169F9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В рамках этой задачи необходимо реализовать взаимодействие с базой данных с помощью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и дописать методы в классе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UserHibernateDaoImpl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, проверить свои методы заранее написанными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JUnit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тестами из заготовки.</w:t>
      </w:r>
    </w:p>
    <w:p w14:paraId="6F4B57FC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</w:t>
      </w:r>
    </w:p>
    <w:p w14:paraId="387B5948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  </w:t>
      </w:r>
      <w:r w:rsidRPr="00266E7A">
        <w:rPr>
          <w:rFonts w:ascii="Segoe UI" w:eastAsia="Times New Roman" w:hAnsi="Segoe UI" w:cs="Segoe UI"/>
          <w:b/>
          <w:bCs/>
          <w:color w:val="B6C2CF"/>
          <w:spacing w:val="-1"/>
          <w:kern w:val="0"/>
          <w:sz w:val="21"/>
          <w:szCs w:val="21"/>
          <w:lang w:eastAsia="ru-RU"/>
          <w14:ligatures w14:val="none"/>
        </w:rPr>
        <w:t>Требования к классам приложения:</w:t>
      </w:r>
    </w:p>
    <w:p w14:paraId="6F1CE703" w14:textId="77777777" w:rsidR="00266E7A" w:rsidRPr="00266E7A" w:rsidRDefault="00266E7A" w:rsidP="00266E7A">
      <w:pPr>
        <w:numPr>
          <w:ilvl w:val="0"/>
          <w:numId w:val="11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UserHibernateDaoImpl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 должен реализовывать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интерефейс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UserDao</w:t>
      </w:r>
      <w:proofErr w:type="spellEnd"/>
    </w:p>
    <w:p w14:paraId="42D73F59" w14:textId="77777777" w:rsidR="00266E7A" w:rsidRPr="00266E7A" w:rsidRDefault="00266E7A" w:rsidP="00266E7A">
      <w:pPr>
        <w:numPr>
          <w:ilvl w:val="0"/>
          <w:numId w:val="11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В класс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Util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должна быть добавлена конфигурация для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 xml:space="preserve"> ( рядом с JDBC), без использования 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xml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56A60A7A" w14:textId="77777777" w:rsidR="00266E7A" w:rsidRPr="00266E7A" w:rsidRDefault="00266E7A" w:rsidP="00266E7A">
      <w:pPr>
        <w:numPr>
          <w:ilvl w:val="0"/>
          <w:numId w:val="11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Service на этот раз использует реализацию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dao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через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</w:p>
    <w:p w14:paraId="3AECDFA9" w14:textId="77777777" w:rsidR="00266E7A" w:rsidRPr="00266E7A" w:rsidRDefault="00266E7A" w:rsidP="00266E7A">
      <w:pPr>
        <w:numPr>
          <w:ilvl w:val="0"/>
          <w:numId w:val="11"/>
        </w:numPr>
        <w:shd w:val="clear" w:color="auto" w:fill="282E33"/>
        <w:spacing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Методы создания и удаления таблицы пользователей в классе </w:t>
      </w:r>
      <w:proofErr w:type="spellStart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UserHibernateDaoImpl</w:t>
      </w:r>
      <w:proofErr w:type="spellEnd"/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должны быть реализованы с помощью SQL.</w:t>
      </w:r>
    </w:p>
    <w:p w14:paraId="2C4D1B1B" w14:textId="77777777" w:rsidR="00266E7A" w:rsidRPr="00266E7A" w:rsidRDefault="00266E7A" w:rsidP="00266E7A">
      <w:pPr>
        <w:shd w:val="clear" w:color="auto" w:fill="282E33"/>
        <w:spacing w:before="100" w:beforeAutospacing="1" w:after="0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</w:t>
      </w:r>
    </w:p>
    <w:p w14:paraId="2515A3F1" w14:textId="77777777" w:rsidR="00266E7A" w:rsidRPr="00266E7A" w:rsidRDefault="00266E7A" w:rsidP="00266E7A">
      <w:pPr>
        <w:shd w:val="clear" w:color="auto" w:fill="282E33"/>
        <w:spacing w:before="100" w:beforeAutospacing="1" w:line="240" w:lineRule="auto"/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color w:val="B6C2CF"/>
          <w:spacing w:val="-1"/>
          <w:kern w:val="0"/>
          <w:sz w:val="21"/>
          <w:szCs w:val="21"/>
          <w:lang w:eastAsia="ru-RU"/>
          <w14:ligatures w14:val="none"/>
        </w:rPr>
        <w:t>  Алгоритм приложения и операции не меняются в сравнении с предыдущим заданием.</w:t>
      </w:r>
    </w:p>
    <w:p w14:paraId="1655E551" w14:textId="77777777" w:rsidR="00266E7A" w:rsidRPr="00266E7A" w:rsidRDefault="00266E7A" w:rsidP="00266E7A">
      <w:pPr>
        <w:spacing w:after="100" w:afterAutospacing="1" w:line="360" w:lineRule="atLeast"/>
        <w:outlineLvl w:val="1"/>
        <w:rPr>
          <w:rFonts w:ascii="Segoe UI" w:eastAsia="Times New Roman" w:hAnsi="Segoe UI" w:cs="Segoe UI"/>
          <w:b/>
          <w:bCs/>
          <w:spacing w:val="-1"/>
          <w:kern w:val="0"/>
          <w:sz w:val="24"/>
          <w:szCs w:val="24"/>
          <w:lang w:eastAsia="ru-RU"/>
          <w14:ligatures w14:val="none"/>
        </w:rPr>
      </w:pPr>
      <w:r w:rsidRPr="00266E7A">
        <w:rPr>
          <w:rFonts w:ascii="Segoe UI" w:eastAsia="Times New Roman" w:hAnsi="Segoe UI" w:cs="Segoe UI"/>
          <w:b/>
          <w:bCs/>
          <w:spacing w:val="-1"/>
          <w:kern w:val="0"/>
          <w:sz w:val="24"/>
          <w:szCs w:val="24"/>
          <w:highlight w:val="yellow"/>
          <w:lang w:eastAsia="ru-RU"/>
          <w14:ligatures w14:val="none"/>
        </w:rPr>
        <w:t>PP 1.2 Ревью</w:t>
      </w:r>
    </w:p>
    <w:p w14:paraId="784B1755" w14:textId="56794AC8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4908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Что такое </w:t>
      </w:r>
      <w:proofErr w:type="spellStart"/>
      <w:r w:rsidRPr="004908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4908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 Для чего он нужен? Как добавлять в проект библиотеки без него?</w:t>
      </w:r>
    </w:p>
    <w:p w14:paraId="0636C7D5" w14:textId="77777777" w:rsidR="00332715" w:rsidRPr="0049088D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4F1355C8" w14:textId="4F712C5E" w:rsidR="007402C4" w:rsidRPr="00B12B97" w:rsidRDefault="007402C4" w:rsidP="007402C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Maven</w:t>
      </w:r>
      <w:r w:rsidRPr="007402C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</w:t>
      </w:r>
      <w:r w:rsidR="00B12B9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и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нструмент для сборки проекта и для управления зависимости в приложениях </w:t>
      </w:r>
      <w:r w:rsidR="00B12B97" w:rsidRPr="00B12B9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r w:rsidR="00B12B9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java</w:t>
      </w:r>
    </w:p>
    <w:p w14:paraId="3EC5819C" w14:textId="71500BC8" w:rsidR="007402C4" w:rsidRDefault="007402C4" w:rsidP="007402C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Нужен для автомат </w:t>
      </w:r>
      <w:proofErr w:type="spellStart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загружения</w:t>
      </w:r>
      <w:proofErr w:type="spellEnd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зависимости+сборка</w:t>
      </w:r>
      <w:proofErr w:type="spellEnd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проще</w:t>
      </w:r>
    </w:p>
    <w:p w14:paraId="26E0E1E8" w14:textId="13B790F6" w:rsidR="007402C4" w:rsidRDefault="007402C4" w:rsidP="007402C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Сборка- это формирование приложения в </w:t>
      </w:r>
      <w:r w:rsidRPr="007402C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jar</w:t>
      </w:r>
      <w:r w:rsidRPr="007402C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\</w:t>
      </w:r>
      <w:r w:rsid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w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ar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файл один и потом можем передать его и запускать где-то в </w:t>
      </w:r>
      <w:proofErr w:type="spellStart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др</w:t>
      </w:r>
      <w:proofErr w:type="spellEnd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месте</w:t>
      </w:r>
    </w:p>
    <w:p w14:paraId="0440FC6C" w14:textId="4C20608C" w:rsidR="00940BF9" w:rsidRDefault="00940BF9" w:rsidP="007402C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1124C63C" w14:textId="3711059B" w:rsidR="00940BF9" w:rsidRDefault="00940BF9" w:rsidP="007402C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40B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Предшественником </w:t>
      </w:r>
      <w:proofErr w:type="spellStart"/>
      <w:r w:rsidRPr="00940B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Maven’а</w:t>
      </w:r>
      <w:proofErr w:type="spellEnd"/>
      <w:r w:rsidRPr="00940B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был </w:t>
      </w:r>
      <w:proofErr w:type="spellStart"/>
      <w:r w:rsidRPr="00940B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Ant</w:t>
      </w:r>
      <w:proofErr w:type="spellEnd"/>
      <w:r w:rsidRPr="00940B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а наследником является </w:t>
      </w:r>
      <w:proofErr w:type="spellStart"/>
      <w:r w:rsidRPr="00940B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Gradle</w:t>
      </w:r>
      <w:proofErr w:type="spellEnd"/>
      <w:r w:rsidRPr="00940B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 </w:t>
      </w:r>
    </w:p>
    <w:p w14:paraId="2310E8F9" w14:textId="77777777" w:rsidR="00940BF9" w:rsidRDefault="00940BF9" w:rsidP="007402C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7C238070" w14:textId="4CC859FB" w:rsidR="0049088D" w:rsidRDefault="00B12B97" w:rsidP="007402C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B12B9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B12B9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инструмент для управления проектами в языке программирования </w:t>
      </w:r>
      <w:proofErr w:type="spellStart"/>
      <w:r w:rsidRPr="00B12B9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B12B9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Он предоставляет </w:t>
      </w:r>
      <w:r w:rsidRPr="00D4159E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средства для сборки проектов, управления зависимостями, а также автоматизации процесса сборки,</w:t>
      </w:r>
      <w:r w:rsidRPr="00B12B9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тестирования и развертывания приложений.</w:t>
      </w:r>
    </w:p>
    <w:p w14:paraId="0E30BB9F" w14:textId="77777777" w:rsidR="00D4159E" w:rsidRPr="00D4159E" w:rsidRDefault="00D4159E" w:rsidP="00D4159E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Основные задачи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7E9A830C" w14:textId="77777777" w:rsidR="00D4159E" w:rsidRPr="00D4159E" w:rsidRDefault="00D4159E" w:rsidP="00D4159E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Управление зависимостями</w:t>
      </w: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позволяет автоматически загружать библиотеки и зависимости из центрального репозитория и включать их в проект.</w:t>
      </w:r>
    </w:p>
    <w:p w14:paraId="08A25DB9" w14:textId="77777777" w:rsidR="00D4159E" w:rsidRPr="00D4159E" w:rsidRDefault="00D4159E" w:rsidP="00D4159E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Сборка проекта</w:t>
      </w: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обеспечивает стандартизированный способ сборки проекта, определяя его структуру и управляя процессом сборки.</w:t>
      </w:r>
    </w:p>
    <w:p w14:paraId="57F22725" w14:textId="77777777" w:rsidR="00D4159E" w:rsidRPr="00D4159E" w:rsidRDefault="00D4159E" w:rsidP="00D4159E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Управление жизненным циклом проекта</w:t>
      </w: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предоставляет набор стандартных фаз сборки (например, компиляция, упаковка, тестирование, развертывание), которые можно настраивать и расширять в соответствии с требованиями проекта.</w:t>
      </w:r>
    </w:p>
    <w:p w14:paraId="7FD4A555" w14:textId="77777777" w:rsidR="00D4159E" w:rsidRPr="00D4159E" w:rsidRDefault="00D4159E" w:rsidP="00D4159E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Управление конфигурациями проекта</w:t>
      </w: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позволяет хранить конфигурацию проекта в файлах POM (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Project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Model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 и обеспечивает ее централизованное управление.</w:t>
      </w:r>
    </w:p>
    <w:p w14:paraId="3DA41BF9" w14:textId="77777777" w:rsidR="00D4159E" w:rsidRDefault="00D4159E" w:rsidP="00D4159E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443963FD" w14:textId="74D22A0D" w:rsidR="00D4159E" w:rsidRPr="00D4159E" w:rsidRDefault="00D4159E" w:rsidP="00D4159E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С</w:t>
      </w:r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пособы добавления библиотек</w:t>
      </w: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 проект:</w:t>
      </w:r>
    </w:p>
    <w:p w14:paraId="68BDADDC" w14:textId="77777777" w:rsidR="00D4159E" w:rsidRPr="00D4159E" w:rsidRDefault="00D4159E" w:rsidP="00D4159E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bookmarkStart w:id="0" w:name="_Hlk161394325"/>
      <w:proofErr w:type="spellStart"/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Gradle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Это еще один инструмент управления зависимостями, аналогичный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который позволяет добавлять библиотеки и управлять зависимостями в проекте.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Gradle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имеет более гибкую систему конфигурации и более простой синтаксис для определения зависимостей.</w:t>
      </w:r>
    </w:p>
    <w:bookmarkEnd w:id="0"/>
    <w:p w14:paraId="4FC3BFAA" w14:textId="77777777" w:rsidR="00D4159E" w:rsidRPr="00D4159E" w:rsidRDefault="00D4159E" w:rsidP="00D4159E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Вручную</w:t>
      </w: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Вы можете скачать JAR-файлы библиотеки напрямую с веб-сайта разработчика и добавить их в каталог вашего проекта. Затем вам нужно добавить эти JAR-файлы в ваш проект в </w:t>
      </w: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lastRenderedPageBreak/>
        <w:t>качестве внешних библиотек. Этот метод менее удобен и более подвержен ошибкам, но иногда может быть полезным для добавления небольших библиотек или временных исправлений.</w:t>
      </w:r>
    </w:p>
    <w:p w14:paraId="239CC86F" w14:textId="2316161C" w:rsidR="00D4159E" w:rsidRDefault="00D4159E" w:rsidP="00D4159E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Системы управления пакетами операционной системы</w:t>
      </w: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Некоторые библиотеки могут быть установлены через систему управления пакетами вашей операционной системы (например,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apt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Ubuntu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). Это может быть удобным способом добавления библиотек, если они доступны в репозитории вашей операционной системы.</w:t>
      </w:r>
    </w:p>
    <w:p w14:paraId="215AEC7E" w14:textId="382F59B8" w:rsidR="00D4159E" w:rsidRDefault="00D4159E" w:rsidP="00D4159E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65F792A7" w14:textId="701EC9B5" w:rsidR="00D4159E" w:rsidRDefault="00D4159E" w:rsidP="00D4159E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Помимо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Gradle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существуют и другие </w:t>
      </w:r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инструменты для сборки проектов</w:t>
      </w:r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 различных языках программирования и средах разработки. Некоторые из них включают:</w:t>
      </w:r>
    </w:p>
    <w:p w14:paraId="65C1F0E0" w14:textId="77777777" w:rsidR="00D4159E" w:rsidRPr="00D4159E" w:rsidRDefault="00D4159E" w:rsidP="00D4159E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Ant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Это инструмент сборки, который изначально был очень популярен в мире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Ant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 XML-файлы для определения задач сборки проекта. В настоящее время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Gradle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часто предпочтительнее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Ant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но иногда он все еще используется, особенно в старых проектах.</w:t>
      </w:r>
    </w:p>
    <w:p w14:paraId="5D24B0D4" w14:textId="0933436E" w:rsidR="00E45311" w:rsidRPr="00D4159E" w:rsidRDefault="00E45311" w:rsidP="00E45311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4159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Gradle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Это еще один инструмент управления зависимостями, аналогичный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который позволяет добавлять библиотеки и управлять зависимостями в проекте. </w:t>
      </w:r>
      <w:proofErr w:type="spellStart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Gradle</w:t>
      </w:r>
      <w:proofErr w:type="spellEnd"/>
      <w:r w:rsidRPr="00D4159E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имеет более гибкую систему конфигурации и более простой синтаксис для определения зависимостей.</w:t>
      </w:r>
    </w:p>
    <w:p w14:paraId="0D1E6B9A" w14:textId="77777777" w:rsidR="00B12B97" w:rsidRPr="007402C4" w:rsidRDefault="00B12B97" w:rsidP="007402C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73CB1FF2" w14:textId="271ADA68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Как добавить </w:t>
      </w: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dependency</w:t>
      </w:r>
      <w:proofErr w:type="spellEnd"/>
      <w:r w:rsidR="00B12B97"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(зависимости)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в </w:t>
      </w: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 Для чего они нужны? Откуда они скачиваются?</w:t>
      </w:r>
    </w:p>
    <w:p w14:paraId="4C398A3E" w14:textId="77777777" w:rsidR="00332715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0E018724" w14:textId="77777777" w:rsidR="008C7829" w:rsidRPr="008C7829" w:rsidRDefault="008C7829" w:rsidP="008C782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Чтобы добавить зависимости в проект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вы должны отредактировать файл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pom.xml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Project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Model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), который является основным файлом конфигурации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проекта. В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pom.xml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вы определяете зависимости, которые ваш проект использует, и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автоматически загружает их из удаленных репозиториев.</w:t>
      </w:r>
    </w:p>
    <w:p w14:paraId="6BAA305D" w14:textId="77777777" w:rsidR="008C7829" w:rsidRPr="008C7829" w:rsidRDefault="008C7829" w:rsidP="008C782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Для добавления зависимостей в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pom.xml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выполните следующие шаги:</w:t>
      </w:r>
    </w:p>
    <w:p w14:paraId="54792AD6" w14:textId="77777777" w:rsidR="008C7829" w:rsidRPr="008C7829" w:rsidRDefault="008C7829" w:rsidP="008C7829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Откройте файл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pom.xml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вашего проекта в текстовом редакторе или IDE.</w:t>
      </w:r>
    </w:p>
    <w:p w14:paraId="476D3214" w14:textId="77777777" w:rsidR="008C7829" w:rsidRPr="008C7829" w:rsidRDefault="008C7829" w:rsidP="008C7829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В разделе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dependencies</w:t>
      </w:r>
      <w:proofErr w:type="spellEnd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&gt;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добавьте новый элемент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dependency</w:t>
      </w:r>
      <w:proofErr w:type="spellEnd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&gt;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для каждой зависимости, которую вы хотите добавить. Пример:</w:t>
      </w:r>
    </w:p>
    <w:p w14:paraId="75F415C0" w14:textId="5635C259" w:rsidR="008C7829" w:rsidRDefault="008C7829" w:rsidP="008C7829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73F40F4A" wp14:editId="4BC81761">
            <wp:extent cx="4254500" cy="249357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1564" cy="25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BD3" w14:textId="77777777" w:rsidR="008C7829" w:rsidRPr="008C7829" w:rsidRDefault="008C7829" w:rsidP="008C7829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Сохраните файл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pom.xml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58B9BFFF" w14:textId="77777777" w:rsidR="008C7829" w:rsidRPr="008C7829" w:rsidRDefault="008C7829" w:rsidP="008C782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После того как вы добавите зависимости в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pom.xml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автоматически загрузит их из удаленных репозиториев.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по умолчанию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использует центральный репозиторий </w:t>
      </w: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Central</w:t>
      </w:r>
      <w:proofErr w:type="spellEnd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Repository</w:t>
      </w:r>
      <w:proofErr w:type="spellEnd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где хранятся тысячи библиотек и зависимостей для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проектов. Если библиотека не найдена в центральном репозитории,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может также загружать зависимости из других удаленных репозиториев, которые могут быть настроены в вашем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pom.xml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в настройках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676DAF90" w14:textId="40B33CC9" w:rsidR="008C7829" w:rsidRDefault="008C7829" w:rsidP="008C782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4C08ED51" w14:textId="79E17BB4" w:rsidR="008C7829" w:rsidRPr="008C7829" w:rsidRDefault="008C7829" w:rsidP="008C7829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Причин, по которым зависимости важны:</w:t>
      </w:r>
    </w:p>
    <w:p w14:paraId="0D8519DD" w14:textId="77777777" w:rsidR="008C7829" w:rsidRPr="008C7829" w:rsidRDefault="008C7829" w:rsidP="008C7829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Использование внешних библиотек и компонентов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Многие проекты требуют использования сторонних библиотек, фреймворков или инструментов для решения различных задач. Зависимости позволяют вам указать, какие библиотеки и версии вы хотите использовать в вашем проекте, и автоматически загрузить их при сборке проекта.</w:t>
      </w:r>
    </w:p>
    <w:p w14:paraId="463DFA2B" w14:textId="77777777" w:rsidR="008C7829" w:rsidRPr="008C7829" w:rsidRDefault="008C7829" w:rsidP="008C7829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Управление версиями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Зависимости позволяют вам явно указать версии библиотек, которые используются в вашем проекте. Это позволяет избежать проблем с несовместимостью версий и обеспечивает стабильность и надежность вашего приложения.</w:t>
      </w:r>
    </w:p>
    <w:p w14:paraId="52B31704" w14:textId="77777777" w:rsidR="008C7829" w:rsidRPr="008C7829" w:rsidRDefault="008C7829" w:rsidP="008C7829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lastRenderedPageBreak/>
        <w:t>Упрощение сборки проекта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Использование зависимостей позволяет автоматизировать процесс сборки проекта. Вместо того чтобы вручную скачивать, добавлять и управлять библиотеками,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(или другой инструмент управления зависимостями) делает все это за вас, что экономит время и упрощает разработку.</w:t>
      </w:r>
    </w:p>
    <w:p w14:paraId="3B86D4A9" w14:textId="77777777" w:rsidR="008C7829" w:rsidRPr="008C7829" w:rsidRDefault="008C7829" w:rsidP="008C7829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Совместимость и переносимость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Использование стандартных инструментов управления зависимостями, таких как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Gradle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обеспечивает совместимость и переносимость вашего проекта. Зависимости указываются в универсальном формате, что делает ваш проект доступным для других разработчиков и обеспечивает совместимость с различными средами разработки и инструментами сборки.</w:t>
      </w:r>
    </w:p>
    <w:p w14:paraId="372FBDAB" w14:textId="77777777" w:rsidR="008C7829" w:rsidRPr="008C7829" w:rsidRDefault="008C7829" w:rsidP="008C782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529581B9" w14:textId="2BAF28D9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Основные фазы проекта под управлением </w:t>
      </w: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</w:t>
      </w:r>
    </w:p>
    <w:p w14:paraId="79BEC866" w14:textId="77777777" w:rsidR="00332715" w:rsidRPr="008C7829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2AA6BD34" w14:textId="77777777" w:rsidR="008C7829" w:rsidRPr="008C7829" w:rsidRDefault="008C7829" w:rsidP="008C782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Проекты под управлением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проходят через несколько основных фаз, которые определяют жизненный цикл проекта. В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каждая фаза представляет собой набор задач, выполняемых в определенном порядке. Вот основные фазы проекта в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59B52DE2" w14:textId="77777777" w:rsidR="008C7829" w:rsidRPr="008C7829" w:rsidRDefault="008C7829" w:rsidP="008C7829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validate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 этой фазе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проверяет, что проект корректен и все необходимые информационные файлы доступны и правильно настроены. Например,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проверяет наличие файла </w:t>
      </w:r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pom.xml</w:t>
      </w:r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его синтаксическую правильность.</w:t>
      </w:r>
    </w:p>
    <w:p w14:paraId="16AE2792" w14:textId="77777777" w:rsidR="008C7829" w:rsidRPr="008C7829" w:rsidRDefault="008C7829" w:rsidP="008C7829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compile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 этой фазе исходный код вашего проекта компилируется в байт-код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другой целевой формат, в зависимости от языка программирования.</w:t>
      </w:r>
    </w:p>
    <w:p w14:paraId="3230D82B" w14:textId="77777777" w:rsidR="008C7829" w:rsidRPr="008C7829" w:rsidRDefault="008C7829" w:rsidP="008C7829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test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 этой фазе запускаются тесты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JUnit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другие модульные тесты, написанные для вашего проекта.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выполняет эти тесты для проверки корректности кода.</w:t>
      </w:r>
    </w:p>
    <w:p w14:paraId="16E1B214" w14:textId="77777777" w:rsidR="008C7829" w:rsidRPr="008C7829" w:rsidRDefault="008C7829" w:rsidP="008C7829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package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 этой фазе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упаковывает скомпилированный код, ресурсы и другие файлы проекта в один или несколько артефактов (например, JAR, WAR, или EAR файлы).</w:t>
      </w:r>
    </w:p>
    <w:p w14:paraId="6B79758A" w14:textId="77777777" w:rsidR="008C7829" w:rsidRPr="008C7829" w:rsidRDefault="008C7829" w:rsidP="008C7829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verify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 этой фазе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проводит дополнительные проверки качества кода и ресурсов, а также запускает интеграционные тесты для проверки работоспособности приложения в целом.</w:t>
      </w:r>
    </w:p>
    <w:p w14:paraId="2D9F2BE4" w14:textId="77777777" w:rsidR="008C7829" w:rsidRPr="008C7829" w:rsidRDefault="008C7829" w:rsidP="008C7829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install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 этой фазе артефакты вашего проекта (например, JAR файлы) копируются в локальный репозиторий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на вашем компьютере. Это позволяет использовать эти артефакты как зависимости в других проектах на вашем компьютере.</w:t>
      </w:r>
    </w:p>
    <w:p w14:paraId="4E638DF0" w14:textId="77777777" w:rsidR="008C7829" w:rsidRPr="008C7829" w:rsidRDefault="008C7829" w:rsidP="008C7829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C782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deploy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 этой фазе артефакты вашего проекта публикуются в удаленный репозиторий </w:t>
      </w:r>
      <w:proofErr w:type="spellStart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Maven</w:t>
      </w:r>
      <w:proofErr w:type="spellEnd"/>
      <w:r w:rsidRPr="008C782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что делает их доступными для других разработчиков и проектов.</w:t>
      </w:r>
    </w:p>
    <w:p w14:paraId="55A77F43" w14:textId="77777777" w:rsidR="008C7829" w:rsidRPr="00266E7A" w:rsidRDefault="008C7829" w:rsidP="008C782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4C9E64F5" w14:textId="4992ACB0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Что такое JDBC? Какие классы/интерфейсы относятся к JDBC?</w:t>
      </w:r>
    </w:p>
    <w:p w14:paraId="1AF7B388" w14:textId="77777777" w:rsidR="00332715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6C466A8D" w14:textId="796FDB92" w:rsidR="00ED6DC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JDBC - 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DataBase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Connectivity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— 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API для работы с реляционными (зависимыми) БД. Платформенно независимый промышленный стандарт взаимодействия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Javaприложений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 различными СУБД, реализованный в виде пакета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java.sql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входящего в состав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SE. Предоставляет методы для получения и обновления данных. Не зависит от конкретного типа базы. Библиотека, которая входит в стандартную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библиотеу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содержит: набор классов и интерфейсов для работы с БД (для нас разработчиков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api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 + интерфейсы баз данных</w:t>
      </w: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. JDBC реализует механизмы работы подключений к базе данных, создания запросов и обработки результатов.</w:t>
      </w:r>
    </w:p>
    <w:p w14:paraId="534759B0" w14:textId="77777777" w:rsidR="00ED6DCA" w:rsidRPr="00ED6DC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72F87B28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JDBC (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Database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Connectivity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API (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Application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Programming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Interface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 для работы с базами данных из приложений, написанных на языке программирования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JDBC предоставляет набор классов и методов, которые позволяют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-приложениям устанавливать соединение с базой данных, отправлять SQL-запросы к базе данных, получать результаты запросов и управлять транзакциями.</w:t>
      </w:r>
    </w:p>
    <w:p w14:paraId="41999E60" w14:textId="21F3A22A" w:rsid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Основные компоненты JDBC:</w:t>
      </w:r>
    </w:p>
    <w:p w14:paraId="553981B0" w14:textId="77777777" w:rsidR="00DF0AF0" w:rsidRPr="00DF0AF0" w:rsidRDefault="00DF0AF0" w:rsidP="00DF0AF0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Драйверы JDBC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1A31143B" w14:textId="77777777" w:rsidR="00DF0AF0" w:rsidRPr="00DF0AF0" w:rsidRDefault="00DF0AF0" w:rsidP="00DF0AF0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Драйвер JDBC - это программное обеспечение, которое позволяет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-приложению взаимодействовать с конкретной базой данных. Существует четыре типа драйверов JDBC:</w:t>
      </w:r>
    </w:p>
    <w:p w14:paraId="67E1E65C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JDBC-ODBC мост (JDBC-ODBC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Bridge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): позволяет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-приложению взаимодействовать с базой данных через ODBC (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Open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Database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Connectivity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).</w:t>
      </w:r>
    </w:p>
    <w:p w14:paraId="604F49D6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Драйвер типа 1 (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Type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1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Driver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): использует мост JDBC-ODBC для взаимодействия с базой данных.</w:t>
      </w:r>
    </w:p>
    <w:p w14:paraId="5CD07E97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Драйвер типа 2 (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Type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2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Driver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): напрямую взаимодействует с API СУБД на уровне клиента.</w:t>
      </w:r>
    </w:p>
    <w:p w14:paraId="45955D9E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Драйвер типа 3 (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Type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3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Driver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): взаимодействует с СУБД по сети через промежуточный сервер.</w:t>
      </w:r>
    </w:p>
    <w:p w14:paraId="0E354C6B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lastRenderedPageBreak/>
        <w:t>Драйвер типа 4 (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Type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4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Driver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): напрямую взаимодействует с СУБД по протоколу базы данных.</w:t>
      </w:r>
    </w:p>
    <w:p w14:paraId="2DC16C6E" w14:textId="77777777" w:rsidR="00DF0AF0" w:rsidRPr="00DF0AF0" w:rsidRDefault="00DF0AF0" w:rsidP="00DF0AF0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Интерфейсы и классы JDBC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70697D58" w14:textId="77777777" w:rsidR="00DF0AF0" w:rsidRPr="00DF0AF0" w:rsidRDefault="00DF0AF0" w:rsidP="00DF0AF0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JDBC предоставляет ряд интерфейсов и классов для работы с базой данных:</w:t>
      </w:r>
    </w:p>
    <w:p w14:paraId="19FA7A74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Connection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представляет соединение с базой данных и позволяет выполнять SQL-запросы.</w:t>
      </w:r>
    </w:p>
    <w:p w14:paraId="393873C1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используется для выполнения SQL-запросов без параметров.</w:t>
      </w:r>
    </w:p>
    <w:p w14:paraId="45BD951F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предварительно скомпилированный SQL-запрос с параметрами.</w:t>
      </w:r>
    </w:p>
    <w:p w14:paraId="150E9038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CallableStatement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используется для вызова хранимых процедур в базе данных.</w:t>
      </w:r>
    </w:p>
    <w:p w14:paraId="6ABF7288" w14:textId="77777777" w:rsidR="00DF0AF0" w:rsidRPr="00DF0AF0" w:rsidRDefault="00DF0AF0" w:rsidP="00DF0AF0">
      <w:pPr>
        <w:numPr>
          <w:ilvl w:val="2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представляет результат SQL-запроса в виде набора строк и столбцов.</w:t>
      </w:r>
    </w:p>
    <w:p w14:paraId="4D99C278" w14:textId="77777777" w:rsidR="00DF0AF0" w:rsidRPr="00DF0AF0" w:rsidRDefault="00DF0AF0" w:rsidP="00DF0AF0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URL-адреса базы данных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1EC64120" w14:textId="77777777" w:rsidR="00DF0AF0" w:rsidRPr="00DF0AF0" w:rsidRDefault="00DF0AF0" w:rsidP="00DF0AF0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Для установки соединения с базой данных JDBC использует URL-адреса базы данных. Формат URL-адреса зависит от конкретного драйвера и СУБД, с которой вы работаете.</w:t>
      </w:r>
    </w:p>
    <w:p w14:paraId="36BD1FB3" w14:textId="77777777" w:rsidR="00DF0AF0" w:rsidRPr="00DF0AF0" w:rsidRDefault="00DF0AF0" w:rsidP="00DF0AF0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Установка соединения и выполнение запросов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1075DCEA" w14:textId="77777777" w:rsidR="00DF0AF0" w:rsidRPr="00DF0AF0" w:rsidRDefault="00DF0AF0" w:rsidP="00DF0AF0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Для установки соединения с базой данных используется метод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DriverManager.getConnection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После получения объекта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Connection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можно использовать объекты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CallableStatement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для выполнения SQL-запросов.</w:t>
      </w:r>
    </w:p>
    <w:p w14:paraId="14A8AA0B" w14:textId="77777777" w:rsidR="00DF0AF0" w:rsidRPr="00DF0AF0" w:rsidRDefault="00DF0AF0" w:rsidP="00DF0AF0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После выполнения запроса полученные данные могут быть обработаны с помощью объекта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259021D8" w14:textId="77777777" w:rsidR="00DF0AF0" w:rsidRPr="00DF0AF0" w:rsidRDefault="00DF0AF0" w:rsidP="00DF0AF0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Закрытие ресурсов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256F17A3" w14:textId="47C5C2EF" w:rsidR="00DF0AF0" w:rsidRDefault="00DF0AF0" w:rsidP="00DF0AF0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Важно закрывать все ресурсы JDBC (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Connection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 после их использования для освобождения ресурсов и предотвращения утечек памяти. Это можно сделать с помощью метода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close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08D4292A" w14:textId="4E3BD7AB" w:rsid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12862CD0" w14:textId="39320481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JDBC (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Database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Connectivity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 предоставляет ряд классов и интерфейсов для работы с базами данных из приложений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Вот основные из них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(2 класса + 4 интерфейса):</w:t>
      </w:r>
    </w:p>
    <w:p w14:paraId="4071D5A5" w14:textId="77777777" w:rsidR="00DF0AF0" w:rsidRPr="00DF0AF0" w:rsidRDefault="00DF0AF0" w:rsidP="00DF0AF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DriverManager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Этот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класс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управляет регистрацией драйверов JDBC и предоставляет методы для установки соединения с базой данных.</w:t>
      </w:r>
    </w:p>
    <w:p w14:paraId="6A1DE99D" w14:textId="77777777" w:rsidR="00DF0AF0" w:rsidRPr="00DF0AF0" w:rsidRDefault="00DF0AF0" w:rsidP="00DF0AF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Connection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Интерфейс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представляющий соединение с базой данных.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Connection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для управления соединениями, создания объектов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выполнения транзакций.</w:t>
      </w:r>
    </w:p>
    <w:p w14:paraId="1898219A" w14:textId="77777777" w:rsidR="00DF0AF0" w:rsidRPr="00DF0AF0" w:rsidRDefault="00DF0AF0" w:rsidP="00DF0AF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Интерфей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с, используемый для выполнения SQL-запросов без параметров. Объекты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создаются через объект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Connection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1F4DC433" w14:textId="77777777" w:rsidR="00DF0AF0" w:rsidRPr="00DF0AF0" w:rsidRDefault="00DF0AF0" w:rsidP="00DF0AF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Подинтерфейс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который представляет предварительно скомпилированный SQL-запрос с параметрами.</w:t>
      </w:r>
    </w:p>
    <w:p w14:paraId="056C954C" w14:textId="77777777" w:rsidR="00DF0AF0" w:rsidRPr="00DF0AF0" w:rsidRDefault="00DF0AF0" w:rsidP="00DF0AF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CallableStatement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Подинтерфейс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используемый для вызова хранимых процедур в базе данных.</w:t>
      </w:r>
    </w:p>
    <w:p w14:paraId="31A84400" w14:textId="77777777" w:rsidR="00DF0AF0" w:rsidRPr="00DF0AF0" w:rsidRDefault="00DF0AF0" w:rsidP="00DF0AF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Интерфейс, представляющий результаты выполнения SQL-запроса в виде набора строк и столбцов.</w:t>
      </w:r>
    </w:p>
    <w:p w14:paraId="1F45811B" w14:textId="77777777" w:rsidR="00DF0AF0" w:rsidRPr="00DF0AF0" w:rsidRDefault="00DF0AF0" w:rsidP="00DF0AF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DatabaseMetaData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Интерфейс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предоставляющий метаданные о базе данных, такие как список таблиц, их структура и свойства.</w:t>
      </w:r>
    </w:p>
    <w:p w14:paraId="487698C3" w14:textId="77777777" w:rsidR="00DF0AF0" w:rsidRPr="00DF0AF0" w:rsidRDefault="00DF0AF0" w:rsidP="00DF0AF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ResultSetMetaData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Интерфейс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предоставляющий метаданные о результирующем наборе, такие как список столбцов, их типы данных и другие свойства.</w:t>
      </w:r>
    </w:p>
    <w:p w14:paraId="08CF5446" w14:textId="77777777" w:rsidR="00DF0AF0" w:rsidRPr="00DF0AF0" w:rsidRDefault="00DF0AF0" w:rsidP="00DF0AF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SQLException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Это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класс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исключения, который представляет ошибки, возникающие при взаимодействии с базой данных через JDBC.</w:t>
      </w:r>
    </w:p>
    <w:p w14:paraId="14E0B655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Эти классы и интерфейсы предоставляют мощные средства для взаимодействия с базами данных из приложений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что делает JDBC важным компонентом при разработке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-приложений, особенно тех, которые работают с данными.</w:t>
      </w:r>
    </w:p>
    <w:p w14:paraId="68CDA9CA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7393E12B" w14:textId="4DECDC0B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Для чего нужен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DriverManager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</w:t>
      </w:r>
    </w:p>
    <w:p w14:paraId="12C2786D" w14:textId="77777777" w:rsidR="00332715" w:rsidRPr="00DF0AF0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06BA7DF9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DriverManager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 JDBC - это класс, который обеспечивает регистрацию драйверов JDBC и управление соединениями с базами данных. Его основные функции включают:</w:t>
      </w:r>
    </w:p>
    <w:p w14:paraId="3B7F6C09" w14:textId="77777777" w:rsidR="00DF0AF0" w:rsidRPr="00DF0AF0" w:rsidRDefault="00DF0AF0" w:rsidP="00DF0AF0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Регистрация драйверов JDBC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DriverManager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предоставляет метод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registerDriver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который используется для регистрации драйверов JDBC. Этот метод позволяет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-приложению сообщить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DriverManager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какие драйверы JDBC доступны для использования.</w:t>
      </w:r>
    </w:p>
    <w:p w14:paraId="2260600D" w14:textId="77777777" w:rsidR="00DF0AF0" w:rsidRPr="00DF0AF0" w:rsidRDefault="00DF0AF0" w:rsidP="00DF0AF0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Установка соединения с базой данных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DriverManager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предоставляет метод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getConnection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который используется для установки соединения с базой данных. При вызове этого метода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lastRenderedPageBreak/>
        <w:t>DriverManager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определяет подходящий зарегистрированный драйвер JDBC и вызывает метод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connect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этого драйвера для установки соединения с базой данных.</w:t>
      </w:r>
    </w:p>
    <w:p w14:paraId="665190D6" w14:textId="77777777" w:rsidR="00DF0AF0" w:rsidRPr="00DF0AF0" w:rsidRDefault="00DF0AF0" w:rsidP="00DF0AF0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Управление пулом соединений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 некоторых случаях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DriverManager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может управлять пулом соединений, предоставляя возможность повторного использования соединений с базой данных для улучшения производительности и снижения нагрузки на базу данных.</w:t>
      </w:r>
    </w:p>
    <w:p w14:paraId="1D3FA663" w14:textId="77777777" w:rsidR="00DF0AF0" w:rsidRPr="00266E7A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0B322A7B" w14:textId="69728B81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</w:pPr>
      <w:r w:rsidRPr="00B46FF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Что</w:t>
      </w:r>
      <w:r w:rsidRPr="00B46FF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46FF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такое</w:t>
      </w:r>
      <w:r w:rsidRPr="00B46FF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 Statement, </w:t>
      </w:r>
      <w:proofErr w:type="spellStart"/>
      <w:r w:rsidRPr="00B46FF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PreparedStatement</w:t>
      </w:r>
      <w:proofErr w:type="spellEnd"/>
      <w:r w:rsidRPr="00B46FF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B46FF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CallableStatement</w:t>
      </w:r>
      <w:proofErr w:type="spellEnd"/>
      <w:r w:rsidRPr="00B46FFE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?</w:t>
      </w:r>
    </w:p>
    <w:p w14:paraId="6A5EB258" w14:textId="77777777" w:rsidR="00332715" w:rsidRPr="00B46FFE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</w:pPr>
    </w:p>
    <w:p w14:paraId="2CF71A14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CallableStatement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три основных интерфейса в JDBC для выполнения SQL-запросов к базе данных. Каждый из них предназначен для выполнения определенного типа запросов и имеет свои особенности.</w:t>
      </w:r>
    </w:p>
    <w:p w14:paraId="1EB038D3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6980BC09" w14:textId="77777777" w:rsidR="00DF0AF0" w:rsidRPr="00DF0AF0" w:rsidRDefault="00DF0AF0" w:rsidP="00DF0AF0">
      <w:pPr>
        <w:pStyle w:val="a7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интерфейс, который используется для выполнения простых SQL-запросов без параметров. Он подходит для выполнения статических SQL-запросов, которые не требуют передачи параметров. Пример использования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0B11A943" w14:textId="131C1217" w:rsidR="00DF0AF0" w:rsidRDefault="00DF0AF0" w:rsidP="00DF0AF0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45AC6CD5" wp14:editId="4188E9F7">
            <wp:extent cx="4464050" cy="77876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67" cy="80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D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4842B15B" w14:textId="4E84FEE7" w:rsidR="00DF0AF0" w:rsidRDefault="00DF0AF0" w:rsidP="00DF0AF0">
      <w:pPr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подинтерфейс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который представляет предварительно скомпилированный SQL-запрос с параметрами. Он предоставляет улучшенную производительность и безопасность за счет предварительной компиляции запроса. Преимуществом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является возможность использования параметров, что позволяет избежать SQL-инъекций и повторно использовать запросы с разными значениями параметров. Пример использования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5F33BBA8" w14:textId="1E4A41E9" w:rsidR="00DF0AF0" w:rsidRDefault="00DF0AF0" w:rsidP="00DF0AF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21D8CF18" wp14:editId="3EB7253B">
            <wp:extent cx="5194300" cy="948355"/>
            <wp:effectExtent l="0" t="0" r="635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8669" cy="9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41CB" w14:textId="30D7E84D" w:rsidR="00DF0AF0" w:rsidRDefault="00DF0AF0" w:rsidP="00DF0AF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05D8E65" wp14:editId="5832D310">
            <wp:extent cx="3416300" cy="4004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650" cy="4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A37E" w14:textId="07EAE18E" w:rsidR="00DF0AF0" w:rsidRDefault="00DF0AF0" w:rsidP="00DF0AF0">
      <w:pPr>
        <w:spacing w:after="0" w:line="240" w:lineRule="auto"/>
        <w:ind w:left="360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51D5950A" w14:textId="77777777" w:rsidR="00DF0AF0" w:rsidRPr="00DF0AF0" w:rsidRDefault="00DF0AF0" w:rsidP="00DF0AF0">
      <w:pPr>
        <w:spacing w:after="0" w:line="240" w:lineRule="auto"/>
        <w:ind w:left="360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CallableStatement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09C38CFC" w14:textId="77777777" w:rsidR="00DF0AF0" w:rsidRPr="00DF0AF0" w:rsidRDefault="00DF0AF0" w:rsidP="00DF0AF0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CallableStatement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подинтерфейс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который используется для вызова хранимых процедур в базе данных. Он позволяет передавать параметры в хранимую процедуру и получать результаты ее выполнения. Пример использования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CallableStatement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58DBC1F3" w14:textId="76571D94" w:rsidR="00DF0AF0" w:rsidRDefault="00DF0AF0" w:rsidP="00DF0AF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7623D433" wp14:editId="5B340956">
            <wp:extent cx="5283200" cy="8465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1496" cy="8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A1D8" w14:textId="23A2F30B" w:rsidR="00DF0AF0" w:rsidRPr="00DF0AF0" w:rsidRDefault="00DF0AF0" w:rsidP="00DF0AF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3D52A7BE" wp14:editId="026D107C">
            <wp:extent cx="2520950" cy="381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1561" cy="4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EDEF" w14:textId="77777777" w:rsidR="00DF0AF0" w:rsidRPr="00266E7A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</w:pPr>
    </w:p>
    <w:p w14:paraId="1E946DE7" w14:textId="1C26AF53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Что такое </w:t>
      </w:r>
      <w:proofErr w:type="spellStart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sql-injection</w:t>
      </w:r>
      <w:proofErr w:type="spellEnd"/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</w:t>
      </w:r>
    </w:p>
    <w:p w14:paraId="1320B954" w14:textId="77777777" w:rsidR="00332715" w:rsidRPr="00DF0AF0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74E8645E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SQL-инъекция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(SQL </w:t>
      </w:r>
      <w:proofErr w:type="spellStart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injection</w:t>
      </w:r>
      <w:proofErr w:type="spellEnd"/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 - это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тип атаки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на систему управления базами данных (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СУБД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), при которой злоумышленник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внедряет вредоносный SQL-код в строку запроса, который будет выполнен на сервере баз данных.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Этот вид атаки возникает из-за недостаточной или отсутствующей фильтрации и проверки пользовательского ввода перед его использованием в SQL-запросах.</w:t>
      </w:r>
    </w:p>
    <w:p w14:paraId="125F5333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Принцип работы SQL-инъекции следующий:</w:t>
      </w:r>
    </w:p>
    <w:p w14:paraId="6E07987A" w14:textId="77777777" w:rsidR="00DF0AF0" w:rsidRPr="00DF0AF0" w:rsidRDefault="00DF0AF0" w:rsidP="00DF0AF0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Злоумышленник ищет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уязвимую точку в веб-приложении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где можно ввести данные для запроса к базе данных, например, через веб-форму или параметры URL.</w:t>
      </w:r>
    </w:p>
    <w:p w14:paraId="34716F11" w14:textId="77777777" w:rsidR="00DF0AF0" w:rsidRPr="00DF0AF0" w:rsidRDefault="00DF0AF0" w:rsidP="00DF0AF0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lastRenderedPageBreak/>
        <w:t xml:space="preserve">Злоумышленник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вводит вредоносный SQL-код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 это поле ввода, который </w:t>
      </w:r>
      <w:r w:rsidRPr="00DF0AF0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затем передается на сервер баз данных.</w:t>
      </w:r>
    </w:p>
    <w:p w14:paraId="7EBEA4A1" w14:textId="26CCFBB8" w:rsidR="00DF0AF0" w:rsidRPr="00DF0AF0" w:rsidRDefault="00DF0AF0" w:rsidP="00DF0AF0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Если приложение неправильно обрабатывает пользовательский ввод, вредоносный SQL-код может быть выполнен на сервере баз данных.</w:t>
      </w:r>
    </w:p>
    <w:p w14:paraId="72BEC34D" w14:textId="77777777" w:rsidR="00DF0AF0" w:rsidRPr="00DF0AF0" w:rsidRDefault="00DF0AF0" w:rsidP="00DF0AF0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В результате этого злоумышленник может </w:t>
      </w:r>
      <w:r w:rsidRPr="00DF0AF0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получить доступ к конфиденциальной информации</w:t>
      </w: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модифицировать данные в базе данных, выполнять операции управления базой данных и т. д.</w:t>
      </w:r>
    </w:p>
    <w:p w14:paraId="1B5742E8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Примеры вредоносных действий, которые может выполнить атакующий при успешной SQL-инъекции:</w:t>
      </w:r>
    </w:p>
    <w:p w14:paraId="7DAE8157" w14:textId="77777777" w:rsidR="00DF0AF0" w:rsidRPr="00DF0AF0" w:rsidRDefault="00DF0AF0" w:rsidP="00DF0AF0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Получение конфиденциальной информации из базы данных, такой как пароли, логины, персональные данные и т. д.</w:t>
      </w:r>
    </w:p>
    <w:p w14:paraId="2AA4D640" w14:textId="77777777" w:rsidR="00DF0AF0" w:rsidRPr="00DF0AF0" w:rsidRDefault="00DF0AF0" w:rsidP="00DF0AF0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Модификация, добавление или удаление данных в базе данных.</w:t>
      </w:r>
    </w:p>
    <w:p w14:paraId="10BC219B" w14:textId="77777777" w:rsidR="00DF0AF0" w:rsidRPr="00DF0AF0" w:rsidRDefault="00DF0AF0" w:rsidP="00DF0AF0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Выполнение административных операций в базе данных, таких как создание или удаление таблиц и пользователей.</w:t>
      </w:r>
    </w:p>
    <w:p w14:paraId="1C61EE4F" w14:textId="77777777" w:rsidR="00DF0AF0" w:rsidRPr="00DF0AF0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DF0AF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Для защиты от SQL-инъекций необходимо правильно фильтровать и проверять пользовательский ввод перед его использованием в SQL-запросах. Использование параметризованных запросов и подготовленных операторов SQL также является эффективным способом предотвращения SQL-инъекций.</w:t>
      </w:r>
    </w:p>
    <w:p w14:paraId="68731460" w14:textId="77777777" w:rsidR="00DF0AF0" w:rsidRPr="00266E7A" w:rsidRDefault="00DF0AF0" w:rsidP="00DF0AF0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3F48F9C1" w14:textId="446DEB19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Что такое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 Как с ним работать?</w:t>
      </w:r>
    </w:p>
    <w:p w14:paraId="47E0F513" w14:textId="77777777" w:rsidR="00332715" w:rsidRPr="003000A7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26F01561" w14:textId="77777777" w:rsidR="003000A7" w:rsidRPr="003000A7" w:rsidRDefault="003000A7" w:rsidP="003000A7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объект в языке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представляющий результат выполнения SQL-запроса к базе данных. </w:t>
      </w:r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Он представляет собой таблицу данных,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состоящую из строк и столбцов, полученных в результате выполнения запроса.</w:t>
      </w:r>
    </w:p>
    <w:p w14:paraId="6370F59D" w14:textId="77777777" w:rsidR="003000A7" w:rsidRPr="003000A7" w:rsidRDefault="003000A7" w:rsidP="003000A7">
      <w:pPr>
        <w:spacing w:after="0" w:line="240" w:lineRule="auto"/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</w:pP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Когда вы выполняете запрос к базе данных с помощью объекта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Statement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PreparedStatement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база данных возвращает результаты в виде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</w:t>
      </w:r>
      <w:proofErr w:type="spellStart"/>
      <w:r w:rsidRPr="003000A7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 xml:space="preserve"> содержит набор строк (записей) и столбцов (полей) со значениями.</w:t>
      </w:r>
    </w:p>
    <w:p w14:paraId="7F8B7DE5" w14:textId="77777777" w:rsidR="003000A7" w:rsidRPr="003000A7" w:rsidRDefault="003000A7" w:rsidP="003000A7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Вы можете перемещаться по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 помощью методов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next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previous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first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last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 и т. д., чтобы извлекать данные из каждой строки и каждого столбца. </w:t>
      </w:r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Метод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next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перемещает курсор на следующую строку в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Когда курсор достигает конца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метод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next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 возвращает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false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и выход из цикла производится.</w:t>
      </w:r>
    </w:p>
    <w:p w14:paraId="2569AFAE" w14:textId="77777777" w:rsidR="003000A7" w:rsidRPr="003000A7" w:rsidRDefault="003000A7" w:rsidP="003000A7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Каждая строка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соответствует одной записи из результата запроса, а каждый столбец соответствует определенному полю или столбцу из таблицы в базе данных.</w:t>
      </w:r>
    </w:p>
    <w:p w14:paraId="628578DB" w14:textId="62AD3BF7" w:rsidR="003000A7" w:rsidRDefault="003000A7" w:rsidP="003000A7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также содержит метаданные, такие как информацию о типах и именах столбцов, которые могут быть использованы для дальнейшей обработки результатов запроса.</w:t>
      </w:r>
    </w:p>
    <w:p w14:paraId="2AE250EB" w14:textId="47470736" w:rsidR="003000A7" w:rsidRDefault="003000A7" w:rsidP="003000A7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2A214271" w14:textId="77777777" w:rsidR="003000A7" w:rsidRPr="003000A7" w:rsidRDefault="003000A7" w:rsidP="003000A7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Чтобы работать с объектом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следует использовать его методы для перемещения по строкам и извлечения значений из столбцов. Вот основные шаги по работе с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58FEB627" w14:textId="77777777" w:rsidR="003000A7" w:rsidRPr="003000A7" w:rsidRDefault="003000A7" w:rsidP="003000A7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Перемещение по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Для перемещения курсора по строкам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используются методы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next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previous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first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last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другие. Метод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next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перемещает курсор на следующую строку. Когда курсор достигает конца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метод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next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возвращает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false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3E9ECC7C" w14:textId="77777777" w:rsidR="003000A7" w:rsidRPr="003000A7" w:rsidRDefault="003000A7" w:rsidP="003000A7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Извлечение значений из столбцов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Для извлечения значений из текущей строки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используются методы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getInt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getString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getDouble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другие в зависимости от типа данных столбца. Например,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getInt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для извлечения целочисленного значения из столбца, а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getString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для извлечения строки.</w:t>
      </w:r>
    </w:p>
    <w:p w14:paraId="6D179479" w14:textId="77777777" w:rsidR="003000A7" w:rsidRPr="003000A7" w:rsidRDefault="003000A7" w:rsidP="003000A7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Работа с метаданными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содержит метаданные о результате запроса, такие как имена столбцов и их типы данных. Методы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getMetaData</w:t>
      </w:r>
      <w:proofErr w:type="spellEnd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позволяют получить объект </w:t>
      </w:r>
      <w:proofErr w:type="spellStart"/>
      <w:r w:rsidRPr="003000A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ResultSetMetaData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содержащий информацию о столбцах </w:t>
      </w:r>
      <w:proofErr w:type="spellStart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ResultSet</w:t>
      </w:r>
      <w:proofErr w:type="spellEnd"/>
      <w:r w:rsidRPr="003000A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Это можно использовать для динамической обработки результатов запроса.</w:t>
      </w:r>
    </w:p>
    <w:p w14:paraId="35E94D2C" w14:textId="77777777" w:rsidR="003000A7" w:rsidRPr="00ED6DCA" w:rsidRDefault="003000A7" w:rsidP="003000A7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6DA23BD9" w14:textId="37BFFF96" w:rsidR="00266E7A" w:rsidRPr="004E1466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pacing w:val="-1"/>
          <w:kern w:val="0"/>
          <w:sz w:val="21"/>
          <w:szCs w:val="21"/>
          <w:lang w:eastAsia="ru-RU"/>
          <w14:ligatures w14:val="none"/>
        </w:rPr>
      </w:pPr>
      <w:r w:rsidRPr="004E1466">
        <w:rPr>
          <w:rFonts w:ascii="Times New Roman" w:eastAsia="Times New Roman" w:hAnsi="Times New Roman" w:cs="Times New Roman"/>
          <w:b/>
          <w:bCs/>
          <w:color w:val="FF0000"/>
          <w:spacing w:val="-1"/>
          <w:kern w:val="0"/>
          <w:sz w:val="21"/>
          <w:szCs w:val="21"/>
          <w:lang w:eastAsia="ru-RU"/>
          <w14:ligatures w14:val="none"/>
        </w:rPr>
        <w:t>Рассказать про паттерн DAO.</w:t>
      </w:r>
    </w:p>
    <w:p w14:paraId="5BBCEBDE" w14:textId="79B17D56" w:rsidR="004B2DB2" w:rsidRDefault="004B2DB2" w:rsidP="004B2DB2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29223658" w14:textId="706274E1" w:rsidR="004B2DB2" w:rsidRDefault="004B2DB2" w:rsidP="004B2DB2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- это </w:t>
      </w:r>
      <w:proofErr w:type="spellStart"/>
      <w:r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паттер</w:t>
      </w:r>
      <w:proofErr w:type="spellEnd"/>
      <w:r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программирования для создания интерфейса для взаимодействия с БД</w:t>
      </w:r>
    </w:p>
    <w:p w14:paraId="376F5072" w14:textId="77777777" w:rsidR="00332715" w:rsidRPr="00ED6DCA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23AB6F07" w14:textId="155BD884" w:rsidR="00B51FF9" w:rsidRDefault="00B51FF9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Начнем с рассмотрения шаблона DAO (</w:t>
      </w:r>
      <w:proofErr w:type="spellStart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Data</w:t>
      </w:r>
      <w:proofErr w:type="spellEnd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Access</w:t>
      </w:r>
      <w:proofErr w:type="spellEnd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). Как можно понять из названия, этот </w:t>
      </w:r>
      <w:r w:rsidRPr="00B51F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шаблон предназначен для доступа к данным.</w:t>
      </w:r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Он предоставляет абстрактный интерфейс для обращений к БД. </w:t>
      </w:r>
      <w:r w:rsidRPr="00B51FF9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Основная суть работы данного шаблона заключается в том, чтобы можно было выполнять определенные операции не сильно вдаваясь в детали реализации базы данных</w:t>
      </w:r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 При использовании шаблона DAO функции для работы c конкретной таблицей хранятся в файле модели. Соответственно, данная модель наследует абстрактный класс, реализующий DAO. Когда будет получен ряд данных в DAO, в результирующем объекте или массиве будут содержаться все поля из БД.</w:t>
      </w:r>
    </w:p>
    <w:p w14:paraId="2384460C" w14:textId="2FF6A1D7" w:rsidR="00ED6DCA" w:rsidRPr="00ED6DC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B51F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lastRenderedPageBreak/>
        <w:t>DAO (</w:t>
      </w:r>
      <w:proofErr w:type="spellStart"/>
      <w:r w:rsidRPr="00B51F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Data</w:t>
      </w:r>
      <w:proofErr w:type="spellEnd"/>
      <w:r w:rsidRPr="00B51F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51F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Access</w:t>
      </w:r>
      <w:proofErr w:type="spellEnd"/>
      <w:r w:rsidRPr="00B51F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51F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B51FF9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шаблон проектирования, который используется для абстрагирования и управления доступом к данным из различных источников данных, таких как базы данных, файлы, веб-службы и т. д. Он позволяет разделить бизнес-логику приложения от деталей доступа к данным, обеспечивая более гибкую и модульную архитектуру.</w:t>
      </w:r>
    </w:p>
    <w:p w14:paraId="247FF7BA" w14:textId="77777777" w:rsidR="00ED6DCA" w:rsidRPr="00ED6DC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Вот основные принципы и составляющие паттерна DAO:</w:t>
      </w:r>
    </w:p>
    <w:p w14:paraId="5C4F6B57" w14:textId="77777777" w:rsidR="00ED6DCA" w:rsidRPr="00ED6DCA" w:rsidRDefault="00ED6DCA" w:rsidP="00ED6DCA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Интерфейс DAO (DAO 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Interface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6DD5E176" w14:textId="77777777" w:rsidR="00ED6DCA" w:rsidRPr="00ED6DCA" w:rsidRDefault="00ED6DCA" w:rsidP="00ED6DCA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Определяет методы для выполнения операций с данными, таких как чтение, запись, обновление и удаление.</w:t>
      </w:r>
    </w:p>
    <w:p w14:paraId="41376B8C" w14:textId="77777777" w:rsidR="00ED6DCA" w:rsidRPr="00ED6DCA" w:rsidRDefault="00ED6DCA" w:rsidP="00ED6DCA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Абстрагирует бизнес-логику от способа доступа к данным, предоставляя единый интерфейс для работы с данными.</w:t>
      </w:r>
    </w:p>
    <w:p w14:paraId="0625A11F" w14:textId="77777777" w:rsidR="00ED6DCA" w:rsidRPr="00ED6DCA" w:rsidRDefault="00ED6DCA" w:rsidP="00ED6DCA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Может включать методы для выполнения различных запросов к данным в соответствии с требованиями бизнес-логики.</w:t>
      </w:r>
    </w:p>
    <w:p w14:paraId="6CA2CBC5" w14:textId="77777777" w:rsidR="00ED6DCA" w:rsidRPr="00ED6DCA" w:rsidRDefault="00ED6DCA" w:rsidP="00ED6DCA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Реализация DAO (DAO 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Implementation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3C703688" w14:textId="77777777" w:rsidR="00ED6DCA" w:rsidRPr="00ED6DCA" w:rsidRDefault="00ED6DCA" w:rsidP="00ED6DCA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Предоставляет конкретную реализацию методов, определенных в интерфейсе DAO.</w:t>
      </w:r>
    </w:p>
    <w:p w14:paraId="37E8E3E3" w14:textId="77777777" w:rsidR="00ED6DCA" w:rsidRPr="00ED6DCA" w:rsidRDefault="00ED6DCA" w:rsidP="00ED6DCA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Взаимодействует с конкретным источником данных, таким как база данных, файлы или веб-службы, для выполнения операций с данными.</w:t>
      </w:r>
    </w:p>
    <w:p w14:paraId="7C7B4531" w14:textId="77777777" w:rsidR="00ED6DCA" w:rsidRPr="00ED6DCA" w:rsidRDefault="00ED6DCA" w:rsidP="00ED6DCA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Может использовать специализированные библиотеки или ORM-фреймворки для работы с различными типами данных и источниками данных.</w:t>
      </w:r>
    </w:p>
    <w:p w14:paraId="201A5ED1" w14:textId="77777777" w:rsidR="00ED6DCA" w:rsidRPr="00ED6DCA" w:rsidRDefault="00ED6DCA" w:rsidP="00ED6DCA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Бизнес-объекты (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Business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Objects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2EB42EB3" w14:textId="77777777" w:rsidR="00ED6DCA" w:rsidRPr="00ED6DCA" w:rsidRDefault="00ED6DCA" w:rsidP="00ED6DCA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Представляют объекты данных или модели предметной области, с которыми работает приложение.</w:t>
      </w:r>
    </w:p>
    <w:p w14:paraId="51705A66" w14:textId="62804F64" w:rsidR="00ED6DCA" w:rsidRDefault="00ED6DCA" w:rsidP="00ED6DCA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Используются для передачи данных между бизнес-логикой и слоем доступа к данным.</w:t>
      </w:r>
    </w:p>
    <w:p w14:paraId="6F729587" w14:textId="19DF52F5" w:rsidR="00ED6DC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7A75BF12" w14:textId="77777777" w:rsidR="00ED6DCA" w:rsidRPr="00ED6DC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Преимущества использования паттерна DAO:</w:t>
      </w:r>
    </w:p>
    <w:p w14:paraId="12301226" w14:textId="77777777" w:rsidR="00ED6DCA" w:rsidRPr="00ED6DCA" w:rsidRDefault="00ED6DCA" w:rsidP="00ED6DCA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Разделение ответственностей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Позволяет разделить бизнес-логику приложения и операции доступа к данным, что делает приложение более модульным и поддерживаемым.</w:t>
      </w:r>
    </w:p>
    <w:p w14:paraId="5934F1FA" w14:textId="77777777" w:rsidR="00ED6DCA" w:rsidRPr="00ED6DCA" w:rsidRDefault="00ED6DCA" w:rsidP="00ED6DCA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Гибкость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Обеспечивает гибкость замены и изменения источников данных без влияния на бизнес-логику приложения.</w:t>
      </w:r>
    </w:p>
    <w:p w14:paraId="5F33EA2C" w14:textId="77777777" w:rsidR="00ED6DCA" w:rsidRPr="00ED6DCA" w:rsidRDefault="00ED6DCA" w:rsidP="00ED6DCA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Тестируемость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Упрощает тестирование приложения, так как бизнес-логика может быть протестирована независимо от слоя доступа к данным.</w:t>
      </w:r>
    </w:p>
    <w:p w14:paraId="65AB7878" w14:textId="77777777" w:rsidR="00ED6DCA" w:rsidRPr="00ED6DC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Паттерн DAO широко применяется в различных типах приложений, особенно там, где требуется доступ к данным из разных источников или где необходимо обеспечить модульность и расширяемость кода.</w:t>
      </w:r>
    </w:p>
    <w:p w14:paraId="277E3EAC" w14:textId="77777777" w:rsidR="00ED6DCA" w:rsidRPr="00ED6DC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03DEF2C4" w14:textId="0C5FA956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Что такое JPA?</w:t>
      </w:r>
    </w:p>
    <w:p w14:paraId="4CF0095B" w14:textId="77777777" w:rsidR="00332715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369F4926" w14:textId="54EAFADD" w:rsidR="00E820B8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API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спецификация (стандарт, технология), обеспечивающая объектно-реляционное отображение простых JAVA-объектов (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Plain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Old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POJO) и предоставляющая универсальный API для сохранения, получения и управления такими объектами.</w:t>
      </w:r>
    </w:p>
    <w:p w14:paraId="55A6C2DB" w14:textId="6EF2882A" w:rsidR="0098478D" w:rsidRDefault="0098478D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847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JPA (</w:t>
      </w:r>
      <w:proofErr w:type="spellStart"/>
      <w:r w:rsidRPr="009847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9847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847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9847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API)</w:t>
      </w:r>
      <w:r w:rsidRPr="0098478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стандартный интерфейс программирования приложений </w:t>
      </w:r>
      <w:proofErr w:type="spellStart"/>
      <w:r w:rsidRPr="0098478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98478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EE для работы с объектно-реляционным отображением (ORM) в </w:t>
      </w:r>
      <w:proofErr w:type="spellStart"/>
      <w:r w:rsidRPr="0098478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98478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-приложениях.</w:t>
      </w:r>
      <w:r w:rsidRPr="0098478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98478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Он предоставляет унифицированный способ взаимодействия с базами данных из </w:t>
      </w:r>
      <w:proofErr w:type="spellStart"/>
      <w:r w:rsidRPr="0098478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98478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-приложений, обеспечивая абстракцию от деталей конкретной реализации ORM.</w:t>
      </w:r>
      <w:bookmarkStart w:id="1" w:name="_GoBack"/>
      <w:bookmarkEnd w:id="1"/>
    </w:p>
    <w:p w14:paraId="207FC966" w14:textId="77777777" w:rsidR="00E820B8" w:rsidRDefault="00E820B8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6E7077C7" w14:textId="77777777" w:rsidR="00E820B8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Сам JPA не умеет ни сохранять, ни управлять объектами, </w:t>
      </w: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JPA только определяет правила игры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как </w:t>
      </w:r>
      <w:r w:rsidRPr="00E820B8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должен действовать каждый провайдер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EclipseLink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OJB,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Torque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т.д.), реализующий стандарт JPA. Для этого JPA определяет интерфейсы, которые должны быть реализованы провайдерами. Также JPA определяет правила</w:t>
      </w:r>
      <w:r w:rsidRPr="00E820B8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, как должны описываться метаданные отображения и как должны работать провайдеры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</w:t>
      </w:r>
    </w:p>
    <w:p w14:paraId="5ABAE1A0" w14:textId="77777777" w:rsidR="00E820B8" w:rsidRDefault="00E820B8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052349BB" w14:textId="77777777" w:rsidR="00E820B8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Каждый провайдер обязан реализовывать всё из JPA</w:t>
      </w: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определяя стандартное получение, сохранение и управление объектами. Помимо этого, провайдеры могут добавлять свои личные классы и интерфейсы, расширяя функционал JPA. </w:t>
      </w:r>
    </w:p>
    <w:p w14:paraId="10F713D2" w14:textId="77777777" w:rsidR="00E820B8" w:rsidRDefault="00E820B8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708B7BA6" w14:textId="77777777" w:rsidR="00E820B8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JPA: </w:t>
      </w:r>
    </w:p>
    <w:p w14:paraId="3158D84A" w14:textId="51134162" w:rsidR="00E820B8" w:rsidRPr="00E820B8" w:rsidRDefault="00ED6DCA" w:rsidP="00E820B8">
      <w:pPr>
        <w:pStyle w:val="a7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API 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пакете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javax.persistance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набор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интерфейсов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EntityManager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, Query,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EntityTransaction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), </w:t>
      </w:r>
    </w:p>
    <w:p w14:paraId="7B0E1CE8" w14:textId="4FBE62FD" w:rsidR="00E820B8" w:rsidRPr="00E820B8" w:rsidRDefault="00ED6DCA" w:rsidP="00E820B8">
      <w:pPr>
        <w:pStyle w:val="a7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JPQL - объектный язык запросов (запросы выполняются к объектам) </w:t>
      </w:r>
    </w:p>
    <w:p w14:paraId="7EBEFD50" w14:textId="1C763525" w:rsidR="00E820B8" w:rsidRPr="00E820B8" w:rsidRDefault="00ED6DCA" w:rsidP="00E820B8">
      <w:pPr>
        <w:pStyle w:val="a7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Metadata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(аннотации или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xml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 </w:t>
      </w:r>
    </w:p>
    <w:p w14:paraId="6D65D3D4" w14:textId="77777777" w:rsidR="00E820B8" w:rsidRDefault="00E820B8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71349606" w14:textId="0008D1D0" w:rsidR="00ED6DCA" w:rsidRPr="00ED6DC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lastRenderedPageBreak/>
        <w:t xml:space="preserve">JAVA-код, написанный только с использованием интерфейсов и классов JPA, позволяет разработчику гибко менять одного провайдера на другого. Например, если приложение использует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как провайдера, то ничего не меняя в коде можно поменять провайдера на любой другой. Но, если мы в коде использовали интерфейсы, классы или аннотации, например, из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то поменяв провайдера на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EclipseLink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эти интерфейсы, классы или аннотации уже работать не будут.</w:t>
      </w:r>
    </w:p>
    <w:p w14:paraId="4246B235" w14:textId="77777777" w:rsidR="00ED6DCA" w:rsidRPr="00266E7A" w:rsidRDefault="00ED6DCA" w:rsidP="00ED6DCA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58214C04" w14:textId="68748A4E" w:rsidR="001375F8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Что такое ORM?</w:t>
      </w:r>
    </w:p>
    <w:p w14:paraId="5528C0CA" w14:textId="77777777" w:rsidR="00332715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1B13F14B" w14:textId="5269D03B" w:rsidR="00266E7A" w:rsidRDefault="00686E32" w:rsidP="00332715">
      <w:pPr>
        <w:spacing w:after="0" w:line="240" w:lineRule="auto"/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</w:pPr>
      <w:r w:rsidRPr="001375F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r w:rsidRPr="00ED6DCA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 xml:space="preserve">– это технология </w:t>
      </w:r>
      <w:r w:rsidR="00ED6DCA" w:rsidRPr="00ED6DCA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программирования</w:t>
      </w:r>
      <w:r w:rsidR="00ED6DCA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,</w:t>
      </w:r>
      <w:r w:rsidRPr="00ED6DCA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r w:rsidR="001A7A50" w:rsidRPr="00ED6DCA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 xml:space="preserve">которая связывает наши объекты с </w:t>
      </w:r>
      <w:r w:rsidR="00ED6DCA" w:rsidRPr="00ED6DCA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 xml:space="preserve">реляционными </w:t>
      </w:r>
      <w:r w:rsidR="001A7A50" w:rsidRPr="00ED6DCA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данными</w:t>
      </w:r>
      <w:r w:rsidR="00ED6DCA" w:rsidRPr="00ED6DCA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6651BC83" w14:textId="77777777" w:rsidR="00B51FF9" w:rsidRPr="00B51FF9" w:rsidRDefault="00B51FF9" w:rsidP="00B51FF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Relation</w:t>
      </w:r>
      <w:proofErr w:type="spellEnd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Mapping</w:t>
      </w:r>
      <w:proofErr w:type="spellEnd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– ORM, механизма взаимодействия, который представляет собой вспомогательную прослойку между приложением и базой данных, позволяющую реализовать механизмы представления и взаимодействия между БД и собственно кодом. Суть работы ORM заключается в следующем: мы представляем ряды из таблиц в качестве объектов, свойства которых будут соответствовать именам полей из таблиц, а значения этих свойств – значениям из базы данных. Таким образом мы получаем соответствие одна строка в БД – один объект.</w:t>
      </w:r>
    </w:p>
    <w:p w14:paraId="68B9DF7B" w14:textId="77777777" w:rsidR="00B51FF9" w:rsidRPr="00B51FF9" w:rsidRDefault="00B51FF9" w:rsidP="00B51FF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На практике реализация ORM осуществляется с помощью шаблонов DAO, </w:t>
      </w:r>
      <w:proofErr w:type="spellStart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Active</w:t>
      </w:r>
      <w:proofErr w:type="spellEnd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Record</w:t>
      </w:r>
      <w:proofErr w:type="spellEnd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DataMapper</w:t>
      </w:r>
      <w:proofErr w:type="spellEnd"/>
      <w:r w:rsidRPr="00B51FF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Также возможно построение гибридов из нескольких шаблонов.</w:t>
      </w:r>
    </w:p>
    <w:p w14:paraId="6FB4B189" w14:textId="77777777" w:rsidR="00B51FF9" w:rsidRPr="00B51FF9" w:rsidRDefault="00B51FF9" w:rsidP="00332715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0CBE38FD" w14:textId="56DB05D4" w:rsidR="00E820B8" w:rsidRPr="00E820B8" w:rsidRDefault="00E820B8" w:rsidP="00332715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ORM (</w:t>
      </w:r>
      <w:proofErr w:type="spellStart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Object-relational</w:t>
      </w:r>
      <w:proofErr w:type="spellEnd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mapping</w:t>
      </w:r>
      <w:proofErr w:type="spellEnd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 — технология программирования, которая позволяет преобразовывать несовместимые типы моделей в ООП, в частности, между хранилищем данных и объектами программирования. ORM используется для упрощения процесса сохранения объектов в реляционную базу данных и их извлечения, при этом ORM сама заботится о преобразовании данных между двумя несовместимыми состояниями.</w:t>
      </w:r>
    </w:p>
    <w:p w14:paraId="2608B982" w14:textId="77777777" w:rsidR="00ED6DCA" w:rsidRPr="00ED6DCA" w:rsidRDefault="00ED6DCA" w:rsidP="001375F8">
      <w:pPr>
        <w:spacing w:after="0" w:line="240" w:lineRule="auto"/>
        <w:ind w:left="360"/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</w:pPr>
    </w:p>
    <w:p w14:paraId="6B334B22" w14:textId="307F0EBE" w:rsidR="00ED6DCA" w:rsidRDefault="00ED6DCA" w:rsidP="00332715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Relational</w:t>
      </w:r>
      <w:proofErr w:type="spellEnd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D6DCA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Mapping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концепция/процесс преобразования данных из объектно-ориентированного языка в реляционные БД и наоборот. Например, в </w:t>
      </w:r>
      <w:proofErr w:type="spellStart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D6DCA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это делается с помощью рефлексии и JDBC.</w:t>
      </w:r>
    </w:p>
    <w:p w14:paraId="6967FB1C" w14:textId="55194919" w:rsidR="00E820B8" w:rsidRDefault="00E820B8" w:rsidP="001375F8">
      <w:pPr>
        <w:spacing w:after="0" w:line="240" w:lineRule="auto"/>
        <w:ind w:left="360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2914A0F7" w14:textId="77777777" w:rsidR="00E820B8" w:rsidRPr="00E820B8" w:rsidRDefault="00E820B8" w:rsidP="00332715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ORM (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Object-Relational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Mapping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 - это техника программирования, которая позволяет преобразовывать данные из объектной модели в реляционную модель (и наоборот), обеспечивая тем самым удобное взаимодействие между объектно-ориентированным приложением и реляционной базой данных.</w:t>
      </w:r>
    </w:p>
    <w:p w14:paraId="176FEEF6" w14:textId="77777777" w:rsidR="00E820B8" w:rsidRPr="00E820B8" w:rsidRDefault="00E820B8" w:rsidP="00332715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Основные принципы и цели ORM:</w:t>
      </w:r>
    </w:p>
    <w:p w14:paraId="3C2F14EE" w14:textId="77777777" w:rsidR="00E820B8" w:rsidRPr="00E820B8" w:rsidRDefault="00E820B8" w:rsidP="00E820B8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Абстрагирование от базы данных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ORM позволяет разработчикам работать с объектами и классами в языке программирования, не беспокоясь о деталях хранения данных в базе данных. Это позволяет более эффективно использовать объектно-ориентированные концепции и сосредоточиться на бизнес-логике приложения.</w:t>
      </w:r>
    </w:p>
    <w:p w14:paraId="7542C5D3" w14:textId="77777777" w:rsidR="00E820B8" w:rsidRPr="00E820B8" w:rsidRDefault="00E820B8" w:rsidP="00E820B8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Устранение необходимости в написании SQL-запросов вручную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ORM обычно предоставляет способы выполнения операций CRUD (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Create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Read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Update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Delete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 с использованием объектов и методов, вместо написания SQL-запросов вручную. Это сокращает объем кода и упрощает его поддержку.</w:t>
      </w:r>
    </w:p>
    <w:p w14:paraId="1DAC27EA" w14:textId="77777777" w:rsidR="00E820B8" w:rsidRPr="00E820B8" w:rsidRDefault="00E820B8" w:rsidP="00E820B8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Уменьшение связанности кода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ORM позволяет отделить бизнес-логику приложения от деталей работы с базой данных, что уменьшает связанность кода и делает его более гибким и легко поддающимся изменениям.</w:t>
      </w:r>
    </w:p>
    <w:p w14:paraId="70840403" w14:textId="77777777" w:rsidR="00E820B8" w:rsidRPr="00E820B8" w:rsidRDefault="00E820B8" w:rsidP="00E820B8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Улучшение переносимости и совместимости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ORM-фреймворки обычно обеспечивают абстракцию от специфических особенностей баз данных, что улучшает переносимость приложения между различными СУБД и позволяет использовать один и тот же код на разных платформах.</w:t>
      </w:r>
    </w:p>
    <w:p w14:paraId="139AD649" w14:textId="77777777" w:rsidR="00E820B8" w:rsidRPr="00E820B8" w:rsidRDefault="00E820B8" w:rsidP="00332715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Примеры популярных ORM-фреймворков в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включают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JPA (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API),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EclipseLink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MyBatis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Эти фреймворки предоставляют различные уровни абстракции и функциональные возможности для работы с данными в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-приложениях, облегчая взаимодействие с базами данных и ускоряя процесс разработки.</w:t>
      </w:r>
    </w:p>
    <w:p w14:paraId="46161B73" w14:textId="77777777" w:rsidR="00E820B8" w:rsidRPr="001375F8" w:rsidRDefault="00E820B8" w:rsidP="001375F8">
      <w:pPr>
        <w:spacing w:after="0" w:line="240" w:lineRule="auto"/>
        <w:ind w:left="360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671C848A" w14:textId="566B1F43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Что такое </w:t>
      </w:r>
      <w:proofErr w:type="spellStart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</w:t>
      </w:r>
    </w:p>
    <w:p w14:paraId="669B2202" w14:textId="77777777" w:rsidR="00332715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0142472D" w14:textId="4CB6C2EF" w:rsid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- 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это провайдер, реализующий спецификацию JPA. </w:t>
      </w:r>
      <w:proofErr w:type="spellStart"/>
      <w:r w:rsidRPr="00E820B8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 xml:space="preserve"> полностью реализует JPA плюс добавляет функционал в виде своих классов и интерфейсов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расширяя свои возможности по работе с сущностями и БД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1A6135F9" w14:textId="1E60618F" w:rsid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505A46A8" w14:textId="77777777" w:rsidR="00E820B8" w:rsidRP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- это мощный и популярный ORM-фреймворк для языка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который обеспечивает удобный способ взаимодействия с реляционными базами данных. Он предоставляет инструменты и функции для 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lastRenderedPageBreak/>
        <w:t xml:space="preserve">отображения объектов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на записи в базе данных и управления этими объектами с помощью API и запросов на языке HQL (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Language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).</w:t>
      </w:r>
    </w:p>
    <w:p w14:paraId="32557CF7" w14:textId="77777777" w:rsidR="00E820B8" w:rsidRP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Вот основные возможности и преимущества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14A7D2B8" w14:textId="77777777" w:rsidR="00E820B8" w:rsidRPr="00E820B8" w:rsidRDefault="00E820B8" w:rsidP="00E820B8">
      <w:pPr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Отображение объектно-реляционного соответствия (ORM)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позволяет разработчикам работать с объектами и классами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а не с SQL-запросами и таблицами баз данных напрямую. Он обеспечивает прозрачное отображение объектов на записи в базе данных и автоматически выполняет необходимые операции чтения, записи, обновления и удаления данных.</w:t>
      </w:r>
    </w:p>
    <w:p w14:paraId="054B9F29" w14:textId="77777777" w:rsidR="00E820B8" w:rsidRPr="00E820B8" w:rsidRDefault="00E820B8" w:rsidP="00E820B8">
      <w:pPr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Поддержка различных СУБД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поддерживает большинство распространенных реляционных баз данных, таких как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MySQL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PostgreSQL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Oracle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Microsoft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SQL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Server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другие, что обеспечивает гибкость выбора СУБД для ваших приложений.</w:t>
      </w:r>
    </w:p>
    <w:p w14:paraId="412591DB" w14:textId="77777777" w:rsidR="00E820B8" w:rsidRPr="00E820B8" w:rsidRDefault="00E820B8" w:rsidP="00E820B8">
      <w:pPr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Язык запросов HQL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предоставляет собственный язык запросов - HQL (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Language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), который абстрагирует от специфических особенностей SQL и позволяет писать запросы на языке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-подобном синтаксисе, используя объекты и свойства классов вместо таблиц и столбцов.</w:t>
      </w:r>
    </w:p>
    <w:p w14:paraId="59594D9B" w14:textId="77777777" w:rsidR="00E820B8" w:rsidRPr="00E820B8" w:rsidRDefault="00E820B8" w:rsidP="00E820B8">
      <w:pPr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Кэширование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предоставляет механизм кэширования данных, который позволяет улучшить производительность приложения путем кеширования часто используемых данных в памяти приложения или на уровне базы данных.</w:t>
      </w:r>
    </w:p>
    <w:p w14:paraId="52032559" w14:textId="77777777" w:rsidR="00E820B8" w:rsidRPr="00E820B8" w:rsidRDefault="00E820B8" w:rsidP="00E820B8">
      <w:pPr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Транзакции и управление сеансами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обеспечивает поддержку транзакций и управление сеансами для обеспечения целостности данных и безопасности при взаимодействии с базой данных.</w:t>
      </w:r>
    </w:p>
    <w:p w14:paraId="5DBCB2B4" w14:textId="77777777" w:rsidR="00E820B8" w:rsidRPr="00E820B8" w:rsidRDefault="00E820B8" w:rsidP="00E820B8">
      <w:pPr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Интеграция с другими технологиями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хорошо интегрируется с другими технологиями и фреймворками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такими как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Spring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Framework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что обеспечивает еще большую гибкость и функциональность при разработке приложений.</w:t>
      </w:r>
    </w:p>
    <w:p w14:paraId="2B208865" w14:textId="77777777" w:rsidR="00E820B8" w:rsidRP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является одним из самых популярных ORM-фреймворков в мире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широко используется в различных типах приложений, от небольших веб-сайтов до крупных корпоративных приложений. Его простота использования, богатые функциональные возможности и активное сообщество разработчиков делают его предпочтительным выбором для работы с данными в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-приложениях.</w:t>
      </w:r>
    </w:p>
    <w:p w14:paraId="3D13459F" w14:textId="77777777" w:rsidR="00E820B8" w:rsidRP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4C15881C" w14:textId="64DCCFE4" w:rsidR="00266E7A" w:rsidRPr="00686FF4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В чем разница между JPA и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 Как связаны все эти понятия?</w:t>
      </w:r>
    </w:p>
    <w:p w14:paraId="373646A5" w14:textId="46616EDA" w:rsidR="00E820B8" w:rsidRPr="00686FF4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Различия </w:t>
      </w:r>
      <w:r w:rsidRPr="00686FF4">
        <w:rPr>
          <w:rFonts w:ascii="Times New Roman" w:eastAsia="Times New Roman" w:hAnsi="Times New Roman" w:cs="Times New Roman"/>
          <w:b/>
          <w:bCs/>
          <w:i/>
          <w:iCs/>
          <w:spacing w:val="-1"/>
          <w:kern w:val="0"/>
          <w:sz w:val="21"/>
          <w:szCs w:val="21"/>
          <w:lang w:eastAsia="ru-RU"/>
          <w14:ligatures w14:val="none"/>
        </w:rPr>
        <w:t>JPA</w:t>
      </w: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 </w:t>
      </w:r>
      <w:r w:rsidRPr="00686FF4">
        <w:rPr>
          <w:rFonts w:ascii="Times New Roman" w:eastAsia="Times New Roman" w:hAnsi="Times New Roman" w:cs="Times New Roman"/>
          <w:b/>
          <w:bCs/>
          <w:i/>
          <w:iCs/>
          <w:spacing w:val="-1"/>
          <w:kern w:val="0"/>
          <w:sz w:val="21"/>
          <w:szCs w:val="21"/>
          <w:lang w:eastAsia="ru-RU"/>
          <w14:ligatures w14:val="none"/>
        </w:rPr>
        <w:t>JDBC</w:t>
      </w: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 и 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="003D4C95"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0B4A3F9F" w14:textId="3A77642B" w:rsid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05CAD473" w14:textId="77777777" w:rsidR="00E820B8" w:rsidRP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JDBC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является гораздо более низкой (и более старой) спецификацией, чем JPA. JDBC - это API-интерфейс для взаимодействия с базой данных с использованием чистого SQL - отправки запросов и получения результатов. Он не имеет понятия об объектах или иерархиях. При использовании JDBC вам необходимо преобразовать набор результатов в объекты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5144E65D" w14:textId="51CF94EC" w:rsidR="00E820B8" w:rsidRP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А </w:t>
      </w:r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в JPA</w:t>
      </w:r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(который использует JDBC снизу) вы также указываете эти детали метаданных базы данных, но с использованием аннотаций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Таким образом, JPA создает запросы на обновление для вас и управляет объектами, которые вы искали или создали / обновили (это также делает больше).</w:t>
      </w:r>
      <w:r w:rsidR="00B460C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Основной интерфейс </w:t>
      </w:r>
      <w:proofErr w:type="spellStart"/>
      <w:r w:rsidR="00B460CD"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EntityManager</w:t>
      </w:r>
      <w:proofErr w:type="spellEnd"/>
    </w:p>
    <w:p w14:paraId="5B466C87" w14:textId="6093F76C" w:rsidR="00E820B8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E820B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одна из самых популярных открытых реализаций последней версии спецификации. То есть JPA только описывает правила и API, а </w:t>
      </w:r>
      <w:proofErr w:type="spellStart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E820B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реализует эти описания.</w:t>
      </w:r>
      <w:r w:rsidR="00B460C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Основной класс </w:t>
      </w:r>
      <w:r w:rsid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–</w:t>
      </w:r>
      <w:r w:rsidR="00B460C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="00B460CD"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Session</w:t>
      </w:r>
      <w:proofErr w:type="spellEnd"/>
    </w:p>
    <w:p w14:paraId="20945BCB" w14:textId="2787CAF8" w:rsidR="00686FF4" w:rsidRDefault="00686FF4" w:rsidP="00E820B8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1E9EBBF6" w14:textId="77777777" w:rsidR="00686FF4" w:rsidRPr="00686FF4" w:rsidRDefault="00686FF4" w:rsidP="00686FF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JPA (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API) и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два различных, но связанных понятия в контексте работы с базами данных в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4A9D858A" w14:textId="77777777" w:rsidR="00686FF4" w:rsidRPr="00686FF4" w:rsidRDefault="00686FF4" w:rsidP="00686FF4">
      <w:pPr>
        <w:numPr>
          <w:ilvl w:val="0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JPA (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API)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1818C951" w14:textId="77777777" w:rsidR="00686FF4" w:rsidRPr="00686FF4" w:rsidRDefault="00686FF4" w:rsidP="00686FF4">
      <w:pPr>
        <w:numPr>
          <w:ilvl w:val="1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JPA - это стандарт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EE для работы с объектно-реляционным отображением (ORM).</w:t>
      </w:r>
    </w:p>
    <w:p w14:paraId="09EFD529" w14:textId="77777777" w:rsidR="00686FF4" w:rsidRPr="00686FF4" w:rsidRDefault="00686FF4" w:rsidP="00686FF4">
      <w:pPr>
        <w:numPr>
          <w:ilvl w:val="1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JPA предоставляет набор интерфейсов и аннотаций для работы с базами данных из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-приложений.</w:t>
      </w:r>
    </w:p>
    <w:p w14:paraId="50D14A3A" w14:textId="77777777" w:rsidR="00686FF4" w:rsidRPr="00686FF4" w:rsidRDefault="00686FF4" w:rsidP="00686FF4">
      <w:pPr>
        <w:numPr>
          <w:ilvl w:val="1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Он определяет стандартный способ описания сущностей, их отношений и запросов к данным.</w:t>
      </w:r>
    </w:p>
    <w:p w14:paraId="08198617" w14:textId="77777777" w:rsidR="00686FF4" w:rsidRPr="00686FF4" w:rsidRDefault="00686FF4" w:rsidP="00686FF4">
      <w:pPr>
        <w:numPr>
          <w:ilvl w:val="1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JPA не предоставляет реализацию; он определяет только интерфейсы и структуру.</w:t>
      </w:r>
    </w:p>
    <w:p w14:paraId="5639CCDD" w14:textId="77777777" w:rsidR="00686FF4" w:rsidRPr="00686FF4" w:rsidRDefault="00686FF4" w:rsidP="00686FF4">
      <w:pPr>
        <w:numPr>
          <w:ilvl w:val="1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Реализации JPA могут быть предоставлены различными поставщиками ORM.</w:t>
      </w:r>
    </w:p>
    <w:p w14:paraId="02751015" w14:textId="77777777" w:rsidR="00686FF4" w:rsidRPr="00686FF4" w:rsidRDefault="00686FF4" w:rsidP="00686FF4">
      <w:pPr>
        <w:numPr>
          <w:ilvl w:val="0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5FF6A847" w14:textId="77777777" w:rsidR="00686FF4" w:rsidRPr="00686FF4" w:rsidRDefault="00686FF4" w:rsidP="00686FF4">
      <w:pPr>
        <w:numPr>
          <w:ilvl w:val="1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одна из реализаций спецификации JPA.</w:t>
      </w:r>
    </w:p>
    <w:p w14:paraId="14A2A3E9" w14:textId="77777777" w:rsidR="00686FF4" w:rsidRPr="00686FF4" w:rsidRDefault="00686FF4" w:rsidP="00686FF4">
      <w:pPr>
        <w:numPr>
          <w:ilvl w:val="1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Он является ORM-фреймворком для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который обеспечивает отображение объектов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на таблицы базы данных и обратно.</w:t>
      </w:r>
    </w:p>
    <w:p w14:paraId="3E76CC47" w14:textId="77777777" w:rsidR="00686FF4" w:rsidRPr="00686FF4" w:rsidRDefault="00686FF4" w:rsidP="00686FF4">
      <w:pPr>
        <w:numPr>
          <w:ilvl w:val="1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предоставляет реализацию интерфейсов JPA и дополнительные функциональные возможности.</w:t>
      </w:r>
    </w:p>
    <w:p w14:paraId="6E87A731" w14:textId="77777777" w:rsidR="00686FF4" w:rsidRPr="00686FF4" w:rsidRDefault="00686FF4" w:rsidP="00686FF4">
      <w:pPr>
        <w:numPr>
          <w:ilvl w:val="1"/>
          <w:numId w:val="4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lastRenderedPageBreak/>
        <w:t>Это мощный и гибкий инструмент, который предоставляет богатые функции для работы с базами данных.</w:t>
      </w:r>
    </w:p>
    <w:p w14:paraId="6525F61D" w14:textId="77777777" w:rsidR="00686FF4" w:rsidRPr="00686FF4" w:rsidRDefault="00686FF4" w:rsidP="00686FF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Таким образом, JPA определяет стандартные интерфейсы и аннотации для работы с базами данных в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в то время как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предоставляет конкретную реализацию этого стандарта, а также расширенные функции и возможности.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можно рассматривать как один из вариантов использования JPA в вашем приложении, а JPA - как более общий стандарт, который можно реализовать различными способами.</w:t>
      </w:r>
    </w:p>
    <w:p w14:paraId="114AA250" w14:textId="77777777" w:rsidR="00E820B8" w:rsidRPr="00266E7A" w:rsidRDefault="00E820B8" w:rsidP="00E820B8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71137C2D" w14:textId="18F1CDB8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Какие классы/интерфейсы относятся к JPA/</w:t>
      </w:r>
      <w:proofErr w:type="spellStart"/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</w:t>
      </w:r>
    </w:p>
    <w:p w14:paraId="0F6DBE46" w14:textId="5F549B4B" w:rsidR="00332715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5393F919" w14:textId="77777777" w:rsidR="00354202" w:rsidRPr="00354202" w:rsidRDefault="00354202" w:rsidP="00354202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JPA (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API) и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предоставляют ряд классов и интерфейсов для работы с базами данных и объектно-реляционным отображением (ORM). Вот основные классы и интерфейсы, относящиеся к JPA и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6EC8279E" w14:textId="77777777" w:rsidR="00354202" w:rsidRPr="00354202" w:rsidRDefault="00354202" w:rsidP="00354202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EntityManager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Интерфейс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EntityManager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представляет собой центральную точку управления сущностями в JPA. Он используется для выполнения операций над сущностями, таких как </w:t>
      </w:r>
      <w:r w:rsidRPr="00354202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>сохранение, обновление, удаление и выполнение запросов.</w:t>
      </w:r>
    </w:p>
    <w:p w14:paraId="0FA4DC0D" w14:textId="77777777" w:rsidR="00354202" w:rsidRPr="00354202" w:rsidRDefault="00354202" w:rsidP="00354202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EntityManagerFactory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Интерфейс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EntityManagerFactory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представляет собой фабрику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EntityManager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Он используется для создания экземпляров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EntityManager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429A97BE" w14:textId="77777777" w:rsidR="00354202" w:rsidRPr="00354202" w:rsidRDefault="00354202" w:rsidP="00354202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EntityTransaction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Интерфейс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EntityTransaction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для управления транзакциями в JPA. Он предоставляет методы для начала, фиксации и отката транзакции.</w:t>
      </w:r>
    </w:p>
    <w:p w14:paraId="3FBC36A1" w14:textId="77777777" w:rsidR="00354202" w:rsidRPr="00354202" w:rsidRDefault="00354202" w:rsidP="00354202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CriteriaQuery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Интерфейс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CriteriaQuery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для создания динамических запросов к базе данных с использованием критериев. Он позволяет строить запросы на основе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типобезопасных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критериев, представленных в виде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-объектов.</w:t>
      </w:r>
    </w:p>
    <w:p w14:paraId="328899D4" w14:textId="77777777" w:rsidR="00354202" w:rsidRPr="00354202" w:rsidRDefault="00354202" w:rsidP="00354202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CriteriaBuilder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Интерфейс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CriteriaBuilder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вместе с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CriteriaQuery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для построения критериев запроса. Он предоставляет методы для создания предикатов, выражений, функций и других компонентов запроса.</w:t>
      </w:r>
    </w:p>
    <w:p w14:paraId="3D821D9A" w14:textId="77777777" w:rsidR="00354202" w:rsidRPr="00354202" w:rsidRDefault="00354202" w:rsidP="00354202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Интерфейс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представляет собой запрос к базе данных в JPA. Он используется для выполнения запросов JPQL (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Language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 и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нативных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SQL-запросов.</w:t>
      </w:r>
    </w:p>
    <w:p w14:paraId="43B670A4" w14:textId="77777777" w:rsidR="00354202" w:rsidRPr="00354202" w:rsidRDefault="00354202" w:rsidP="00354202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Session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В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Session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представляет собой основной механизм взаимодействия с базой данных. Он аналогичен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EntityManager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 JPA и используется для выполнения операций над объектами и управления транзакциями.</w:t>
      </w:r>
    </w:p>
    <w:p w14:paraId="490C194C" w14:textId="77777777" w:rsidR="00354202" w:rsidRPr="00354202" w:rsidRDefault="00354202" w:rsidP="00354202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SessionFactory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Класс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SessionFactory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представляет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собой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фабрику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Session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Hibernate.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Он используется для создания экземпляров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Session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70334AA7" w14:textId="77777777" w:rsidR="00354202" w:rsidRPr="00354202" w:rsidRDefault="00354202" w:rsidP="00354202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Transaction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Класс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Transaction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Hibernate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аналогичен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EntityTransaction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JPA.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Он используется для управления транзакциями и предоставляет методы для начала, фиксации и отката транзакции.</w:t>
      </w:r>
    </w:p>
    <w:p w14:paraId="7AC3E4E5" w14:textId="7A251396" w:rsidR="00354202" w:rsidRDefault="00354202" w:rsidP="00354202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Эти классы и интерфейсы обеспечивают основные средства для работы с базами данных и ORM в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 использованием JPA и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Они позволяют выполнять различные операции с объектами и управлять транзакциями для обеспечения целостности данных.</w:t>
      </w:r>
    </w:p>
    <w:p w14:paraId="7B6D4A2A" w14:textId="2AC32405" w:rsidR="00354202" w:rsidRDefault="00354202" w:rsidP="00354202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74081E2B" w14:textId="77777777" w:rsidR="00354202" w:rsidRPr="00354202" w:rsidRDefault="00354202" w:rsidP="00354202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Запрос с использованием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Criteria</w:t>
      </w:r>
      <w:proofErr w:type="spellEnd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API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способ формирования запросов к базе данных в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 использованием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Criteria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API, предоставляемого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 (JPA).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Criteria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 позволяет создавать запросы к базе данных с помощью объектной модели, что делает их более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типобезопасными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удобными для работы в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коде, по сравнению с использованием строковых запросов (JPQL или SQL).</w:t>
      </w:r>
    </w:p>
    <w:p w14:paraId="767A3F3E" w14:textId="77777777" w:rsidR="00354202" w:rsidRPr="00354202" w:rsidRDefault="00354202" w:rsidP="00354202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Основные преимущества использования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Criteria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API:</w:t>
      </w:r>
    </w:p>
    <w:p w14:paraId="4AD935D1" w14:textId="77777777" w:rsidR="00354202" w:rsidRPr="00354202" w:rsidRDefault="00354202" w:rsidP="00354202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Типобезопасность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Запросы формируются с использованием объектной модели, что делает их более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типобезопасными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Ошибки в запросах могут быть выявлены на этапе компиляции.</w:t>
      </w:r>
    </w:p>
    <w:p w14:paraId="09F27C5A" w14:textId="77777777" w:rsidR="00354202" w:rsidRPr="00354202" w:rsidRDefault="00354202" w:rsidP="00354202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Удобство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Criteria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 предоставляет удобные методы для создания запросов, такие как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CriteriaBuilder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CriteriaQuery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Root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Predicate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другие. Эти методы позволяют динамически создавать запросы и применять различные условия и фильтры.</w:t>
      </w:r>
    </w:p>
    <w:p w14:paraId="369951FA" w14:textId="77777777" w:rsidR="00354202" w:rsidRPr="00354202" w:rsidRDefault="00354202" w:rsidP="00354202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Поддержка ORM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Criteria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 является частью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 (JPA) и легко интегрируется с ORM (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Object-Relational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Mapping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 фреймворками, такими как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EclipseLink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др.</w:t>
      </w:r>
    </w:p>
    <w:p w14:paraId="4BD68867" w14:textId="77777777" w:rsidR="00354202" w:rsidRPr="0098478D" w:rsidRDefault="00354202" w:rsidP="00332715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138FBAAB" w14:textId="7BDEFA96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Основные аннотации </w:t>
      </w:r>
      <w:proofErr w:type="spellStart"/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, рассказать.</w:t>
      </w:r>
    </w:p>
    <w:p w14:paraId="34404414" w14:textId="20808936" w:rsidR="00354202" w:rsidRDefault="00354202" w:rsidP="00354202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3A84F610" w14:textId="77777777" w:rsidR="00354202" w:rsidRPr="00354202" w:rsidRDefault="00354202" w:rsidP="00354202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предоставляет ряд аннотаций для управления отображением объектов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на таблицы в базе данных и их взаимодействия с ORM-фреймворком. Вот основные аннотации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19E09902" w14:textId="77777777" w:rsidR="00354202" w:rsidRPr="00354202" w:rsidRDefault="00354202" w:rsidP="00354202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Аннотация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</w:t>
      </w:r>
      <w:r w:rsidRPr="000D097F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для указания класса как сущности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которая будет сохранена в базе данных. </w:t>
      </w:r>
      <w:r w:rsidRPr="004115E2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eastAsia="ru-RU"/>
          <w14:ligatures w14:val="none"/>
        </w:rPr>
        <w:t xml:space="preserve">Каждый экземпляр этого класса представляет собой запись в таблице базы данных. 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Эта аннотация обычно применяется к классу.</w:t>
      </w:r>
    </w:p>
    <w:p w14:paraId="585AA95B" w14:textId="77777777" w:rsidR="00354202" w:rsidRPr="00354202" w:rsidRDefault="00354202" w:rsidP="00354202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lastRenderedPageBreak/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Table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Аннотация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Table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</w:t>
      </w:r>
      <w:r w:rsidRPr="004115E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для указания дополнительных параметров таблицы базы данных, связанной с сущностью.</w:t>
      </w: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Например, вы можете использовать эту аннотацию, чтобы указать имя таблицы, к которой должна быть отображена сущность, а также другие параметры таблицы, такие как схема, уникальные ограничения и т. д.</w:t>
      </w:r>
    </w:p>
    <w:p w14:paraId="291FFAC7" w14:textId="77777777" w:rsidR="00354202" w:rsidRPr="00354202" w:rsidRDefault="00354202" w:rsidP="00354202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Id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Аннотация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Id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для указания поля или метода, который является первичным ключом сущности. Первичный ключ уникально идентифицирует каждую запись в таблице.</w:t>
      </w:r>
    </w:p>
    <w:p w14:paraId="4AE45B4A" w14:textId="77777777" w:rsidR="00354202" w:rsidRPr="00354202" w:rsidRDefault="00354202" w:rsidP="00354202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GeneratedValue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Аннотация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GeneratedValue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указывает способ генерации значений для первичного ключа. Это может быть автоматическая генерация (например, AUTO, IDENTITY, SEQUENCE) или определенное значение, заданное пользователем.</w:t>
      </w:r>
    </w:p>
    <w:p w14:paraId="358F0C29" w14:textId="77777777" w:rsidR="00354202" w:rsidRPr="00354202" w:rsidRDefault="00354202" w:rsidP="00354202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Column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Аннотация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Column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для настройки свойств столбца базы данных, соответствующего полю сущности. Например, вы можете указать имя столбца, его тип данных, длину, нулевое или не нулевое значение и т. д.</w:t>
      </w:r>
    </w:p>
    <w:p w14:paraId="4BD25869" w14:textId="77777777" w:rsidR="00354202" w:rsidRPr="00354202" w:rsidRDefault="00354202" w:rsidP="00354202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OneToMany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ManyToOne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Эти аннотации используются для описания отношений между сущностями.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OneToMany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указывает на однонаправленное или двунаправленное отношение "один ко многим", в то время как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ManyToOne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указывает на однонаправленное отношение "многие к одному".</w:t>
      </w:r>
    </w:p>
    <w:p w14:paraId="5F9693FA" w14:textId="77777777" w:rsidR="00354202" w:rsidRPr="00354202" w:rsidRDefault="00354202" w:rsidP="00354202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JoinColumn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Аннотация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JoinColumn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для настройки свойств соединительного столбца для ассоциации между таблицами. Она обычно используется с аннотациями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OneToMany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ManyToOne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2EB7C3E0" w14:textId="77777777" w:rsidR="00354202" w:rsidRPr="00354202" w:rsidRDefault="00354202" w:rsidP="00354202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Transient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Аннотация </w:t>
      </w:r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54202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Transient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используется для указания поля или метода, которые не должны быть отображены в базе данных. Например, вы можете использовать это для временных или вычисляемых полей.</w:t>
      </w:r>
    </w:p>
    <w:p w14:paraId="5AE22AFC" w14:textId="77777777" w:rsidR="00354202" w:rsidRPr="00354202" w:rsidRDefault="00354202" w:rsidP="00354202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Эти аннотации предоставляют мощные средства для управления отображением объектов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на структуры данных в базе данных с помощью </w:t>
      </w:r>
      <w:proofErr w:type="spellStart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54202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Они обеспечивают гибкость и контроль над способом отображения и хранения данных в вашем приложении.</w:t>
      </w:r>
    </w:p>
    <w:p w14:paraId="1044401A" w14:textId="77777777" w:rsidR="00332715" w:rsidRPr="00332715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0BF8F064" w14:textId="255BDF24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4908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Чем HQL отличается от SQL?</w:t>
      </w:r>
    </w:p>
    <w:p w14:paraId="508C3CAC" w14:textId="77777777" w:rsidR="00332715" w:rsidRPr="0049088D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3DBD9383" w14:textId="080F31A8" w:rsidR="00596FD9" w:rsidRPr="00596FD9" w:rsidRDefault="00596FD9" w:rsidP="00596FD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SQL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– работает конкретно с базой данных</w:t>
      </w:r>
      <w:r w:rsidR="001A7A5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(мы оперируем названиями таблиц , названиями колонок и </w:t>
      </w:r>
      <w:proofErr w:type="spellStart"/>
      <w:r w:rsidR="001A7A5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тд</w:t>
      </w:r>
      <w:proofErr w:type="spellEnd"/>
      <w:r w:rsidR="001A7A5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</w:t>
      </w: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с таблицей, колонк</w:t>
      </w:r>
      <w:r w:rsidR="007402C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ами</w:t>
      </w:r>
      <w:r w:rsidR="001A7A5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</w:t>
      </w:r>
    </w:p>
    <w:p w14:paraId="564233D6" w14:textId="79716D0F" w:rsidR="00596FD9" w:rsidRDefault="00596FD9" w:rsidP="00596FD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HQL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</w:t>
      </w: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Надстройка, работает с классами, с полями в классах</w:t>
      </w:r>
      <w:r w:rsidR="001A7A5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(оперируем названиями </w:t>
      </w:r>
      <w:r w:rsidR="001A7A5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java</w:t>
      </w:r>
      <w:r w:rsidR="001A7A50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класса)</w:t>
      </w: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+ </w:t>
      </w:r>
      <w:proofErr w:type="spellStart"/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селект</w:t>
      </w:r>
      <w:proofErr w:type="spellEnd"/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можно не писать</w:t>
      </w:r>
      <w:r w:rsid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2A96279B" w14:textId="77777777" w:rsidR="003815E7" w:rsidRPr="003815E7" w:rsidRDefault="003815E7" w:rsidP="003815E7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br/>
        <w:t>HQL (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Language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 и SQL (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Structured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Language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 - это два различных языка запросов, используемых для взаимодействия с базами данных. Вот основные различия между ними:</w:t>
      </w:r>
    </w:p>
    <w:p w14:paraId="5D7A400C" w14:textId="77777777" w:rsidR="003815E7" w:rsidRPr="003815E7" w:rsidRDefault="003815E7" w:rsidP="003815E7">
      <w:pPr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815E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Уровень абстракции</w:t>
      </w:r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SQL является языком запросов, специфичным для баз данных, который используется для работы с данными в реляционных базах данных. HQL, с другой стороны, является языком запросов, специфичным для ORM-фреймворка 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который используется для работы с объектами в 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их отображения на таблицы базы данных.</w:t>
      </w:r>
    </w:p>
    <w:p w14:paraId="35F7E4ED" w14:textId="77777777" w:rsidR="003815E7" w:rsidRPr="003815E7" w:rsidRDefault="003815E7" w:rsidP="003815E7">
      <w:pPr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815E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Синтаксис</w:t>
      </w:r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Хотя оба языка используются для выполнения запросов к базе данных, их синтаксис существенно отличается. SQL использует набор команд и операторов, таких как SELECT, INSERT, UPDATE, DELETE, WHERE и т. д., для выполнения различных операций над данными в базе данных. HQL, с другой стороны, использует объектно-ориентированный подход и оперирует объектами и их свойствами, а не таблицами и столбцами.</w:t>
      </w:r>
    </w:p>
    <w:p w14:paraId="02162667" w14:textId="77777777" w:rsidR="003815E7" w:rsidRPr="003815E7" w:rsidRDefault="003815E7" w:rsidP="003815E7">
      <w:pPr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815E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Типы данных</w:t>
      </w:r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SQL оперирует стандартными типами данных баз данных, такими как INTEGER, VARCHAR, DATE и другими, которые определяются спецификацией базы данных. HQL оперирует объектами 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их свойствами, а типы данных определяются 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классами.</w:t>
      </w:r>
    </w:p>
    <w:p w14:paraId="26CBE9C7" w14:textId="77777777" w:rsidR="003815E7" w:rsidRPr="003815E7" w:rsidRDefault="003815E7" w:rsidP="003815E7">
      <w:pPr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3815E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Поддержка ORM-функций</w:t>
      </w:r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HQL предоставляет ORM-функции и конструкции, такие как JOIN, FETCH, HAVING и другие, которые позволяют работать с объектами и их ассоциациями, как если бы они были в памяти, в то время как SQL работает непосредственно с данными в базе данных.</w:t>
      </w:r>
    </w:p>
    <w:p w14:paraId="77D43F26" w14:textId="77777777" w:rsidR="003815E7" w:rsidRPr="003815E7" w:rsidRDefault="003815E7" w:rsidP="003815E7">
      <w:pPr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3815E7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Портабельность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HQL обеспечивает более высокую </w:t>
      </w:r>
      <w:proofErr w:type="spellStart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портабельность</w:t>
      </w:r>
      <w:proofErr w:type="spellEnd"/>
      <w:r w:rsidRPr="003815E7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кода, поскольку запросы HQL абстрагируются от специфических деталей баз данных и могут быть использованы с различными базами данных без изменения синтаксиса. SQL запросы, напротив, могут быть более зависимы от конкретной базы данных и могут требовать изменений при переходе от одной базы данных к другой.</w:t>
      </w:r>
    </w:p>
    <w:p w14:paraId="0F71C8FF" w14:textId="77777777" w:rsidR="003815E7" w:rsidRDefault="003815E7" w:rsidP="00596FD9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17752E8B" w14:textId="6E2DA9D3" w:rsidR="007D7862" w:rsidRDefault="00266E7A" w:rsidP="007D7862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Что такое </w:t>
      </w:r>
      <w:proofErr w:type="spellStart"/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? Как передать в объект </w:t>
      </w:r>
      <w:proofErr w:type="spellStart"/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параметры?</w:t>
      </w:r>
    </w:p>
    <w:p w14:paraId="68D8E5F5" w14:textId="63FACDD4" w:rsidR="00B460CD" w:rsidRDefault="00B460CD" w:rsidP="00B460CD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27B73873" w14:textId="7378B3C2" w:rsidR="00B460CD" w:rsidRDefault="00B460CD" w:rsidP="00B460CD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Бывают: безымянные (когда знаки вопроса ставим)</w:t>
      </w:r>
      <w:r w:rsidRPr="00B460C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именованные (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name</w:t>
      </w:r>
      <w:r w:rsidRPr="00B460C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lastName</w:t>
      </w:r>
      <w:proofErr w:type="spellEnd"/>
      <w:r w:rsidRPr="00B460CD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age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</w:t>
      </w:r>
    </w:p>
    <w:p w14:paraId="78951A6D" w14:textId="74702F57" w:rsidR="00B460CD" w:rsidRDefault="00B460CD" w:rsidP="00B460CD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1FFE6B8A" w14:textId="076294D1" w:rsidR="00B460CD" w:rsidRDefault="00B460CD" w:rsidP="00B460CD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– запрос который делаем с помощью </w:t>
      </w:r>
      <w:proofErr w:type="spellStart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hql</w:t>
      </w:r>
      <w:proofErr w:type="spellEnd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он может быть с параметрами(безымянные или </w:t>
      </w:r>
      <w:proofErr w:type="spellStart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именнованные</w:t>
      </w:r>
      <w:proofErr w:type="spellEnd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(двоеточие и название </w:t>
      </w:r>
      <w:proofErr w:type="spellStart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перменной</w:t>
      </w:r>
      <w:proofErr w:type="spellEnd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</w:t>
      </w:r>
    </w:p>
    <w:p w14:paraId="36A65AC2" w14:textId="77777777" w:rsidR="00686FF4" w:rsidRP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Объект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 контексте JPA (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API) представляет собой запрос к базе данных для извлечения данных или выполнения действий с сущностями. Он используется для создания и выполнения запросов на выборку, обновление, удаление и другие операции с объектами сущностей.</w:t>
      </w:r>
    </w:p>
    <w:p w14:paraId="26F48298" w14:textId="77777777" w:rsidR="00686FF4" w:rsidRP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Вы можете создать объект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используя метод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createQuery</w:t>
      </w:r>
      <w:proofErr w:type="spellEnd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сессии или менеджера сущностей. Затем вы можете выполнить этот запрос с помощью методов, таких как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getResultList</w:t>
      </w:r>
      <w:proofErr w:type="spellEnd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getSingleResult</w:t>
      </w:r>
      <w:proofErr w:type="spellEnd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executeUpdate</w:t>
      </w:r>
      <w:proofErr w:type="spellEnd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других, в зависимости от типа запроса.</w:t>
      </w:r>
    </w:p>
    <w:p w14:paraId="0D42CAF4" w14:textId="77777777" w:rsidR="00686FF4" w:rsidRP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Для передачи параметров в объект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вы можете использовать параметризованные запросы. В JPA параметры обозначаются с помощью специального синтаксиса </w:t>
      </w: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: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name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где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name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имя параметра. Затем вы можете установить значения параметров, используя метод </w:t>
      </w: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setParameter</w:t>
      </w:r>
      <w:proofErr w:type="spellEnd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его перегруженные версии.</w:t>
      </w:r>
    </w:p>
    <w:p w14:paraId="3C40C8B9" w14:textId="60A9C5D7" w:rsidR="00332715" w:rsidRDefault="00686FF4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EDBFC89" wp14:editId="39A33658">
            <wp:extent cx="5168900" cy="2852702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229" cy="286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B48D" w14:textId="77777777" w:rsidR="00827A93" w:rsidRPr="00332715" w:rsidRDefault="00827A93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4F855742" w14:textId="74B64A1B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Какие можно устанавливать параметры в hbm2ddl, рассказать про каждый из них.</w:t>
      </w:r>
    </w:p>
    <w:p w14:paraId="1045DBE2" w14:textId="63111A22" w:rsidR="00686FF4" w:rsidRDefault="00686FF4" w:rsidP="00686FF4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22246A90" w14:textId="24092949" w:rsidR="00686FF4" w:rsidRDefault="00686FF4" w:rsidP="00686FF4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F8BEEE4" wp14:editId="1768A185">
            <wp:extent cx="5626100" cy="2412818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099" cy="241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90D9" w14:textId="77777777" w:rsidR="00686FF4" w:rsidRPr="00686FF4" w:rsidRDefault="00686FF4" w:rsidP="00686FF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hbm2ddl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- это инструмент, предоставляемый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для автоматической генерации схемы базы данных на основе сопоставления объектов (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mapping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 с помощью файлов маппинга (</w:t>
      </w: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.hbm.xml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 или аннотаций. При запуске </w:t>
      </w: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hbm2ddl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можно указать различные параметры, чтобы настроить процесс генерации схемы. Вот некоторые из них:</w:t>
      </w:r>
    </w:p>
    <w:p w14:paraId="60319079" w14:textId="77777777" w:rsidR="00686FF4" w:rsidRPr="00686FF4" w:rsidRDefault="00686FF4" w:rsidP="00686FF4">
      <w:pPr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hibernate.hbm2ddl.auto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68806246" w14:textId="77777777" w:rsidR="00686FF4" w:rsidRPr="00686FF4" w:rsidRDefault="00686FF4" w:rsidP="00686FF4">
      <w:pPr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Этот параметр определяет режим работы </w:t>
      </w: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hbm2ddl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Он может принимать различные значения:</w:t>
      </w:r>
    </w:p>
    <w:p w14:paraId="2046FBFC" w14:textId="77777777" w:rsidR="00686FF4" w:rsidRPr="00686FF4" w:rsidRDefault="00686FF4" w:rsidP="00686FF4">
      <w:pPr>
        <w:numPr>
          <w:ilvl w:val="2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lastRenderedPageBreak/>
        <w:t>validate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Проверяет соответствие схемы базы данных маппингу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но не вносит изменений в базу данных.</w:t>
      </w:r>
    </w:p>
    <w:p w14:paraId="5E3DC33E" w14:textId="77777777" w:rsidR="00686FF4" w:rsidRPr="00686FF4" w:rsidRDefault="00686FF4" w:rsidP="00686FF4">
      <w:pPr>
        <w:numPr>
          <w:ilvl w:val="2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update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Обновляет схему базы данных, чтобы она соответствовала маппингу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Это может включать создание новых таблиц, добавление новых столбцов и т. д.</w:t>
      </w:r>
    </w:p>
    <w:p w14:paraId="0278136B" w14:textId="77777777" w:rsidR="00686FF4" w:rsidRPr="00686FF4" w:rsidRDefault="00686FF4" w:rsidP="00686FF4">
      <w:pPr>
        <w:numPr>
          <w:ilvl w:val="2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create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Создает схему базы данных с нуля на основе маппинга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Существующие таблицы будут удалены.</w:t>
      </w:r>
    </w:p>
    <w:p w14:paraId="538DA6F1" w14:textId="77777777" w:rsidR="00686FF4" w:rsidRPr="00686FF4" w:rsidRDefault="00686FF4" w:rsidP="00686FF4">
      <w:pPr>
        <w:numPr>
          <w:ilvl w:val="2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create-drop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Создает схему базы данных и удаляет ее после завершения сеанса работы с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7C4A58CC" w14:textId="77777777" w:rsidR="00686FF4" w:rsidRPr="00686FF4" w:rsidRDefault="00686FF4" w:rsidP="00686FF4">
      <w:pPr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hibernate.hbm2ddl.import_files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4B3D7482" w14:textId="77777777" w:rsidR="00686FF4" w:rsidRPr="00686FF4" w:rsidRDefault="00686FF4" w:rsidP="00686FF4">
      <w:pPr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Этот параметр позволяет указать один или несколько SQL-файлов, которые будут выполнены после создания или обновления схемы базы данных. Это может быть полезно, например, для внесения начальных данных или настройки индексов после генерации схемы.</w:t>
      </w:r>
    </w:p>
    <w:p w14:paraId="0FAB765F" w14:textId="77777777" w:rsidR="00686FF4" w:rsidRPr="00686FF4" w:rsidRDefault="00686FF4" w:rsidP="00686FF4">
      <w:pPr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hibernate.hbm2ddl.delimiter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3FE8D781" w14:textId="77777777" w:rsidR="00686FF4" w:rsidRPr="00686FF4" w:rsidRDefault="00686FF4" w:rsidP="00686FF4">
      <w:pPr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Определяет разделитель для SQL-скриптов, указанных в параметре </w:t>
      </w: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hibernate.hbm2ddl.import_files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62A04428" w14:textId="77777777" w:rsidR="00686FF4" w:rsidRPr="00686FF4" w:rsidRDefault="00686FF4" w:rsidP="00686FF4">
      <w:pPr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hibernate.hbm2ddl.charset_name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396399A2" w14:textId="77777777" w:rsidR="00686FF4" w:rsidRPr="00686FF4" w:rsidRDefault="00686FF4" w:rsidP="00686FF4">
      <w:pPr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Устанавливает кодировку, которая будет использоваться при чтении SQL-файлов, указанных в параметре </w:t>
      </w: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hibernate.hbm2ddl.import_files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3D09B34B" w14:textId="77777777" w:rsidR="00686FF4" w:rsidRPr="00686FF4" w:rsidRDefault="00686FF4" w:rsidP="00686FF4">
      <w:pPr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hibernate.hbm2ddl.format_sql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38301D1D" w14:textId="77777777" w:rsidR="00686FF4" w:rsidRPr="00686FF4" w:rsidRDefault="00686FF4" w:rsidP="00686FF4">
      <w:pPr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Указывает, следует ли форматировать генерируемый SQL-код для улучшения читаемости.</w:t>
      </w:r>
    </w:p>
    <w:p w14:paraId="28D9A559" w14:textId="77777777" w:rsidR="00686FF4" w:rsidRPr="00686FF4" w:rsidRDefault="00686FF4" w:rsidP="00686FF4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Это лишь некоторые из параметров, которые можно установить для настройки работы </w:t>
      </w: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hbm2ddl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Подробную информацию о других параметрах можно найти в документации </w:t>
      </w: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2776FB93" w14:textId="77777777" w:rsidR="00332715" w:rsidRPr="00332715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49715CC9" w14:textId="1A9DFA84" w:rsidR="00266E7A" w:rsidRDefault="00266E7A" w:rsidP="00266E7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4908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Требования JPA к </w:t>
      </w:r>
      <w:proofErr w:type="spellStart"/>
      <w:r w:rsidRPr="004908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49088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-классам? Не менее пяти.</w:t>
      </w:r>
    </w:p>
    <w:p w14:paraId="39A051B3" w14:textId="77777777" w:rsidR="00332715" w:rsidRPr="0049088D" w:rsidRDefault="00332715" w:rsidP="00332715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7F16FA07" w14:textId="77E3E9E2" w:rsidR="00596FD9" w:rsidRPr="00596FD9" w:rsidRDefault="00596FD9" w:rsidP="00596FD9">
      <w:pPr>
        <w:pStyle w:val="a7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</w:pP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Поле с </w:t>
      </w: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id</w:t>
      </w:r>
    </w:p>
    <w:p w14:paraId="76EAAAE7" w14:textId="5EFB1127" w:rsidR="00596FD9" w:rsidRPr="00596FD9" w:rsidRDefault="00596FD9" w:rsidP="00596FD9">
      <w:pPr>
        <w:pStyle w:val="a7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Аннотация</w:t>
      </w:r>
    </w:p>
    <w:p w14:paraId="640648FB" w14:textId="7305B141" w:rsidR="00596FD9" w:rsidRPr="00596FD9" w:rsidRDefault="00596FD9" w:rsidP="00596FD9">
      <w:pPr>
        <w:pStyle w:val="a7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Конструктор с пустыми параметрами</w:t>
      </w:r>
    </w:p>
    <w:p w14:paraId="3C6DF5FC" w14:textId="4CDBFF08" w:rsidR="00596FD9" w:rsidRPr="00596FD9" w:rsidRDefault="00596FD9" w:rsidP="00596FD9">
      <w:pPr>
        <w:pStyle w:val="a7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Не должен быть  </w:t>
      </w: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final</w:t>
      </w: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этот класс, </w:t>
      </w:r>
      <w:proofErr w:type="spellStart"/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тк</w:t>
      </w:r>
      <w:proofErr w:type="spellEnd"/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прокси объекты используются с помощью наследования, а от </w:t>
      </w: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>final</w:t>
      </w: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нельзя наследоваться</w:t>
      </w:r>
    </w:p>
    <w:p w14:paraId="2D4179C9" w14:textId="583C55AD" w:rsidR="00596FD9" w:rsidRDefault="00596FD9" w:rsidP="00596FD9">
      <w:pPr>
        <w:pStyle w:val="a7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596FD9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Поля должны быть приватными + обращение через геттеры и сеттеры</w:t>
      </w:r>
    </w:p>
    <w:p w14:paraId="1DAFA345" w14:textId="3FC0299E" w:rsidR="0078732C" w:rsidRDefault="0078732C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23176CF3" w14:textId="77777777" w:rsidR="0078732C" w:rsidRPr="0078732C" w:rsidRDefault="0078732C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Persistence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API (JPA) устанавливает </w:t>
      </w: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некоторые требования к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-классам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для их использования в ORM (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Object-Relational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Mapping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). Вот основные требования JPA к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-классам:</w:t>
      </w:r>
    </w:p>
    <w:p w14:paraId="54BB7853" w14:textId="77777777" w:rsidR="0078732C" w:rsidRPr="0078732C" w:rsidRDefault="0078732C" w:rsidP="0078732C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Аннотация @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Класс, который должен быть сопоставлен с таблицей базы данных, должен быть аннотирован аннотацией </w:t>
      </w: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3703DE05" w14:textId="77777777" w:rsidR="0078732C" w:rsidRPr="0078732C" w:rsidRDefault="0078732C" w:rsidP="0078732C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Уникальный идентификатор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-класс должен иметь уникальный идентификатор (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Primary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Key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), который обозначается аннотацией </w:t>
      </w: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Id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Это может быть поле или набор полей, образующих составной ключ.</w:t>
      </w:r>
    </w:p>
    <w:p w14:paraId="2A6945CD" w14:textId="77777777" w:rsidR="0078732C" w:rsidRPr="0078732C" w:rsidRDefault="0078732C" w:rsidP="0078732C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Аннотация @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GeneratedValue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Если значение идентификатора должно генерироваться автоматически (например, с использованием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автоинкремента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последовательности), то идентифицирующее поле должно быть аннотировано аннотацией </w:t>
      </w: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GeneratedValue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23A7971A" w14:textId="77777777" w:rsidR="0078732C" w:rsidRPr="0078732C" w:rsidRDefault="0078732C" w:rsidP="0078732C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Отсутствие конструкторов без аргументов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-класс должен иметь конструктор с аргументами, который используется для создания новых экземпляров класса.</w:t>
      </w:r>
    </w:p>
    <w:p w14:paraId="6F5C7AD0" w14:textId="77777777" w:rsidR="0078732C" w:rsidRPr="0078732C" w:rsidRDefault="0078732C" w:rsidP="0078732C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Геттеры и сеттеры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-класс должен предоставлять геттеры и сеттеры для доступа к своим полям. Это не является строгим требованием JPA, но рекомендуется для соблюдения принципов инкапсуляции и безопасности.</w:t>
      </w:r>
    </w:p>
    <w:p w14:paraId="49E06A82" w14:textId="77777777" w:rsidR="0078732C" w:rsidRPr="0078732C" w:rsidRDefault="0078732C" w:rsidP="0078732C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Правильное переопределение методов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equals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() и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hashCode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-классы должны правильно переопределять методы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equals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hashCode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чтобы обеспечить корректное сравнение и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хэширование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объектов.</w:t>
      </w:r>
    </w:p>
    <w:p w14:paraId="4162DB43" w14:textId="77777777" w:rsidR="0078732C" w:rsidRPr="0078732C" w:rsidRDefault="0078732C" w:rsidP="0078732C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Индексирование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 Поля, которые часто используются в запросах для фильтрации или сортировки, могут быть проиндексированы для повышения производительности запросов.</w:t>
      </w:r>
    </w:p>
    <w:p w14:paraId="0882719C" w14:textId="77777777" w:rsidR="0078732C" w:rsidRPr="0078732C" w:rsidRDefault="0078732C" w:rsidP="0078732C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Соответствие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JavaBeans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-классы должны следовать принципам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JavaBeans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что включает в себя применение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private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полей и публичных геттеров и сеттеров для доступа к ним.</w:t>
      </w:r>
    </w:p>
    <w:p w14:paraId="0F4D201A" w14:textId="32E044F0" w:rsidR="0078732C" w:rsidRDefault="0078732C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Соблюдение этих требований позволяет JPA корректно работать с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-классами и проводить маппинг объектов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на записи базы данных и обратно.</w:t>
      </w:r>
    </w:p>
    <w:p w14:paraId="60C1773D" w14:textId="79084702" w:rsid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61FF75A7" w14:textId="77777777" w:rsidR="00913F78" w:rsidRP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Требования к 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классу в JPA </w:t>
      </w:r>
    </w:p>
    <w:p w14:paraId="7DFFF270" w14:textId="77777777" w:rsid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1.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 должен быть помечен аннотацией </w:t>
      </w:r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описан в XML файле конфигурации JPA. </w:t>
      </w:r>
    </w:p>
    <w:p w14:paraId="50783BC9" w14:textId="77777777" w:rsid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2.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 должен содержать 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public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protected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конструктор без аргументов</w:t>
      </w: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(он также может иметь конструкторы с аргументами). </w:t>
      </w:r>
    </w:p>
    <w:p w14:paraId="5055E2B1" w14:textId="77777777" w:rsid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3.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 должен быть </w:t>
      </w:r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классом верхнего уровня</w:t>
      </w: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top-level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class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). </w:t>
      </w:r>
    </w:p>
    <w:p w14:paraId="682AFCCB" w14:textId="77777777" w:rsid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4</w:t>
      </w:r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. Перечисление</w:t>
      </w: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[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enum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] или </w:t>
      </w:r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интерфейс</w:t>
      </w: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[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interface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] </w:t>
      </w:r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не могут быть определены как сущность</w:t>
      </w: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[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]. </w:t>
      </w:r>
    </w:p>
    <w:p w14:paraId="73912EDF" w14:textId="77777777" w:rsid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5</w:t>
      </w:r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. 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класс не может быть финальным классом</w:t>
      </w: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final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class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).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 не может содержать финальные поля или методы, если они участвуют в маппинге (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persistent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final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methods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or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persistent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final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instance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variables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). </w:t>
      </w:r>
    </w:p>
    <w:p w14:paraId="1BFAF5D6" w14:textId="77777777" w:rsid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6. Если объект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класса будет передаваться по значению как отделённый от контекста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персистентности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объект (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detached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), например через удаленный интерфейс (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through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a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remote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interface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), то он также должен реализовывать 12 интерфейс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Serializable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(чтобы объекты которые достаются из базы могли сохраняться в кэше). </w:t>
      </w:r>
    </w:p>
    <w:p w14:paraId="2D0B9B48" w14:textId="77777777" w:rsid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7. Как обычный так и абстрактный класс может быть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Entities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могут наследоваться как от не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классов, так и от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классов. А не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классы могут наследоваться от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классов. </w:t>
      </w:r>
    </w:p>
    <w:p w14:paraId="04A48A92" w14:textId="77777777" w:rsidR="00913F78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8. </w:t>
      </w:r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Поля 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класса должны быть объявлены 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private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protected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package-private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быть напрямую доступными только методам самого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класса и не должны быть напрямую доступны другим классам, использующим этот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Другие классы должны обращаться только к специальным методам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класса, предоставляющим доступ к этим полям (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getter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setter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-методам</w:t>
      </w: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другим методам бизнес-логики в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классе). </w:t>
      </w:r>
    </w:p>
    <w:p w14:paraId="4D990E7D" w14:textId="3150D267" w:rsidR="00913F78" w:rsidRPr="0078732C" w:rsidRDefault="00913F78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9. </w:t>
      </w:r>
      <w:proofErr w:type="spellStart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класс должен содержать первичный ключ</w:t>
      </w:r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то есть атрибут или группу атрибутов, которые уникально определяют запись этого </w:t>
      </w:r>
      <w:proofErr w:type="spellStart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913F78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класса в базе данных.</w:t>
      </w:r>
    </w:p>
    <w:p w14:paraId="4A096352" w14:textId="77777777" w:rsidR="0078732C" w:rsidRPr="0078732C" w:rsidRDefault="0078732C" w:rsidP="0078732C">
      <w:pPr>
        <w:spacing w:after="0"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1D0174BF" w14:textId="261874AF" w:rsidR="00266E7A" w:rsidRDefault="00266E7A" w:rsidP="00266E7A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D25216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Жизненный цикл </w:t>
      </w:r>
      <w:proofErr w:type="spellStart"/>
      <w:r w:rsidRPr="00D25216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D25216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в </w:t>
      </w:r>
      <w:proofErr w:type="spellStart"/>
      <w:r w:rsidRPr="00D25216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D25216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 Рассказать. </w:t>
      </w:r>
    </w:p>
    <w:p w14:paraId="5A4E98D8" w14:textId="30AC0952" w:rsidR="0078732C" w:rsidRPr="0078732C" w:rsidRDefault="0078732C" w:rsidP="0078732C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Жизненный цикл сущности (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Entity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 в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состоит из нескольких состояний, которые определяют, как сущность взаимодействует с базой данных. Вот основные состояния жизненного цикла сущности в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(РАССКАЗЫВАЕМ ПЕРВЫЕ 4 СТАДИИ)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</w:p>
    <w:p w14:paraId="144A8C55" w14:textId="77777777" w:rsidR="0078732C" w:rsidRPr="0078732C" w:rsidRDefault="0078732C" w:rsidP="0078732C">
      <w:pPr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Transient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(Переходное)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Сущность считается переходной, если она только что создана с помощью оператора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new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но еще не связана с сессией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не имеет идентификатора. Переходная сущность не отображается в базе данных.</w:t>
      </w:r>
    </w:p>
    <w:p w14:paraId="0AF66802" w14:textId="77777777" w:rsidR="0078732C" w:rsidRPr="0078732C" w:rsidRDefault="0078732C" w:rsidP="0078732C">
      <w:pPr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Persistent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(Постоянное)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Сущность считается постоянной, когда она связана с текущей сессией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имеет идентификатор. При сохранении переходной сущности в базу данных с помощью метода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save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persist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она становится постоянной.</w:t>
      </w:r>
    </w:p>
    <w:p w14:paraId="2A00C103" w14:textId="77777777" w:rsidR="0078732C" w:rsidRPr="0078732C" w:rsidRDefault="0078732C" w:rsidP="0078732C">
      <w:pPr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Detached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(Отсоединенное)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Сущность становится отсоединенной, когда ее связь с сессией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прекращается. Это происходит после завершения транзакции, закрытия сессии или вызова метода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evict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clear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для отсоединения сущности от сессии.</w:t>
      </w:r>
    </w:p>
    <w:p w14:paraId="79F950F9" w14:textId="77777777" w:rsidR="0078732C" w:rsidRPr="0078732C" w:rsidRDefault="0078732C" w:rsidP="0078732C">
      <w:pPr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Removed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(Удаленное)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Сущность считается удаленной, когда она была связана с сессией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но затем была удалена из базы данных с помощью метода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delete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remove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После удаления сущности она остается в состоянии удаленной до завершения транзакции.</w:t>
      </w:r>
    </w:p>
    <w:p w14:paraId="6CA46C32" w14:textId="77777777" w:rsidR="0078732C" w:rsidRPr="0078732C" w:rsidRDefault="0078732C" w:rsidP="0078732C">
      <w:pPr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Reattached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(Прикрепленное)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: После отсоединения сущности и повторного подключения к сессии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она становится прикрепленной. Это происходит, например, при вызове метода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update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или </w:t>
      </w:r>
      <w:proofErr w:type="spellStart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merge</w:t>
      </w:r>
      <w:proofErr w:type="spellEnd"/>
      <w:r w:rsidRPr="0078732C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()</w:t>
      </w: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чтобы вновь привязать сущность к сессии и обновить ее состояние в базе данных.</w:t>
      </w:r>
    </w:p>
    <w:p w14:paraId="7AD7B139" w14:textId="77777777" w:rsidR="0078732C" w:rsidRPr="0078732C" w:rsidRDefault="0078732C" w:rsidP="0078732C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Эти состояния определяют, как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управляет жизненным циклом сущности и какие операции можно выполнять с сущностями в каждом из состояний. Понимание этих состояний поможет в правильном использовании </w:t>
      </w:r>
      <w:proofErr w:type="spellStart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78732C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предотвращении ошибок при работе с сущностями.</w:t>
      </w:r>
    </w:p>
    <w:p w14:paraId="2BC5B9E0" w14:textId="0B83334A" w:rsidR="0078732C" w:rsidRDefault="0078732C" w:rsidP="0078732C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4353454C" w14:textId="77777777" w:rsidR="0078732C" w:rsidRPr="0078732C" w:rsidRDefault="0078732C" w:rsidP="0078732C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52355642" w14:textId="282FBF0C" w:rsidR="00596FD9" w:rsidRPr="00B460CD" w:rsidRDefault="00596FD9" w:rsidP="00596FD9">
      <w:pPr>
        <w:spacing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B460C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Методом </w:t>
      </w:r>
      <w:proofErr w:type="spellStart"/>
      <w:r w:rsidRPr="00B460C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рулбэк</w:t>
      </w:r>
      <w:proofErr w:type="spellEnd"/>
      <w:r w:rsidRPr="00B460C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бы можем откатывать транзакцию (поместим в блоке </w:t>
      </w:r>
      <w:r w:rsidRPr="00B460C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 catch</w:t>
      </w:r>
      <w:r w:rsidRPr="00B460CD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</w:t>
      </w:r>
    </w:p>
    <w:p w14:paraId="696E2800" w14:textId="77777777" w:rsidR="00B460CD" w:rsidRPr="00332715" w:rsidRDefault="00B460CD" w:rsidP="00B460CD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Нельзя создать таблицу с  </w:t>
      </w:r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>User</w:t>
      </w:r>
      <w:r w:rsidRPr="00332715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? Уточнить до конца</w:t>
      </w:r>
    </w:p>
    <w:p w14:paraId="52B94DFF" w14:textId="29F21CCF" w:rsidR="00686FF4" w:rsidRDefault="00686FF4" w:rsidP="007402C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4847FDA0" w14:textId="3DE9DDDC" w:rsidR="00686FF4" w:rsidRPr="00827A93" w:rsidRDefault="00686FF4" w:rsidP="00827A9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lang w:eastAsia="ru-RU"/>
          <w14:ligatures w14:val="none"/>
        </w:rPr>
        <w:lastRenderedPageBreak/>
        <w:t>Дополнительная информация</w:t>
      </w:r>
      <w:r w:rsidR="00827A93"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lang w:eastAsia="ru-RU"/>
          <w14:ligatures w14:val="none"/>
        </w:rPr>
        <w:t>(транзакция, кэширование)</w:t>
      </w:r>
      <w:r w:rsidRPr="00827A93"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lang w:eastAsia="ru-RU"/>
          <w14:ligatures w14:val="none"/>
        </w:rPr>
        <w:t>:</w:t>
      </w:r>
    </w:p>
    <w:p w14:paraId="26DB0924" w14:textId="41A3EE7B" w:rsidR="00686FF4" w:rsidRDefault="00686FF4" w:rsidP="00686FF4">
      <w:pPr>
        <w:pStyle w:val="a7"/>
        <w:numPr>
          <w:ilvl w:val="0"/>
          <w:numId w:val="46"/>
        </w:num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Транзакция 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– это группа действий, которые должны быть выполнены только все вместе. Если какое-либо действие не выполнилось или выполнилось с ошибкой, то все остальные действия должны быть отменены.</w:t>
      </w:r>
    </w:p>
    <w:p w14:paraId="22198257" w14:textId="77777777" w:rsidR="00686FF4" w:rsidRP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умеет работать с двумя видами транзакций:</w:t>
      </w:r>
    </w:p>
    <w:p w14:paraId="47AA1833" w14:textId="77777777" w:rsidR="00686FF4" w:rsidRPr="00686FF4" w:rsidRDefault="00686FF4" w:rsidP="00686FF4">
      <w:pPr>
        <w:numPr>
          <w:ilvl w:val="0"/>
          <w:numId w:val="47"/>
        </w:numPr>
        <w:spacing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JDBC</w:t>
      </w:r>
    </w:p>
    <w:p w14:paraId="636F3923" w14:textId="77777777" w:rsidR="00686FF4" w:rsidRPr="00686FF4" w:rsidRDefault="00686FF4" w:rsidP="00686FF4">
      <w:pPr>
        <w:numPr>
          <w:ilvl w:val="0"/>
          <w:numId w:val="47"/>
        </w:numPr>
        <w:spacing w:line="240" w:lineRule="auto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JTA</w:t>
      </w:r>
    </w:p>
    <w:p w14:paraId="3CEFE109" w14:textId="77777777" w:rsidR="00686FF4" w:rsidRP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JDBC-транзакция,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– это фактически транзакция базы данных. Она привязана к работе с базой данных, к JDBC-соединению. И следит за тем, чтобы действия при работе с базой данных выполнялись как надо: или все или ничего.</w:t>
      </w:r>
    </w:p>
    <w:p w14:paraId="5998F0A2" w14:textId="77777777" w:rsidR="00686FF4" w:rsidRP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JTA – транзакция</w:t>
      </w: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– это транзакция уровня приложения. Она не привязана ни к какой базе данных. Ее задача следить, чтобы некоторые действия выполнялись: или все, или ничего.</w:t>
      </w:r>
    </w:p>
    <w:p w14:paraId="5B5452F0" w14:textId="5A17AE9E" w:rsid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Например, ты можешь записывать данные в несколько разных баз данных в рамках одной JTA-транзакции. Тогда если произойдет ошибка, то JTA-транзакция должна будет откатить изменения во всех базах данных. Даже те, которые были выполнены успешно с точки зрения конкретной базы данных.</w:t>
      </w:r>
    </w:p>
    <w:p w14:paraId="5992C9D3" w14:textId="52F970C0" w:rsid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32D2E37C" wp14:editId="4CC8EB58">
            <wp:extent cx="5416550" cy="38491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2505" cy="38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512A" w14:textId="73E98D35" w:rsid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0D816DC7" wp14:editId="126626C2">
            <wp:extent cx="5619750" cy="42897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0264" cy="42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14F3" w14:textId="1CE3DFCA" w:rsid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BF2AE75" wp14:editId="684E3F6B">
            <wp:extent cx="5600700" cy="2647386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3546" cy="26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FBC8" w14:textId="6A7E2B21" w:rsidR="00686FF4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686FF4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052DF7B2" wp14:editId="0360C28E">
            <wp:extent cx="4921250" cy="36576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436" cy="36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8415" w14:textId="2B29038D" w:rsidR="00FD0DBB" w:rsidRDefault="00FD0DBB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2BEDCB4" wp14:editId="634D6503">
            <wp:extent cx="5638800" cy="20831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9878" cy="20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FB6F" w14:textId="28836C53" w:rsidR="00FD0DBB" w:rsidRDefault="00FD0DBB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54DF8012" w14:textId="2DCDEEEA" w:rsidR="00FD0DBB" w:rsidRDefault="00FD0DBB" w:rsidP="00FD0DBB">
      <w:pPr>
        <w:pStyle w:val="a7"/>
        <w:numPr>
          <w:ilvl w:val="0"/>
          <w:numId w:val="46"/>
        </w:numPr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Кеширование данных в </w:t>
      </w:r>
      <w:proofErr w:type="spellStart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</w:p>
    <w:p w14:paraId="505362B8" w14:textId="4AA85C3D" w:rsid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Довольно часто в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java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приложениях с целью снижения нагрузки на БД используют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Не много людей реально понимают как работает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под капотом, добавить просто аннотацию не всегда достаточно, нужно понимать как работает система. </w:t>
      </w:r>
    </w:p>
    <w:p w14:paraId="7316C108" w14:textId="77777777" w:rsidR="00FD0DBB" w:rsidRP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Прежде всего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cache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— это 3 уровня кеширования: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br/>
      </w:r>
    </w:p>
    <w:p w14:paraId="4AF8349C" w14:textId="77777777" w:rsidR="00FD0DBB" w:rsidRPr="00FD0DBB" w:rsidRDefault="00FD0DBB" w:rsidP="00FD0DBB">
      <w:pPr>
        <w:numPr>
          <w:ilvl w:val="0"/>
          <w:numId w:val="48"/>
        </w:numPr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Кеш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первого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уровня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 (First-level cache);</w:t>
      </w:r>
    </w:p>
    <w:p w14:paraId="2F07234F" w14:textId="77777777" w:rsidR="00FD0DBB" w:rsidRPr="00FD0DBB" w:rsidRDefault="00FD0DBB" w:rsidP="00FD0DBB">
      <w:pPr>
        <w:numPr>
          <w:ilvl w:val="0"/>
          <w:numId w:val="48"/>
        </w:numPr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Кеш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второго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уровня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val="en-US" w:eastAsia="ru-RU"/>
          <w14:ligatures w14:val="none"/>
        </w:rPr>
        <w:t xml:space="preserve"> (Second-level cache);</w:t>
      </w:r>
    </w:p>
    <w:p w14:paraId="3FE250FC" w14:textId="0F915CCC" w:rsidR="00FD0DBB" w:rsidRDefault="00FD0DBB" w:rsidP="00FD0DBB">
      <w:pPr>
        <w:numPr>
          <w:ilvl w:val="0"/>
          <w:numId w:val="48"/>
        </w:numPr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Кеш запросов (</w:t>
      </w:r>
      <w:proofErr w:type="spellStart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Query</w:t>
      </w:r>
      <w:proofErr w:type="spellEnd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cache</w:t>
      </w:r>
      <w:proofErr w:type="spellEnd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);</w:t>
      </w:r>
    </w:p>
    <w:p w14:paraId="56A1C01F" w14:textId="16544014" w:rsidR="00FD0DBB" w:rsidRDefault="00FD0DBB" w:rsidP="00FD0DBB">
      <w:pPr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75A664F5" w14:textId="77777777" w:rsidR="00FD0DBB" w:rsidRPr="00FD0DBB" w:rsidRDefault="00FD0DBB" w:rsidP="00FD0DBB">
      <w:pPr>
        <w:jc w:val="center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Кеш первого уровня</w:t>
      </w:r>
    </w:p>
    <w:p w14:paraId="392AF870" w14:textId="71FE462B" w:rsid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Кеш первого уровня 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всегда привязан к объекту сессии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всегда по умолчанию использует этот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его нельзя отключить.</w:t>
      </w:r>
    </w:p>
    <w:p w14:paraId="42D6D81B" w14:textId="2A03E7DF" w:rsid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31D991C0" wp14:editId="5979A035">
            <wp:extent cx="5632450" cy="1593703"/>
            <wp:effectExtent l="0" t="0" r="635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7673" cy="15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2EF3" w14:textId="56DB10B9" w:rsid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Возможно, Вы ожидаете, что будет выполнено 2 запроса в БД? Это не так. В этом примере будет выполнен 1 запрос в базу, несмотря на то, что делается 2 вызова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load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так как эти вызовы происходят в контексте одной сессии. Во время второй попытки загрузить план с тем же идентификатором будет использован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сессии.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br/>
        <w:t xml:space="preserve">Один важный момент — при использовании метода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load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не выгружает из БД данные до тех пор пока они не потребуются. Иными словами — в момент, когда осуществляется первый вызов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load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мы получаем прокси объект или сами данные в случае, если данные уже были в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кеше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сессии. Поэтому в коде присутствует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getName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 чтобы 100% вытянуть данные из БД. Тут также открывается прекрасная возможность для потенциальной оптимизации. В случае прокси объекта мы можем связать два объекта не делая запрос в базу, в отличии от метода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get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(). При использовании методов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save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update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saveOrUpdate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load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get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list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iterate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(),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scroll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() всегда будет задействован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первого уровня. Собственно, тут нечего больше добавить.</w:t>
      </w:r>
    </w:p>
    <w:p w14:paraId="2D1D716F" w14:textId="43A42CD0" w:rsidR="00FD0DBB" w:rsidRP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0C580FF1" wp14:editId="2B011A60">
            <wp:extent cx="5940425" cy="22821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525F" w14:textId="77777777" w:rsidR="00FD0DBB" w:rsidRDefault="00FD0DBB" w:rsidP="00FD0DBB">
      <w:pPr>
        <w:jc w:val="center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</w:p>
    <w:p w14:paraId="0FB8CD3A" w14:textId="13A31A58" w:rsidR="00FD0DBB" w:rsidRDefault="00FD0DBB" w:rsidP="00FD0DBB">
      <w:pPr>
        <w:jc w:val="center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Кеш второго уровня</w:t>
      </w:r>
    </w:p>
    <w:p w14:paraId="251E39FB" w14:textId="1E16116B" w:rsidR="00FD0DBB" w:rsidRP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Если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первого уровня привязан к объекту сессии, то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второго уровня 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привязан к объекту-фабрике сессий (</w:t>
      </w:r>
      <w:proofErr w:type="spellStart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Session</w:t>
      </w:r>
      <w:proofErr w:type="spellEnd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Factory</w:t>
      </w:r>
      <w:proofErr w:type="spellEnd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)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Что как бы подразумевает, что видимость этого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кеша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гораздо шире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кеша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первого уровня. </w:t>
      </w:r>
    </w:p>
    <w:p w14:paraId="37E773E4" w14:textId="4FB05CE6" w:rsid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53A899D3" wp14:editId="2ED8D6AC">
            <wp:extent cx="5175250" cy="2316830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0189" cy="23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D419" w14:textId="77777777" w:rsidR="00FD0DBB" w:rsidRPr="00FD0DBB" w:rsidRDefault="00FD0DBB" w:rsidP="00FD0DBB">
      <w:pPr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&lt;property name="</w:t>
      </w:r>
      <w:proofErr w:type="spellStart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hibernate.cache.provider_class</w:t>
      </w:r>
      <w:proofErr w:type="spellEnd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" value="</w:t>
      </w:r>
      <w:proofErr w:type="spellStart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net.sf.ehcache.hibernate.SingletonEhCacheProvider</w:t>
      </w:r>
      <w:proofErr w:type="spellEnd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"/&gt;</w:t>
      </w:r>
    </w:p>
    <w:p w14:paraId="00F19F3C" w14:textId="77777777" w:rsidR="00FD0DBB" w:rsidRPr="0098478D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br/>
        <w:t>//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или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 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более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старых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версиях</w:t>
      </w:r>
    </w:p>
    <w:p w14:paraId="07B3D619" w14:textId="50766A75" w:rsidR="00FD0DBB" w:rsidRPr="00FD0DBB" w:rsidRDefault="00FD0DBB" w:rsidP="00FD0DBB">
      <w:pPr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val="en-US" w:eastAsia="ru-RU"/>
          <w14:ligatures w14:val="none"/>
        </w:rPr>
        <w:br/>
      </w:r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//&lt;property name="</w:t>
      </w:r>
      <w:proofErr w:type="spellStart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hibernate.cache.provider_class</w:t>
      </w:r>
      <w:proofErr w:type="spellEnd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" value="</w:t>
      </w:r>
      <w:proofErr w:type="spellStart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org.hibernate.cache.EhCacheProvider</w:t>
      </w:r>
      <w:proofErr w:type="spellEnd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"/&gt;</w:t>
      </w:r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br/>
        <w:t>&lt;property name="</w:t>
      </w:r>
      <w:proofErr w:type="spellStart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hibernate.cache.use_second_level_cache</w:t>
      </w:r>
      <w:proofErr w:type="spellEnd"/>
      <w:r w:rsidRPr="00FD0DBB">
        <w:rPr>
          <w:rFonts w:ascii="Times New Roman" w:eastAsia="Times New Roman" w:hAnsi="Times New Roman" w:cs="Times New Roman"/>
          <w:i/>
          <w:iCs/>
          <w:spacing w:val="-1"/>
          <w:kern w:val="0"/>
          <w:sz w:val="21"/>
          <w:szCs w:val="21"/>
          <w:lang w:val="en-US" w:eastAsia="ru-RU"/>
          <w14:ligatures w14:val="none"/>
        </w:rPr>
        <w:t>" value="true"/&gt;</w:t>
      </w:r>
    </w:p>
    <w:p w14:paraId="56DE06B0" w14:textId="77777777" w:rsidR="00FD0DBB" w:rsidRP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Обратите внимание на первую строку. На самом деле,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хибернейт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сам не реализует кеширование как таковое. А лишь предоставляет структуру для его реализации, поэтому подключить можно любую реализацию, которая соответствует спецификации нашего ORM фреймворка. Из популярных реализаций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можна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выделить </w:t>
      </w:r>
      <w:hyperlink r:id="rId35" w:anchor="performance-cache" w:history="1">
        <w:r w:rsidRPr="00FD0DBB">
          <w:rPr>
            <w:rStyle w:val="ae"/>
            <w:rFonts w:ascii="Times New Roman" w:eastAsia="Times New Roman" w:hAnsi="Times New Roman" w:cs="Times New Roman"/>
            <w:spacing w:val="-1"/>
            <w:kern w:val="0"/>
            <w:sz w:val="21"/>
            <w:szCs w:val="21"/>
            <w:lang w:eastAsia="ru-RU"/>
            <w14:ligatures w14:val="none"/>
          </w:rPr>
          <w:t>следующие</w:t>
        </w:r>
      </w:hyperlink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: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br/>
      </w:r>
    </w:p>
    <w:p w14:paraId="1EB367C7" w14:textId="77777777" w:rsidR="00FD0DBB" w:rsidRPr="00FD0DBB" w:rsidRDefault="00FD0DBB" w:rsidP="00FD0DBB">
      <w:pPr>
        <w:numPr>
          <w:ilvl w:val="0"/>
          <w:numId w:val="49"/>
        </w:num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EHCache</w:t>
      </w:r>
      <w:proofErr w:type="spellEnd"/>
    </w:p>
    <w:p w14:paraId="63A10EF7" w14:textId="77777777" w:rsidR="00FD0DBB" w:rsidRPr="00FD0DBB" w:rsidRDefault="00FD0DBB" w:rsidP="00FD0DBB">
      <w:pPr>
        <w:numPr>
          <w:ilvl w:val="0"/>
          <w:numId w:val="49"/>
        </w:num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OSCache</w:t>
      </w:r>
      <w:proofErr w:type="spellEnd"/>
    </w:p>
    <w:p w14:paraId="34C7F31F" w14:textId="77777777" w:rsidR="00FD0DBB" w:rsidRPr="00FD0DBB" w:rsidRDefault="00FD0DBB" w:rsidP="00FD0DBB">
      <w:pPr>
        <w:numPr>
          <w:ilvl w:val="0"/>
          <w:numId w:val="49"/>
        </w:num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SwarmCache</w:t>
      </w:r>
      <w:proofErr w:type="spellEnd"/>
    </w:p>
    <w:p w14:paraId="75C6BA7C" w14:textId="77777777" w:rsidR="00FD0DBB" w:rsidRPr="00FD0DBB" w:rsidRDefault="00FD0DBB" w:rsidP="00FD0DBB">
      <w:pPr>
        <w:numPr>
          <w:ilvl w:val="0"/>
          <w:numId w:val="49"/>
        </w:num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JBoss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TreeCache</w:t>
      </w:r>
      <w:proofErr w:type="spellEnd"/>
    </w:p>
    <w:p w14:paraId="62B0F29E" w14:textId="63ED1929" w:rsidR="00FD0DBB" w:rsidRP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br/>
        <w:t xml:space="preserve">Помимо всего этого, вероятней всего, Вам также понадобится отдельно настроить и саму реализацию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кеша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В случае с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EHCache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это нужно сделать в файле </w:t>
      </w:r>
      <w:hyperlink r:id="rId36" w:history="1">
        <w:r w:rsidRPr="00FD0DBB">
          <w:rPr>
            <w:rStyle w:val="ae"/>
            <w:rFonts w:ascii="Times New Roman" w:eastAsia="Times New Roman" w:hAnsi="Times New Roman" w:cs="Times New Roman"/>
            <w:spacing w:val="-1"/>
            <w:kern w:val="0"/>
            <w:sz w:val="21"/>
            <w:szCs w:val="21"/>
            <w:lang w:eastAsia="ru-RU"/>
            <w14:ligatures w14:val="none"/>
          </w:rPr>
          <w:t>ehcache.xml</w:t>
        </w:r>
      </w:hyperlink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. Ну и в завершение еще нужно указать самому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хибернейту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, что именно кешировать. </w:t>
      </w:r>
    </w:p>
    <w:p w14:paraId="3BE8CA48" w14:textId="488B56CD" w:rsid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F28629F" wp14:editId="498D3086">
            <wp:extent cx="3594100" cy="1191265"/>
            <wp:effectExtent l="0" t="0" r="635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3636" cy="12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D350" w14:textId="60AF68D8" w:rsidR="00FD0DBB" w:rsidRDefault="00FD0DBB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Только после всех этих манипуляций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второго уровня будет включен и в примере выше будет выполнен только 1 запрос в базу.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br/>
        <w:t xml:space="preserve">Еще одна важная деталь про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второго уровня про которую стоило бы упомянуть — </w:t>
      </w:r>
      <w:proofErr w:type="spellStart"/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хибернейт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не хранит сами объекты Ваших классов. Он </w:t>
      </w:r>
      <w:r w:rsidRPr="00FD0DBB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хранит информацию в виде массивов строк, чисел и т. д.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И идентификатор объекта выступает указателем на эту информацию. Концептуально это нечто вроде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Map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</w:t>
      </w:r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lastRenderedPageBreak/>
        <w:t xml:space="preserve">в которой </w:t>
      </w:r>
      <w:proofErr w:type="spellStart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id</w:t>
      </w:r>
      <w:proofErr w:type="spellEnd"/>
      <w:r w:rsidRPr="00FD0DBB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объекта — ключ, а массивы данных — значение. </w:t>
      </w:r>
      <w: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br/>
      </w:r>
      <w:r w:rsidRPr="00FD0DBB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3192A0F8" wp14:editId="1A022E1A">
            <wp:extent cx="5302250" cy="357866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0922" cy="35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96F2" w14:textId="77777777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У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есть 4 возможных стратегии доступа для кэшируемой сущности, если к ней обращаются из разных потоков:</w:t>
      </w:r>
    </w:p>
    <w:p w14:paraId="27A58F2B" w14:textId="77777777" w:rsidR="00827A93" w:rsidRPr="00827A93" w:rsidRDefault="00827A93" w:rsidP="00827A93">
      <w:pPr>
        <w:numPr>
          <w:ilvl w:val="0"/>
          <w:numId w:val="50"/>
        </w:num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read-only</w:t>
      </w:r>
      <w:proofErr w:type="spellEnd"/>
    </w:p>
    <w:p w14:paraId="15722284" w14:textId="77777777" w:rsidR="00827A93" w:rsidRPr="00827A93" w:rsidRDefault="00827A93" w:rsidP="00827A93">
      <w:pPr>
        <w:numPr>
          <w:ilvl w:val="0"/>
          <w:numId w:val="50"/>
        </w:num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read-write</w:t>
      </w:r>
      <w:proofErr w:type="spellEnd"/>
    </w:p>
    <w:p w14:paraId="56A2D6C7" w14:textId="77777777" w:rsidR="00827A93" w:rsidRPr="00827A93" w:rsidRDefault="00827A93" w:rsidP="00827A93">
      <w:pPr>
        <w:numPr>
          <w:ilvl w:val="0"/>
          <w:numId w:val="50"/>
        </w:num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nonstrict-read-write</w:t>
      </w:r>
      <w:proofErr w:type="spellEnd"/>
    </w:p>
    <w:p w14:paraId="40166C4E" w14:textId="77777777" w:rsidR="00827A93" w:rsidRPr="00827A93" w:rsidRDefault="00827A93" w:rsidP="00827A93">
      <w:pPr>
        <w:numPr>
          <w:ilvl w:val="0"/>
          <w:numId w:val="50"/>
        </w:num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transactional</w:t>
      </w:r>
      <w:proofErr w:type="spellEnd"/>
    </w:p>
    <w:p w14:paraId="624639C1" w14:textId="02A0ECBE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Т</w:t>
      </w:r>
      <w:r w:rsidRPr="00827A93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олько для чтения</w:t>
      </w:r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 (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read-only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). Стратегия параллелизма, подходящая для данных, которая никогда не изменяется.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будет просто хранить эти объекты у себя в памяти. Используй его только для справочных данных.</w:t>
      </w:r>
    </w:p>
    <w:p w14:paraId="3B229E18" w14:textId="77777777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В базах данных хранится очень много информации, которая никогда не меняется. Например, таблица хранит список событий, которые только добавляются, но никогда не изменяются и не удаляются. Если тебе нужно работать с этой таблицей через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то тебе подойдет стратегия кэширования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read-only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3A17D7A9" w14:textId="77777777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Чтение-запись</w:t>
      </w:r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 (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read-write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). Используй эту стратегию для данных, предназначенных главным образом для чтения. Однако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Hibernate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будет отслеживать попытки изменения этих данных, хотя и рассчитывает, что они будут очень редкими.</w:t>
      </w:r>
    </w:p>
    <w:p w14:paraId="3FB9392C" w14:textId="77777777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Кешировать нужно в основном те объекты, которые редко меняются и часто читаются/запрашиваются. Если у тебя есть такие объекты, то для них нужно использовать стратегию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read-write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3FD33177" w14:textId="77777777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proofErr w:type="spellStart"/>
      <w:r w:rsidRPr="00827A93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Nonstrict-read-write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Эта стратегия не гарантирует согласованности между кэшем и базой данных. Используй эту стратегию, если данные почти никогда не изменяются и небольшая вероятность устаревших данных не является критической проблемой.</w:t>
      </w:r>
    </w:p>
    <w:p w14:paraId="241D6BF6" w14:textId="77777777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В отличии от стратегии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read-write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, эта стратегия подразумевает, что изменяемые данные не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лочатся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на чтение. Это может привести к тому, что объект изменился в одном месте, а в другом кто-то читает его старую версию.</w:t>
      </w:r>
    </w:p>
    <w:p w14:paraId="17C38C05" w14:textId="77777777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lastRenderedPageBreak/>
        <w:t xml:space="preserve">Например, пользователь изменил свой комментарий, но остальные пользователи еще какое-то время видят его старую версию. Если для тебя это не является проблемой, тогда используй стратегию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nonstrict-read-write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</w:t>
      </w:r>
    </w:p>
    <w:p w14:paraId="43DF5284" w14:textId="72A6F4DC" w:rsid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Транзакционный</w:t>
      </w:r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. Используй эту стратегию для данных, предназначенных главным образом для чтения, где важно предотвратить устаревшие данные в параллельных транзакциях в редких случаях обновления.</w:t>
      </w:r>
    </w:p>
    <w:p w14:paraId="0A0C92D7" w14:textId="648D6D96" w:rsid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594A196F" wp14:editId="124462C2">
            <wp:extent cx="5670550" cy="4011513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5545" cy="40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0DC7" w14:textId="30C4BDE6" w:rsid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02CDC8B0" wp14:editId="707417DF">
            <wp:extent cx="5568950" cy="21531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6604" cy="215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1C15" w14:textId="7A8FB2B1" w:rsidR="00827A93" w:rsidRDefault="00827A93" w:rsidP="00827A93">
      <w:pPr>
        <w:jc w:val="center"/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b/>
          <w:bCs/>
          <w:spacing w:val="-1"/>
          <w:kern w:val="0"/>
          <w:sz w:val="21"/>
          <w:szCs w:val="21"/>
          <w:lang w:eastAsia="ru-RU"/>
          <w14:ligatures w14:val="none"/>
        </w:rPr>
        <w:t>Кеш запросов</w:t>
      </w:r>
    </w:p>
    <w:p w14:paraId="75C72CE7" w14:textId="0A35B73F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noProof/>
          <w:spacing w:val="-1"/>
          <w:kern w:val="0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49C397B8" wp14:editId="30D76BBC">
            <wp:extent cx="5334000" cy="417027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8609" cy="41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EC03" w14:textId="67449AE1" w:rsidR="00827A93" w:rsidRPr="00827A93" w:rsidRDefault="00827A93" w:rsidP="00827A93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Кеш запросов похож на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второго уровня. Но в отличии от него — ключом к данным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кеша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выступает не идентификатор объекта, а совокупность параметров запроса. А сами данные — это идентификаторы объектов соответствующих критериям запроса. Таким образом, этот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рационально использовать с </w:t>
      </w:r>
      <w:proofErr w:type="spellStart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>кешем</w:t>
      </w:r>
      <w:proofErr w:type="spellEnd"/>
      <w:r w:rsidRPr="00827A93"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  <w:t xml:space="preserve"> второго уровня.</w:t>
      </w:r>
    </w:p>
    <w:p w14:paraId="0A4DF6F8" w14:textId="77777777" w:rsidR="00827A93" w:rsidRPr="00FD0DBB" w:rsidRDefault="00827A93" w:rsidP="00FD0DBB">
      <w:pPr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7935CE68" w14:textId="77777777" w:rsidR="00686FF4" w:rsidRPr="00FD0DBB" w:rsidRDefault="00686FF4" w:rsidP="00686FF4">
      <w:pPr>
        <w:spacing w:line="240" w:lineRule="auto"/>
        <w:rPr>
          <w:rFonts w:ascii="Times New Roman" w:eastAsia="Times New Roman" w:hAnsi="Times New Roman" w:cs="Times New Roman"/>
          <w:spacing w:val="-1"/>
          <w:kern w:val="0"/>
          <w:sz w:val="21"/>
          <w:szCs w:val="21"/>
          <w:lang w:eastAsia="ru-RU"/>
          <w14:ligatures w14:val="none"/>
        </w:rPr>
      </w:pPr>
    </w:p>
    <w:p w14:paraId="5D41F5AB" w14:textId="77777777" w:rsidR="00266E7A" w:rsidRPr="00FD0DBB" w:rsidRDefault="00266E7A"/>
    <w:sectPr w:rsidR="00266E7A" w:rsidRPr="00FD0D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41D65"/>
    <w:multiLevelType w:val="multilevel"/>
    <w:tmpl w:val="AC5A7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33C29"/>
    <w:multiLevelType w:val="multilevel"/>
    <w:tmpl w:val="5552A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03EE"/>
    <w:multiLevelType w:val="multilevel"/>
    <w:tmpl w:val="F3E67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053893"/>
    <w:multiLevelType w:val="hybridMultilevel"/>
    <w:tmpl w:val="D57ED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0496F"/>
    <w:multiLevelType w:val="multilevel"/>
    <w:tmpl w:val="CF80D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0C2F6B"/>
    <w:multiLevelType w:val="multilevel"/>
    <w:tmpl w:val="6A9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23656F"/>
    <w:multiLevelType w:val="multilevel"/>
    <w:tmpl w:val="267C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C952A1"/>
    <w:multiLevelType w:val="multilevel"/>
    <w:tmpl w:val="6A9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D13B7"/>
    <w:multiLevelType w:val="multilevel"/>
    <w:tmpl w:val="18AA9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AC0708"/>
    <w:multiLevelType w:val="multilevel"/>
    <w:tmpl w:val="6A9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C15F6F"/>
    <w:multiLevelType w:val="multilevel"/>
    <w:tmpl w:val="EF900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E04225"/>
    <w:multiLevelType w:val="multilevel"/>
    <w:tmpl w:val="98DE2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B72626"/>
    <w:multiLevelType w:val="hybridMultilevel"/>
    <w:tmpl w:val="49C0A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C3698"/>
    <w:multiLevelType w:val="hybridMultilevel"/>
    <w:tmpl w:val="2CA63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114D8"/>
    <w:multiLevelType w:val="multilevel"/>
    <w:tmpl w:val="9BC2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8C3819"/>
    <w:multiLevelType w:val="multilevel"/>
    <w:tmpl w:val="BE44C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26B"/>
    <w:multiLevelType w:val="multilevel"/>
    <w:tmpl w:val="800C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F3037D"/>
    <w:multiLevelType w:val="multilevel"/>
    <w:tmpl w:val="DEA4D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B925ED"/>
    <w:multiLevelType w:val="multilevel"/>
    <w:tmpl w:val="74FC5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31139E"/>
    <w:multiLevelType w:val="multilevel"/>
    <w:tmpl w:val="7C44A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AF46A3"/>
    <w:multiLevelType w:val="multilevel"/>
    <w:tmpl w:val="25EE7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613D22"/>
    <w:multiLevelType w:val="multilevel"/>
    <w:tmpl w:val="EC369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BB46B3"/>
    <w:multiLevelType w:val="multilevel"/>
    <w:tmpl w:val="6A9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4E21D9"/>
    <w:multiLevelType w:val="multilevel"/>
    <w:tmpl w:val="6A9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9C4B1E"/>
    <w:multiLevelType w:val="multilevel"/>
    <w:tmpl w:val="04884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A40F7B"/>
    <w:multiLevelType w:val="multilevel"/>
    <w:tmpl w:val="264A2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A7756E"/>
    <w:multiLevelType w:val="multilevel"/>
    <w:tmpl w:val="A22CE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0C4564D"/>
    <w:multiLevelType w:val="multilevel"/>
    <w:tmpl w:val="681ED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B5071E"/>
    <w:multiLevelType w:val="multilevel"/>
    <w:tmpl w:val="87E03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FE2022"/>
    <w:multiLevelType w:val="multilevel"/>
    <w:tmpl w:val="EFBEF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5C421DC"/>
    <w:multiLevelType w:val="multilevel"/>
    <w:tmpl w:val="80A0F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A93730"/>
    <w:multiLevelType w:val="multilevel"/>
    <w:tmpl w:val="6A9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9DB0AD6"/>
    <w:multiLevelType w:val="multilevel"/>
    <w:tmpl w:val="E2546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FC155AC"/>
    <w:multiLevelType w:val="multilevel"/>
    <w:tmpl w:val="BD227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3E1DD3"/>
    <w:multiLevelType w:val="multilevel"/>
    <w:tmpl w:val="C5C4A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DF40B4"/>
    <w:multiLevelType w:val="multilevel"/>
    <w:tmpl w:val="0C7A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94D2584"/>
    <w:multiLevelType w:val="multilevel"/>
    <w:tmpl w:val="6A9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314383"/>
    <w:multiLevelType w:val="multilevel"/>
    <w:tmpl w:val="62A60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CC07B3"/>
    <w:multiLevelType w:val="multilevel"/>
    <w:tmpl w:val="FDFA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39F2535"/>
    <w:multiLevelType w:val="multilevel"/>
    <w:tmpl w:val="6A9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3BD1407"/>
    <w:multiLevelType w:val="hybridMultilevel"/>
    <w:tmpl w:val="9AD4513A"/>
    <w:lvl w:ilvl="0" w:tplc="B992A2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DB7DCF"/>
    <w:multiLevelType w:val="multilevel"/>
    <w:tmpl w:val="6A9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95F2D63"/>
    <w:multiLevelType w:val="multilevel"/>
    <w:tmpl w:val="C9844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CB2EB2"/>
    <w:multiLevelType w:val="multilevel"/>
    <w:tmpl w:val="282EF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ECC5CFE"/>
    <w:multiLevelType w:val="multilevel"/>
    <w:tmpl w:val="9EB6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0BC36A1"/>
    <w:multiLevelType w:val="multilevel"/>
    <w:tmpl w:val="F1AE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307213A"/>
    <w:multiLevelType w:val="multilevel"/>
    <w:tmpl w:val="AF409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4F06D1E"/>
    <w:multiLevelType w:val="multilevel"/>
    <w:tmpl w:val="E73A3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C9727B"/>
    <w:multiLevelType w:val="multilevel"/>
    <w:tmpl w:val="42D433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A8F7FCC"/>
    <w:multiLevelType w:val="multilevel"/>
    <w:tmpl w:val="F152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14"/>
  </w:num>
  <w:num w:numId="3">
    <w:abstractNumId w:val="17"/>
  </w:num>
  <w:num w:numId="4">
    <w:abstractNumId w:val="47"/>
  </w:num>
  <w:num w:numId="5">
    <w:abstractNumId w:val="35"/>
  </w:num>
  <w:num w:numId="6">
    <w:abstractNumId w:val="4"/>
  </w:num>
  <w:num w:numId="7">
    <w:abstractNumId w:val="21"/>
  </w:num>
  <w:num w:numId="8">
    <w:abstractNumId w:val="29"/>
  </w:num>
  <w:num w:numId="9">
    <w:abstractNumId w:val="44"/>
  </w:num>
  <w:num w:numId="10">
    <w:abstractNumId w:val="43"/>
  </w:num>
  <w:num w:numId="11">
    <w:abstractNumId w:val="19"/>
  </w:num>
  <w:num w:numId="12">
    <w:abstractNumId w:val="27"/>
  </w:num>
  <w:num w:numId="13">
    <w:abstractNumId w:val="13"/>
  </w:num>
  <w:num w:numId="14">
    <w:abstractNumId w:val="40"/>
  </w:num>
  <w:num w:numId="15">
    <w:abstractNumId w:val="28"/>
  </w:num>
  <w:num w:numId="16">
    <w:abstractNumId w:val="23"/>
  </w:num>
  <w:num w:numId="17">
    <w:abstractNumId w:val="25"/>
  </w:num>
  <w:num w:numId="18">
    <w:abstractNumId w:val="1"/>
  </w:num>
  <w:num w:numId="19">
    <w:abstractNumId w:val="48"/>
  </w:num>
  <w:num w:numId="20">
    <w:abstractNumId w:val="8"/>
  </w:num>
  <w:num w:numId="21">
    <w:abstractNumId w:val="34"/>
  </w:num>
  <w:num w:numId="22">
    <w:abstractNumId w:val="30"/>
  </w:num>
  <w:num w:numId="23">
    <w:abstractNumId w:val="26"/>
  </w:num>
  <w:num w:numId="24">
    <w:abstractNumId w:val="20"/>
  </w:num>
  <w:num w:numId="25">
    <w:abstractNumId w:val="11"/>
  </w:num>
  <w:num w:numId="26">
    <w:abstractNumId w:val="0"/>
  </w:num>
  <w:num w:numId="27">
    <w:abstractNumId w:val="37"/>
  </w:num>
  <w:num w:numId="28">
    <w:abstractNumId w:val="24"/>
  </w:num>
  <w:num w:numId="29">
    <w:abstractNumId w:val="16"/>
  </w:num>
  <w:num w:numId="30">
    <w:abstractNumId w:val="3"/>
  </w:num>
  <w:num w:numId="31">
    <w:abstractNumId w:val="38"/>
  </w:num>
  <w:num w:numId="32">
    <w:abstractNumId w:val="6"/>
  </w:num>
  <w:num w:numId="33">
    <w:abstractNumId w:val="2"/>
  </w:num>
  <w:num w:numId="34">
    <w:abstractNumId w:val="18"/>
  </w:num>
  <w:num w:numId="35">
    <w:abstractNumId w:val="46"/>
  </w:num>
  <w:num w:numId="36">
    <w:abstractNumId w:val="15"/>
  </w:num>
  <w:num w:numId="37">
    <w:abstractNumId w:val="39"/>
  </w:num>
  <w:num w:numId="38">
    <w:abstractNumId w:val="7"/>
  </w:num>
  <w:num w:numId="39">
    <w:abstractNumId w:val="49"/>
  </w:num>
  <w:num w:numId="40">
    <w:abstractNumId w:val="31"/>
  </w:num>
  <w:num w:numId="41">
    <w:abstractNumId w:val="5"/>
  </w:num>
  <w:num w:numId="42">
    <w:abstractNumId w:val="9"/>
  </w:num>
  <w:num w:numId="43">
    <w:abstractNumId w:val="41"/>
  </w:num>
  <w:num w:numId="44">
    <w:abstractNumId w:val="22"/>
  </w:num>
  <w:num w:numId="45">
    <w:abstractNumId w:val="36"/>
  </w:num>
  <w:num w:numId="46">
    <w:abstractNumId w:val="12"/>
  </w:num>
  <w:num w:numId="47">
    <w:abstractNumId w:val="33"/>
  </w:num>
  <w:num w:numId="48">
    <w:abstractNumId w:val="32"/>
  </w:num>
  <w:num w:numId="49">
    <w:abstractNumId w:val="45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BE4"/>
    <w:rsid w:val="000D097F"/>
    <w:rsid w:val="001375F8"/>
    <w:rsid w:val="001A7A50"/>
    <w:rsid w:val="001C0E7B"/>
    <w:rsid w:val="001D493A"/>
    <w:rsid w:val="001F21F4"/>
    <w:rsid w:val="00266E7A"/>
    <w:rsid w:val="002F342F"/>
    <w:rsid w:val="003000A7"/>
    <w:rsid w:val="00332715"/>
    <w:rsid w:val="00354202"/>
    <w:rsid w:val="003815E7"/>
    <w:rsid w:val="00395BE4"/>
    <w:rsid w:val="003D4C95"/>
    <w:rsid w:val="004115E2"/>
    <w:rsid w:val="00427E48"/>
    <w:rsid w:val="0049088D"/>
    <w:rsid w:val="004B2DB2"/>
    <w:rsid w:val="004D1062"/>
    <w:rsid w:val="004D669A"/>
    <w:rsid w:val="004E1466"/>
    <w:rsid w:val="00596FD9"/>
    <w:rsid w:val="006419CF"/>
    <w:rsid w:val="00686E32"/>
    <w:rsid w:val="00686FF4"/>
    <w:rsid w:val="006D5AEC"/>
    <w:rsid w:val="007402C4"/>
    <w:rsid w:val="0078732C"/>
    <w:rsid w:val="007D7862"/>
    <w:rsid w:val="00827A93"/>
    <w:rsid w:val="008C7829"/>
    <w:rsid w:val="00913F78"/>
    <w:rsid w:val="00915703"/>
    <w:rsid w:val="00940BF9"/>
    <w:rsid w:val="0098478D"/>
    <w:rsid w:val="00B12B97"/>
    <w:rsid w:val="00B43633"/>
    <w:rsid w:val="00B460CD"/>
    <w:rsid w:val="00B46FFE"/>
    <w:rsid w:val="00B51FF9"/>
    <w:rsid w:val="00BA2558"/>
    <w:rsid w:val="00D25216"/>
    <w:rsid w:val="00D4159E"/>
    <w:rsid w:val="00DF0AF0"/>
    <w:rsid w:val="00E45311"/>
    <w:rsid w:val="00E71DAB"/>
    <w:rsid w:val="00E820B8"/>
    <w:rsid w:val="00EC6BFC"/>
    <w:rsid w:val="00ED6DCA"/>
    <w:rsid w:val="00FD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33E2F"/>
  <w15:chartTrackingRefBased/>
  <w15:docId w15:val="{31284CBF-D8DC-4264-BA4D-78577E866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5311"/>
  </w:style>
  <w:style w:type="paragraph" w:styleId="1">
    <w:name w:val="heading 1"/>
    <w:basedOn w:val="a"/>
    <w:next w:val="a"/>
    <w:link w:val="10"/>
    <w:uiPriority w:val="9"/>
    <w:qFormat/>
    <w:rsid w:val="00395B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95B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5B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5B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5B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5B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5B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5B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5B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5B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95B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95B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95BE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95BE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95B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95BE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95B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95B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95B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5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95B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95B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95B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95BE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95BE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95BE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95B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95BE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95BE4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6419CF"/>
    <w:rPr>
      <w:b/>
      <w:bCs/>
    </w:rPr>
  </w:style>
  <w:style w:type="character" w:customStyle="1" w:styleId="fabric-text-color-mark">
    <w:name w:val="fabric-text-color-mark"/>
    <w:basedOn w:val="a0"/>
    <w:rsid w:val="006419CF"/>
  </w:style>
  <w:style w:type="paragraph" w:styleId="ad">
    <w:name w:val="Normal (Web)"/>
    <w:basedOn w:val="a"/>
    <w:uiPriority w:val="99"/>
    <w:semiHidden/>
    <w:unhideWhenUsed/>
    <w:rsid w:val="006419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css-14tyax2">
    <w:name w:val="css-14tyax2"/>
    <w:basedOn w:val="a0"/>
    <w:rsid w:val="00266E7A"/>
  </w:style>
  <w:style w:type="character" w:customStyle="1" w:styleId="smart-link-title-wrapper">
    <w:name w:val="smart-link-title-wrapper"/>
    <w:basedOn w:val="a0"/>
    <w:rsid w:val="00266E7A"/>
  </w:style>
  <w:style w:type="character" w:customStyle="1" w:styleId="loader-wrapper">
    <w:name w:val="loader-wrapper"/>
    <w:basedOn w:val="a0"/>
    <w:rsid w:val="00266E7A"/>
  </w:style>
  <w:style w:type="character" w:styleId="ae">
    <w:name w:val="Hyperlink"/>
    <w:basedOn w:val="a0"/>
    <w:uiPriority w:val="99"/>
    <w:unhideWhenUsed/>
    <w:rsid w:val="00266E7A"/>
    <w:rPr>
      <w:color w:val="0000FF"/>
      <w:u w:val="single"/>
    </w:rPr>
  </w:style>
  <w:style w:type="character" w:styleId="af">
    <w:name w:val="Emphasis"/>
    <w:basedOn w:val="a0"/>
    <w:uiPriority w:val="20"/>
    <w:qFormat/>
    <w:rsid w:val="00266E7A"/>
    <w:rPr>
      <w:i/>
      <w:iCs/>
    </w:rPr>
  </w:style>
  <w:style w:type="character" w:styleId="af0">
    <w:name w:val="Unresolved Mention"/>
    <w:basedOn w:val="a0"/>
    <w:uiPriority w:val="99"/>
    <w:semiHidden/>
    <w:unhideWhenUsed/>
    <w:rsid w:val="00FD0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895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7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07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68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99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165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36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3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13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9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04301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289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11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72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44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007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58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0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0914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10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78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7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60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956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44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6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9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6069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66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2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721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326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572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47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777646">
                                              <w:marLeft w:val="0"/>
                                              <w:marRight w:val="0"/>
                                              <w:marTop w:val="36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92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058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628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400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1945681">
                                              <w:marLeft w:val="0"/>
                                              <w:marRight w:val="0"/>
                                              <w:marTop w:val="36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876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6866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5976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2471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9029420">
                                              <w:marLeft w:val="0"/>
                                              <w:marRight w:val="0"/>
                                              <w:marTop w:val="36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88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6566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8171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9033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1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8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3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47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972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236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96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1226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44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95530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356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203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6954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862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036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1126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393736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5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5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6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4935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7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64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50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862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221591">
                                              <w:marLeft w:val="0"/>
                                              <w:marRight w:val="0"/>
                                              <w:marTop w:val="36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8084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0606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6964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9228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0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hibernate.org/orm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s://learngitbranching.js.org/" TargetMode="External"/><Relationship Id="rId11" Type="http://schemas.openxmlformats.org/officeDocument/2006/relationships/hyperlink" Target="https://www.youtube.com/watch?v=a0umeAEdN5o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github.com/VanderDT/Task-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ehcache.org/ehcache.x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7planning.org/ru/10167/java-jdbc-tutoria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docs.jboss.org/hibernate/core/3.3/reference/en/html/performance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maven.apache.org/" TargetMode="External"/><Relationship Id="rId17" Type="http://schemas.openxmlformats.org/officeDocument/2006/relationships/hyperlink" Target="https://pro-java.ru/patterny-proektirovaniya-java/chto-takoe-pattern-proektirovaniya-mvc-v-java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8960</TotalTime>
  <Pages>1</Pages>
  <Words>8707</Words>
  <Characters>49632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Светличный Александр Сергеевич</dc:creator>
  <cp:keywords/>
  <dc:description/>
  <cp:lastModifiedBy>Софья Зореева</cp:lastModifiedBy>
  <cp:revision>15</cp:revision>
  <dcterms:created xsi:type="dcterms:W3CDTF">2024-03-06T14:43:00Z</dcterms:created>
  <dcterms:modified xsi:type="dcterms:W3CDTF">2024-03-18T05:52:00Z</dcterms:modified>
</cp:coreProperties>
</file>