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90F0" w14:textId="40E983DE" w:rsidR="00C000C6" w:rsidRDefault="00C000C6">
      <w:r w:rsidRPr="00C000C6">
        <w:t>ЛАБОРАТОРНАЯ РАБОТА №21. РАБОТА СО СТРОКАМИ В ЯЗЫКЕ С++.</w:t>
      </w:r>
    </w:p>
    <w:p w14:paraId="1809931D" w14:textId="0E17EFDC" w:rsidR="00C000C6" w:rsidRDefault="00C000C6">
      <w:r w:rsidRPr="00C000C6">
        <w:t>9. В строке между словами вставить вместо пробела запятую и пробел.</w:t>
      </w:r>
    </w:p>
    <w:p w14:paraId="351BD044" w14:textId="1885F141" w:rsidR="00C000C6" w:rsidRDefault="0022728A" w:rsidP="00C000C6">
      <w:pPr>
        <w:jc w:val="center"/>
      </w:pPr>
      <w:r w:rsidRPr="0022728A">
        <w:drawing>
          <wp:inline distT="0" distB="0" distL="0" distR="0" wp14:anchorId="6585189D" wp14:editId="5B1A37B7">
            <wp:extent cx="5171089" cy="8263080"/>
            <wp:effectExtent l="0" t="0" r="0" b="5080"/>
            <wp:docPr id="105766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66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6388" cy="82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7984" w14:textId="77777777" w:rsidR="00C000C6" w:rsidRDefault="00C000C6" w:rsidP="00C000C6">
      <w:pPr>
        <w:spacing w:after="0"/>
      </w:pPr>
    </w:p>
    <w:p w14:paraId="2D83A4DC" w14:textId="4C023AC2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lastRenderedPageBreak/>
        <w:t>#include &lt;iostream&gt;</w:t>
      </w:r>
    </w:p>
    <w:p w14:paraId="2E5847B7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>#include&lt;string&gt;</w:t>
      </w:r>
    </w:p>
    <w:p w14:paraId="0BC40F60" w14:textId="77777777" w:rsidR="00C000C6" w:rsidRPr="00C000C6" w:rsidRDefault="00C000C6" w:rsidP="00C000C6">
      <w:pPr>
        <w:spacing w:after="0"/>
        <w:rPr>
          <w:lang w:val="en-US"/>
        </w:rPr>
      </w:pPr>
    </w:p>
    <w:p w14:paraId="7B8E8BD2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>using namespace std;</w:t>
      </w:r>
    </w:p>
    <w:p w14:paraId="2696EF1A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 xml:space="preserve">int </w:t>
      </w:r>
      <w:proofErr w:type="gramStart"/>
      <w:r w:rsidRPr="00C000C6">
        <w:rPr>
          <w:lang w:val="en-US"/>
        </w:rPr>
        <w:t>main(</w:t>
      </w:r>
      <w:proofErr w:type="gramEnd"/>
      <w:r w:rsidRPr="00C000C6">
        <w:rPr>
          <w:lang w:val="en-US"/>
        </w:rPr>
        <w:t>)</w:t>
      </w:r>
    </w:p>
    <w:p w14:paraId="075F7D02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>{</w:t>
      </w:r>
    </w:p>
    <w:p w14:paraId="754B70EB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proofErr w:type="spellStart"/>
      <w:proofErr w:type="gramStart"/>
      <w:r w:rsidRPr="00C000C6">
        <w:rPr>
          <w:lang w:val="en-US"/>
        </w:rPr>
        <w:t>setlocale</w:t>
      </w:r>
      <w:proofErr w:type="spellEnd"/>
      <w:r w:rsidRPr="00C000C6">
        <w:rPr>
          <w:lang w:val="en-US"/>
        </w:rPr>
        <w:t>(</w:t>
      </w:r>
      <w:proofErr w:type="gramEnd"/>
      <w:r w:rsidRPr="00C000C6">
        <w:rPr>
          <w:lang w:val="en-US"/>
        </w:rPr>
        <w:t>0, "");</w:t>
      </w:r>
    </w:p>
    <w:p w14:paraId="6A37D43D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  <w:t xml:space="preserve">int </w:t>
      </w:r>
      <w:proofErr w:type="spellStart"/>
      <w:r w:rsidRPr="00C000C6">
        <w:rPr>
          <w:lang w:val="en-US"/>
        </w:rPr>
        <w:t>i</w:t>
      </w:r>
      <w:proofErr w:type="spellEnd"/>
      <w:r w:rsidRPr="00C000C6">
        <w:rPr>
          <w:lang w:val="en-US"/>
        </w:rPr>
        <w:t>;</w:t>
      </w:r>
    </w:p>
    <w:p w14:paraId="7AD62583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  <w:t xml:space="preserve">string </w:t>
      </w:r>
      <w:proofErr w:type="spellStart"/>
      <w:proofErr w:type="gramStart"/>
      <w:r w:rsidRPr="00C000C6">
        <w:rPr>
          <w:lang w:val="en-US"/>
        </w:rPr>
        <w:t>s,r</w:t>
      </w:r>
      <w:proofErr w:type="spellEnd"/>
      <w:proofErr w:type="gramEnd"/>
      <w:r w:rsidRPr="00C000C6">
        <w:rPr>
          <w:lang w:val="en-US"/>
        </w:rPr>
        <w:t>;</w:t>
      </w:r>
    </w:p>
    <w:p w14:paraId="046A0E60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proofErr w:type="spellStart"/>
      <w:r w:rsidRPr="00C000C6">
        <w:rPr>
          <w:lang w:val="en-US"/>
        </w:rPr>
        <w:t>cout</w:t>
      </w:r>
      <w:proofErr w:type="spellEnd"/>
      <w:r w:rsidRPr="00C000C6">
        <w:rPr>
          <w:lang w:val="en-US"/>
        </w:rPr>
        <w:t xml:space="preserve"> &lt;&lt; "\n</w:t>
      </w:r>
      <w:r w:rsidRPr="00C000C6">
        <w:t>Введите</w:t>
      </w:r>
      <w:r w:rsidRPr="00C000C6">
        <w:rPr>
          <w:lang w:val="en-US"/>
        </w:rPr>
        <w:t xml:space="preserve"> </w:t>
      </w:r>
      <w:r w:rsidRPr="00C000C6">
        <w:t>строку</w:t>
      </w:r>
      <w:r w:rsidRPr="00C000C6">
        <w:rPr>
          <w:lang w:val="en-US"/>
        </w:rPr>
        <w:t>: ";</w:t>
      </w:r>
    </w:p>
    <w:p w14:paraId="73B62F0C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proofErr w:type="spellStart"/>
      <w:r w:rsidRPr="00C000C6">
        <w:rPr>
          <w:lang w:val="en-US"/>
        </w:rPr>
        <w:t>getline</w:t>
      </w:r>
      <w:proofErr w:type="spellEnd"/>
      <w:r w:rsidRPr="00C000C6">
        <w:rPr>
          <w:lang w:val="en-US"/>
        </w:rPr>
        <w:t>(</w:t>
      </w:r>
      <w:proofErr w:type="spellStart"/>
      <w:proofErr w:type="gramStart"/>
      <w:r w:rsidRPr="00C000C6">
        <w:rPr>
          <w:lang w:val="en-US"/>
        </w:rPr>
        <w:t>cin,s</w:t>
      </w:r>
      <w:proofErr w:type="spellEnd"/>
      <w:proofErr w:type="gramEnd"/>
      <w:r w:rsidRPr="00C000C6">
        <w:rPr>
          <w:lang w:val="en-US"/>
        </w:rPr>
        <w:t>);</w:t>
      </w:r>
    </w:p>
    <w:p w14:paraId="2F37C5B6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  <w:t>for (</w:t>
      </w:r>
      <w:proofErr w:type="spellStart"/>
      <w:r w:rsidRPr="00C000C6">
        <w:rPr>
          <w:lang w:val="en-US"/>
        </w:rPr>
        <w:t>i</w:t>
      </w:r>
      <w:proofErr w:type="spellEnd"/>
      <w:r w:rsidRPr="00C000C6">
        <w:rPr>
          <w:lang w:val="en-US"/>
        </w:rPr>
        <w:t xml:space="preserve"> = </w:t>
      </w:r>
      <w:proofErr w:type="gramStart"/>
      <w:r w:rsidRPr="00C000C6">
        <w:rPr>
          <w:lang w:val="en-US"/>
        </w:rPr>
        <w:t>0;i</w:t>
      </w:r>
      <w:proofErr w:type="gramEnd"/>
      <w:r w:rsidRPr="00C000C6">
        <w:rPr>
          <w:lang w:val="en-US"/>
        </w:rPr>
        <w:t xml:space="preserve"> &lt; </w:t>
      </w:r>
      <w:proofErr w:type="spellStart"/>
      <w:proofErr w:type="gramStart"/>
      <w:r w:rsidRPr="00C000C6">
        <w:rPr>
          <w:lang w:val="en-US"/>
        </w:rPr>
        <w:t>s.size</w:t>
      </w:r>
      <w:proofErr w:type="spellEnd"/>
      <w:proofErr w:type="gramEnd"/>
      <w:r w:rsidRPr="00C000C6">
        <w:rPr>
          <w:lang w:val="en-US"/>
        </w:rPr>
        <w:t>(</w:t>
      </w:r>
      <w:proofErr w:type="gramStart"/>
      <w:r w:rsidRPr="00C000C6">
        <w:rPr>
          <w:lang w:val="en-US"/>
        </w:rPr>
        <w:t>);</w:t>
      </w:r>
      <w:proofErr w:type="spellStart"/>
      <w:r w:rsidRPr="00C000C6">
        <w:rPr>
          <w:lang w:val="en-US"/>
        </w:rPr>
        <w:t>i</w:t>
      </w:r>
      <w:proofErr w:type="spellEnd"/>
      <w:proofErr w:type="gramEnd"/>
      <w:r w:rsidRPr="00C000C6">
        <w:rPr>
          <w:lang w:val="en-US"/>
        </w:rPr>
        <w:t>++) {</w:t>
      </w:r>
    </w:p>
    <w:p w14:paraId="09A8B5C1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r w:rsidRPr="00C000C6">
        <w:rPr>
          <w:lang w:val="en-US"/>
        </w:rPr>
        <w:tab/>
        <w:t>if (s[</w:t>
      </w:r>
      <w:proofErr w:type="spellStart"/>
      <w:r w:rsidRPr="00C000C6">
        <w:rPr>
          <w:lang w:val="en-US"/>
        </w:rPr>
        <w:t>i</w:t>
      </w:r>
      <w:proofErr w:type="spellEnd"/>
      <w:r w:rsidRPr="00C000C6">
        <w:rPr>
          <w:lang w:val="en-US"/>
        </w:rPr>
        <w:t>] == ' ') {</w:t>
      </w:r>
    </w:p>
    <w:p w14:paraId="28517067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r w:rsidRPr="00C000C6">
        <w:rPr>
          <w:lang w:val="en-US"/>
        </w:rPr>
        <w:tab/>
      </w:r>
      <w:r w:rsidRPr="00C000C6">
        <w:rPr>
          <w:lang w:val="en-US"/>
        </w:rPr>
        <w:tab/>
        <w:t>r += ", ";</w:t>
      </w:r>
    </w:p>
    <w:p w14:paraId="5751D73D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r w:rsidRPr="00C000C6">
        <w:rPr>
          <w:lang w:val="en-US"/>
        </w:rPr>
        <w:tab/>
        <w:t>}</w:t>
      </w:r>
    </w:p>
    <w:p w14:paraId="79BB255C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r w:rsidRPr="00C000C6">
        <w:rPr>
          <w:lang w:val="en-US"/>
        </w:rPr>
        <w:tab/>
        <w:t>else {</w:t>
      </w:r>
    </w:p>
    <w:p w14:paraId="1B953156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r w:rsidRPr="00C000C6">
        <w:rPr>
          <w:lang w:val="en-US"/>
        </w:rPr>
        <w:tab/>
      </w:r>
      <w:r w:rsidRPr="00C000C6">
        <w:rPr>
          <w:lang w:val="en-US"/>
        </w:rPr>
        <w:tab/>
        <w:t>r += s[</w:t>
      </w:r>
      <w:proofErr w:type="spellStart"/>
      <w:r w:rsidRPr="00C000C6">
        <w:rPr>
          <w:lang w:val="en-US"/>
        </w:rPr>
        <w:t>i</w:t>
      </w:r>
      <w:proofErr w:type="spellEnd"/>
      <w:r w:rsidRPr="00C000C6">
        <w:rPr>
          <w:lang w:val="en-US"/>
        </w:rPr>
        <w:t>];</w:t>
      </w:r>
    </w:p>
    <w:p w14:paraId="45926DE8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r w:rsidRPr="00C000C6">
        <w:rPr>
          <w:lang w:val="en-US"/>
        </w:rPr>
        <w:tab/>
        <w:t>}</w:t>
      </w:r>
    </w:p>
    <w:p w14:paraId="1D8F49EE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  <w:t>}</w:t>
      </w:r>
    </w:p>
    <w:p w14:paraId="1D13F17A" w14:textId="77777777" w:rsidR="00C000C6" w:rsidRPr="00C000C6" w:rsidRDefault="00C000C6" w:rsidP="00C000C6">
      <w:pPr>
        <w:spacing w:after="0"/>
        <w:rPr>
          <w:lang w:val="en-US"/>
        </w:rPr>
      </w:pPr>
    </w:p>
    <w:p w14:paraId="212389C6" w14:textId="77777777" w:rsidR="00C000C6" w:rsidRPr="00C000C6" w:rsidRDefault="00C000C6" w:rsidP="00C000C6">
      <w:pPr>
        <w:spacing w:after="0"/>
        <w:rPr>
          <w:lang w:val="en-US"/>
        </w:rPr>
      </w:pPr>
      <w:r w:rsidRPr="00C000C6">
        <w:rPr>
          <w:lang w:val="en-US"/>
        </w:rPr>
        <w:tab/>
      </w:r>
      <w:proofErr w:type="spellStart"/>
      <w:r w:rsidRPr="00C000C6">
        <w:rPr>
          <w:lang w:val="en-US"/>
        </w:rPr>
        <w:t>cout</w:t>
      </w:r>
      <w:proofErr w:type="spellEnd"/>
      <w:r w:rsidRPr="00C000C6">
        <w:rPr>
          <w:lang w:val="en-US"/>
        </w:rPr>
        <w:t xml:space="preserve"> &lt;&lt;"\n</w:t>
      </w:r>
      <w:r w:rsidRPr="00C000C6">
        <w:t>Исходная</w:t>
      </w:r>
      <w:r w:rsidRPr="00C000C6">
        <w:rPr>
          <w:lang w:val="en-US"/>
        </w:rPr>
        <w:t xml:space="preserve"> </w:t>
      </w:r>
      <w:r w:rsidRPr="00C000C6">
        <w:t>строка</w:t>
      </w:r>
      <w:r w:rsidRPr="00C000C6">
        <w:rPr>
          <w:lang w:val="en-US"/>
        </w:rPr>
        <w:t xml:space="preserve">: " &lt;&lt; s &lt;&lt; </w:t>
      </w:r>
      <w:proofErr w:type="spellStart"/>
      <w:r w:rsidRPr="00C000C6">
        <w:rPr>
          <w:lang w:val="en-US"/>
        </w:rPr>
        <w:t>endl</w:t>
      </w:r>
      <w:proofErr w:type="spellEnd"/>
      <w:r w:rsidRPr="00C000C6">
        <w:rPr>
          <w:lang w:val="en-US"/>
        </w:rPr>
        <w:t>;</w:t>
      </w:r>
    </w:p>
    <w:p w14:paraId="6B692A19" w14:textId="77777777" w:rsidR="00C000C6" w:rsidRPr="00C000C6" w:rsidRDefault="00C000C6" w:rsidP="00C000C6">
      <w:pPr>
        <w:spacing w:after="0"/>
      </w:pPr>
      <w:r w:rsidRPr="00C000C6">
        <w:rPr>
          <w:lang w:val="en-US"/>
        </w:rPr>
        <w:tab/>
      </w:r>
      <w:proofErr w:type="spellStart"/>
      <w:r w:rsidRPr="00C000C6">
        <w:t>cout</w:t>
      </w:r>
      <w:proofErr w:type="spellEnd"/>
      <w:r w:rsidRPr="00C000C6">
        <w:t xml:space="preserve"> </w:t>
      </w:r>
      <w:proofErr w:type="gramStart"/>
      <w:r w:rsidRPr="00C000C6">
        <w:t>&lt;&lt; "</w:t>
      </w:r>
      <w:proofErr w:type="gramEnd"/>
      <w:r w:rsidRPr="00C000C6">
        <w:t>\</w:t>
      </w:r>
      <w:proofErr w:type="spellStart"/>
      <w:r w:rsidRPr="00C000C6">
        <w:t>nИзмененная</w:t>
      </w:r>
      <w:proofErr w:type="spellEnd"/>
      <w:r w:rsidRPr="00C000C6">
        <w:t xml:space="preserve"> строка: " </w:t>
      </w:r>
      <w:proofErr w:type="gramStart"/>
      <w:r w:rsidRPr="00C000C6">
        <w:t>&lt;&lt; r</w:t>
      </w:r>
      <w:proofErr w:type="gramEnd"/>
      <w:r w:rsidRPr="00C000C6">
        <w:t xml:space="preserve"> </w:t>
      </w:r>
      <w:proofErr w:type="gramStart"/>
      <w:r w:rsidRPr="00C000C6">
        <w:t xml:space="preserve">&lt;&lt; </w:t>
      </w:r>
      <w:proofErr w:type="spellStart"/>
      <w:r w:rsidRPr="00C000C6">
        <w:t>endl</w:t>
      </w:r>
      <w:proofErr w:type="spellEnd"/>
      <w:proofErr w:type="gramEnd"/>
      <w:r w:rsidRPr="00C000C6">
        <w:t>;</w:t>
      </w:r>
    </w:p>
    <w:p w14:paraId="3C80F1A0" w14:textId="77777777" w:rsidR="00C000C6" w:rsidRPr="00C000C6" w:rsidRDefault="00C000C6" w:rsidP="00C000C6">
      <w:pPr>
        <w:spacing w:after="0"/>
      </w:pPr>
      <w:r w:rsidRPr="00C000C6">
        <w:t>}</w:t>
      </w:r>
    </w:p>
    <w:p w14:paraId="1BBFBA41" w14:textId="77777777" w:rsidR="00C000C6" w:rsidRDefault="00C000C6"/>
    <w:p w14:paraId="02657738" w14:textId="33ECDB5E" w:rsidR="00C000C6" w:rsidRDefault="00C000C6">
      <w:pPr>
        <w:rPr>
          <w:lang w:val="en-US"/>
        </w:rPr>
      </w:pPr>
      <w:r w:rsidRPr="00C000C6">
        <w:drawing>
          <wp:inline distT="0" distB="0" distL="0" distR="0" wp14:anchorId="20A885CF" wp14:editId="6F5D6AF5">
            <wp:extent cx="4872251" cy="1757066"/>
            <wp:effectExtent l="0" t="0" r="5080" b="0"/>
            <wp:docPr id="1722086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6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4729" cy="17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446A" w14:textId="77777777" w:rsidR="0022728A" w:rsidRDefault="0022728A">
      <w:pPr>
        <w:rPr>
          <w:lang w:val="en-US"/>
        </w:rPr>
      </w:pPr>
    </w:p>
    <w:p w14:paraId="6E3921A1" w14:textId="0CF58880" w:rsidR="0022728A" w:rsidRPr="0022728A" w:rsidRDefault="0022728A">
      <w:pPr>
        <w:rPr>
          <w:lang w:val="en-US"/>
        </w:rPr>
      </w:pPr>
      <w:r w:rsidRPr="0022728A">
        <w:rPr>
          <w:lang w:val="en-US"/>
        </w:rPr>
        <w:drawing>
          <wp:inline distT="0" distB="0" distL="0" distR="0" wp14:anchorId="428260FB" wp14:editId="6D921CF6">
            <wp:extent cx="4926842" cy="1478843"/>
            <wp:effectExtent l="0" t="0" r="7620" b="7620"/>
            <wp:docPr id="164809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90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588" cy="148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28A" w:rsidRPr="00227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C6"/>
    <w:rsid w:val="0022728A"/>
    <w:rsid w:val="00C000C6"/>
    <w:rsid w:val="00FB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8CF1"/>
  <w15:chartTrackingRefBased/>
  <w15:docId w15:val="{512274CF-E68C-4512-846D-A8805C9B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0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0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0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0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0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2025-10-13T10:23:00Z</dcterms:created>
  <dcterms:modified xsi:type="dcterms:W3CDTF">2025-10-13T12:15:00Z</dcterms:modified>
</cp:coreProperties>
</file>