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8338" w14:textId="67CD63F8" w:rsidR="003801F9" w:rsidRPr="000C2AD1" w:rsidRDefault="0049495F">
      <w:r w:rsidRPr="0049495F">
        <w:t>ЛАБОРАТОРНАЯ РАБОТА №29. ПРОСТЕЙШИЕ ПРОГРАММЫ С ИСПОЛЬЗОВАНИЕМ ВИЗУАЛЬНЫХ КОМПОНЕНТОВ</w:t>
      </w:r>
    </w:p>
    <w:p w14:paraId="047246BA" w14:textId="0097A582" w:rsidR="0049495F" w:rsidRPr="000C2AD1" w:rsidRDefault="0049495F">
      <w:r w:rsidRPr="0049495F">
        <w:t>Составить алгоритм и написать программу с использованием визуальных компонентов в среде разработки Visual C++ в соответствии с индивидуальным заданием. Программа должна быть написана таким образом, что в поля редактирования пользователь может вводить только правильные данные – дробные числа.</w:t>
      </w:r>
    </w:p>
    <w:p w14:paraId="626BBC8D" w14:textId="36B278B3" w:rsidR="0049495F" w:rsidRDefault="0049495F">
      <w:r w:rsidRPr="0049495F">
        <w:t>9. Найти площадь кольца, внутренний радиус которого равен r, а внешний – R (R&gt;r)</w:t>
      </w:r>
    </w:p>
    <w:p w14:paraId="2D104396" w14:textId="39F4F530" w:rsidR="0049495F" w:rsidRDefault="00943116" w:rsidP="0049495F">
      <w:pPr>
        <w:jc w:val="center"/>
      </w:pPr>
      <w:r w:rsidRPr="00943116">
        <w:drawing>
          <wp:inline distT="0" distB="0" distL="0" distR="0" wp14:anchorId="056F03BD" wp14:editId="0933B86C">
            <wp:extent cx="2556751" cy="4309607"/>
            <wp:effectExtent l="0" t="0" r="0" b="0"/>
            <wp:docPr id="1392697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97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8062" cy="431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A90B" w14:textId="77777777" w:rsidR="00A8338E" w:rsidRPr="00A8338E" w:rsidRDefault="00A8338E" w:rsidP="00A8338E">
      <w:pPr>
        <w:spacing w:after="0" w:line="240" w:lineRule="auto"/>
        <w:rPr>
          <w:lang w:val="en-US"/>
        </w:rPr>
      </w:pPr>
      <w:r w:rsidRPr="00A8338E">
        <w:tab/>
      </w:r>
      <w:r w:rsidRPr="00A8338E">
        <w:rPr>
          <w:lang w:val="en-US"/>
        </w:rPr>
        <w:t xml:space="preserve">private: </w:t>
      </w:r>
      <w:proofErr w:type="gramStart"/>
      <w:r w:rsidRPr="00A8338E">
        <w:rPr>
          <w:lang w:val="en-US"/>
        </w:rPr>
        <w:t>System::</w:t>
      </w:r>
      <w:proofErr w:type="gramEnd"/>
      <w:r w:rsidRPr="00A8338E">
        <w:rPr>
          <w:lang w:val="en-US"/>
        </w:rPr>
        <w:t>Void button1_</w:t>
      </w:r>
      <w:proofErr w:type="gramStart"/>
      <w:r w:rsidRPr="00A8338E">
        <w:rPr>
          <w:lang w:val="en-US"/>
        </w:rPr>
        <w:t>Click(System::</w:t>
      </w:r>
      <w:proofErr w:type="gramEnd"/>
      <w:r w:rsidRPr="00A8338E">
        <w:rPr>
          <w:lang w:val="en-US"/>
        </w:rPr>
        <w:t xml:space="preserve">Object^ sender, </w:t>
      </w:r>
      <w:proofErr w:type="gramStart"/>
      <w:r w:rsidRPr="00A8338E">
        <w:rPr>
          <w:lang w:val="en-US"/>
        </w:rPr>
        <w:t>System::</w:t>
      </w:r>
      <w:proofErr w:type="spellStart"/>
      <w:proofErr w:type="gramEnd"/>
      <w:r w:rsidRPr="00A8338E">
        <w:rPr>
          <w:lang w:val="en-US"/>
        </w:rPr>
        <w:t>EventArgs</w:t>
      </w:r>
      <w:proofErr w:type="spellEnd"/>
      <w:r w:rsidRPr="00A8338E">
        <w:rPr>
          <w:lang w:val="en-US"/>
        </w:rPr>
        <w:t>^ e) {</w:t>
      </w:r>
    </w:p>
    <w:p w14:paraId="2ACDCDAF" w14:textId="77777777" w:rsidR="00A8338E" w:rsidRPr="00A8338E" w:rsidRDefault="00A8338E" w:rsidP="00A8338E">
      <w:pPr>
        <w:spacing w:after="0" w:line="240" w:lineRule="auto"/>
        <w:rPr>
          <w:lang w:val="en-US"/>
        </w:rPr>
      </w:pPr>
      <w:r w:rsidRPr="00A8338E">
        <w:rPr>
          <w:lang w:val="en-US"/>
        </w:rPr>
        <w:tab/>
      </w:r>
      <w:r w:rsidRPr="00A8338E">
        <w:rPr>
          <w:lang w:val="en-US"/>
        </w:rPr>
        <w:tab/>
        <w:t>double R, r, s;</w:t>
      </w:r>
    </w:p>
    <w:p w14:paraId="34587F60" w14:textId="77777777" w:rsidR="00A8338E" w:rsidRPr="00A8338E" w:rsidRDefault="00A8338E" w:rsidP="00A8338E">
      <w:pPr>
        <w:spacing w:after="0" w:line="240" w:lineRule="auto"/>
        <w:rPr>
          <w:lang w:val="en-US"/>
        </w:rPr>
      </w:pPr>
    </w:p>
    <w:p w14:paraId="421B66AF" w14:textId="77777777" w:rsidR="00A8338E" w:rsidRPr="00A8338E" w:rsidRDefault="00A8338E" w:rsidP="00A8338E">
      <w:pPr>
        <w:spacing w:after="0" w:line="240" w:lineRule="auto"/>
        <w:rPr>
          <w:lang w:val="en-US"/>
        </w:rPr>
      </w:pPr>
      <w:r w:rsidRPr="00A8338E">
        <w:rPr>
          <w:lang w:val="en-US"/>
        </w:rPr>
        <w:tab/>
      </w:r>
      <w:r w:rsidRPr="00A8338E">
        <w:rPr>
          <w:lang w:val="en-US"/>
        </w:rPr>
        <w:tab/>
        <w:t>try {</w:t>
      </w:r>
    </w:p>
    <w:p w14:paraId="303F1520" w14:textId="77777777" w:rsidR="00A8338E" w:rsidRPr="00A8338E" w:rsidRDefault="00A8338E" w:rsidP="00A8338E">
      <w:pPr>
        <w:spacing w:after="0" w:line="240" w:lineRule="auto"/>
        <w:rPr>
          <w:lang w:val="en-US"/>
        </w:rPr>
      </w:pPr>
      <w:r w:rsidRPr="00A8338E">
        <w:rPr>
          <w:lang w:val="en-US"/>
        </w:rPr>
        <w:tab/>
      </w:r>
      <w:r w:rsidRPr="00A8338E">
        <w:rPr>
          <w:lang w:val="en-US"/>
        </w:rPr>
        <w:tab/>
      </w:r>
      <w:r w:rsidRPr="00A8338E">
        <w:rPr>
          <w:lang w:val="en-US"/>
        </w:rPr>
        <w:tab/>
        <w:t xml:space="preserve">R = </w:t>
      </w:r>
      <w:proofErr w:type="gramStart"/>
      <w:r w:rsidRPr="00A8338E">
        <w:rPr>
          <w:lang w:val="en-US"/>
        </w:rPr>
        <w:t>Convert::</w:t>
      </w:r>
      <w:proofErr w:type="spellStart"/>
      <w:proofErr w:type="gramEnd"/>
      <w:r w:rsidRPr="00A8338E">
        <w:rPr>
          <w:lang w:val="en-US"/>
        </w:rPr>
        <w:t>ToDouble</w:t>
      </w:r>
      <w:proofErr w:type="spellEnd"/>
      <w:r w:rsidRPr="00A8338E">
        <w:rPr>
          <w:lang w:val="en-US"/>
        </w:rPr>
        <w:t>(textBox1-&gt;Text);</w:t>
      </w:r>
    </w:p>
    <w:p w14:paraId="7F1A4663" w14:textId="77777777" w:rsidR="00A8338E" w:rsidRPr="00A8338E" w:rsidRDefault="00A8338E" w:rsidP="00A8338E">
      <w:pPr>
        <w:spacing w:after="0" w:line="240" w:lineRule="auto"/>
        <w:rPr>
          <w:lang w:val="en-US"/>
        </w:rPr>
      </w:pPr>
      <w:r w:rsidRPr="00A8338E">
        <w:rPr>
          <w:lang w:val="en-US"/>
        </w:rPr>
        <w:tab/>
      </w:r>
      <w:r w:rsidRPr="00A8338E">
        <w:rPr>
          <w:lang w:val="en-US"/>
        </w:rPr>
        <w:tab/>
      </w:r>
      <w:r w:rsidRPr="00A8338E">
        <w:rPr>
          <w:lang w:val="en-US"/>
        </w:rPr>
        <w:tab/>
        <w:t xml:space="preserve">r = </w:t>
      </w:r>
      <w:proofErr w:type="gramStart"/>
      <w:r w:rsidRPr="00A8338E">
        <w:rPr>
          <w:lang w:val="en-US"/>
        </w:rPr>
        <w:t>Convert::</w:t>
      </w:r>
      <w:proofErr w:type="spellStart"/>
      <w:proofErr w:type="gramEnd"/>
      <w:r w:rsidRPr="00A8338E">
        <w:rPr>
          <w:lang w:val="en-US"/>
        </w:rPr>
        <w:t>ToDouble</w:t>
      </w:r>
      <w:proofErr w:type="spellEnd"/>
      <w:r w:rsidRPr="00A8338E">
        <w:rPr>
          <w:lang w:val="en-US"/>
        </w:rPr>
        <w:t>(textBox2-&gt;Text);</w:t>
      </w:r>
    </w:p>
    <w:p w14:paraId="2E0B3508" w14:textId="34BA3E86" w:rsidR="00A8338E" w:rsidRPr="00A8338E" w:rsidRDefault="00A8338E" w:rsidP="00A8338E">
      <w:pPr>
        <w:spacing w:after="0" w:line="240" w:lineRule="auto"/>
        <w:rPr>
          <w:lang w:val="en-US"/>
        </w:rPr>
      </w:pPr>
      <w:r w:rsidRPr="00A8338E">
        <w:rPr>
          <w:lang w:val="en-US"/>
        </w:rPr>
        <w:tab/>
      </w:r>
      <w:r w:rsidRPr="00A8338E">
        <w:rPr>
          <w:lang w:val="en-US"/>
        </w:rPr>
        <w:tab/>
      </w:r>
      <w:r w:rsidRPr="00A8338E">
        <w:rPr>
          <w:lang w:val="en-US"/>
        </w:rPr>
        <w:tab/>
        <w:t xml:space="preserve">s = </w:t>
      </w:r>
      <w:r>
        <w:rPr>
          <w:lang w:val="en-US"/>
        </w:rPr>
        <w:t>M_PI</w:t>
      </w:r>
      <w:r w:rsidRPr="00A8338E">
        <w:rPr>
          <w:lang w:val="en-US"/>
        </w:rPr>
        <w:t xml:space="preserve"> * (R * R - r * r);</w:t>
      </w:r>
    </w:p>
    <w:p w14:paraId="7EFE517D" w14:textId="77777777" w:rsidR="00A8338E" w:rsidRPr="00A8338E" w:rsidRDefault="00A8338E" w:rsidP="00A8338E">
      <w:pPr>
        <w:spacing w:after="0" w:line="240" w:lineRule="auto"/>
        <w:rPr>
          <w:lang w:val="en-US"/>
        </w:rPr>
      </w:pPr>
      <w:r w:rsidRPr="00A8338E">
        <w:rPr>
          <w:lang w:val="en-US"/>
        </w:rPr>
        <w:tab/>
      </w:r>
      <w:r w:rsidRPr="00A8338E">
        <w:rPr>
          <w:lang w:val="en-US"/>
        </w:rPr>
        <w:tab/>
      </w:r>
      <w:r w:rsidRPr="00A8338E">
        <w:rPr>
          <w:lang w:val="en-US"/>
        </w:rPr>
        <w:tab/>
        <w:t xml:space="preserve">label4-&gt;Text = </w:t>
      </w:r>
      <w:proofErr w:type="spellStart"/>
      <w:proofErr w:type="gramStart"/>
      <w:r w:rsidRPr="00A8338E">
        <w:rPr>
          <w:lang w:val="en-US"/>
        </w:rPr>
        <w:t>s.ToString</w:t>
      </w:r>
      <w:proofErr w:type="spellEnd"/>
      <w:proofErr w:type="gramEnd"/>
      <w:r w:rsidRPr="00A8338E">
        <w:rPr>
          <w:lang w:val="en-US"/>
        </w:rPr>
        <w:t>();</w:t>
      </w:r>
    </w:p>
    <w:p w14:paraId="7D892397" w14:textId="77777777" w:rsidR="00A8338E" w:rsidRPr="00A8338E" w:rsidRDefault="00A8338E" w:rsidP="00A8338E">
      <w:pPr>
        <w:spacing w:after="0" w:line="240" w:lineRule="auto"/>
        <w:rPr>
          <w:lang w:val="en-US"/>
        </w:rPr>
      </w:pPr>
      <w:r w:rsidRPr="00A8338E">
        <w:rPr>
          <w:lang w:val="en-US"/>
        </w:rPr>
        <w:tab/>
      </w:r>
      <w:r w:rsidRPr="00A8338E">
        <w:rPr>
          <w:lang w:val="en-US"/>
        </w:rPr>
        <w:tab/>
        <w:t>}</w:t>
      </w:r>
    </w:p>
    <w:p w14:paraId="11274960" w14:textId="77777777" w:rsidR="00A8338E" w:rsidRPr="00A8338E" w:rsidRDefault="00A8338E" w:rsidP="00A8338E">
      <w:pPr>
        <w:spacing w:after="0" w:line="240" w:lineRule="auto"/>
        <w:rPr>
          <w:lang w:val="en-US"/>
        </w:rPr>
      </w:pPr>
      <w:r w:rsidRPr="00A8338E">
        <w:rPr>
          <w:lang w:val="en-US"/>
        </w:rPr>
        <w:tab/>
      </w:r>
      <w:r w:rsidRPr="00A8338E">
        <w:rPr>
          <w:lang w:val="en-US"/>
        </w:rPr>
        <w:tab/>
        <w:t>catch (</w:t>
      </w:r>
      <w:proofErr w:type="gramStart"/>
      <w:r w:rsidRPr="00A8338E">
        <w:rPr>
          <w:lang w:val="en-US"/>
        </w:rPr>
        <w:t>System::</w:t>
      </w:r>
      <w:proofErr w:type="spellStart"/>
      <w:proofErr w:type="gramEnd"/>
      <w:r w:rsidRPr="00A8338E">
        <w:rPr>
          <w:lang w:val="en-US"/>
        </w:rPr>
        <w:t>FormatException</w:t>
      </w:r>
      <w:proofErr w:type="spellEnd"/>
      <w:r w:rsidRPr="00A8338E">
        <w:rPr>
          <w:lang w:val="en-US"/>
        </w:rPr>
        <w:t>^ ex) {</w:t>
      </w:r>
    </w:p>
    <w:p w14:paraId="2B36A28C" w14:textId="77777777" w:rsidR="00A8338E" w:rsidRPr="00A8338E" w:rsidRDefault="00A8338E" w:rsidP="00A8338E">
      <w:pPr>
        <w:spacing w:after="0" w:line="240" w:lineRule="auto"/>
        <w:rPr>
          <w:lang w:val="en-US"/>
        </w:rPr>
      </w:pPr>
      <w:r w:rsidRPr="00A8338E">
        <w:rPr>
          <w:lang w:val="en-US"/>
        </w:rPr>
        <w:tab/>
      </w:r>
      <w:r w:rsidRPr="00A8338E">
        <w:rPr>
          <w:lang w:val="en-US"/>
        </w:rPr>
        <w:tab/>
      </w:r>
      <w:r w:rsidRPr="00A8338E">
        <w:rPr>
          <w:lang w:val="en-US"/>
        </w:rPr>
        <w:tab/>
      </w:r>
      <w:proofErr w:type="spellStart"/>
      <w:proofErr w:type="gramStart"/>
      <w:r w:rsidRPr="00A8338E">
        <w:rPr>
          <w:lang w:val="en-US"/>
        </w:rPr>
        <w:t>MessageBox</w:t>
      </w:r>
      <w:proofErr w:type="spellEnd"/>
      <w:r w:rsidRPr="00A8338E">
        <w:rPr>
          <w:lang w:val="en-US"/>
        </w:rPr>
        <w:t>::Show(</w:t>
      </w:r>
      <w:proofErr w:type="gramEnd"/>
    </w:p>
    <w:p w14:paraId="6A0690F3" w14:textId="77777777" w:rsidR="00A8338E" w:rsidRPr="00A8338E" w:rsidRDefault="00A8338E" w:rsidP="00A8338E">
      <w:pPr>
        <w:spacing w:after="0" w:line="240" w:lineRule="auto"/>
      </w:pPr>
      <w:r w:rsidRPr="00A8338E">
        <w:rPr>
          <w:lang w:val="en-US"/>
        </w:rPr>
        <w:tab/>
      </w:r>
      <w:r w:rsidRPr="00A8338E">
        <w:rPr>
          <w:lang w:val="en-US"/>
        </w:rPr>
        <w:tab/>
      </w:r>
      <w:r w:rsidRPr="00A8338E">
        <w:rPr>
          <w:lang w:val="en-US"/>
        </w:rPr>
        <w:tab/>
      </w:r>
      <w:r w:rsidRPr="00A8338E">
        <w:rPr>
          <w:lang w:val="en-US"/>
        </w:rPr>
        <w:tab/>
      </w:r>
      <w:r w:rsidRPr="00A8338E">
        <w:t>"Нужно ввести исходные данные", "Радиусы окружностей",</w:t>
      </w:r>
    </w:p>
    <w:p w14:paraId="18F3AE0B" w14:textId="77777777" w:rsidR="00A8338E" w:rsidRPr="00A8338E" w:rsidRDefault="00A8338E" w:rsidP="00A8338E">
      <w:pPr>
        <w:spacing w:after="0" w:line="240" w:lineRule="auto"/>
        <w:rPr>
          <w:lang w:val="en-US"/>
        </w:rPr>
      </w:pPr>
      <w:r w:rsidRPr="00A8338E">
        <w:tab/>
      </w:r>
      <w:r w:rsidRPr="00A8338E">
        <w:tab/>
      </w:r>
      <w:r w:rsidRPr="00A8338E">
        <w:tab/>
      </w:r>
      <w:r w:rsidRPr="00A8338E">
        <w:tab/>
      </w:r>
      <w:proofErr w:type="spellStart"/>
      <w:proofErr w:type="gramStart"/>
      <w:r w:rsidRPr="00A8338E">
        <w:rPr>
          <w:lang w:val="en-US"/>
        </w:rPr>
        <w:t>MessageBoxButtons</w:t>
      </w:r>
      <w:proofErr w:type="spellEnd"/>
      <w:r w:rsidRPr="00A8338E">
        <w:rPr>
          <w:lang w:val="en-US"/>
        </w:rPr>
        <w:t>::</w:t>
      </w:r>
      <w:proofErr w:type="gramEnd"/>
      <w:r w:rsidRPr="00A8338E">
        <w:rPr>
          <w:lang w:val="en-US"/>
        </w:rPr>
        <w:t>OK,</w:t>
      </w:r>
    </w:p>
    <w:p w14:paraId="5768A7D3" w14:textId="77777777" w:rsidR="00A8338E" w:rsidRPr="00A8338E" w:rsidRDefault="00A8338E" w:rsidP="00A8338E">
      <w:pPr>
        <w:spacing w:after="0" w:line="240" w:lineRule="auto"/>
        <w:rPr>
          <w:lang w:val="en-US"/>
        </w:rPr>
      </w:pPr>
      <w:r w:rsidRPr="00A8338E">
        <w:rPr>
          <w:lang w:val="en-US"/>
        </w:rPr>
        <w:tab/>
      </w:r>
      <w:r w:rsidRPr="00A8338E">
        <w:rPr>
          <w:lang w:val="en-US"/>
        </w:rPr>
        <w:tab/>
      </w:r>
      <w:r w:rsidRPr="00A8338E">
        <w:rPr>
          <w:lang w:val="en-US"/>
        </w:rPr>
        <w:tab/>
      </w:r>
      <w:r w:rsidRPr="00A8338E">
        <w:rPr>
          <w:lang w:val="en-US"/>
        </w:rPr>
        <w:tab/>
      </w:r>
      <w:proofErr w:type="spellStart"/>
      <w:proofErr w:type="gramStart"/>
      <w:r w:rsidRPr="00A8338E">
        <w:rPr>
          <w:lang w:val="en-US"/>
        </w:rPr>
        <w:t>MessageBoxIcon</w:t>
      </w:r>
      <w:proofErr w:type="spellEnd"/>
      <w:r w:rsidRPr="00A8338E">
        <w:rPr>
          <w:lang w:val="en-US"/>
        </w:rPr>
        <w:t>::</w:t>
      </w:r>
      <w:proofErr w:type="gramEnd"/>
      <w:r w:rsidRPr="00A8338E">
        <w:rPr>
          <w:lang w:val="en-US"/>
        </w:rPr>
        <w:t>Exclamation);</w:t>
      </w:r>
    </w:p>
    <w:p w14:paraId="64FB1C99" w14:textId="77777777" w:rsidR="00A8338E" w:rsidRPr="00A8338E" w:rsidRDefault="00A8338E" w:rsidP="00A8338E">
      <w:pPr>
        <w:spacing w:after="0" w:line="240" w:lineRule="auto"/>
        <w:rPr>
          <w:lang w:val="en-US"/>
        </w:rPr>
      </w:pPr>
      <w:r w:rsidRPr="00A8338E">
        <w:rPr>
          <w:lang w:val="en-US"/>
        </w:rPr>
        <w:tab/>
      </w:r>
      <w:r w:rsidRPr="00A8338E">
        <w:rPr>
          <w:lang w:val="en-US"/>
        </w:rPr>
        <w:tab/>
      </w:r>
      <w:r w:rsidRPr="00A8338E">
        <w:rPr>
          <w:lang w:val="en-US"/>
        </w:rPr>
        <w:tab/>
        <w:t>textBox1-&gt;</w:t>
      </w:r>
      <w:proofErr w:type="gramStart"/>
      <w:r w:rsidRPr="00A8338E">
        <w:rPr>
          <w:lang w:val="en-US"/>
        </w:rPr>
        <w:t>Focus(</w:t>
      </w:r>
      <w:proofErr w:type="gramEnd"/>
      <w:r w:rsidRPr="00A8338E">
        <w:rPr>
          <w:lang w:val="en-US"/>
        </w:rPr>
        <w:t>);</w:t>
      </w:r>
    </w:p>
    <w:p w14:paraId="1084F659" w14:textId="77777777" w:rsidR="00A8338E" w:rsidRPr="00A8338E" w:rsidRDefault="00A8338E" w:rsidP="00A8338E">
      <w:pPr>
        <w:spacing w:after="0" w:line="240" w:lineRule="auto"/>
      </w:pPr>
      <w:r w:rsidRPr="00A8338E">
        <w:rPr>
          <w:lang w:val="en-US"/>
        </w:rPr>
        <w:tab/>
      </w:r>
      <w:r w:rsidRPr="00A8338E">
        <w:rPr>
          <w:lang w:val="en-US"/>
        </w:rPr>
        <w:tab/>
      </w:r>
      <w:r w:rsidRPr="00A8338E">
        <w:t>}</w:t>
      </w:r>
    </w:p>
    <w:p w14:paraId="36DEF1E1" w14:textId="57EB62DD" w:rsidR="0049495F" w:rsidRDefault="00A8338E" w:rsidP="00A8338E">
      <w:pPr>
        <w:spacing w:after="0" w:line="240" w:lineRule="auto"/>
      </w:pPr>
      <w:r w:rsidRPr="00A8338E">
        <w:lastRenderedPageBreak/>
        <w:tab/>
      </w:r>
      <w:r w:rsidRPr="00A8338E">
        <w:tab/>
      </w:r>
      <w:r w:rsidR="00975B61" w:rsidRPr="00975B61">
        <w:rPr>
          <w:noProof/>
        </w:rPr>
        <w:drawing>
          <wp:inline distT="0" distB="0" distL="0" distR="0" wp14:anchorId="5BABB90A" wp14:editId="2B956ECA">
            <wp:extent cx="5622962" cy="4156364"/>
            <wp:effectExtent l="0" t="0" r="0" b="0"/>
            <wp:docPr id="1301363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63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3776" cy="41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2D1D" w14:textId="77777777" w:rsidR="000C2AD1" w:rsidRDefault="000C2AD1" w:rsidP="0049495F">
      <w:pPr>
        <w:spacing w:after="0" w:line="240" w:lineRule="auto"/>
      </w:pPr>
    </w:p>
    <w:p w14:paraId="402C4277" w14:textId="64704D88" w:rsidR="000C2AD1" w:rsidRPr="0049495F" w:rsidRDefault="000C2AD1" w:rsidP="0049495F">
      <w:pPr>
        <w:spacing w:after="0" w:line="240" w:lineRule="auto"/>
      </w:pPr>
      <w:r w:rsidRPr="000C2AD1">
        <w:rPr>
          <w:noProof/>
        </w:rPr>
        <w:drawing>
          <wp:inline distT="0" distB="0" distL="0" distR="0" wp14:anchorId="435B33B9" wp14:editId="6E1DAA9B">
            <wp:extent cx="4672940" cy="3450133"/>
            <wp:effectExtent l="0" t="0" r="0" b="0"/>
            <wp:docPr id="1614688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88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936" cy="345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AD1" w:rsidRPr="004949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5F"/>
    <w:rsid w:val="000C2AD1"/>
    <w:rsid w:val="001B3BB1"/>
    <w:rsid w:val="003801F9"/>
    <w:rsid w:val="004159E4"/>
    <w:rsid w:val="0049495F"/>
    <w:rsid w:val="00584E67"/>
    <w:rsid w:val="006515DB"/>
    <w:rsid w:val="007B1534"/>
    <w:rsid w:val="008E37B3"/>
    <w:rsid w:val="00943116"/>
    <w:rsid w:val="00975B61"/>
    <w:rsid w:val="00A8338E"/>
    <w:rsid w:val="00AB1E47"/>
    <w:rsid w:val="00D9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40F09"/>
  <w15:chartTrackingRefBased/>
  <w15:docId w15:val="{13F608D2-6CAD-4F06-8C0F-6F681BE88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494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4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4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49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49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49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49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49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495F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494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94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49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9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9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949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4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5</cp:revision>
  <dcterms:created xsi:type="dcterms:W3CDTF">2025-11-03T18:58:00Z</dcterms:created>
  <dcterms:modified xsi:type="dcterms:W3CDTF">2025-11-06T08:03:00Z</dcterms:modified>
</cp:coreProperties>
</file>