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25AE" w:rsidRPr="007852B3" w:rsidRDefault="003A25AE" w:rsidP="007852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52B3">
        <w:rPr>
          <w:rFonts w:ascii="Times New Roman" w:hAnsi="Times New Roman" w:cs="Times New Roman"/>
          <w:b/>
          <w:sz w:val="28"/>
          <w:szCs w:val="28"/>
        </w:rPr>
        <w:t>8. Порядок контроля и приемки</w:t>
      </w:r>
    </w:p>
    <w:p w:rsidR="003A25AE" w:rsidRPr="007852B3" w:rsidRDefault="003A25AE" w:rsidP="007852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52B3">
        <w:rPr>
          <w:rFonts w:ascii="Times New Roman" w:hAnsi="Times New Roman" w:cs="Times New Roman"/>
          <w:b/>
          <w:sz w:val="28"/>
          <w:szCs w:val="28"/>
        </w:rPr>
        <w:t>8.1 Методы тестирования</w:t>
      </w:r>
    </w:p>
    <w:p w:rsidR="003A25AE" w:rsidRPr="007852B3" w:rsidRDefault="003A25AE" w:rsidP="0078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В качестве</w:t>
      </w:r>
      <w:r w:rsidR="00BB02A1" w:rsidRPr="007852B3">
        <w:rPr>
          <w:rFonts w:ascii="Times New Roman" w:hAnsi="Times New Roman" w:cs="Times New Roman"/>
          <w:sz w:val="28"/>
          <w:szCs w:val="28"/>
        </w:rPr>
        <w:t xml:space="preserve"> основного</w:t>
      </w:r>
      <w:r w:rsidRPr="007852B3">
        <w:rPr>
          <w:rFonts w:ascii="Times New Roman" w:hAnsi="Times New Roman" w:cs="Times New Roman"/>
          <w:sz w:val="28"/>
          <w:szCs w:val="28"/>
        </w:rPr>
        <w:t xml:space="preserve"> метода тестирования </w:t>
      </w:r>
      <w:r w:rsidR="00BB02A1" w:rsidRPr="007852B3">
        <w:rPr>
          <w:rFonts w:ascii="Times New Roman" w:hAnsi="Times New Roman" w:cs="Times New Roman"/>
          <w:sz w:val="28"/>
          <w:szCs w:val="28"/>
        </w:rPr>
        <w:t xml:space="preserve">программного продукта </w:t>
      </w:r>
      <w:r w:rsidRPr="007852B3">
        <w:rPr>
          <w:rFonts w:ascii="Times New Roman" w:hAnsi="Times New Roman" w:cs="Times New Roman"/>
          <w:sz w:val="28"/>
          <w:szCs w:val="28"/>
        </w:rPr>
        <w:t>выбран метод «черного ящика»</w:t>
      </w:r>
      <w:r w:rsidR="008C592B" w:rsidRPr="007852B3">
        <w:rPr>
          <w:rFonts w:ascii="Times New Roman" w:hAnsi="Times New Roman" w:cs="Times New Roman"/>
          <w:sz w:val="28"/>
          <w:szCs w:val="28"/>
        </w:rPr>
        <w:t xml:space="preserve">, то есть проверка соответствия поведения программы выше перечисленным требованиям </w:t>
      </w:r>
      <w:r w:rsidR="00E8048F" w:rsidRPr="007852B3">
        <w:rPr>
          <w:rFonts w:ascii="Times New Roman" w:hAnsi="Times New Roman" w:cs="Times New Roman"/>
          <w:sz w:val="28"/>
          <w:szCs w:val="28"/>
        </w:rPr>
        <w:t xml:space="preserve">и критериям </w:t>
      </w:r>
      <w:r w:rsidR="008C592B" w:rsidRPr="007852B3">
        <w:rPr>
          <w:rFonts w:ascii="Times New Roman" w:hAnsi="Times New Roman" w:cs="Times New Roman"/>
          <w:sz w:val="28"/>
          <w:szCs w:val="28"/>
        </w:rPr>
        <w:t>без анализа внутренней структуры кода.</w:t>
      </w:r>
      <w:r w:rsidR="00794330" w:rsidRPr="007852B3">
        <w:rPr>
          <w:rFonts w:ascii="Times New Roman" w:hAnsi="Times New Roman" w:cs="Times New Roman"/>
          <w:sz w:val="28"/>
          <w:szCs w:val="28"/>
        </w:rPr>
        <w:t xml:space="preserve"> Это позволяет оценить продукт с точки зрения конечного пользователя.</w:t>
      </w:r>
    </w:p>
    <w:p w:rsidR="008C592B" w:rsidRPr="007852B3" w:rsidRDefault="008C592B" w:rsidP="0078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 w:rsidR="00E8048F" w:rsidRPr="007852B3">
        <w:rPr>
          <w:rFonts w:ascii="Times New Roman" w:hAnsi="Times New Roman" w:cs="Times New Roman"/>
          <w:sz w:val="28"/>
          <w:szCs w:val="28"/>
        </w:rPr>
        <w:t xml:space="preserve">в первую очередь </w:t>
      </w:r>
      <w:r w:rsidRPr="007852B3">
        <w:rPr>
          <w:rFonts w:ascii="Times New Roman" w:hAnsi="Times New Roman" w:cs="Times New Roman"/>
          <w:sz w:val="28"/>
          <w:szCs w:val="28"/>
        </w:rPr>
        <w:t>будет</w:t>
      </w:r>
      <w:r w:rsidR="00E8048F" w:rsidRPr="007852B3">
        <w:rPr>
          <w:rFonts w:ascii="Times New Roman" w:hAnsi="Times New Roman" w:cs="Times New Roman"/>
          <w:sz w:val="28"/>
          <w:szCs w:val="28"/>
        </w:rPr>
        <w:t xml:space="preserve"> </w:t>
      </w:r>
      <w:r w:rsidRPr="007852B3">
        <w:rPr>
          <w:rFonts w:ascii="Times New Roman" w:hAnsi="Times New Roman" w:cs="Times New Roman"/>
          <w:sz w:val="28"/>
          <w:szCs w:val="28"/>
        </w:rPr>
        <w:t>прове</w:t>
      </w:r>
      <w:r w:rsidR="00E8048F" w:rsidRPr="007852B3">
        <w:rPr>
          <w:rFonts w:ascii="Times New Roman" w:hAnsi="Times New Roman" w:cs="Times New Roman"/>
          <w:sz w:val="28"/>
          <w:szCs w:val="28"/>
        </w:rPr>
        <w:t>рять соответствие функциональным требованиям, требованиям к отказоустойчивости и восстановлению после сбоев</w:t>
      </w:r>
      <w:r w:rsidR="004D521F" w:rsidRPr="007852B3">
        <w:rPr>
          <w:rFonts w:ascii="Times New Roman" w:hAnsi="Times New Roman" w:cs="Times New Roman"/>
          <w:sz w:val="28"/>
          <w:szCs w:val="28"/>
        </w:rPr>
        <w:t xml:space="preserve">, совместимость с </w:t>
      </w:r>
      <w:r w:rsidR="006B7541" w:rsidRPr="007852B3">
        <w:rPr>
          <w:rFonts w:ascii="Times New Roman" w:hAnsi="Times New Roman" w:cs="Times New Roman"/>
          <w:sz w:val="28"/>
          <w:szCs w:val="28"/>
        </w:rPr>
        <w:t>различными средами.</w:t>
      </w:r>
    </w:p>
    <w:p w:rsidR="006D0FD3" w:rsidRPr="007852B3" w:rsidRDefault="00E8048F" w:rsidP="0078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Кроме того</w:t>
      </w:r>
      <w:r w:rsidR="006D0FD3" w:rsidRPr="007852B3">
        <w:rPr>
          <w:rFonts w:ascii="Times New Roman" w:hAnsi="Times New Roman" w:cs="Times New Roman"/>
          <w:sz w:val="28"/>
          <w:szCs w:val="28"/>
        </w:rPr>
        <w:t xml:space="preserve"> будет проведено тестирование интерфейса – проверка удобства и корректности отображения элементов.</w:t>
      </w:r>
    </w:p>
    <w:p w:rsidR="00E8048F" w:rsidRPr="007852B3" w:rsidRDefault="006D0FD3" w:rsidP="007852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52B3">
        <w:rPr>
          <w:rFonts w:ascii="Times New Roman" w:hAnsi="Times New Roman" w:cs="Times New Roman"/>
          <w:b/>
          <w:sz w:val="28"/>
          <w:szCs w:val="28"/>
        </w:rPr>
        <w:t>8.2 Приемочные испытания</w:t>
      </w:r>
    </w:p>
    <w:p w:rsidR="006D0FD3" w:rsidRPr="007852B3" w:rsidRDefault="006D0FD3" w:rsidP="0078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Приемочные испытания </w:t>
      </w:r>
      <w:r w:rsidR="004D521F" w:rsidRPr="007852B3">
        <w:rPr>
          <w:rFonts w:ascii="Times New Roman" w:hAnsi="Times New Roman" w:cs="Times New Roman"/>
          <w:sz w:val="28"/>
          <w:szCs w:val="28"/>
        </w:rPr>
        <w:t>будут состоять из следующих этапов:</w:t>
      </w:r>
    </w:p>
    <w:p w:rsidR="004D521F" w:rsidRPr="007852B3" w:rsidRDefault="004D521F" w:rsidP="007852B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Проверка запуска программы</w:t>
      </w:r>
      <w:r w:rsidR="00BB02A1" w:rsidRPr="007852B3">
        <w:rPr>
          <w:rFonts w:ascii="Times New Roman" w:hAnsi="Times New Roman" w:cs="Times New Roman"/>
          <w:sz w:val="28"/>
          <w:szCs w:val="28"/>
        </w:rPr>
        <w:t xml:space="preserve"> в различных браузерах</w:t>
      </w:r>
    </w:p>
    <w:p w:rsidR="006B7541" w:rsidRPr="007852B3" w:rsidRDefault="006B7541" w:rsidP="007852B3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Убедиться, что программный продукт корректно запускается во всех заявленных браузерах</w:t>
      </w:r>
    </w:p>
    <w:p w:rsidR="006B7541" w:rsidRPr="007852B3" w:rsidRDefault="006B7541" w:rsidP="007852B3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Проверить отсутствие ошибок при первом запуске и при повторных запусках</w:t>
      </w:r>
    </w:p>
    <w:p w:rsidR="00492621" w:rsidRPr="007852B3" w:rsidRDefault="004D521F" w:rsidP="007852B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Проверка</w:t>
      </w:r>
      <w:r w:rsidR="00492621" w:rsidRPr="007852B3">
        <w:rPr>
          <w:rFonts w:ascii="Times New Roman" w:hAnsi="Times New Roman" w:cs="Times New Roman"/>
          <w:sz w:val="28"/>
          <w:szCs w:val="28"/>
        </w:rPr>
        <w:t xml:space="preserve"> всех функциональных требовани</w:t>
      </w:r>
      <w:r w:rsidR="006B7541" w:rsidRPr="007852B3">
        <w:rPr>
          <w:rFonts w:ascii="Times New Roman" w:hAnsi="Times New Roman" w:cs="Times New Roman"/>
          <w:sz w:val="28"/>
          <w:szCs w:val="28"/>
        </w:rPr>
        <w:t>й</w:t>
      </w:r>
    </w:p>
    <w:p w:rsidR="006B7541" w:rsidRPr="007852B3" w:rsidRDefault="006B7541" w:rsidP="007852B3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Поочередно проверить каждую функцию из раздела 4</w:t>
      </w:r>
    </w:p>
    <w:p w:rsidR="006B7541" w:rsidRPr="007852B3" w:rsidRDefault="006B7541" w:rsidP="007852B3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Убедиться, что все показатели изменяются корректно</w:t>
      </w:r>
      <w:r w:rsidR="006A5BB2">
        <w:rPr>
          <w:rFonts w:ascii="Times New Roman" w:hAnsi="Times New Roman" w:cs="Times New Roman"/>
          <w:sz w:val="28"/>
          <w:szCs w:val="28"/>
        </w:rPr>
        <w:t xml:space="preserve"> и их изменение отображается на экране</w:t>
      </w:r>
    </w:p>
    <w:p w:rsidR="006B7541" w:rsidRPr="007852B3" w:rsidRDefault="006B7541" w:rsidP="007852B3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Убедиться, что программа корректно</w:t>
      </w:r>
      <w:r w:rsidR="006A5BB2">
        <w:rPr>
          <w:rFonts w:ascii="Times New Roman" w:hAnsi="Times New Roman" w:cs="Times New Roman"/>
          <w:sz w:val="28"/>
          <w:szCs w:val="28"/>
        </w:rPr>
        <w:t xml:space="preserve"> и без задержек</w:t>
      </w:r>
      <w:r w:rsidRPr="007852B3">
        <w:rPr>
          <w:rFonts w:ascii="Times New Roman" w:hAnsi="Times New Roman" w:cs="Times New Roman"/>
          <w:sz w:val="28"/>
          <w:szCs w:val="28"/>
        </w:rPr>
        <w:t xml:space="preserve"> реагирует на действия пользователя</w:t>
      </w:r>
    </w:p>
    <w:p w:rsidR="007852B3" w:rsidRDefault="007852B3" w:rsidP="007852B3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Убедиться, что программа корректно уведомляет пользователя о событиях</w:t>
      </w:r>
    </w:p>
    <w:p w:rsidR="006A5BB2" w:rsidRPr="006A5BB2" w:rsidRDefault="006A5BB2" w:rsidP="006A5BB2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Проверить, что программа сохраняет данные при выходе и не одноразовые покупки не сбра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сываются при перезапуске</w:t>
      </w:r>
    </w:p>
    <w:p w:rsidR="004D521F" w:rsidRPr="007852B3" w:rsidRDefault="004D521F" w:rsidP="007852B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lastRenderedPageBreak/>
        <w:t>Проверка реакции программы на нек</w:t>
      </w:r>
      <w:r w:rsidR="006B7541" w:rsidRPr="007852B3">
        <w:rPr>
          <w:rFonts w:ascii="Times New Roman" w:hAnsi="Times New Roman" w:cs="Times New Roman"/>
          <w:sz w:val="28"/>
          <w:szCs w:val="28"/>
        </w:rPr>
        <w:t>орректные действия пользователя</w:t>
      </w:r>
    </w:p>
    <w:p w:rsidR="006B7541" w:rsidRPr="007852B3" w:rsidRDefault="006B7541" w:rsidP="006A5BB2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Ввод </w:t>
      </w:r>
      <w:r w:rsidR="006A5BB2">
        <w:rPr>
          <w:rFonts w:ascii="Times New Roman" w:hAnsi="Times New Roman" w:cs="Times New Roman"/>
          <w:sz w:val="28"/>
          <w:szCs w:val="28"/>
        </w:rPr>
        <w:t>некорректного имени пользователя</w:t>
      </w:r>
    </w:p>
    <w:p w:rsidR="006B7541" w:rsidRPr="007852B3" w:rsidRDefault="006B7541" w:rsidP="007852B3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Попытки выполнить недоступные в данные момент действия</w:t>
      </w:r>
    </w:p>
    <w:p w:rsidR="006B7541" w:rsidRPr="007852B3" w:rsidRDefault="006B7541" w:rsidP="007852B3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Проверка реакции програ</w:t>
      </w:r>
      <w:r w:rsidR="007852B3" w:rsidRPr="007852B3">
        <w:rPr>
          <w:rFonts w:ascii="Times New Roman" w:hAnsi="Times New Roman" w:cs="Times New Roman"/>
          <w:sz w:val="28"/>
          <w:szCs w:val="28"/>
        </w:rPr>
        <w:t>ммного продукта на сбои (резкое закрытие, потеря интернет соединения и т.д.)</w:t>
      </w:r>
    </w:p>
    <w:p w:rsidR="007852B3" w:rsidRPr="007852B3" w:rsidRDefault="007852B3" w:rsidP="007852B3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Оценка корректности реакции программы на некорректные действия пользователя и оценка понятности их для пользователя</w:t>
      </w:r>
    </w:p>
    <w:p w:rsidR="00BB02A1" w:rsidRPr="007852B3" w:rsidRDefault="00BB02A1" w:rsidP="007852B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Оценка удобства интерфейса и корректности отображения элементов на экране</w:t>
      </w:r>
      <w:r w:rsidR="00492621" w:rsidRPr="007852B3">
        <w:rPr>
          <w:rFonts w:ascii="Times New Roman" w:hAnsi="Times New Roman" w:cs="Times New Roman"/>
          <w:sz w:val="28"/>
          <w:szCs w:val="28"/>
        </w:rPr>
        <w:t xml:space="preserve"> на различных устройствах</w:t>
      </w:r>
    </w:p>
    <w:p w:rsidR="007852B3" w:rsidRPr="007852B3" w:rsidRDefault="007852B3" w:rsidP="007852B3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Проверка на экранах персональных компьютеров</w:t>
      </w:r>
    </w:p>
    <w:p w:rsidR="007852B3" w:rsidRPr="007852B3" w:rsidRDefault="007852B3" w:rsidP="007852B3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Проверка на экранах мобильных устройств</w:t>
      </w:r>
    </w:p>
    <w:p w:rsidR="007852B3" w:rsidRPr="007852B3" w:rsidRDefault="007852B3" w:rsidP="007852B3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Проверка масштабирования при изменении размера окна</w:t>
      </w:r>
    </w:p>
    <w:p w:rsidR="007852B3" w:rsidRPr="007852B3" w:rsidRDefault="007852B3" w:rsidP="007852B3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 Проверка читаемости текста и заметности кнопок</w:t>
      </w:r>
    </w:p>
    <w:p w:rsidR="00492621" w:rsidRPr="007852B3" w:rsidRDefault="004D521F" w:rsidP="007852B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Документирование найденных ошибок</w:t>
      </w:r>
    </w:p>
    <w:p w:rsidR="006D0FD3" w:rsidRPr="007852B3" w:rsidRDefault="004D521F" w:rsidP="007852B3">
      <w:pPr>
        <w:pStyle w:val="a3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52B3">
        <w:rPr>
          <w:rFonts w:ascii="Times New Roman" w:hAnsi="Times New Roman" w:cs="Times New Roman"/>
          <w:b/>
          <w:sz w:val="28"/>
          <w:szCs w:val="28"/>
        </w:rPr>
        <w:t>Критерии успешного прохождения приёмки</w:t>
      </w:r>
    </w:p>
    <w:p w:rsidR="009155E4" w:rsidRPr="007852B3" w:rsidRDefault="004D521F" w:rsidP="0078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Основными критериями успешного прохождения при</w:t>
      </w:r>
      <w:r w:rsidR="009155E4" w:rsidRPr="007852B3">
        <w:rPr>
          <w:rFonts w:ascii="Times New Roman" w:hAnsi="Times New Roman" w:cs="Times New Roman"/>
          <w:sz w:val="28"/>
          <w:szCs w:val="28"/>
        </w:rPr>
        <w:t>ёмки являются следующие пункты:</w:t>
      </w:r>
    </w:p>
    <w:p w:rsidR="004D521F" w:rsidRPr="007852B3" w:rsidRDefault="009155E4" w:rsidP="007852B3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Программа запускается и работает без критических ошибок </w:t>
      </w:r>
      <w:r w:rsidR="00BB02A1" w:rsidRPr="007852B3">
        <w:rPr>
          <w:rFonts w:ascii="Times New Roman" w:hAnsi="Times New Roman" w:cs="Times New Roman"/>
          <w:sz w:val="28"/>
          <w:szCs w:val="28"/>
        </w:rPr>
        <w:t>во всех заявленных браузерах</w:t>
      </w:r>
      <w:r w:rsidRPr="007852B3">
        <w:rPr>
          <w:rFonts w:ascii="Times New Roman" w:hAnsi="Times New Roman" w:cs="Times New Roman"/>
          <w:sz w:val="28"/>
          <w:szCs w:val="28"/>
        </w:rPr>
        <w:t>,</w:t>
      </w:r>
    </w:p>
    <w:p w:rsidR="009155E4" w:rsidRPr="007852B3" w:rsidRDefault="009155E4" w:rsidP="007852B3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 xml:space="preserve">Все </w:t>
      </w:r>
      <w:r w:rsidR="003E22E7" w:rsidRPr="007852B3">
        <w:rPr>
          <w:rFonts w:ascii="Times New Roman" w:hAnsi="Times New Roman" w:cs="Times New Roman"/>
          <w:sz w:val="28"/>
          <w:szCs w:val="28"/>
        </w:rPr>
        <w:t>функции,</w:t>
      </w:r>
      <w:r w:rsidRPr="007852B3">
        <w:rPr>
          <w:rFonts w:ascii="Times New Roman" w:hAnsi="Times New Roman" w:cs="Times New Roman"/>
          <w:sz w:val="28"/>
          <w:szCs w:val="28"/>
        </w:rPr>
        <w:t xml:space="preserve"> описанные в ТЗ</w:t>
      </w:r>
      <w:r w:rsidR="003E22E7" w:rsidRPr="007852B3">
        <w:rPr>
          <w:rFonts w:ascii="Times New Roman" w:hAnsi="Times New Roman" w:cs="Times New Roman"/>
          <w:sz w:val="28"/>
          <w:szCs w:val="28"/>
        </w:rPr>
        <w:t>,</w:t>
      </w:r>
      <w:r w:rsidRPr="007852B3">
        <w:rPr>
          <w:rFonts w:ascii="Times New Roman" w:hAnsi="Times New Roman" w:cs="Times New Roman"/>
          <w:sz w:val="28"/>
          <w:szCs w:val="28"/>
        </w:rPr>
        <w:t xml:space="preserve"> реализованы и работают корректно,</w:t>
      </w:r>
    </w:p>
    <w:p w:rsidR="003E22E7" w:rsidRDefault="003E22E7" w:rsidP="007852B3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Все элементы интерфейса отображаются корректно</w:t>
      </w:r>
      <w:r w:rsidR="00BB02A1" w:rsidRPr="007852B3">
        <w:rPr>
          <w:rFonts w:ascii="Times New Roman" w:hAnsi="Times New Roman" w:cs="Times New Roman"/>
          <w:sz w:val="28"/>
          <w:szCs w:val="28"/>
        </w:rPr>
        <w:t xml:space="preserve"> на экранах</w:t>
      </w:r>
      <w:r w:rsidR="007852B3">
        <w:rPr>
          <w:rFonts w:ascii="Times New Roman" w:hAnsi="Times New Roman" w:cs="Times New Roman"/>
          <w:sz w:val="28"/>
          <w:szCs w:val="28"/>
        </w:rPr>
        <w:t xml:space="preserve"> различных устройств</w:t>
      </w:r>
    </w:p>
    <w:p w:rsidR="007852B3" w:rsidRDefault="007852B3" w:rsidP="007852B3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Успешно выполнено не менее 95% всех </w:t>
      </w:r>
      <w:proofErr w:type="gramStart"/>
      <w:r>
        <w:rPr>
          <w:rFonts w:ascii="Times New Roman" w:hAnsi="Times New Roman" w:cs="Times New Roman"/>
          <w:sz w:val="28"/>
          <w:szCs w:val="28"/>
        </w:rPr>
        <w:t>тест-кейсов</w:t>
      </w:r>
      <w:proofErr w:type="gramEnd"/>
    </w:p>
    <w:p w:rsidR="004D521F" w:rsidRPr="007852B3" w:rsidRDefault="004D521F" w:rsidP="0078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A25AE" w:rsidRPr="007852B3" w:rsidRDefault="003E22E7" w:rsidP="007852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52B3">
        <w:rPr>
          <w:rFonts w:ascii="Times New Roman" w:hAnsi="Times New Roman" w:cs="Times New Roman"/>
          <w:b/>
          <w:sz w:val="28"/>
          <w:szCs w:val="28"/>
        </w:rPr>
        <w:t>9. Этапы и сроки разработки</w:t>
      </w:r>
    </w:p>
    <w:p w:rsidR="001A617B" w:rsidRPr="007852B3" w:rsidRDefault="001A617B" w:rsidP="007852B3">
      <w:pPr>
        <w:pStyle w:val="a5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</w:pPr>
      <w:r w:rsidRPr="007852B3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Таблица </w:t>
      </w:r>
      <w:r w:rsidRPr="007852B3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begin"/>
      </w:r>
      <w:r w:rsidRPr="007852B3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instrText xml:space="preserve"> SEQ Таблица \* ARABIC </w:instrText>
      </w:r>
      <w:r w:rsidRPr="007852B3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separate"/>
      </w:r>
      <w:r w:rsidRPr="007852B3">
        <w:rPr>
          <w:rFonts w:ascii="Times New Roman" w:hAnsi="Times New Roman" w:cs="Times New Roman"/>
          <w:b w:val="0"/>
          <w:i/>
          <w:noProof/>
          <w:color w:val="000000" w:themeColor="text1"/>
          <w:sz w:val="28"/>
          <w:szCs w:val="28"/>
        </w:rPr>
        <w:t>1</w:t>
      </w:r>
      <w:r w:rsidRPr="007852B3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fldChar w:fldCharType="end"/>
      </w:r>
      <w:r w:rsidRPr="007852B3">
        <w:rPr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. Этапы и сроки разработки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5563"/>
        <w:gridCol w:w="3191"/>
      </w:tblGrid>
      <w:tr w:rsidR="003E22E7" w:rsidRPr="007852B3" w:rsidTr="003E22E7">
        <w:tc>
          <w:tcPr>
            <w:tcW w:w="817" w:type="dxa"/>
          </w:tcPr>
          <w:p w:rsidR="003E22E7" w:rsidRPr="007852B3" w:rsidRDefault="003E22E7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5563" w:type="dxa"/>
          </w:tcPr>
          <w:p w:rsidR="003E22E7" w:rsidRPr="007852B3" w:rsidRDefault="003E22E7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3191" w:type="dxa"/>
          </w:tcPr>
          <w:p w:rsidR="003E22E7" w:rsidRPr="007852B3" w:rsidRDefault="003E22E7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3E22E7" w:rsidRPr="007852B3" w:rsidTr="003E22E7">
        <w:tc>
          <w:tcPr>
            <w:tcW w:w="817" w:type="dxa"/>
          </w:tcPr>
          <w:p w:rsidR="003E22E7" w:rsidRPr="007852B3" w:rsidRDefault="003E22E7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63" w:type="dxa"/>
          </w:tcPr>
          <w:p w:rsidR="003E22E7" w:rsidRPr="007852B3" w:rsidRDefault="007852B3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Style w:val="a6"/>
                <w:rFonts w:ascii="Times New Roman" w:hAnsi="Times New Roman" w:cs="Times New Roman"/>
                <w:b w:val="0"/>
                <w:sz w:val="28"/>
                <w:szCs w:val="28"/>
              </w:rPr>
              <w:t xml:space="preserve">Анализ требований, выбор технологии </w:t>
            </w:r>
            <w:r w:rsidRPr="007852B3">
              <w:rPr>
                <w:rStyle w:val="a6"/>
                <w:rFonts w:ascii="Times New Roman" w:hAnsi="Times New Roman" w:cs="Times New Roman"/>
                <w:b w:val="0"/>
                <w:sz w:val="28"/>
                <w:szCs w:val="28"/>
              </w:rPr>
              <w:lastRenderedPageBreak/>
              <w:t>реализации.</w:t>
            </w: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 xml:space="preserve"> Изучение целей и задач практической работы, определение функциональных и нефункциональных требований, выбор языка программирования, среды разработки и библиотек.</w:t>
            </w:r>
          </w:p>
        </w:tc>
        <w:tc>
          <w:tcPr>
            <w:tcW w:w="3191" w:type="dxa"/>
          </w:tcPr>
          <w:p w:rsidR="003E22E7" w:rsidRPr="007852B3" w:rsidRDefault="003E22E7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 день</w:t>
            </w:r>
          </w:p>
        </w:tc>
      </w:tr>
      <w:tr w:rsidR="003E22E7" w:rsidRPr="007852B3" w:rsidTr="003E22E7">
        <w:tc>
          <w:tcPr>
            <w:tcW w:w="817" w:type="dxa"/>
          </w:tcPr>
          <w:p w:rsidR="003E22E7" w:rsidRPr="007852B3" w:rsidRDefault="003E22E7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5563" w:type="dxa"/>
          </w:tcPr>
          <w:p w:rsidR="003E22E7" w:rsidRPr="007852B3" w:rsidRDefault="007852B3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Style w:val="a6"/>
                <w:rFonts w:ascii="Times New Roman" w:hAnsi="Times New Roman" w:cs="Times New Roman"/>
                <w:b w:val="0"/>
                <w:sz w:val="28"/>
                <w:szCs w:val="28"/>
              </w:rPr>
              <w:t>Разработка технического задания</w:t>
            </w:r>
            <w:r w:rsidRPr="007852B3">
              <w:rPr>
                <w:rStyle w:val="a6"/>
                <w:rFonts w:ascii="Times New Roman" w:hAnsi="Times New Roman" w:cs="Times New Roman"/>
                <w:sz w:val="28"/>
                <w:szCs w:val="28"/>
              </w:rPr>
              <w:t>.</w:t>
            </w: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 xml:space="preserve"> Оформление ТЗ в соответствии с ГОСТ 19.201-78 и ГОСТ 34.602-2020. Описание введения, оснований для разработки, назначения, требований к программе, интерфейсу, критериев приёмки и порядка контроля.</w:t>
            </w:r>
          </w:p>
        </w:tc>
        <w:tc>
          <w:tcPr>
            <w:tcW w:w="3191" w:type="dxa"/>
          </w:tcPr>
          <w:p w:rsidR="003E22E7" w:rsidRPr="007852B3" w:rsidRDefault="003E22E7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1 день</w:t>
            </w:r>
          </w:p>
        </w:tc>
      </w:tr>
      <w:tr w:rsidR="003E22E7" w:rsidRPr="007852B3" w:rsidTr="003E22E7">
        <w:tc>
          <w:tcPr>
            <w:tcW w:w="817" w:type="dxa"/>
          </w:tcPr>
          <w:p w:rsidR="003E22E7" w:rsidRPr="007852B3" w:rsidRDefault="003E22E7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563" w:type="dxa"/>
          </w:tcPr>
          <w:p w:rsidR="003E22E7" w:rsidRPr="007852B3" w:rsidRDefault="007852B3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Style w:val="a6"/>
                <w:rFonts w:ascii="Times New Roman" w:hAnsi="Times New Roman" w:cs="Times New Roman"/>
                <w:b w:val="0"/>
                <w:sz w:val="28"/>
                <w:szCs w:val="28"/>
              </w:rPr>
              <w:t>Разработка архитектуры и интерфейса.</w:t>
            </w: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 xml:space="preserve"> Проектирование модульной структуры программы, определение взаимодействия модулей, создание макетов интерфейса, выбор цветовой гаммы и шрифтов.</w:t>
            </w:r>
          </w:p>
        </w:tc>
        <w:tc>
          <w:tcPr>
            <w:tcW w:w="3191" w:type="dxa"/>
          </w:tcPr>
          <w:p w:rsidR="003E22E7" w:rsidRPr="007852B3" w:rsidRDefault="003E22E7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2 дня</w:t>
            </w:r>
          </w:p>
        </w:tc>
      </w:tr>
      <w:tr w:rsidR="003E22E7" w:rsidRPr="007852B3" w:rsidTr="003E22E7">
        <w:tc>
          <w:tcPr>
            <w:tcW w:w="817" w:type="dxa"/>
          </w:tcPr>
          <w:p w:rsidR="003E22E7" w:rsidRPr="007852B3" w:rsidRDefault="003E22E7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563" w:type="dxa"/>
          </w:tcPr>
          <w:p w:rsidR="003E22E7" w:rsidRPr="007852B3" w:rsidRDefault="007852B3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Style w:val="a6"/>
                <w:rFonts w:ascii="Times New Roman" w:hAnsi="Times New Roman" w:cs="Times New Roman"/>
                <w:b w:val="0"/>
                <w:sz w:val="28"/>
                <w:szCs w:val="28"/>
              </w:rPr>
              <w:t>Реализация функциональных требований.</w:t>
            </w: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 xml:space="preserve"> Написание кода программы, реализация всех функций</w:t>
            </w:r>
          </w:p>
        </w:tc>
        <w:tc>
          <w:tcPr>
            <w:tcW w:w="3191" w:type="dxa"/>
          </w:tcPr>
          <w:p w:rsidR="003E22E7" w:rsidRPr="007852B3" w:rsidRDefault="003E22E7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3 дня</w:t>
            </w:r>
          </w:p>
        </w:tc>
      </w:tr>
      <w:tr w:rsidR="003E22E7" w:rsidRPr="007852B3" w:rsidTr="003E22E7">
        <w:tc>
          <w:tcPr>
            <w:tcW w:w="817" w:type="dxa"/>
          </w:tcPr>
          <w:p w:rsidR="003E22E7" w:rsidRPr="007852B3" w:rsidRDefault="00492621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563" w:type="dxa"/>
          </w:tcPr>
          <w:p w:rsidR="003E22E7" w:rsidRPr="007852B3" w:rsidRDefault="007852B3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Style w:val="a6"/>
                <w:rFonts w:ascii="Times New Roman" w:hAnsi="Times New Roman" w:cs="Times New Roman"/>
                <w:b w:val="0"/>
                <w:sz w:val="28"/>
                <w:szCs w:val="28"/>
              </w:rPr>
              <w:t>Тестирование.</w:t>
            </w: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 xml:space="preserve"> Проверка работоспособности программы, выявление и документирование ошибок, проверка соответствия ТЗ, оценка удобства интерфейса. Подготовка отчёта о тестировании.</w:t>
            </w:r>
          </w:p>
        </w:tc>
        <w:tc>
          <w:tcPr>
            <w:tcW w:w="3191" w:type="dxa"/>
          </w:tcPr>
          <w:p w:rsidR="003E22E7" w:rsidRPr="007852B3" w:rsidRDefault="003E22E7" w:rsidP="007852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52B3">
              <w:rPr>
                <w:rFonts w:ascii="Times New Roman" w:hAnsi="Times New Roman" w:cs="Times New Roman"/>
                <w:sz w:val="28"/>
                <w:szCs w:val="28"/>
              </w:rPr>
              <w:t>2 дня</w:t>
            </w:r>
          </w:p>
        </w:tc>
      </w:tr>
    </w:tbl>
    <w:p w:rsidR="001A617B" w:rsidRPr="007852B3" w:rsidRDefault="00492621" w:rsidP="0078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2B3">
        <w:rPr>
          <w:rFonts w:ascii="Times New Roman" w:hAnsi="Times New Roman" w:cs="Times New Roman"/>
          <w:sz w:val="28"/>
          <w:szCs w:val="28"/>
        </w:rPr>
        <w:t>Общий срок разработки: 9</w:t>
      </w:r>
      <w:r w:rsidR="001A617B" w:rsidRPr="007852B3">
        <w:rPr>
          <w:rFonts w:ascii="Times New Roman" w:hAnsi="Times New Roman" w:cs="Times New Roman"/>
          <w:sz w:val="28"/>
          <w:szCs w:val="28"/>
        </w:rPr>
        <w:t xml:space="preserve"> дней.</w:t>
      </w:r>
    </w:p>
    <w:p w:rsidR="001A617B" w:rsidRPr="007852B3" w:rsidRDefault="001A617B" w:rsidP="0078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A617B" w:rsidRPr="007852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64132"/>
    <w:multiLevelType w:val="hybridMultilevel"/>
    <w:tmpl w:val="926CAC54"/>
    <w:lvl w:ilvl="0" w:tplc="424261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23BF0442"/>
    <w:multiLevelType w:val="hybridMultilevel"/>
    <w:tmpl w:val="0E4CDEA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E9D1F55"/>
    <w:multiLevelType w:val="hybridMultilevel"/>
    <w:tmpl w:val="6224552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514B5DAD"/>
    <w:multiLevelType w:val="multilevel"/>
    <w:tmpl w:val="26A0163E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>
    <w:nsid w:val="7AFD195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1B6"/>
    <w:rsid w:val="000768D1"/>
    <w:rsid w:val="00193A89"/>
    <w:rsid w:val="001A617B"/>
    <w:rsid w:val="003A25AE"/>
    <w:rsid w:val="003E22E7"/>
    <w:rsid w:val="00492621"/>
    <w:rsid w:val="004D521F"/>
    <w:rsid w:val="006A5BB2"/>
    <w:rsid w:val="006B7541"/>
    <w:rsid w:val="006D0FD3"/>
    <w:rsid w:val="007852B3"/>
    <w:rsid w:val="00794330"/>
    <w:rsid w:val="00802FF4"/>
    <w:rsid w:val="008C592B"/>
    <w:rsid w:val="008E2694"/>
    <w:rsid w:val="009155E4"/>
    <w:rsid w:val="00AD18AC"/>
    <w:rsid w:val="00BA1702"/>
    <w:rsid w:val="00BB02A1"/>
    <w:rsid w:val="00C11F37"/>
    <w:rsid w:val="00C873B5"/>
    <w:rsid w:val="00E1528E"/>
    <w:rsid w:val="00E8048F"/>
    <w:rsid w:val="00F359E1"/>
    <w:rsid w:val="00F91433"/>
    <w:rsid w:val="00FC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521F"/>
    <w:pPr>
      <w:ind w:left="720"/>
      <w:contextualSpacing/>
    </w:pPr>
  </w:style>
  <w:style w:type="table" w:styleId="a4">
    <w:name w:val="Table Grid"/>
    <w:basedOn w:val="a1"/>
    <w:uiPriority w:val="59"/>
    <w:rsid w:val="003E22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caption"/>
    <w:basedOn w:val="a"/>
    <w:next w:val="a"/>
    <w:uiPriority w:val="35"/>
    <w:unhideWhenUsed/>
    <w:qFormat/>
    <w:rsid w:val="001A617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6">
    <w:name w:val="Strong"/>
    <w:basedOn w:val="a0"/>
    <w:uiPriority w:val="22"/>
    <w:qFormat/>
    <w:rsid w:val="007852B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521F"/>
    <w:pPr>
      <w:ind w:left="720"/>
      <w:contextualSpacing/>
    </w:pPr>
  </w:style>
  <w:style w:type="table" w:styleId="a4">
    <w:name w:val="Table Grid"/>
    <w:basedOn w:val="a1"/>
    <w:uiPriority w:val="59"/>
    <w:rsid w:val="003E22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caption"/>
    <w:basedOn w:val="a"/>
    <w:next w:val="a"/>
    <w:uiPriority w:val="35"/>
    <w:unhideWhenUsed/>
    <w:qFormat/>
    <w:rsid w:val="001A617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6">
    <w:name w:val="Strong"/>
    <w:basedOn w:val="a0"/>
    <w:uiPriority w:val="22"/>
    <w:qFormat/>
    <w:rsid w:val="007852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0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2026-09-15T13:49:00Z</dcterms:created>
  <dcterms:modified xsi:type="dcterms:W3CDTF">2026-09-17T06:09:00Z</dcterms:modified>
</cp:coreProperties>
</file>