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571C3F" w:rsidTr="00571C3F">
        <w:trPr>
          <w:cantSplit/>
          <w:trHeight w:val="184"/>
        </w:trPr>
        <w:tc>
          <w:tcPr>
            <w:tcW w:w="2600" w:type="dxa"/>
          </w:tcPr>
          <w:p w:rsidR="00571C3F" w:rsidRDefault="00571C3F" w:rsidP="00AD453F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caps/>
              </w:rPr>
            </w:pPr>
            <w:r>
              <w:rPr>
                <w:b/>
                <w:bCs/>
              </w:rPr>
              <w:br w:type="page"/>
            </w:r>
          </w:p>
        </w:tc>
        <w:tc>
          <w:tcPr>
            <w:tcW w:w="3167" w:type="dxa"/>
            <w:hideMark/>
          </w:tcPr>
          <w:p w:rsidR="00571C3F" w:rsidRDefault="00571C3F" w:rsidP="00AD453F">
            <w:pPr>
              <w:widowControl w:val="0"/>
              <w:autoSpaceDE w:val="0"/>
              <w:autoSpaceDN w:val="0"/>
              <w:adjustRightInd w:val="0"/>
              <w:spacing w:after="0" w:line="240" w:lineRule="atLeast"/>
            </w:pPr>
            <w:r>
              <w:rPr>
                <w:noProof/>
              </w:rPr>
              <w:t xml:space="preserve">                       </w:t>
            </w:r>
            <w:r>
              <w:rPr>
                <w:noProof/>
              </w:rPr>
              <w:drawing>
                <wp:inline distT="0" distB="0" distL="0" distR="0" wp14:anchorId="412B7834" wp14:editId="3BAF44D3">
                  <wp:extent cx="890905" cy="1009650"/>
                  <wp:effectExtent l="0" t="0" r="444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3" w:type="dxa"/>
          </w:tcPr>
          <w:p w:rsidR="00571C3F" w:rsidRDefault="00571C3F" w:rsidP="00AD453F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caps/>
              </w:rPr>
            </w:pPr>
          </w:p>
        </w:tc>
      </w:tr>
      <w:tr w:rsidR="00571C3F" w:rsidTr="00571C3F">
        <w:trPr>
          <w:cantSplit/>
          <w:trHeight w:val="554"/>
        </w:trPr>
        <w:tc>
          <w:tcPr>
            <w:tcW w:w="9360" w:type="dxa"/>
            <w:gridSpan w:val="3"/>
            <w:vAlign w:val="center"/>
            <w:hideMark/>
          </w:tcPr>
          <w:p w:rsidR="00571C3F" w:rsidRDefault="00571C3F" w:rsidP="00AD453F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571C3F" w:rsidTr="00571C3F">
        <w:trPr>
          <w:cantSplit/>
          <w:trHeight w:val="18"/>
        </w:trPr>
        <w:tc>
          <w:tcPr>
            <w:tcW w:w="9360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:rsidR="00571C3F" w:rsidRDefault="00571C3F" w:rsidP="00AD453F">
            <w:pPr>
              <w:spacing w:after="0" w:line="240" w:lineRule="exact"/>
              <w:jc w:val="center"/>
              <w:rPr>
                <w:szCs w:val="20"/>
              </w:rPr>
            </w:pPr>
            <w:r>
              <w:t xml:space="preserve">Федеральное государственное бюджетное образовательное учреждение </w:t>
            </w:r>
          </w:p>
          <w:p w:rsidR="00571C3F" w:rsidRDefault="00571C3F" w:rsidP="00AD453F">
            <w:pPr>
              <w:spacing w:after="0" w:line="240" w:lineRule="exact"/>
              <w:jc w:val="center"/>
            </w:pPr>
            <w:r>
              <w:t xml:space="preserve"> высшего образования</w:t>
            </w:r>
          </w:p>
          <w:p w:rsidR="00571C3F" w:rsidRDefault="00571C3F" w:rsidP="00AD453F">
            <w:pPr>
              <w:spacing w:after="0" w:line="240" w:lineRule="exact"/>
              <w:jc w:val="center"/>
              <w:rPr>
                <w:b/>
                <w:sz w:val="20"/>
              </w:rPr>
            </w:pPr>
            <w:r>
              <w:rPr>
                <w:b/>
              </w:rPr>
              <w:t xml:space="preserve">«МИРЭА </w:t>
            </w:r>
            <w:r>
              <w:rPr>
                <w:rStyle w:val="translation-chunk"/>
                <w:b/>
              </w:rPr>
              <w:t xml:space="preserve">– </w:t>
            </w:r>
            <w:r>
              <w:rPr>
                <w:b/>
              </w:rPr>
              <w:t>Российский технологический университет»</w:t>
            </w:r>
          </w:p>
          <w:p w:rsidR="00571C3F" w:rsidRDefault="00571C3F" w:rsidP="00AD453F">
            <w:pPr>
              <w:keepNext/>
              <w:widowControl w:val="0"/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222081750"/>
            <w:bookmarkStart w:id="1" w:name="_Toc224548474"/>
            <w:bookmarkStart w:id="2" w:name="_Toc224590923"/>
            <w:bookmarkStart w:id="3" w:name="_Toc227519099"/>
            <w:r>
              <w:rPr>
                <w:b/>
                <w:sz w:val="32"/>
                <w:szCs w:val="32"/>
              </w:rPr>
              <w:t>РТУ МИРЭА</w:t>
            </w:r>
            <w:bookmarkEnd w:id="0"/>
            <w:bookmarkEnd w:id="1"/>
            <w:bookmarkEnd w:id="2"/>
            <w:bookmarkEnd w:id="3"/>
          </w:p>
        </w:tc>
      </w:tr>
    </w:tbl>
    <w:p w:rsidR="00571C3F" w:rsidRDefault="00571C3F" w:rsidP="00AD453F">
      <w:pPr>
        <w:pStyle w:val="5"/>
        <w:spacing w:line="240" w:lineRule="auto"/>
        <w:ind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:rsidR="00571C3F" w:rsidRDefault="00571C3F" w:rsidP="00AD453F">
      <w:pPr>
        <w:pStyle w:val="5"/>
        <w:spacing w:line="240" w:lineRule="auto"/>
        <w:ind w:firstLine="0"/>
        <w:jc w:val="center"/>
        <w:rPr>
          <w:noProof/>
          <w:sz w:val="28"/>
        </w:rPr>
      </w:pPr>
    </w:p>
    <w:p w:rsidR="00571C3F" w:rsidRDefault="00571C3F" w:rsidP="00AD453F">
      <w:pPr>
        <w:pStyle w:val="5"/>
        <w:spacing w:line="240" w:lineRule="auto"/>
        <w:ind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:rsidR="00571C3F" w:rsidRDefault="00571C3F" w:rsidP="00AD453F">
      <w:pPr>
        <w:pStyle w:val="5"/>
        <w:spacing w:line="240" w:lineRule="auto"/>
        <w:ind w:firstLine="0"/>
        <w:jc w:val="center"/>
        <w:rPr>
          <w:noProof/>
          <w:sz w:val="28"/>
        </w:rPr>
      </w:pPr>
    </w:p>
    <w:p w:rsidR="00571C3F" w:rsidRDefault="00571C3F" w:rsidP="00AD453F">
      <w:pPr>
        <w:pStyle w:val="5"/>
        <w:spacing w:line="240" w:lineRule="auto"/>
        <w:ind w:firstLine="0"/>
        <w:rPr>
          <w:noProof/>
          <w:sz w:val="28"/>
        </w:rPr>
      </w:pPr>
    </w:p>
    <w:p w:rsidR="00571C3F" w:rsidRDefault="00571C3F" w:rsidP="00AD453F">
      <w:pPr>
        <w:pStyle w:val="5"/>
        <w:spacing w:line="240" w:lineRule="auto"/>
        <w:ind w:firstLine="0"/>
        <w:rPr>
          <w:sz w:val="28"/>
        </w:rPr>
      </w:pPr>
    </w:p>
    <w:p w:rsidR="00571C3F" w:rsidRDefault="00571C3F" w:rsidP="00AD453F">
      <w:pPr>
        <w:pStyle w:val="5"/>
        <w:spacing w:line="240" w:lineRule="auto"/>
        <w:ind w:firstLine="0"/>
        <w:rPr>
          <w:sz w:val="28"/>
        </w:rPr>
      </w:pPr>
    </w:p>
    <w:p w:rsidR="00571C3F" w:rsidRDefault="00571C3F" w:rsidP="00AD453F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№3</w:t>
      </w:r>
    </w:p>
    <w:p w:rsidR="00571C3F" w:rsidRDefault="00571C3F" w:rsidP="00AD453F">
      <w:pPr>
        <w:pStyle w:val="5"/>
        <w:spacing w:line="240" w:lineRule="auto"/>
        <w:ind w:firstLine="0"/>
        <w:rPr>
          <w:sz w:val="28"/>
        </w:rPr>
      </w:pPr>
    </w:p>
    <w:p w:rsidR="00571C3F" w:rsidRDefault="00571C3F" w:rsidP="00AD453F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«Технологии разработки программных приложений»</w:t>
      </w:r>
    </w:p>
    <w:p w:rsidR="00571C3F" w:rsidRDefault="00571C3F" w:rsidP="00AD453F">
      <w:pPr>
        <w:pStyle w:val="5"/>
        <w:spacing w:line="240" w:lineRule="auto"/>
        <w:ind w:firstLine="0"/>
        <w:rPr>
          <w:sz w:val="28"/>
        </w:rPr>
      </w:pPr>
    </w:p>
    <w:p w:rsidR="00571C3F" w:rsidRDefault="00571C3F" w:rsidP="00AD453F">
      <w:pPr>
        <w:pStyle w:val="5"/>
        <w:spacing w:line="240" w:lineRule="auto"/>
        <w:ind w:firstLine="0"/>
        <w:rPr>
          <w:sz w:val="28"/>
        </w:rPr>
      </w:pPr>
    </w:p>
    <w:p w:rsidR="00571C3F" w:rsidRDefault="00571C3F" w:rsidP="00AD453F">
      <w:pPr>
        <w:pStyle w:val="5"/>
        <w:spacing w:line="240" w:lineRule="auto"/>
        <w:ind w:firstLine="0"/>
        <w:jc w:val="center"/>
        <w:rPr>
          <w:sz w:val="28"/>
          <w:szCs w:val="28"/>
        </w:rPr>
      </w:pPr>
      <w:r>
        <w:rPr>
          <w:b/>
          <w:sz w:val="28"/>
        </w:rPr>
        <w:t xml:space="preserve">Тема практической </w:t>
      </w:r>
      <w:r w:rsidRPr="004708C4">
        <w:rPr>
          <w:b/>
          <w:sz w:val="28"/>
        </w:rPr>
        <w:t>работы:</w:t>
      </w:r>
      <w:r w:rsidRPr="004708C4">
        <w:rPr>
          <w:sz w:val="28"/>
        </w:rPr>
        <w:t xml:space="preserve"> </w:t>
      </w:r>
      <w:r w:rsidRPr="004708C4">
        <w:rPr>
          <w:sz w:val="28"/>
          <w:szCs w:val="28"/>
        </w:rPr>
        <w:t>«</w:t>
      </w:r>
      <w:r w:rsidRPr="00571C3F">
        <w:rPr>
          <w:sz w:val="28"/>
        </w:rPr>
        <w:t>DOCKER</w:t>
      </w:r>
      <w:r>
        <w:rPr>
          <w:sz w:val="28"/>
          <w:szCs w:val="28"/>
        </w:rPr>
        <w:t>»</w:t>
      </w:r>
    </w:p>
    <w:p w:rsidR="00571C3F" w:rsidRDefault="00571C3F" w:rsidP="00AD453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571C3F" w:rsidRDefault="00571C3F" w:rsidP="00AD453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571C3F" w:rsidRDefault="00571C3F" w:rsidP="00AD453F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19"/>
        <w:gridCol w:w="4673"/>
      </w:tblGrid>
      <w:tr w:rsidR="00571C3F" w:rsidTr="00AD453F">
        <w:trPr>
          <w:trHeight w:val="1109"/>
        </w:trPr>
        <w:tc>
          <w:tcPr>
            <w:tcW w:w="4672" w:type="dxa"/>
            <w:gridSpan w:val="2"/>
            <w:hideMark/>
          </w:tcPr>
          <w:p w:rsidR="00571C3F" w:rsidRDefault="00571C3F" w:rsidP="00AD453F">
            <w:pPr>
              <w:pStyle w:val="5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>Выполнил:</w:t>
            </w:r>
          </w:p>
          <w:p w:rsidR="00571C3F" w:rsidRDefault="00571C3F" w:rsidP="00AD453F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bCs/>
                <w:sz w:val="28"/>
                <w:lang w:eastAsia="en-US"/>
              </w:rPr>
              <w:t xml:space="preserve">Студент </w:t>
            </w:r>
            <w:r w:rsidRPr="004708C4">
              <w:rPr>
                <w:bCs/>
                <w:sz w:val="28"/>
                <w:lang w:eastAsia="en-US"/>
              </w:rPr>
              <w:t>группы</w:t>
            </w:r>
            <w:r w:rsidRPr="004708C4">
              <w:rPr>
                <w:b/>
                <w:sz w:val="28"/>
                <w:lang w:eastAsia="en-US"/>
              </w:rPr>
              <w:t xml:space="preserve"> </w:t>
            </w:r>
            <w:r w:rsidRPr="004708C4">
              <w:rPr>
                <w:sz w:val="28"/>
                <w:lang w:eastAsia="en-US"/>
              </w:rPr>
              <w:t>ИКБО-31-24</w:t>
            </w:r>
          </w:p>
        </w:tc>
        <w:tc>
          <w:tcPr>
            <w:tcW w:w="4673" w:type="dxa"/>
          </w:tcPr>
          <w:p w:rsidR="00571C3F" w:rsidRDefault="00571C3F" w:rsidP="00AD453F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</w:p>
          <w:p w:rsidR="00571C3F" w:rsidRDefault="00571C3F" w:rsidP="00AD453F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  <w:proofErr w:type="spellStart"/>
            <w:r>
              <w:rPr>
                <w:sz w:val="28"/>
                <w:lang w:eastAsia="en-US"/>
              </w:rPr>
              <w:t>Жильцова</w:t>
            </w:r>
            <w:proofErr w:type="spellEnd"/>
            <w:r>
              <w:rPr>
                <w:sz w:val="28"/>
                <w:lang w:eastAsia="en-US"/>
              </w:rPr>
              <w:t xml:space="preserve"> С.О</w:t>
            </w:r>
          </w:p>
        </w:tc>
      </w:tr>
      <w:tr w:rsidR="00571C3F" w:rsidTr="00AD453F">
        <w:trPr>
          <w:trHeight w:val="698"/>
        </w:trPr>
        <w:tc>
          <w:tcPr>
            <w:tcW w:w="4253" w:type="dxa"/>
            <w:hideMark/>
          </w:tcPr>
          <w:p w:rsidR="00571C3F" w:rsidRDefault="00571C3F" w:rsidP="00AD453F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>Проверил:</w:t>
            </w:r>
            <w:r>
              <w:rPr>
                <w:b/>
                <w:sz w:val="28"/>
                <w:lang w:eastAsia="en-US"/>
              </w:rPr>
              <w:tab/>
            </w:r>
          </w:p>
        </w:tc>
        <w:tc>
          <w:tcPr>
            <w:tcW w:w="5092" w:type="dxa"/>
            <w:gridSpan w:val="2"/>
            <w:hideMark/>
          </w:tcPr>
          <w:p w:rsidR="00571C3F" w:rsidRDefault="00571C3F" w:rsidP="00AD453F">
            <w:pPr>
              <w:pStyle w:val="5"/>
              <w:tabs>
                <w:tab w:val="left" w:pos="3857"/>
              </w:tabs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 xml:space="preserve">Доцент кафедры МОСИТ, </w:t>
            </w:r>
          </w:p>
          <w:p w:rsidR="00571C3F" w:rsidRDefault="00571C3F" w:rsidP="00AD453F">
            <w:pPr>
              <w:pStyle w:val="5"/>
              <w:tabs>
                <w:tab w:val="left" w:pos="3857"/>
              </w:tabs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 xml:space="preserve">кандидат технических наук, доцент </w:t>
            </w:r>
            <w:proofErr w:type="spellStart"/>
            <w:r>
              <w:rPr>
                <w:sz w:val="28"/>
                <w:lang w:eastAsia="en-US"/>
              </w:rPr>
              <w:t>Жматов</w:t>
            </w:r>
            <w:proofErr w:type="spellEnd"/>
            <w:r>
              <w:rPr>
                <w:sz w:val="28"/>
                <w:lang w:eastAsia="en-US"/>
              </w:rPr>
              <w:t xml:space="preserve"> Д.В.</w:t>
            </w:r>
          </w:p>
        </w:tc>
      </w:tr>
    </w:tbl>
    <w:p w:rsidR="00571C3F" w:rsidRDefault="00571C3F" w:rsidP="00AD453F">
      <w:pPr>
        <w:pStyle w:val="5"/>
        <w:spacing w:line="240" w:lineRule="auto"/>
        <w:ind w:firstLine="0"/>
        <w:rPr>
          <w:sz w:val="28"/>
        </w:rPr>
      </w:pPr>
    </w:p>
    <w:p w:rsidR="00571C3F" w:rsidRDefault="00571C3F" w:rsidP="00AD453F">
      <w:pPr>
        <w:pStyle w:val="5"/>
        <w:spacing w:line="240" w:lineRule="auto"/>
        <w:ind w:firstLine="0"/>
        <w:rPr>
          <w:sz w:val="28"/>
        </w:rPr>
      </w:pPr>
    </w:p>
    <w:p w:rsidR="00571C3F" w:rsidRDefault="00571C3F" w:rsidP="00AD453F">
      <w:pPr>
        <w:pStyle w:val="5"/>
        <w:spacing w:line="240" w:lineRule="auto"/>
        <w:ind w:firstLine="0"/>
        <w:rPr>
          <w:sz w:val="28"/>
        </w:rPr>
      </w:pPr>
    </w:p>
    <w:p w:rsidR="00571C3F" w:rsidRDefault="00571C3F" w:rsidP="00AD453F">
      <w:pPr>
        <w:pStyle w:val="5"/>
        <w:spacing w:line="240" w:lineRule="auto"/>
        <w:ind w:firstLine="0"/>
        <w:rPr>
          <w:sz w:val="28"/>
        </w:rPr>
      </w:pPr>
    </w:p>
    <w:p w:rsidR="00571C3F" w:rsidRDefault="00571C3F" w:rsidP="00AD453F">
      <w:pPr>
        <w:pStyle w:val="5"/>
        <w:spacing w:line="240" w:lineRule="auto"/>
        <w:ind w:firstLine="0"/>
        <w:rPr>
          <w:sz w:val="28"/>
        </w:rPr>
      </w:pPr>
    </w:p>
    <w:p w:rsidR="00AD453F" w:rsidRDefault="00AD453F" w:rsidP="00AD453F">
      <w:pPr>
        <w:pStyle w:val="5"/>
        <w:spacing w:line="240" w:lineRule="auto"/>
        <w:ind w:firstLine="0"/>
        <w:rPr>
          <w:sz w:val="28"/>
        </w:rPr>
      </w:pPr>
    </w:p>
    <w:p w:rsidR="00AD453F" w:rsidRDefault="00AD453F" w:rsidP="00AD453F">
      <w:pPr>
        <w:pStyle w:val="5"/>
        <w:spacing w:line="240" w:lineRule="auto"/>
        <w:ind w:firstLine="0"/>
        <w:rPr>
          <w:sz w:val="28"/>
        </w:rPr>
      </w:pPr>
    </w:p>
    <w:p w:rsidR="00571C3F" w:rsidRDefault="00571C3F" w:rsidP="00AD453F">
      <w:pPr>
        <w:pStyle w:val="5"/>
        <w:spacing w:line="240" w:lineRule="auto"/>
        <w:ind w:firstLine="0"/>
        <w:rPr>
          <w:sz w:val="28"/>
        </w:rPr>
      </w:pPr>
    </w:p>
    <w:p w:rsidR="00571C3F" w:rsidRDefault="00571C3F" w:rsidP="00AD453F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Москва 2026</w:t>
      </w:r>
    </w:p>
    <w:sdt>
      <w:sdtPr>
        <w:id w:val="17189340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:rsidR="00AC46FE" w:rsidRPr="00AC46FE" w:rsidRDefault="00AC46FE" w:rsidP="00AC46FE">
          <w:pPr>
            <w:pStyle w:val="a9"/>
            <w:jc w:val="both"/>
            <w:rPr>
              <w:rFonts w:ascii="Times New Roman" w:hAnsi="Times New Roman" w:cs="Times New Roman"/>
            </w:rPr>
          </w:pPr>
          <w:r w:rsidRPr="00AC46FE">
            <w:rPr>
              <w:rFonts w:ascii="Times New Roman" w:hAnsi="Times New Roman" w:cs="Times New Roman"/>
            </w:rPr>
            <w:t>Оглавл</w:t>
          </w:r>
          <w:bookmarkStart w:id="4" w:name="_GoBack"/>
          <w:bookmarkEnd w:id="4"/>
          <w:r w:rsidRPr="00AC46FE">
            <w:rPr>
              <w:rFonts w:ascii="Times New Roman" w:hAnsi="Times New Roman" w:cs="Times New Roman"/>
            </w:rPr>
            <w:t>ение</w:t>
          </w:r>
        </w:p>
        <w:p w:rsidR="00AC46FE" w:rsidRPr="00AC46FE" w:rsidRDefault="00AC46FE" w:rsidP="00AC46FE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AC46F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C46F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C46F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519099" w:history="1">
            <w:r w:rsidRPr="00AC46FE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РТУ МИРЭА</w:t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_Toc227519099 \h </w:instrText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46FE" w:rsidRPr="00AC46FE" w:rsidRDefault="00AC46FE" w:rsidP="00AC46FE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519100" w:history="1">
            <w:r w:rsidRPr="00AC46F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Цель практической работы</w:t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_Toc227519100 \h </w:instrText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46FE" w:rsidRPr="00AC46FE" w:rsidRDefault="00AC46FE" w:rsidP="00AC46FE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519101" w:history="1">
            <w:r w:rsidRPr="00AC46F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Задачи:</w:t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_Toc227519101 \h </w:instrText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46FE" w:rsidRPr="00AC46FE" w:rsidRDefault="00AC46FE" w:rsidP="00AC46FE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519102" w:history="1">
            <w:r w:rsidRPr="00AC46F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Ход работы:</w:t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_Toc227519102 \h </w:instrText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46FE" w:rsidRPr="00AC46FE" w:rsidRDefault="00AC46FE" w:rsidP="00AC46FE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519103" w:history="1">
            <w:r w:rsidRPr="00AC46F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Индивидуальное задание</w:t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_Toc227519103 \h </w:instrText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46FE" w:rsidRPr="00AC46FE" w:rsidRDefault="00AC46FE" w:rsidP="00AC46FE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519104" w:history="1">
            <w:r w:rsidRPr="00AC46F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_Toc227519104 \h </w:instrText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46FE" w:rsidRPr="00AC46FE" w:rsidRDefault="00AC46FE" w:rsidP="00AC46FE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519105" w:history="1">
            <w:r w:rsidRPr="00AC46F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Контрольные вопросы</w:t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_Toc227519105 \h </w:instrText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46FE" w:rsidRPr="00AC46FE" w:rsidRDefault="00AC46FE" w:rsidP="00AC46FE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519106" w:history="1">
            <w:r w:rsidRPr="00AC46F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_Toc227519106 \h </w:instrText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AC46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46FE" w:rsidRDefault="00AC46FE" w:rsidP="00AC46FE">
          <w:pPr>
            <w:jc w:val="both"/>
          </w:pPr>
          <w:r w:rsidRPr="00AC46F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AC46FE" w:rsidRDefault="00AC46FE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Style w:val="10"/>
          <w:rFonts w:ascii="Times New Roman" w:hAnsi="Times New Roman" w:cs="Times New Roman"/>
          <w:color w:val="000000" w:themeColor="text1"/>
        </w:rPr>
      </w:pPr>
    </w:p>
    <w:p w:rsidR="00571C3F" w:rsidRDefault="00571C3F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" w:name="_Toc227519100"/>
      <w:r w:rsidRPr="00571C3F">
        <w:rPr>
          <w:rStyle w:val="10"/>
          <w:rFonts w:ascii="Times New Roman" w:hAnsi="Times New Roman" w:cs="Times New Roman"/>
          <w:color w:val="000000" w:themeColor="text1"/>
        </w:rPr>
        <w:t>Цель практической работы</w:t>
      </w:r>
      <w:bookmarkEnd w:id="5"/>
      <w:r w:rsidRPr="00571C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571C3F">
        <w:rPr>
          <w:rFonts w:ascii="Times New Roman" w:hAnsi="Times New Roman" w:cs="Times New Roman"/>
          <w:sz w:val="28"/>
          <w:szCs w:val="28"/>
        </w:rPr>
        <w:t xml:space="preserve"> изучение основных возможностей </w:t>
      </w:r>
      <w:proofErr w:type="spellStart"/>
      <w:r w:rsidRPr="00571C3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571C3F">
        <w:rPr>
          <w:rFonts w:ascii="Times New Roman" w:hAnsi="Times New Roman" w:cs="Times New Roman"/>
          <w:sz w:val="28"/>
          <w:szCs w:val="28"/>
        </w:rPr>
        <w:t xml:space="preserve">, включая работу с образами, контейнерами, портами, томами, переменными окружения и создание </w:t>
      </w:r>
      <w:proofErr w:type="spellStart"/>
      <w:r w:rsidRPr="00571C3F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571C3F">
        <w:rPr>
          <w:rFonts w:ascii="Times New Roman" w:hAnsi="Times New Roman" w:cs="Times New Roman"/>
          <w:sz w:val="28"/>
          <w:szCs w:val="28"/>
        </w:rPr>
        <w:t>, приобретение навыков сборки и запуска контейнеров, а также выполнение индивидуального задания с учетом специфики варианта.</w:t>
      </w:r>
    </w:p>
    <w:p w:rsidR="00AD453F" w:rsidRPr="00571C3F" w:rsidRDefault="00AD453F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71C3F" w:rsidRDefault="00AD453F" w:rsidP="00AD453F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bookmarkStart w:id="6" w:name="_Toc227519101"/>
      <w:r>
        <w:rPr>
          <w:rFonts w:ascii="Times New Roman" w:hAnsi="Times New Roman" w:cs="Times New Roman"/>
          <w:color w:val="000000" w:themeColor="text1"/>
        </w:rPr>
        <w:t>Задачи:</w:t>
      </w:r>
      <w:bookmarkEnd w:id="6"/>
    </w:p>
    <w:p w:rsidR="00AD453F" w:rsidRDefault="00AD453F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В отчет должны быть включены ответы на вопросы, выделенные курсивом, результаты выполнения команд из разделов 4.1.1–4.1.9, а также выполненное индивидуальное задание (описано ниже): листинг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Dockerfile</w:t>
      </w:r>
      <w:proofErr w:type="spellEnd"/>
      <w:r>
        <w:rPr>
          <w:rFonts w:ascii="TimesNewRomanPSMT" w:hAnsi="TimesNewRomanPSMT" w:cs="TimesNewRomanPSMT"/>
          <w:sz w:val="28"/>
          <w:szCs w:val="28"/>
        </w:rPr>
        <w:t>, а также команды сборки и запуска контейнера.</w:t>
      </w:r>
    </w:p>
    <w:p w:rsidR="00AD453F" w:rsidRDefault="00AD453F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Для практической работы необходимо написать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Dockerfile</w:t>
      </w:r>
      <w:proofErr w:type="spellEnd"/>
      <w:r>
        <w:rPr>
          <w:rFonts w:ascii="TimesNewRomanPSMT" w:hAnsi="TimesNewRomanPSMT" w:cs="TimesNewRomanPSMT"/>
          <w:sz w:val="28"/>
          <w:szCs w:val="28"/>
        </w:rPr>
        <w:t>, собрать образ, запустить контейнер.</w:t>
      </w:r>
    </w:p>
    <w:p w:rsidR="00AD453F" w:rsidRDefault="00AD453F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Для монтирования создайте директорию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data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 в ней файл student.txt, содержащий ФИО, название группы и номер варианта.</w:t>
      </w:r>
    </w:p>
    <w:p w:rsidR="00AD453F" w:rsidRDefault="00AD453F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Вариант 5.</w:t>
      </w:r>
    </w:p>
    <w:p w:rsidR="00AD453F" w:rsidRDefault="00AD453F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а) необходимо использовать базовый образ ubuntu:24.04;</w:t>
      </w:r>
    </w:p>
    <w:p w:rsidR="00AD453F" w:rsidRDefault="00AD453F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б)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примонтировать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директорию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data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в директорию /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mnt</w:t>
      </w:r>
      <w:proofErr w:type="spellEnd"/>
      <w:r>
        <w:rPr>
          <w:rFonts w:ascii="TimesNewRomanPSMT" w:hAnsi="TimesNewRomanPSMT" w:cs="TimesNewRomanPSMT"/>
          <w:sz w:val="28"/>
          <w:szCs w:val="28"/>
        </w:rPr>
        <w:t>/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files</w:t>
      </w:r>
      <w:proofErr w:type="spellEnd"/>
      <w:r>
        <w:rPr>
          <w:rFonts w:ascii="TimesNewRomanPSMT" w:hAnsi="TimesNewRomanPSMT" w:cs="TimesNewRomanPSMT"/>
          <w:sz w:val="28"/>
          <w:szCs w:val="28"/>
        </w:rPr>
        <w:t>/ в контейнере.</w:t>
      </w:r>
    </w:p>
    <w:p w:rsidR="00AD453F" w:rsidRDefault="00AD453F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После написания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Dockerfile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необходимо собрать образ и запустить веб-сервер, отображающий содержимое /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mnt</w:t>
      </w:r>
      <w:proofErr w:type="spellEnd"/>
      <w:r>
        <w:rPr>
          <w:rFonts w:ascii="TimesNewRomanPSMT" w:hAnsi="TimesNewRomanPSMT" w:cs="TimesNewRomanPSMT"/>
          <w:sz w:val="28"/>
          <w:szCs w:val="28"/>
        </w:rPr>
        <w:t>/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files.</w:t>
      </w:r>
      <w:proofErr w:type="spellEnd"/>
    </w:p>
    <w:p w:rsidR="00AD453F" w:rsidRDefault="00AD453F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хостовой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системе сервер должен открываться на порту (8800 + номер варианта).</w:t>
      </w:r>
    </w:p>
    <w:p w:rsidR="00AD453F" w:rsidRDefault="00AD453F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Установить пакет нужно согласно следующему варианту:</w:t>
      </w:r>
    </w:p>
    <w:p w:rsidR="00AD453F" w:rsidRDefault="00AD453F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5. git</w:t>
      </w:r>
    </w:p>
    <w:p w:rsidR="00AD453F" w:rsidRPr="00571C3F" w:rsidRDefault="00AD453F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34CD8" w:rsidRPr="00571C3F" w:rsidRDefault="00A34CD8" w:rsidP="00AD453F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bookmarkStart w:id="7" w:name="_Toc227519102"/>
      <w:r w:rsidRPr="00571C3F">
        <w:rPr>
          <w:rFonts w:ascii="Times New Roman" w:hAnsi="Times New Roman" w:cs="Times New Roman"/>
          <w:color w:val="000000" w:themeColor="text1"/>
        </w:rPr>
        <w:t>Ход работы:</w:t>
      </w:r>
      <w:bookmarkEnd w:id="7"/>
    </w:p>
    <w:p w:rsidR="00A34CD8" w:rsidRPr="00571C3F" w:rsidRDefault="00782FE8" w:rsidP="00AD45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установки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Docker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Windows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установим подсистему 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Windows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Linux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 1).</w:t>
      </w:r>
    </w:p>
    <w:p w:rsidR="00782FE8" w:rsidRPr="00571C3F" w:rsidRDefault="00235B9A" w:rsidP="00AD453F">
      <w:pPr>
        <w:keepNext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DF015A3" wp14:editId="0E7AF6E5">
            <wp:extent cx="5940425" cy="2037365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694" w:rsidRPr="00571C3F" w:rsidRDefault="00782FE8" w:rsidP="00AD453F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571C3F" w:rsidRPr="00571C3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Установка подсистемы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Linux</w:t>
      </w:r>
      <w:proofErr w:type="spellEnd"/>
    </w:p>
    <w:p w:rsidR="00AD453F" w:rsidRDefault="00F06395" w:rsidP="00AD45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Затем скачем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Desktop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(рисунки 2 и 3).</w:t>
      </w:r>
    </w:p>
    <w:p w:rsidR="00AD453F" w:rsidRPr="00AD453F" w:rsidRDefault="0020141C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1E5E5927" wp14:editId="248EFC38">
            <wp:extent cx="4562475" cy="314508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1598" cy="314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41C" w:rsidRPr="00AD453F" w:rsidRDefault="00F06395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Установка Docker Desktop</w:t>
      </w:r>
    </w:p>
    <w:p w:rsidR="00F06395" w:rsidRPr="00AD453F" w:rsidRDefault="00ED40E5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1C6EBC06" wp14:editId="5F2FF730">
            <wp:extent cx="5286375" cy="298555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9748" cy="298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0E5" w:rsidRPr="00AD453F" w:rsidRDefault="00F06395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Установленный Docker Desktop</w:t>
      </w:r>
    </w:p>
    <w:p w:rsidR="00F06395" w:rsidRPr="00571C3F" w:rsidRDefault="00F06395" w:rsidP="00AD45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Откроем 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Windows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PowerShell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С помощью команды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images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просмотри имеющиеся образы (рисунок 4). На данный момент нет ни одного. С помощью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pull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загрузим последнюю версию образа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ubuntu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версию 24.04. Снова просмотрим имеющиеся образы и увидим два новых. Список контейнеров можно посмотреть, используя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ps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–a.</w:t>
      </w:r>
    </w:p>
    <w:p w:rsidR="00F06395" w:rsidRPr="00AD453F" w:rsidRDefault="00ED40E5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4E2AD171" wp14:editId="5BB1B032">
            <wp:extent cx="5940425" cy="3060646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0E5" w:rsidRPr="00AD453F" w:rsidRDefault="00F06395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Работа с образами</w:t>
      </w:r>
    </w:p>
    <w:p w:rsidR="00F06395" w:rsidRPr="00571C3F" w:rsidRDefault="00F06395" w:rsidP="00AD45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Посмотрим информацию о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хостовой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системе с помощью команды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hostname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5). При разных запусках выведенное сетевое имя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хостовой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машины не меняется, так как оно является статической характеристикой системы, которая задается при установке операционной системы и не меняется самопроизвольно во времени.</w:t>
      </w:r>
    </w:p>
    <w:p w:rsidR="00F06395" w:rsidRPr="00AD453F" w:rsidRDefault="0058648F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4AC14754" wp14:editId="73DA4132">
            <wp:extent cx="2848373" cy="97168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0E5" w:rsidRPr="00AD453F" w:rsidRDefault="00F06395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Команда </w:t>
      </w:r>
      <w:proofErr w:type="spellStart"/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hostname</w:t>
      </w:r>
      <w:proofErr w:type="spellEnd"/>
    </w:p>
    <w:p w:rsidR="00F06395" w:rsidRPr="00571C3F" w:rsidRDefault="00F06395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Теперь введем команду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run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ubuntu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hostname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два раза</w:t>
      </w:r>
      <w:r w:rsidR="002A2AC3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6)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 случае запуска команды в контейнерах ответ будет немного отличаться, будет разный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hostname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Так происходит, потому что из одного образа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ubuntu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были запущены два изолированных контейнера, поэтому у них и был разный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hostname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2A2AC3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Снова выполним </w:t>
      </w:r>
      <w:proofErr w:type="spellStart"/>
      <w:r w:rsidR="002A2AC3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="002A2AC3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A2AC3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ps</w:t>
      </w:r>
      <w:proofErr w:type="spellEnd"/>
      <w:r w:rsidR="002A2AC3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–a и увидим их.</w:t>
      </w:r>
    </w:p>
    <w:p w:rsidR="002A2AC3" w:rsidRPr="00AD453F" w:rsidRDefault="003D6F40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170419A5" wp14:editId="135899CC">
            <wp:extent cx="5940425" cy="1008566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48F" w:rsidRPr="00AD453F" w:rsidRDefault="002A2AC3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Запуск контейнеров</w:t>
      </w:r>
    </w:p>
    <w:p w:rsidR="002A2AC3" w:rsidRPr="00571C3F" w:rsidRDefault="002A2AC3" w:rsidP="00AD45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Запустим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bash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контейнре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7).  В первом случае ничего не произошло, так как интерактивные оболочки выходят после любых скриптовых команд. Поэтому запустим интерактивный </w:t>
      </w:r>
      <w:proofErr w:type="gram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терминал</w:t>
      </w:r>
      <w:proofErr w:type="gram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добавив флаг –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it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2A2AC3" w:rsidRPr="00AD453F" w:rsidRDefault="003D6F40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131F9A3F" wp14:editId="3E6D1F5B">
            <wp:extent cx="4677428" cy="1314633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48F" w:rsidRPr="00AD453F" w:rsidRDefault="002A2AC3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Запуск bash в контейнере</w:t>
      </w:r>
    </w:p>
    <w:p w:rsidR="002A2AC3" w:rsidRPr="00571C3F" w:rsidRDefault="002A2AC3" w:rsidP="00AD45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Рассмотрим еще несколько способов запуска контейнеров (рисунок 8).</w:t>
      </w:r>
    </w:p>
    <w:p w:rsidR="002A2AC3" w:rsidRPr="00AD453F" w:rsidRDefault="003D6F40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63FE1EF4" wp14:editId="26F6502F">
            <wp:extent cx="5496692" cy="1343212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48F" w:rsidRPr="00AD453F" w:rsidRDefault="002A2AC3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Запуски контейнеров</w:t>
      </w:r>
    </w:p>
    <w:p w:rsidR="002A2AC3" w:rsidRPr="00571C3F" w:rsidRDefault="002A2AC3" w:rsidP="00AD45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Загрузим образ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использованием команды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pull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9)..</w:t>
      </w:r>
    </w:p>
    <w:p w:rsidR="002A2AC3" w:rsidRPr="00AD453F" w:rsidRDefault="003D6F40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146267C7" wp14:editId="1E33EBD3">
            <wp:extent cx="5940425" cy="244937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48F" w:rsidRPr="00AD453F" w:rsidRDefault="002A2AC3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Загрузка образа </w:t>
      </w:r>
      <w:proofErr w:type="spellStart"/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python</w:t>
      </w:r>
      <w:proofErr w:type="spellEnd"/>
    </w:p>
    <w:p w:rsidR="002A2AC3" w:rsidRPr="00571C3F" w:rsidRDefault="002A2AC3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Запустим встроенный в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модуль веб-сервера </w:t>
      </w:r>
      <w:proofErr w:type="gram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proofErr w:type="gramEnd"/>
    </w:p>
    <w:p w:rsidR="002A2AC3" w:rsidRPr="00571C3F" w:rsidRDefault="002A2AC3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корня контейнера, чтобы отобразить содержание контейнера (рисунок 10). При запуске пишется, что сервер доступен по адресу http://0.0.0.0:8000/.Но, если открыть этот адрес, то ничего не будет видно, потому что порты не проброшены (рисунок 11).</w:t>
      </w:r>
    </w:p>
    <w:p w:rsidR="002A2AC3" w:rsidRPr="00AD453F" w:rsidRDefault="003D6F40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55FD2A10" wp14:editId="6C439C53">
            <wp:extent cx="5940425" cy="533406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F40" w:rsidRPr="00AD453F" w:rsidRDefault="002A2AC3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Запу</w:t>
      </w:r>
      <w:proofErr w:type="gramStart"/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ск встр</w:t>
      </w:r>
      <w:proofErr w:type="gramEnd"/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оенного в </w:t>
      </w:r>
      <w:proofErr w:type="spellStart"/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Python</w:t>
      </w:r>
      <w:proofErr w:type="spellEnd"/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модуля веб-сервера</w:t>
      </w:r>
    </w:p>
    <w:p w:rsidR="002A2AC3" w:rsidRPr="00AD453F" w:rsidRDefault="003D6F40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779383DC" wp14:editId="71368C0D">
            <wp:extent cx="5133975" cy="2167726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0449" cy="217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F40" w:rsidRPr="00AD453F" w:rsidRDefault="002A2AC3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11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Неработающий сервер</w:t>
      </w:r>
    </w:p>
    <w:p w:rsidR="003D6F40" w:rsidRPr="00571C3F" w:rsidRDefault="002A2AC3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Пробросим порт 8000 с помощью флага –p (рисунок 12).</w:t>
      </w:r>
      <w:r w:rsidR="00B258FA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Теперь по адресу http:// localhost:8000/ открывается содержимое корневой директории в контейнере (рисунок 13).</w:t>
      </w:r>
    </w:p>
    <w:p w:rsidR="00B258FA" w:rsidRPr="00AD453F" w:rsidRDefault="003D6F40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78C5E290" wp14:editId="5A9193FD">
            <wp:extent cx="5940425" cy="1494763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F40" w:rsidRPr="00AD453F" w:rsidRDefault="00B258FA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12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Проброс порта</w:t>
      </w:r>
    </w:p>
    <w:p w:rsidR="00B258FA" w:rsidRPr="00AD453F" w:rsidRDefault="003D6F40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50E8464A" wp14:editId="79DD640A">
            <wp:extent cx="4295775" cy="4624920"/>
            <wp:effectExtent l="0" t="0" r="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9695" cy="462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F40" w:rsidRPr="00AD453F" w:rsidRDefault="00B258FA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13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localhost:8000</w:t>
      </w:r>
    </w:p>
    <w:p w:rsidR="00B258FA" w:rsidRPr="00571C3F" w:rsidRDefault="00B258FA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Модно прописать другой порт. Например, чтобы доступный в контейнере на порту 8000 веб-сайт в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хостовой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системе открывался на порту 8888, необходимо указать флаг -p8888:8000 (рисунок 14).</w:t>
      </w:r>
    </w:p>
    <w:p w:rsidR="00B258FA" w:rsidRPr="00AD453F" w:rsidRDefault="004A4E70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5228BB7B" wp14:editId="7FAD37D2">
            <wp:extent cx="5940425" cy="999983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E70" w:rsidRPr="00AD453F" w:rsidRDefault="00B258FA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14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Использование другого порта</w:t>
      </w:r>
    </w:p>
    <w:p w:rsidR="004A4E70" w:rsidRPr="00571C3F" w:rsidRDefault="00B258FA" w:rsidP="00AD45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Запустим контейнер на фоне добавив флаг 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–d (рисунок 15). Так же убедимся, что он запущен, используя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ps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|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findstr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pyserver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", и посмотрим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логи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контейнера -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logs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Затем остановим выполнение контейнера -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stop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B258FA" w:rsidRPr="00AD453F" w:rsidRDefault="004A4E70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409901C5" wp14:editId="48E5BE5A">
            <wp:extent cx="5940425" cy="1017763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F40" w:rsidRPr="00AD453F" w:rsidRDefault="00B258FA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15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Работа с контейнером, запущенным на фоне</w:t>
      </w:r>
    </w:p>
    <w:p w:rsidR="00AD453F" w:rsidRDefault="00B258FA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Когда мы попробуем запустить контейнер еще раз, то увидим ошибку, так как контейнер с таким именем уже существует (рисунок 16). Для решения данной проблемы надо удалить контейнер, используя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rm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. Для того</w:t>
      </w:r>
      <w:proofErr w:type="gram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proofErr w:type="gram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чтобы контейнер удалялся после завершения работы, нужно указать флаг --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rm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его запуске.</w:t>
      </w:r>
    </w:p>
    <w:p w:rsidR="00B258FA" w:rsidRPr="00AD453F" w:rsidRDefault="004A4E70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3D534EE7" wp14:editId="4006D759">
            <wp:extent cx="5940425" cy="21722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E70" w:rsidRPr="00AD453F" w:rsidRDefault="00B258FA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16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Удаление контейнера</w:t>
      </w:r>
    </w:p>
    <w:p w:rsidR="00716461" w:rsidRPr="00571C3F" w:rsidRDefault="00B258FA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Запустим контейнер, в котором веб-сервер будет отдавать содержимое директории /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mnt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17).</w:t>
      </w:r>
      <w:r w:rsidR="004202E6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Попадем в запущенный контейнер с помощью </w:t>
      </w:r>
      <w:proofErr w:type="spellStart"/>
      <w:r w:rsidR="004202E6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="004202E6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4202E6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exec</w:t>
      </w:r>
      <w:proofErr w:type="spellEnd"/>
      <w:r w:rsidR="004202E6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proofErr w:type="spellStart"/>
      <w:r w:rsidR="004202E6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it</w:t>
      </w:r>
      <w:proofErr w:type="spellEnd"/>
      <w:r w:rsidR="004202E6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4202E6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pyserver</w:t>
      </w:r>
      <w:proofErr w:type="spellEnd"/>
      <w:r w:rsidR="004202E6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4202E6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bash</w:t>
      </w:r>
      <w:proofErr w:type="spellEnd"/>
      <w:r w:rsidR="004202E6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716461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Здесь создадим текстовый файл.</w:t>
      </w:r>
    </w:p>
    <w:p w:rsidR="00716461" w:rsidRPr="00571C3F" w:rsidRDefault="00716461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запуска контейнера мы используем в этом случае команду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run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-p8000:8000 --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name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pyserver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–-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rm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-d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–m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http.server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-d /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mnt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Команда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run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запускает контейнер. –p </w:t>
      </w:r>
      <w:proofErr w:type="gram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отвечает</w:t>
      </w:r>
      <w:proofErr w:type="gram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 какой порт мы используем. –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name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40C22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 каким именем мы запускаем контейнер, чтобы к нему было удобнее обращаться. </w:t>
      </w:r>
      <w:r w:rsidR="00FC2261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--</w:t>
      </w:r>
      <w:proofErr w:type="spellStart"/>
      <w:r w:rsidR="00840C22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rm</w:t>
      </w:r>
      <w:proofErr w:type="spellEnd"/>
      <w:r w:rsidR="00840C22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говорит о том, что при остановке контейнера он сразу удалиться. </w:t>
      </w:r>
      <w:r w:rsidR="00FC2261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–d </w:t>
      </w:r>
      <w:proofErr w:type="spellStart"/>
      <w:r w:rsidR="00FC2261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позволфет</w:t>
      </w:r>
      <w:proofErr w:type="spellEnd"/>
      <w:r w:rsidR="00FC2261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работать контейнеру в фоновом режиме. </w:t>
      </w:r>
      <w:proofErr w:type="spellStart"/>
      <w:r w:rsidR="00FC2261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proofErr w:type="spellEnd"/>
      <w:r w:rsidR="00FC2261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это используемый образ. Внутри контейнера выполняется команда </w:t>
      </w:r>
      <w:proofErr w:type="spellStart"/>
      <w:r w:rsidR="00FC2261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proofErr w:type="spellEnd"/>
      <w:r w:rsidR="00FC2261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-m </w:t>
      </w:r>
      <w:proofErr w:type="spellStart"/>
      <w:r w:rsidR="00FC2261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http.server</w:t>
      </w:r>
      <w:proofErr w:type="spellEnd"/>
      <w:r w:rsidR="00FC2261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-d /</w:t>
      </w:r>
      <w:proofErr w:type="spellStart"/>
      <w:r w:rsidR="00FC2261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mnt</w:t>
      </w:r>
      <w:proofErr w:type="spellEnd"/>
      <w:r w:rsidR="00FC2261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Он, используя интерпретатор питона </w:t>
      </w:r>
      <w:r w:rsidR="00FC2261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(</w:t>
      </w:r>
      <w:proofErr w:type="spellStart"/>
      <w:r w:rsidR="00FC2261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proofErr w:type="spellEnd"/>
      <w:r w:rsidR="00FC2261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),запускает встроенный в </w:t>
      </w:r>
      <w:proofErr w:type="spellStart"/>
      <w:r w:rsidR="00FC2261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proofErr w:type="spellEnd"/>
      <w:r w:rsidR="00FC2261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веб-сервер как скрипт (-m </w:t>
      </w:r>
      <w:proofErr w:type="spellStart"/>
      <w:r w:rsidR="00FC2261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http.server</w:t>
      </w:r>
      <w:proofErr w:type="spellEnd"/>
      <w:r w:rsidR="00FC2261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показывает директорию </w:t>
      </w:r>
      <w:proofErr w:type="spellStart"/>
      <w:r w:rsidR="00FC2261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mnt</w:t>
      </w:r>
      <w:proofErr w:type="spellEnd"/>
      <w:r w:rsidR="00FC2261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(-d /</w:t>
      </w:r>
      <w:proofErr w:type="spellStart"/>
      <w:r w:rsidR="00FC2261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mnt</w:t>
      </w:r>
      <w:proofErr w:type="spellEnd"/>
      <w:r w:rsidR="00FC2261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716461" w:rsidRPr="00AD453F" w:rsidRDefault="004A4E70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3C570750" wp14:editId="71C05DA1">
            <wp:extent cx="5940425" cy="855289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E70" w:rsidRPr="00AD453F" w:rsidRDefault="00716461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17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Запуск сервера с файлом</w:t>
      </w:r>
    </w:p>
    <w:p w:rsidR="00B258FA" w:rsidRPr="00571C3F" w:rsidRDefault="00716461" w:rsidP="00AD45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Откроем локальный сервер и проверим, что все получилось (рисунки 18 и 19).</w:t>
      </w:r>
    </w:p>
    <w:p w:rsidR="002B1AEC" w:rsidRPr="00AD453F" w:rsidRDefault="004A4E70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24D5A180" wp14:editId="32A18304">
            <wp:extent cx="3633849" cy="1666588"/>
            <wp:effectExtent l="0" t="0" r="508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37371" cy="166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E70" w:rsidRPr="00AD453F" w:rsidRDefault="002B1AEC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18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Работа сервера</w:t>
      </w:r>
    </w:p>
    <w:p w:rsidR="002B1AEC" w:rsidRPr="00AD453F" w:rsidRDefault="004A4E70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17F8182B" wp14:editId="23C3D708">
            <wp:extent cx="4105848" cy="93358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E70" w:rsidRPr="00AD453F" w:rsidRDefault="002B1AEC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19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Файл hi.txt</w:t>
      </w:r>
    </w:p>
    <w:p w:rsidR="002B1AEC" w:rsidRPr="00571C3F" w:rsidRDefault="002B1AEC" w:rsidP="00AD45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Если мы остановим сервер и запустим его ещё раз (рисунок 20), то файл исчез (рисунок 21).</w:t>
      </w:r>
    </w:p>
    <w:p w:rsidR="002B1AEC" w:rsidRPr="00AD453F" w:rsidRDefault="004A4E70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6A31B4A9" wp14:editId="0FECBA39">
            <wp:extent cx="5940425" cy="774358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E70" w:rsidRPr="00AD453F" w:rsidRDefault="002B1AEC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20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Перезапуск сервера</w:t>
      </w:r>
    </w:p>
    <w:p w:rsidR="002B1AEC" w:rsidRPr="00AD453F" w:rsidRDefault="004A4E70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07C650B0" wp14:editId="5E123385">
            <wp:extent cx="4172532" cy="194337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E70" w:rsidRPr="00AD453F" w:rsidRDefault="002B1AEC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21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Пропажа файла</w:t>
      </w:r>
    </w:p>
    <w:p w:rsidR="002B1AEC" w:rsidRPr="00571C3F" w:rsidRDefault="002B1AEC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Для того</w:t>
      </w:r>
      <w:proofErr w:type="gram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proofErr w:type="gram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чтобы не терялись данные, существует механизм монтирования. Для этого создадим отдельный том с помощью ключа </w:t>
      </w:r>
      <w:r w:rsidR="00B20CA5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v</w:t>
      </w:r>
      <w:r w:rsidR="00B20CA5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myVolume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:/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mnt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где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myvolume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название тома, /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mnt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директория в контейнере, где будут доступны данные</w:t>
      </w:r>
      <w:r w:rsidR="00B20CA5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22)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B20CA5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Чтобы узнать, где хранятся данные можно использовать команду </w:t>
      </w:r>
      <w:proofErr w:type="spellStart"/>
      <w:r w:rsidR="00B20CA5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="00B20CA5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20CA5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inspect</w:t>
      </w:r>
      <w:proofErr w:type="spellEnd"/>
      <w:r w:rsidR="00B20CA5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-f "{{</w:t>
      </w:r>
      <w:proofErr w:type="spellStart"/>
      <w:r w:rsidR="00B20CA5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json</w:t>
      </w:r>
      <w:proofErr w:type="spellEnd"/>
      <w:r w:rsidR="00B20CA5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.</w:t>
      </w:r>
      <w:proofErr w:type="spellStart"/>
      <w:r w:rsidR="00B20CA5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Mounts</w:t>
      </w:r>
      <w:proofErr w:type="spellEnd"/>
      <w:r w:rsidR="00B20CA5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}}" </w:t>
      </w:r>
      <w:proofErr w:type="spellStart"/>
      <w:r w:rsidR="00B20CA5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pyserver</w:t>
      </w:r>
      <w:proofErr w:type="spellEnd"/>
      <w:r w:rsidR="00B20CA5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B20CA5" w:rsidRPr="00AD453F" w:rsidRDefault="007E4CD5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45A81844" wp14:editId="5CB7BE92">
            <wp:extent cx="5940425" cy="1608801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CD5" w:rsidRPr="00AD453F" w:rsidRDefault="00B20CA5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22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Создание тома</w:t>
      </w:r>
    </w:p>
    <w:p w:rsidR="00B20CA5" w:rsidRPr="00571C3F" w:rsidRDefault="00B20CA5" w:rsidP="00AD45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Далее перейдем к монтированию директорий и файлов. Создадим директорию и файл (рисунок 23). </w:t>
      </w:r>
    </w:p>
    <w:p w:rsidR="00B20CA5" w:rsidRPr="00AD453F" w:rsidRDefault="007E4CD5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63850591" wp14:editId="013378A0">
            <wp:extent cx="5940425" cy="528194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CD5" w:rsidRPr="00AD453F" w:rsidRDefault="00B20CA5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23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Создание директории и файла</w:t>
      </w:r>
    </w:p>
    <w:p w:rsidR="00B20CA5" w:rsidRPr="00571C3F" w:rsidRDefault="008406C3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Запустим контейнер и создадим в нем файл (рисунок 24). Если использовать команду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ls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мы увидим файл host.txt,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примонтированный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вместе с директорией 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yfiles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, и созданный hi.txt (рисунок 25).</w:t>
      </w:r>
    </w:p>
    <w:p w:rsidR="008406C3" w:rsidRPr="00AD453F" w:rsidRDefault="007F476A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284D4663" wp14:editId="37920EBE">
            <wp:extent cx="5940425" cy="132370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76A" w:rsidRPr="00AD453F" w:rsidRDefault="008406C3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24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Запуск контейнера</w:t>
      </w:r>
    </w:p>
    <w:p w:rsidR="008406C3" w:rsidRPr="00AD453F" w:rsidRDefault="007F476A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352FC7DE" wp14:editId="05136CB7">
            <wp:extent cx="5940425" cy="2797622"/>
            <wp:effectExtent l="0" t="0" r="3175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76A" w:rsidRPr="00AD453F" w:rsidRDefault="008406C3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25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Вывод файлов</w:t>
      </w:r>
    </w:p>
    <w:p w:rsidR="008406C3" w:rsidRPr="00571C3F" w:rsidRDefault="009B3FE8" w:rsidP="00AD45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Для того</w:t>
      </w:r>
      <w:proofErr w:type="gram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proofErr w:type="gram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чтобы передать переменную окружения надо использовать ключ –e. Таким образом, нужно прописать -e MIREA="ONE LOVE" при запуске контейнера (рисунок 26). С помощью утилиты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env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выведем все переменные окружения.</w:t>
      </w:r>
    </w:p>
    <w:p w:rsidR="008406C3" w:rsidRPr="00AD453F" w:rsidRDefault="007F476A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75D06BC2" wp14:editId="57C2E59D">
            <wp:extent cx="5940425" cy="156220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76A" w:rsidRPr="00AD453F" w:rsidRDefault="008406C3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26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Переменные окружения</w:t>
      </w:r>
    </w:p>
    <w:p w:rsidR="009B3FE8" w:rsidRPr="00571C3F" w:rsidRDefault="009B3FE8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Создадим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Dockerfile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27). В строке (1) указывается базовый образ, на основе которого будет строиться новый образ. В строках (2-5) указана команда, которая выполнится в процессе сборки.  В строках (6) тоже указана команда, которая сгенерирует случайную цитату и перенаправит вывод в файл /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mnt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/greeting-while-building.txt. В строке (7) копируется все содержимое директории ./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data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хостовой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машины в директорию /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mnt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, которая будет доступна в контейнере. В строке (8) указывается, какой порт у контейнера будет открыт. В строке (9) указывается команда, которая будет выполнена при запуске, где</w:t>
      </w:r>
    </w:p>
    <w:p w:rsidR="009B3FE8" w:rsidRPr="00571C3F" w:rsidRDefault="009B3FE8" w:rsidP="00AD45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80 — порт, который будет слушать веб-сервер.</w:t>
      </w:r>
    </w:p>
    <w:p w:rsidR="009B3FE8" w:rsidRPr="00AD453F" w:rsidRDefault="006A7FDF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7DC44748" wp14:editId="6DEF8D7D">
            <wp:extent cx="5487166" cy="247684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FDF" w:rsidRPr="00AD453F" w:rsidRDefault="009B3FE8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27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proofErr w:type="spellStart"/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Dockerfile</w:t>
      </w:r>
      <w:proofErr w:type="spellEnd"/>
    </w:p>
    <w:p w:rsidR="009B3FE8" w:rsidRPr="00571C3F" w:rsidRDefault="009B3FE8" w:rsidP="00AD45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помощью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docker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build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mycoolimage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. </w:t>
      </w:r>
      <w:r w:rsidR="00571C3F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оберем образ (рисунок 28).</w:t>
      </w:r>
    </w:p>
    <w:p w:rsidR="009B3FE8" w:rsidRPr="00AD453F" w:rsidRDefault="00A4327A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15A1D4C3" wp14:editId="7C6BF75B">
            <wp:extent cx="5940425" cy="3927584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27A" w:rsidRPr="00AD453F" w:rsidRDefault="009B3FE8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28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Сбор образа</w:t>
      </w:r>
    </w:p>
    <w:p w:rsidR="009B3FE8" w:rsidRPr="00571C3F" w:rsidRDefault="00571C3F" w:rsidP="00AD45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Запустим</w:t>
      </w:r>
      <w:r w:rsidR="009B3FE8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контейнер, используя </w:t>
      </w:r>
      <w:proofErr w:type="spellStart"/>
      <w:r w:rsidR="009B3FE8" w:rsidRPr="00571C3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docker</w:t>
      </w:r>
      <w:proofErr w:type="spellEnd"/>
      <w:r w:rsidR="009B3FE8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B3FE8" w:rsidRPr="00571C3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run</w:t>
      </w:r>
      <w:r w:rsidR="009B3FE8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-–</w:t>
      </w:r>
      <w:proofErr w:type="spellStart"/>
      <w:r w:rsidR="009B3FE8" w:rsidRPr="00571C3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rm</w:t>
      </w:r>
      <w:proofErr w:type="spellEnd"/>
      <w:r w:rsidR="009B3FE8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="009B3FE8" w:rsidRPr="00571C3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it</w:t>
      </w:r>
      <w:r w:rsidR="009B3FE8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="009B3FE8" w:rsidRPr="00571C3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="009B3FE8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8099:80 </w:t>
      </w:r>
      <w:proofErr w:type="spellStart"/>
      <w:r w:rsidR="009B3FE8" w:rsidRPr="00571C3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mycoolimage</w:t>
      </w:r>
      <w:proofErr w:type="spellEnd"/>
      <w:r w:rsidR="009B3FE8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29). Открыв 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браузер,</w:t>
      </w:r>
      <w:r w:rsidR="009B3FE8"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увидим директорию (рисунок 30).</w:t>
      </w:r>
    </w:p>
    <w:p w:rsidR="009B3FE8" w:rsidRPr="00AD453F" w:rsidRDefault="00A4327A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2CD0A83E" wp14:editId="5BD32C83">
            <wp:extent cx="5940425" cy="1207214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27A" w:rsidRPr="00AD453F" w:rsidRDefault="009B3FE8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29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Запуск сервера</w:t>
      </w:r>
    </w:p>
    <w:p w:rsidR="009B3FE8" w:rsidRPr="00AD453F" w:rsidRDefault="00A4327A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0F3561D3" wp14:editId="0DF6A05D">
            <wp:extent cx="4896533" cy="2057687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27A" w:rsidRPr="00AD453F" w:rsidRDefault="009B3FE8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="00571C3F"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30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Сервер</w:t>
      </w:r>
    </w:p>
    <w:p w:rsidR="00AD453F" w:rsidRDefault="00AD453F" w:rsidP="00AD453F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:rsidR="009B3FE8" w:rsidRPr="00571C3F" w:rsidRDefault="009B3FE8" w:rsidP="00AD453F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bookmarkStart w:id="8" w:name="_Toc227519103"/>
      <w:r w:rsidRPr="00571C3F">
        <w:rPr>
          <w:rFonts w:ascii="Times New Roman" w:hAnsi="Times New Roman" w:cs="Times New Roman"/>
          <w:color w:val="000000" w:themeColor="text1"/>
        </w:rPr>
        <w:t>Индивидуальное задание</w:t>
      </w:r>
      <w:bookmarkEnd w:id="8"/>
    </w:p>
    <w:p w:rsidR="00571C3F" w:rsidRPr="00571C3F" w:rsidRDefault="00571C3F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Вариант: 5.</w:t>
      </w:r>
    </w:p>
    <w:p w:rsidR="009B3FE8" w:rsidRPr="00571C3F" w:rsidRDefault="00571C3F" w:rsidP="00AD453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Создадим файл student.txt, содержащий ФИО, название группы и номер варианта (рисунок 31).</w:t>
      </w:r>
    </w:p>
    <w:p w:rsidR="00571C3F" w:rsidRPr="00AD453F" w:rsidRDefault="00F740F3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3692DDE2" wp14:editId="3B56EE82">
            <wp:extent cx="5839640" cy="2676899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27A" w:rsidRPr="00AD453F" w:rsidRDefault="00571C3F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31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Файл student.txt</w:t>
      </w:r>
    </w:p>
    <w:p w:rsidR="00571C3F" w:rsidRPr="00571C3F" w:rsidRDefault="00571C3F" w:rsidP="00AD45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Далее перейдем к созданию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Dockerfile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33). За основу возьмем файл, который мы создавали </w:t>
      </w:r>
      <w:proofErr w:type="gram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раннее</w:t>
      </w:r>
      <w:proofErr w:type="gram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Согласно варианту используем 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ubuntu:24.04 и добавляем директорию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data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директорию /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mnt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files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/. Также установим пакет git, используя команду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apt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install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–y. Также используем порт 8805.</w:t>
      </w:r>
    </w:p>
    <w:p w:rsidR="00571C3F" w:rsidRPr="00AD453F" w:rsidRDefault="00F740F3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5EEA766D" wp14:editId="63CE15AD">
            <wp:extent cx="5268060" cy="1971950"/>
            <wp:effectExtent l="0" t="0" r="889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0F3" w:rsidRPr="00AD453F" w:rsidRDefault="00571C3F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32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proofErr w:type="spellStart"/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Dockerfile</w:t>
      </w:r>
      <w:proofErr w:type="spellEnd"/>
    </w:p>
    <w:p w:rsidR="00571C3F" w:rsidRPr="00571C3F" w:rsidRDefault="00571C3F" w:rsidP="00AD45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Соберем образ с помощью </w:t>
      </w:r>
      <w:proofErr w:type="spellStart"/>
      <w:r w:rsidRPr="00571C3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docker</w:t>
      </w:r>
      <w:proofErr w:type="spellEnd"/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build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34)  запустим контейнер (рисунок 35).</w:t>
      </w:r>
    </w:p>
    <w:p w:rsidR="00571C3F" w:rsidRPr="00AD453F" w:rsidRDefault="00F740F3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01CD752C" wp14:editId="4214C1AC">
            <wp:extent cx="5940425" cy="2245823"/>
            <wp:effectExtent l="0" t="0" r="3175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0F3" w:rsidRPr="00AD453F" w:rsidRDefault="00571C3F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33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Сборка образа</w:t>
      </w:r>
    </w:p>
    <w:p w:rsidR="00571C3F" w:rsidRPr="00AD453F" w:rsidRDefault="003A3DB5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1618C502" wp14:editId="4F4A8C55">
            <wp:extent cx="5940425" cy="742476"/>
            <wp:effectExtent l="0" t="0" r="3175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DB5" w:rsidRPr="00AD453F" w:rsidRDefault="00571C3F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34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Запуск контейнера</w:t>
      </w:r>
    </w:p>
    <w:p w:rsidR="00571C3F" w:rsidRPr="00571C3F" w:rsidRDefault="00571C3F" w:rsidP="00AD45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C3F">
        <w:rPr>
          <w:rFonts w:ascii="Times New Roman" w:hAnsi="Times New Roman" w:cs="Times New Roman"/>
          <w:color w:val="000000" w:themeColor="text1"/>
          <w:sz w:val="28"/>
          <w:szCs w:val="28"/>
        </w:rPr>
        <w:t>Перейдем по указанному порту и увидим созданный файл (рисунки 35 и 36).</w:t>
      </w:r>
    </w:p>
    <w:p w:rsidR="00571C3F" w:rsidRPr="00AD453F" w:rsidRDefault="003A3DB5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6B8E546F" wp14:editId="4E4A173E">
            <wp:extent cx="4563112" cy="1867161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DB5" w:rsidRPr="00AD453F" w:rsidRDefault="00571C3F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35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Переход по порту</w:t>
      </w:r>
    </w:p>
    <w:p w:rsidR="00571C3F" w:rsidRPr="00AD453F" w:rsidRDefault="003A3DB5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2E74F4C4" wp14:editId="57DEC4D7">
            <wp:extent cx="4467849" cy="121937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DB5" w:rsidRDefault="00571C3F" w:rsidP="00AD453F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Рисунок 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SEQ Рисунок \* ARABIC </w:instrTex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36</w:t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  <w:r w:rsidRPr="00AD45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Файл</w:t>
      </w:r>
    </w:p>
    <w:p w:rsidR="00AD453F" w:rsidRDefault="00AD453F" w:rsidP="00AD453F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:rsidR="00AD453F" w:rsidRPr="00AD453F" w:rsidRDefault="00AD453F" w:rsidP="00AD453F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bookmarkStart w:id="9" w:name="_Toc227519104"/>
      <w:r w:rsidRPr="00AD453F">
        <w:rPr>
          <w:rFonts w:ascii="Times New Roman" w:hAnsi="Times New Roman" w:cs="Times New Roman"/>
          <w:color w:val="000000" w:themeColor="text1"/>
        </w:rPr>
        <w:t>Вывод</w:t>
      </w:r>
      <w:bookmarkEnd w:id="9"/>
    </w:p>
    <w:p w:rsidR="00AD453F" w:rsidRPr="00AD453F" w:rsidRDefault="00AD453F" w:rsidP="00AD45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45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Практическая работа позволяет закрепить навыки работы с </w:t>
      </w:r>
      <w:proofErr w:type="spellStart"/>
      <w:r w:rsidRPr="00AD453F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AD45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включая создание, настройку и управление контейнерами, а также использование </w:t>
      </w:r>
      <w:proofErr w:type="spellStart"/>
      <w:r w:rsidRPr="00AD453F">
        <w:rPr>
          <w:rFonts w:ascii="Times New Roman" w:hAnsi="Times New Roman" w:cs="Times New Roman"/>
          <w:color w:val="000000" w:themeColor="text1"/>
          <w:sz w:val="28"/>
          <w:szCs w:val="28"/>
        </w:rPr>
        <w:t>Dockerfile</w:t>
      </w:r>
      <w:proofErr w:type="spellEnd"/>
      <w:r w:rsidRPr="00AD45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автоматизации сборки образов. Полученные знания могут быть применены для развертывания и управления приложениями в изолированных средах.</w:t>
      </w:r>
    </w:p>
    <w:p w:rsidR="00AD453F" w:rsidRDefault="00AD453F">
      <w:pPr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br w:type="page"/>
      </w:r>
    </w:p>
    <w:p w:rsidR="00AD453F" w:rsidRPr="00AC46FE" w:rsidRDefault="00AD453F" w:rsidP="00AC46F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</w:rPr>
      </w:pPr>
      <w:bookmarkStart w:id="10" w:name="_Toc227519105"/>
      <w:r w:rsidRPr="00AC46FE">
        <w:rPr>
          <w:rFonts w:ascii="Times New Roman" w:hAnsi="Times New Roman" w:cs="Times New Roman"/>
          <w:color w:val="000000" w:themeColor="text1"/>
        </w:rPr>
        <w:lastRenderedPageBreak/>
        <w:t>Контрольные вопросы</w:t>
      </w:r>
      <w:bookmarkEnd w:id="10"/>
    </w:p>
    <w:p w:rsidR="002C5E34" w:rsidRPr="00AC46FE" w:rsidRDefault="00AD453F" w:rsidP="00AC46FE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>?</w:t>
      </w:r>
      <w:r w:rsidR="002C5E34" w:rsidRPr="00AC46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5E34" w:rsidRPr="00AC46FE" w:rsidRDefault="002C5E34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46F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 xml:space="preserve"> — это платформа, которая позволяет упаковать в контейнер приложение со всем окружением и зависимостями, а затем доставить и запустить его в</w:t>
      </w:r>
      <w:r w:rsidRPr="00AC46FE">
        <w:rPr>
          <w:rFonts w:ascii="Times New Roman" w:hAnsi="Times New Roman" w:cs="Times New Roman"/>
          <w:sz w:val="28"/>
          <w:szCs w:val="28"/>
        </w:rPr>
        <w:t xml:space="preserve"> </w:t>
      </w:r>
      <w:r w:rsidRPr="00AC46FE">
        <w:rPr>
          <w:rFonts w:ascii="Times New Roman" w:hAnsi="Times New Roman" w:cs="Times New Roman"/>
          <w:sz w:val="28"/>
          <w:szCs w:val="28"/>
        </w:rPr>
        <w:t>целевой системе.</w:t>
      </w:r>
    </w:p>
    <w:p w:rsidR="0035571A" w:rsidRPr="00AC46FE" w:rsidRDefault="0035571A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453F" w:rsidRPr="00AC46FE" w:rsidRDefault="00AD453F" w:rsidP="00AC46FE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 xml:space="preserve">Чем контейнер 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 xml:space="preserve"> отличается от виртуальной машины?</w:t>
      </w:r>
    </w:p>
    <w:p w:rsidR="002C5E34" w:rsidRPr="00AC46FE" w:rsidRDefault="002C5E34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>К</w:t>
      </w:r>
      <w:r w:rsidRPr="00AC46FE">
        <w:rPr>
          <w:rFonts w:ascii="Times New Roman" w:hAnsi="Times New Roman" w:cs="Times New Roman"/>
          <w:sz w:val="28"/>
          <w:szCs w:val="28"/>
        </w:rPr>
        <w:t xml:space="preserve">онтейнеры делят ядро ОС хоста и запускаются за миллисекунды, потребляя мало ресурсов. ВМ 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виртуализируют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 xml:space="preserve"> оборудование, запускают полноценную гостевую ОС, что требует больше времени и ресурсов.</w:t>
      </w:r>
    </w:p>
    <w:p w:rsidR="0035571A" w:rsidRPr="00AC46FE" w:rsidRDefault="0035571A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453F" w:rsidRPr="00AC46FE" w:rsidRDefault="00AD453F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 xml:space="preserve">3. Что такое образ 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>?</w:t>
      </w:r>
    </w:p>
    <w:p w:rsidR="002C5E34" w:rsidRPr="00AC46FE" w:rsidRDefault="002C5E34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46F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 xml:space="preserve"> (образ) — неизменяемый шаблон, используемый для</w:t>
      </w:r>
      <w:r w:rsidRPr="00AC46FE">
        <w:rPr>
          <w:rFonts w:ascii="Times New Roman" w:hAnsi="Times New Roman" w:cs="Times New Roman"/>
          <w:sz w:val="28"/>
          <w:szCs w:val="28"/>
        </w:rPr>
        <w:t xml:space="preserve"> </w:t>
      </w:r>
      <w:r w:rsidRPr="00AC46FE">
        <w:rPr>
          <w:rFonts w:ascii="Times New Roman" w:hAnsi="Times New Roman" w:cs="Times New Roman"/>
          <w:sz w:val="28"/>
          <w:szCs w:val="28"/>
        </w:rPr>
        <w:t>развертывания контейнеров.</w:t>
      </w:r>
    </w:p>
    <w:p w:rsidR="0035571A" w:rsidRPr="00AC46FE" w:rsidRDefault="0035571A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453F" w:rsidRPr="00AC46FE" w:rsidRDefault="00AD453F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 xml:space="preserve">4. Что такое 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 xml:space="preserve"> и для чего он нужен?</w:t>
      </w:r>
    </w:p>
    <w:p w:rsidR="002C5E34" w:rsidRPr="00AC46FE" w:rsidRDefault="002C5E34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46FE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 xml:space="preserve"> — текстовый файл с инструкциями для автоматической</w:t>
      </w:r>
      <w:r w:rsidRPr="00AC46FE">
        <w:rPr>
          <w:rFonts w:ascii="Times New Roman" w:hAnsi="Times New Roman" w:cs="Times New Roman"/>
          <w:sz w:val="28"/>
          <w:szCs w:val="28"/>
        </w:rPr>
        <w:t xml:space="preserve"> </w:t>
      </w:r>
      <w:r w:rsidRPr="00AC46FE">
        <w:rPr>
          <w:rFonts w:ascii="Times New Roman" w:hAnsi="Times New Roman" w:cs="Times New Roman"/>
          <w:sz w:val="28"/>
          <w:szCs w:val="28"/>
        </w:rPr>
        <w:t>сборки образов.</w:t>
      </w:r>
      <w:r w:rsidRPr="00AC46FE">
        <w:rPr>
          <w:rFonts w:ascii="Times New Roman" w:hAnsi="Times New Roman" w:cs="Times New Roman"/>
          <w:sz w:val="28"/>
          <w:szCs w:val="28"/>
        </w:rPr>
        <w:t xml:space="preserve"> </w:t>
      </w:r>
      <w:r w:rsidRPr="00AC46FE">
        <w:rPr>
          <w:rFonts w:ascii="Times New Roman" w:hAnsi="Times New Roman" w:cs="Times New Roman"/>
          <w:sz w:val="28"/>
          <w:szCs w:val="28"/>
        </w:rPr>
        <w:t>Он позволяет воспроизводить сборку на любом компьютере.</w:t>
      </w:r>
    </w:p>
    <w:p w:rsidR="0035571A" w:rsidRPr="00AC46FE" w:rsidRDefault="0035571A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453F" w:rsidRPr="00AC46FE" w:rsidRDefault="00AD453F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 xml:space="preserve">5. Какие основные инструкции 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 xml:space="preserve"> Вы знаете?</w:t>
      </w:r>
    </w:p>
    <w:p w:rsidR="002C5E34" w:rsidRPr="00AC46FE" w:rsidRDefault="002C5E34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Style w:val="HTML"/>
          <w:rFonts w:ascii="Times New Roman" w:eastAsiaTheme="minorHAnsi" w:hAnsi="Times New Roman" w:cs="Times New Roman"/>
          <w:sz w:val="28"/>
          <w:szCs w:val="28"/>
        </w:rPr>
        <w:t>FROM</w:t>
      </w:r>
      <w:r w:rsidRPr="00AC46FE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– какой образ мы используем. </w:t>
      </w:r>
      <w:r w:rsidRPr="00AC46FE">
        <w:rPr>
          <w:rStyle w:val="HTML"/>
          <w:rFonts w:ascii="Times New Roman" w:eastAsiaTheme="minorHAnsi" w:hAnsi="Times New Roman" w:cs="Times New Roman"/>
          <w:sz w:val="28"/>
          <w:szCs w:val="28"/>
        </w:rPr>
        <w:t>RUN</w:t>
      </w:r>
      <w:r w:rsidRPr="00AC46FE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– выполняет команды по сборке. </w:t>
      </w:r>
      <w:r w:rsidRPr="00AC46FE">
        <w:rPr>
          <w:rStyle w:val="HTML"/>
          <w:rFonts w:ascii="Times New Roman" w:eastAsiaTheme="minorHAnsi" w:hAnsi="Times New Roman" w:cs="Times New Roman"/>
          <w:sz w:val="28"/>
          <w:szCs w:val="28"/>
        </w:rPr>
        <w:t>ADD</w:t>
      </w:r>
      <w:r w:rsidRPr="00AC46FE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– копирование содержимого директории. </w:t>
      </w:r>
      <w:r w:rsidRPr="00AC46FE">
        <w:rPr>
          <w:rStyle w:val="HTML"/>
          <w:rFonts w:ascii="Times New Roman" w:eastAsiaTheme="minorHAnsi" w:hAnsi="Times New Roman" w:cs="Times New Roman"/>
          <w:sz w:val="28"/>
          <w:szCs w:val="28"/>
        </w:rPr>
        <w:t>EXPOSE</w:t>
      </w:r>
      <w:r w:rsidRPr="00AC46FE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– определить порт, который слушает контейнер. </w:t>
      </w:r>
      <w:r w:rsidRPr="00AC46FE">
        <w:rPr>
          <w:rStyle w:val="HTML"/>
          <w:rFonts w:ascii="Times New Roman" w:eastAsiaTheme="minorHAnsi" w:hAnsi="Times New Roman" w:cs="Times New Roman"/>
          <w:sz w:val="28"/>
          <w:szCs w:val="28"/>
        </w:rPr>
        <w:t>CMD</w:t>
      </w:r>
      <w:r w:rsidRPr="00AC46FE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– определяет команду по умолчанию</w:t>
      </w:r>
      <w:r w:rsidRPr="00AC46FE">
        <w:rPr>
          <w:rFonts w:ascii="Times New Roman" w:hAnsi="Times New Roman" w:cs="Times New Roman"/>
          <w:sz w:val="28"/>
          <w:szCs w:val="28"/>
        </w:rPr>
        <w:t>,</w:t>
      </w:r>
      <w:r w:rsidRPr="00AC46FE">
        <w:rPr>
          <w:rFonts w:ascii="Times New Roman" w:hAnsi="Times New Roman" w:cs="Times New Roman"/>
          <w:sz w:val="28"/>
          <w:szCs w:val="28"/>
        </w:rPr>
        <w:t xml:space="preserve"> которая выполняется при запуске контейнера.</w:t>
      </w:r>
    </w:p>
    <w:p w:rsidR="0035571A" w:rsidRPr="00AC46FE" w:rsidRDefault="0035571A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453F" w:rsidRPr="00AC46FE" w:rsidRDefault="00AD453F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 xml:space="preserve">6. Что такое 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C46FE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AC46FE">
        <w:rPr>
          <w:rFonts w:ascii="Times New Roman" w:hAnsi="Times New Roman" w:cs="Times New Roman"/>
          <w:sz w:val="28"/>
          <w:szCs w:val="28"/>
        </w:rPr>
        <w:t>ompose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>?</w:t>
      </w:r>
    </w:p>
    <w:p w:rsidR="002C5E34" w:rsidRPr="00AC46FE" w:rsidRDefault="002C5E34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46F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 xml:space="preserve"> — инструмент для 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многоконтейнерных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 xml:space="preserve"> </w:t>
      </w:r>
      <w:r w:rsidRPr="00AC46FE">
        <w:rPr>
          <w:rFonts w:ascii="Times New Roman" w:hAnsi="Times New Roman" w:cs="Times New Roman"/>
          <w:sz w:val="28"/>
          <w:szCs w:val="28"/>
        </w:rPr>
        <w:t>приложений, упрощающий их настройку и запуск.</w:t>
      </w:r>
    </w:p>
    <w:p w:rsidR="0035571A" w:rsidRPr="00AC46FE" w:rsidRDefault="0035571A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453F" w:rsidRPr="00AC46FE" w:rsidRDefault="00AD453F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>7. Как запустить контейнер в фоновом режиме?</w:t>
      </w:r>
    </w:p>
    <w:p w:rsidR="002C5E34" w:rsidRPr="00AC46FE" w:rsidRDefault="002C5E34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Использовать флаг </w:t>
      </w:r>
      <w:r w:rsidRPr="00AC46FE">
        <w:rPr>
          <w:rStyle w:val="HTML"/>
          <w:rFonts w:ascii="Times New Roman" w:eastAsiaTheme="minorHAnsi" w:hAnsi="Times New Roman" w:cs="Times New Roman"/>
          <w:sz w:val="28"/>
          <w:szCs w:val="28"/>
        </w:rPr>
        <w:t>-d</w:t>
      </w:r>
      <w:r w:rsidRPr="00AC46F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detach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>).</w:t>
      </w:r>
    </w:p>
    <w:p w:rsidR="0035571A" w:rsidRPr="00AC46FE" w:rsidRDefault="0035571A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453F" w:rsidRPr="00AC46FE" w:rsidRDefault="00AD453F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>8. Как пробросить порт из контейнера на хост-систему?</w:t>
      </w:r>
    </w:p>
    <w:p w:rsidR="002C5E34" w:rsidRPr="00AC46FE" w:rsidRDefault="0035571A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 xml:space="preserve">Использовать флаг </w:t>
      </w:r>
      <w:r w:rsidRPr="00AC46FE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-p </w:t>
      </w:r>
      <w:proofErr w:type="spellStart"/>
      <w:r w:rsidRPr="00AC46FE">
        <w:rPr>
          <w:rStyle w:val="HTML"/>
          <w:rFonts w:ascii="Times New Roman" w:eastAsiaTheme="minorHAnsi" w:hAnsi="Times New Roman" w:cs="Times New Roman"/>
          <w:sz w:val="28"/>
          <w:szCs w:val="28"/>
        </w:rPr>
        <w:t>хост_порт</w:t>
      </w:r>
      <w:proofErr w:type="gramStart"/>
      <w:r w:rsidRPr="00AC46FE">
        <w:rPr>
          <w:rStyle w:val="HTML"/>
          <w:rFonts w:ascii="Times New Roman" w:eastAsiaTheme="minorHAnsi" w:hAnsi="Times New Roman" w:cs="Times New Roman"/>
          <w:sz w:val="28"/>
          <w:szCs w:val="28"/>
        </w:rPr>
        <w:t>:к</w:t>
      </w:r>
      <w:proofErr w:type="gramEnd"/>
      <w:r w:rsidRPr="00AC46FE">
        <w:rPr>
          <w:rStyle w:val="HTML"/>
          <w:rFonts w:ascii="Times New Roman" w:eastAsiaTheme="minorHAnsi" w:hAnsi="Times New Roman" w:cs="Times New Roman"/>
          <w:sz w:val="28"/>
          <w:szCs w:val="28"/>
        </w:rPr>
        <w:t>онтейнер_порт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>.</w:t>
      </w:r>
    </w:p>
    <w:p w:rsidR="0035571A" w:rsidRPr="00AC46FE" w:rsidRDefault="0035571A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453F" w:rsidRPr="00AC46FE" w:rsidRDefault="00AD453F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>9. Как можно просмотреть список всех работающих контейнеров?</w:t>
      </w:r>
    </w:p>
    <w:p w:rsidR="0035571A" w:rsidRPr="00AC46FE" w:rsidRDefault="0035571A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 xml:space="preserve"> покажет </w:t>
      </w:r>
      <w:proofErr w:type="gramStart"/>
      <w:r w:rsidRPr="00AC46FE">
        <w:rPr>
          <w:rFonts w:ascii="Times New Roman" w:hAnsi="Times New Roman" w:cs="Times New Roman"/>
          <w:sz w:val="28"/>
          <w:szCs w:val="28"/>
        </w:rPr>
        <w:t>список</w:t>
      </w:r>
      <w:proofErr w:type="gramEnd"/>
      <w:r w:rsidRPr="00AC46FE">
        <w:rPr>
          <w:rFonts w:ascii="Times New Roman" w:hAnsi="Times New Roman" w:cs="Times New Roman"/>
          <w:sz w:val="28"/>
          <w:szCs w:val="28"/>
        </w:rPr>
        <w:t xml:space="preserve"> работающий контейнеров,, если добавить флаг –</w:t>
      </w:r>
      <w:r w:rsidRPr="00AC46FE">
        <w:rPr>
          <w:rFonts w:ascii="Times New Roman" w:hAnsi="Times New Roman" w:cs="Times New Roman"/>
          <w:sz w:val="28"/>
          <w:szCs w:val="28"/>
        </w:rPr>
        <w:t>a</w:t>
      </w:r>
      <w:r w:rsidRPr="00AC46FE">
        <w:rPr>
          <w:rFonts w:ascii="Times New Roman" w:hAnsi="Times New Roman" w:cs="Times New Roman"/>
          <w:sz w:val="28"/>
          <w:szCs w:val="28"/>
        </w:rPr>
        <w:t>, можно увидеть все контейнеры, даже остановленные.</w:t>
      </w:r>
    </w:p>
    <w:p w:rsidR="002C5E34" w:rsidRPr="00AC46FE" w:rsidRDefault="002C5E34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453F" w:rsidRPr="00AC46FE" w:rsidRDefault="00AD453F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 xml:space="preserve">10. Что делает команда 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exec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 xml:space="preserve"> &lt;контейнер&gt; 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>?</w:t>
      </w:r>
    </w:p>
    <w:p w:rsidR="0035571A" w:rsidRPr="00AC46FE" w:rsidRDefault="0035571A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 xml:space="preserve">Команда позволит попасть в оболочку 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 xml:space="preserve"> в </w:t>
      </w:r>
      <w:r w:rsidRPr="00AC46FE">
        <w:rPr>
          <w:rFonts w:ascii="Times New Roman" w:hAnsi="Times New Roman" w:cs="Times New Roman"/>
          <w:sz w:val="28"/>
          <w:szCs w:val="28"/>
        </w:rPr>
        <w:t xml:space="preserve">работающем </w:t>
      </w:r>
      <w:r w:rsidRPr="00AC46FE">
        <w:rPr>
          <w:rFonts w:ascii="Times New Roman" w:hAnsi="Times New Roman" w:cs="Times New Roman"/>
          <w:sz w:val="28"/>
          <w:szCs w:val="28"/>
        </w:rPr>
        <w:t>контейнере.</w:t>
      </w:r>
      <w:r w:rsidRPr="00AC46FE">
        <w:rPr>
          <w:rFonts w:ascii="Times New Roman" w:hAnsi="Times New Roman" w:cs="Times New Roman"/>
          <w:sz w:val="28"/>
          <w:szCs w:val="28"/>
        </w:rPr>
        <w:t xml:space="preserve"> Флаг –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 xml:space="preserve"> нужен, чтобы запустить интерактивный терминал.</w:t>
      </w:r>
    </w:p>
    <w:p w:rsidR="0035571A" w:rsidRPr="00AC46FE" w:rsidRDefault="0035571A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453F" w:rsidRPr="00AC46FE" w:rsidRDefault="00AD453F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>11. Почему данные, созданные в контейнере, могут исчезнуть после его</w:t>
      </w:r>
      <w:r w:rsidR="002C5E34" w:rsidRPr="00AC46FE">
        <w:rPr>
          <w:rFonts w:ascii="Times New Roman" w:hAnsi="Times New Roman" w:cs="Times New Roman"/>
          <w:sz w:val="28"/>
          <w:szCs w:val="28"/>
        </w:rPr>
        <w:t xml:space="preserve"> </w:t>
      </w:r>
      <w:r w:rsidRPr="00AC46FE">
        <w:rPr>
          <w:rFonts w:ascii="Times New Roman" w:hAnsi="Times New Roman" w:cs="Times New Roman"/>
          <w:sz w:val="28"/>
          <w:szCs w:val="28"/>
        </w:rPr>
        <w:t>остановки?</w:t>
      </w:r>
    </w:p>
    <w:p w:rsidR="002C5E34" w:rsidRPr="00AC46FE" w:rsidRDefault="0035571A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 xml:space="preserve">Потому что контейнер по умолчанию использует </w:t>
      </w:r>
      <w:r w:rsidRPr="00AC46FE">
        <w:rPr>
          <w:rStyle w:val="a8"/>
          <w:rFonts w:ascii="Times New Roman" w:hAnsi="Times New Roman" w:cs="Times New Roman"/>
          <w:b w:val="0"/>
          <w:sz w:val="28"/>
          <w:szCs w:val="28"/>
        </w:rPr>
        <w:t>временную файловую систему</w:t>
      </w:r>
      <w:r w:rsidRPr="00AC46FE">
        <w:rPr>
          <w:rFonts w:ascii="Times New Roman" w:hAnsi="Times New Roman" w:cs="Times New Roman"/>
          <w:sz w:val="28"/>
          <w:szCs w:val="28"/>
        </w:rPr>
        <w:t>. Когда контейнер удаляется, все изменения теряются.</w:t>
      </w:r>
      <w:r w:rsidRPr="00AC46FE">
        <w:rPr>
          <w:rFonts w:ascii="Times New Roman" w:hAnsi="Times New Roman" w:cs="Times New Roman"/>
          <w:sz w:val="28"/>
          <w:szCs w:val="28"/>
        </w:rPr>
        <w:t xml:space="preserve"> Для сохранения данных можно, например, создать отдельный том или монтировать нужные данные.</w:t>
      </w:r>
    </w:p>
    <w:p w:rsidR="0035571A" w:rsidRPr="00AC46FE" w:rsidRDefault="0035571A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453F" w:rsidRPr="00AC46FE" w:rsidRDefault="00AD453F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>12. Как остановить и сразу удалить контейнер одной командой?</w:t>
      </w:r>
    </w:p>
    <w:p w:rsidR="002C5E34" w:rsidRPr="00AC46FE" w:rsidRDefault="0035571A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 xml:space="preserve">Для этого нужна команда 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 xml:space="preserve"> -f 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pyserver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>.</w:t>
      </w:r>
    </w:p>
    <w:p w:rsidR="0035571A" w:rsidRPr="00AC46FE" w:rsidRDefault="0035571A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453F" w:rsidRPr="00AC46FE" w:rsidRDefault="00AD453F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 xml:space="preserve">13. Что такое монтирование тома в 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 xml:space="preserve"> и зачем оно используется?</w:t>
      </w:r>
    </w:p>
    <w:p w:rsidR="002C5E34" w:rsidRPr="00AC46FE" w:rsidRDefault="0035571A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Style w:val="a8"/>
          <w:rFonts w:ascii="Times New Roman" w:hAnsi="Times New Roman" w:cs="Times New Roman"/>
          <w:b w:val="0"/>
          <w:sz w:val="28"/>
          <w:szCs w:val="28"/>
        </w:rPr>
        <w:t>Монтирование тома</w:t>
      </w:r>
      <w:r w:rsidRPr="00AC46FE">
        <w:rPr>
          <w:rFonts w:ascii="Times New Roman" w:hAnsi="Times New Roman" w:cs="Times New Roman"/>
          <w:sz w:val="28"/>
          <w:szCs w:val="28"/>
        </w:rPr>
        <w:t xml:space="preserve"> — это подключение вн</w:t>
      </w:r>
      <w:r w:rsidRPr="00AC46FE">
        <w:rPr>
          <w:rFonts w:ascii="Times New Roman" w:hAnsi="Times New Roman" w:cs="Times New Roman"/>
          <w:sz w:val="28"/>
          <w:szCs w:val="28"/>
        </w:rPr>
        <w:t>ешнего хранилища к контейнеру, где д</w:t>
      </w:r>
      <w:r w:rsidRPr="00AC46FE">
        <w:rPr>
          <w:rFonts w:ascii="Times New Roman" w:hAnsi="Times New Roman" w:cs="Times New Roman"/>
          <w:sz w:val="28"/>
          <w:szCs w:val="28"/>
        </w:rPr>
        <w:t>анные сохраняются даже после удаления контейнера.</w:t>
      </w:r>
    </w:p>
    <w:p w:rsidR="0035571A" w:rsidRPr="00AC46FE" w:rsidRDefault="0035571A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453F" w:rsidRPr="00AC46FE" w:rsidRDefault="00AD453F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>14. В чем разница между томами (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v</w:t>
      </w:r>
      <w:r w:rsidR="002C5E34" w:rsidRPr="00AC46FE">
        <w:rPr>
          <w:rFonts w:ascii="Times New Roman" w:hAnsi="Times New Roman" w:cs="Times New Roman"/>
          <w:sz w:val="28"/>
          <w:szCs w:val="28"/>
        </w:rPr>
        <w:t>olumes</w:t>
      </w:r>
      <w:proofErr w:type="spellEnd"/>
      <w:r w:rsidR="002C5E34" w:rsidRPr="00AC46FE">
        <w:rPr>
          <w:rFonts w:ascii="Times New Roman" w:hAnsi="Times New Roman" w:cs="Times New Roman"/>
          <w:sz w:val="28"/>
          <w:szCs w:val="28"/>
        </w:rPr>
        <w:t>) и монтированием директо</w:t>
      </w:r>
      <w:r w:rsidRPr="00AC46FE">
        <w:rPr>
          <w:rFonts w:ascii="Times New Roman" w:hAnsi="Times New Roman" w:cs="Times New Roman"/>
          <w:sz w:val="28"/>
          <w:szCs w:val="28"/>
        </w:rPr>
        <w:t>рий?</w:t>
      </w:r>
    </w:p>
    <w:p w:rsidR="002C5E34" w:rsidRPr="00AC46FE" w:rsidRDefault="0035571A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Style w:val="a8"/>
          <w:rFonts w:ascii="Times New Roman" w:hAnsi="Times New Roman" w:cs="Times New Roman"/>
          <w:b w:val="0"/>
          <w:sz w:val="28"/>
          <w:szCs w:val="28"/>
        </w:rPr>
        <w:lastRenderedPageBreak/>
        <w:t>Тома</w:t>
      </w:r>
      <w:r w:rsidRPr="00AC46FE">
        <w:rPr>
          <w:rStyle w:val="a8"/>
          <w:rFonts w:ascii="Times New Roman" w:hAnsi="Times New Roman" w:cs="Times New Roman"/>
          <w:sz w:val="28"/>
          <w:szCs w:val="28"/>
        </w:rPr>
        <w:t xml:space="preserve"> </w:t>
      </w:r>
      <w:r w:rsidRPr="00AC46FE">
        <w:rPr>
          <w:rFonts w:ascii="Times New Roman" w:hAnsi="Times New Roman" w:cs="Times New Roman"/>
          <w:sz w:val="28"/>
          <w:szCs w:val="28"/>
        </w:rPr>
        <w:t xml:space="preserve">управляются непосредственно 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>, хранятся</w:t>
      </w:r>
      <w:r w:rsidR="00AC46FE" w:rsidRPr="00AC46FE">
        <w:rPr>
          <w:rFonts w:ascii="Times New Roman" w:hAnsi="Times New Roman" w:cs="Times New Roman"/>
          <w:sz w:val="28"/>
          <w:szCs w:val="28"/>
        </w:rPr>
        <w:t xml:space="preserve"> в системной директории </w:t>
      </w:r>
      <w:proofErr w:type="spellStart"/>
      <w:r w:rsidR="00AC46FE" w:rsidRPr="00AC46F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 xml:space="preserve">. </w:t>
      </w:r>
      <w:r w:rsidRPr="00AC46FE">
        <w:rPr>
          <w:rStyle w:val="a8"/>
          <w:rFonts w:ascii="Times New Roman" w:hAnsi="Times New Roman" w:cs="Times New Roman"/>
          <w:b w:val="0"/>
          <w:sz w:val="28"/>
          <w:szCs w:val="28"/>
        </w:rPr>
        <w:t>Монтирование директорий</w:t>
      </w:r>
      <w:r w:rsidR="00AC46FE" w:rsidRPr="00AC46FE">
        <w:rPr>
          <w:rStyle w:val="a8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AC46FE">
        <w:rPr>
          <w:rFonts w:ascii="Times New Roman" w:hAnsi="Times New Roman" w:cs="Times New Roman"/>
          <w:sz w:val="28"/>
          <w:szCs w:val="28"/>
        </w:rPr>
        <w:t xml:space="preserve">— это прямое подключение любой пользовательской папки или файла с 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хостовой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 xml:space="preserve"> машины внутрь контейнера</w:t>
      </w:r>
      <w:r w:rsidR="00AC46FE" w:rsidRPr="00AC46FE">
        <w:rPr>
          <w:rFonts w:ascii="Times New Roman" w:hAnsi="Times New Roman" w:cs="Times New Roman"/>
          <w:sz w:val="28"/>
          <w:szCs w:val="28"/>
        </w:rPr>
        <w:t>.</w:t>
      </w:r>
    </w:p>
    <w:p w:rsidR="00AC46FE" w:rsidRPr="00AC46FE" w:rsidRDefault="00AC46FE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453F" w:rsidRPr="00AC46FE" w:rsidRDefault="00AD453F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 xml:space="preserve">15. Что такое переменные окружения в 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>?</w:t>
      </w:r>
    </w:p>
    <w:p w:rsidR="002C5E34" w:rsidRPr="00AC46FE" w:rsidRDefault="00AC46FE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 xml:space="preserve">Это пары </w:t>
      </w:r>
      <w:r w:rsidRPr="00AC46FE">
        <w:rPr>
          <w:rStyle w:val="HTML"/>
          <w:rFonts w:ascii="Times New Roman" w:eastAsiaTheme="minorHAnsi" w:hAnsi="Times New Roman" w:cs="Times New Roman"/>
          <w:sz w:val="28"/>
          <w:szCs w:val="28"/>
        </w:rPr>
        <w:t>КЛЮЧ=значение</w:t>
      </w:r>
      <w:r w:rsidRPr="00AC46FE">
        <w:rPr>
          <w:rFonts w:ascii="Times New Roman" w:hAnsi="Times New Roman" w:cs="Times New Roman"/>
          <w:sz w:val="28"/>
          <w:szCs w:val="28"/>
        </w:rPr>
        <w:t>, которые передаются внутрь контейнера и могут влиять на работу приложения.</w:t>
      </w:r>
    </w:p>
    <w:p w:rsidR="00AC46FE" w:rsidRPr="00AC46FE" w:rsidRDefault="00AC46FE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453F" w:rsidRPr="00AC46FE" w:rsidRDefault="00AD453F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>16. Для чего используется флаг --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 xml:space="preserve"> при запуске контейнера?</w:t>
      </w:r>
    </w:p>
    <w:p w:rsidR="00AC46FE" w:rsidRPr="00AC46FE" w:rsidRDefault="00AC46FE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 xml:space="preserve">Автоматически </w:t>
      </w:r>
      <w:r w:rsidRPr="00AC46FE">
        <w:rPr>
          <w:rStyle w:val="a8"/>
          <w:rFonts w:ascii="Times New Roman" w:hAnsi="Times New Roman" w:cs="Times New Roman"/>
          <w:b w:val="0"/>
          <w:sz w:val="28"/>
          <w:szCs w:val="28"/>
        </w:rPr>
        <w:t>удаляет контейнер после его остановки</w:t>
      </w:r>
      <w:r w:rsidRPr="00AC46FE">
        <w:rPr>
          <w:rFonts w:ascii="Times New Roman" w:hAnsi="Times New Roman" w:cs="Times New Roman"/>
          <w:b/>
          <w:sz w:val="28"/>
          <w:szCs w:val="28"/>
        </w:rPr>
        <w:t>.</w:t>
      </w:r>
    </w:p>
    <w:p w:rsidR="002C5E34" w:rsidRPr="00AC46FE" w:rsidRDefault="002C5E34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453F" w:rsidRPr="00AC46FE" w:rsidRDefault="00AD453F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 xml:space="preserve">17. Для чего используется инструкция EXPOSE в </w:t>
      </w:r>
      <w:proofErr w:type="spellStart"/>
      <w:r w:rsidRPr="00AC46FE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AC46FE">
        <w:rPr>
          <w:rFonts w:ascii="Times New Roman" w:hAnsi="Times New Roman" w:cs="Times New Roman"/>
          <w:sz w:val="28"/>
          <w:szCs w:val="28"/>
        </w:rPr>
        <w:t>?</w:t>
      </w:r>
    </w:p>
    <w:p w:rsidR="002C5E34" w:rsidRPr="00AC46FE" w:rsidRDefault="00AC46FE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 xml:space="preserve">Она </w:t>
      </w:r>
      <w:r w:rsidRPr="00AC46FE">
        <w:rPr>
          <w:rStyle w:val="a8"/>
          <w:rFonts w:ascii="Times New Roman" w:hAnsi="Times New Roman" w:cs="Times New Roman"/>
          <w:b w:val="0"/>
          <w:sz w:val="28"/>
          <w:szCs w:val="28"/>
        </w:rPr>
        <w:t>определяет</w:t>
      </w:r>
      <w:r w:rsidRPr="00AC46FE">
        <w:rPr>
          <w:rFonts w:ascii="Times New Roman" w:hAnsi="Times New Roman" w:cs="Times New Roman"/>
          <w:sz w:val="28"/>
          <w:szCs w:val="28"/>
        </w:rPr>
        <w:t xml:space="preserve">, какой порт будет слушать </w:t>
      </w:r>
      <w:r w:rsidRPr="00AC46FE">
        <w:rPr>
          <w:rFonts w:ascii="Times New Roman" w:hAnsi="Times New Roman" w:cs="Times New Roman"/>
          <w:sz w:val="28"/>
          <w:szCs w:val="28"/>
        </w:rPr>
        <w:t>контейнер</w:t>
      </w:r>
      <w:r w:rsidRPr="00AC46FE">
        <w:rPr>
          <w:rFonts w:ascii="Times New Roman" w:hAnsi="Times New Roman" w:cs="Times New Roman"/>
          <w:sz w:val="28"/>
          <w:szCs w:val="28"/>
        </w:rPr>
        <w:t>.</w:t>
      </w:r>
    </w:p>
    <w:p w:rsidR="00AC46FE" w:rsidRPr="00AC46FE" w:rsidRDefault="00AC46FE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453F" w:rsidRPr="00AC46FE" w:rsidRDefault="00AD453F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 xml:space="preserve">18. Как уменьшить количество слоев </w:t>
      </w:r>
      <w:r w:rsidR="002C5E34" w:rsidRPr="00AC46FE">
        <w:rPr>
          <w:rFonts w:ascii="Times New Roman" w:hAnsi="Times New Roman" w:cs="Times New Roman"/>
          <w:sz w:val="28"/>
          <w:szCs w:val="28"/>
        </w:rPr>
        <w:t>в образе при выполнении несколь</w:t>
      </w:r>
      <w:r w:rsidRPr="00AC46FE">
        <w:rPr>
          <w:rFonts w:ascii="Times New Roman" w:hAnsi="Times New Roman" w:cs="Times New Roman"/>
          <w:sz w:val="28"/>
          <w:szCs w:val="28"/>
        </w:rPr>
        <w:t>ких команд RUN?</w:t>
      </w:r>
    </w:p>
    <w:p w:rsidR="00AC46FE" w:rsidRDefault="00AC46FE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46FE">
        <w:rPr>
          <w:rFonts w:ascii="Times New Roman" w:hAnsi="Times New Roman" w:cs="Times New Roman"/>
          <w:sz w:val="28"/>
          <w:szCs w:val="28"/>
        </w:rPr>
        <w:t xml:space="preserve">Объединять команды </w:t>
      </w:r>
      <w:proofErr w:type="gramStart"/>
      <w:r w:rsidRPr="00AC46FE">
        <w:rPr>
          <w:rFonts w:ascii="Times New Roman" w:hAnsi="Times New Roman" w:cs="Times New Roman"/>
          <w:sz w:val="28"/>
          <w:szCs w:val="28"/>
        </w:rPr>
        <w:t>через</w:t>
      </w:r>
      <w:proofErr w:type="gramEnd"/>
      <w:r w:rsidRPr="00AC46FE">
        <w:rPr>
          <w:rFonts w:ascii="Times New Roman" w:hAnsi="Times New Roman" w:cs="Times New Roman"/>
          <w:sz w:val="28"/>
          <w:szCs w:val="28"/>
        </w:rPr>
        <w:t xml:space="preserve"> </w:t>
      </w:r>
      <w:r w:rsidRPr="00AC46FE">
        <w:rPr>
          <w:rStyle w:val="HTML"/>
          <w:rFonts w:ascii="Times New Roman" w:eastAsiaTheme="minorHAnsi" w:hAnsi="Times New Roman" w:cs="Times New Roman"/>
          <w:sz w:val="28"/>
          <w:szCs w:val="28"/>
        </w:rPr>
        <w:t>&amp;&amp;</w:t>
      </w:r>
      <w:r w:rsidRPr="00AC46FE">
        <w:rPr>
          <w:rFonts w:ascii="Times New Roman" w:hAnsi="Times New Roman" w:cs="Times New Roman"/>
          <w:sz w:val="28"/>
          <w:szCs w:val="28"/>
        </w:rPr>
        <w:t xml:space="preserve"> в один </w:t>
      </w:r>
      <w:r w:rsidRPr="00AC46FE">
        <w:rPr>
          <w:rStyle w:val="HTML"/>
          <w:rFonts w:ascii="Times New Roman" w:eastAsiaTheme="minorHAnsi" w:hAnsi="Times New Roman" w:cs="Times New Roman"/>
          <w:sz w:val="28"/>
          <w:szCs w:val="28"/>
        </w:rPr>
        <w:t>RUN</w:t>
      </w:r>
      <w:r w:rsidRPr="00AC46FE">
        <w:rPr>
          <w:rFonts w:ascii="Times New Roman" w:hAnsi="Times New Roman" w:cs="Times New Roman"/>
          <w:sz w:val="28"/>
          <w:szCs w:val="28"/>
        </w:rPr>
        <w:t xml:space="preserve">. Каждая инструкция </w:t>
      </w:r>
      <w:r w:rsidRPr="00AC46FE">
        <w:rPr>
          <w:rStyle w:val="HTML"/>
          <w:rFonts w:ascii="Times New Roman" w:eastAsiaTheme="minorHAnsi" w:hAnsi="Times New Roman" w:cs="Times New Roman"/>
          <w:sz w:val="28"/>
          <w:szCs w:val="28"/>
        </w:rPr>
        <w:t>RUN</w:t>
      </w:r>
      <w:r w:rsidRPr="00AC46FE">
        <w:rPr>
          <w:rFonts w:ascii="Times New Roman" w:hAnsi="Times New Roman" w:cs="Times New Roman"/>
          <w:sz w:val="28"/>
          <w:szCs w:val="28"/>
        </w:rPr>
        <w:t xml:space="preserve"> создаёт новый слой.</w:t>
      </w:r>
    </w:p>
    <w:p w:rsidR="00AC46FE" w:rsidRDefault="00AC46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C46FE" w:rsidRPr="00561E0C" w:rsidRDefault="00AC46FE" w:rsidP="00AC46FE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</w:rPr>
      </w:pPr>
      <w:bookmarkStart w:id="11" w:name="_Toc224590929"/>
      <w:bookmarkStart w:id="12" w:name="_Toc227519106"/>
      <w:r w:rsidRPr="00561E0C">
        <w:rPr>
          <w:rFonts w:ascii="Times New Roman" w:hAnsi="Times New Roman" w:cs="Times New Roman"/>
          <w:color w:val="000000" w:themeColor="text1"/>
        </w:rPr>
        <w:lastRenderedPageBreak/>
        <w:t>Список литературы</w:t>
      </w:r>
      <w:bookmarkEnd w:id="11"/>
      <w:bookmarkEnd w:id="12"/>
    </w:p>
    <w:p w:rsidR="00AC46FE" w:rsidRDefault="00AC46FE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1.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Жматов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Д. В. GIT: Создание прочной основы для эффективной разработки. Часть 1</w:t>
      </w:r>
      <w:proofErr w:type="gramStart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:</w:t>
      </w:r>
      <w:proofErr w:type="gram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Учебное пособие /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Жматов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Д. В.. - Москва</w:t>
      </w:r>
      <w:proofErr w:type="gramStart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:</w:t>
      </w:r>
      <w:proofErr w:type="gram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РТУ МИРЭА, 2024.- 114 с. — ISBN 978-5-7339-2345-1.</w:t>
      </w:r>
    </w:p>
    <w:p w:rsidR="00AC46FE" w:rsidRDefault="00AC46FE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2. Чакон С.,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Штрауб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Б.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Pro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Git [Электронный ресурс]. — 2-е изд. — Режим доступа: </w:t>
      </w:r>
      <w:r>
        <w:rPr>
          <w:rFonts w:ascii="TimesNewRomanPSMT" w:hAnsi="TimesNewRomanPSMT" w:cs="TimesNewRomanPSMT"/>
          <w:color w:val="0563C2"/>
          <w:sz w:val="28"/>
          <w:szCs w:val="28"/>
        </w:rPr>
        <w:t>http://www.w1hkj.com/docs/pro_git.pdf</w:t>
      </w:r>
      <w:r>
        <w:rPr>
          <w:rFonts w:ascii="TimesNewRomanPSMT" w:hAnsi="TimesNewRomanPSMT" w:cs="TimesNewRomanPSMT"/>
          <w:color w:val="000000"/>
          <w:sz w:val="28"/>
          <w:szCs w:val="28"/>
        </w:rPr>
        <w:t>, свободный.</w:t>
      </w:r>
    </w:p>
    <w:p w:rsidR="00AC46FE" w:rsidRPr="00AC46FE" w:rsidRDefault="00AC46FE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3. Малахов, С. В. Принципы работы операционной системы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Linux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.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Bash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-скрипты</w:t>
      </w:r>
      <w:proofErr w:type="gramStart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:</w:t>
      </w:r>
      <w:proofErr w:type="gram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учебное пособие / С. В. Малахов, Д. О.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Якупов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. — Самара </w:t>
      </w:r>
      <w:proofErr w:type="gramStart"/>
      <w:r>
        <w:rPr>
          <w:rFonts w:ascii="TimesNewRomanPSMT" w:hAnsi="TimesNewRomanPSMT" w:cs="TimesNewRomanPSMT"/>
          <w:color w:val="000000"/>
          <w:sz w:val="28"/>
          <w:szCs w:val="28"/>
        </w:rPr>
        <w:t>:П</w:t>
      </w:r>
      <w:proofErr w:type="gramEnd"/>
      <w:r>
        <w:rPr>
          <w:rFonts w:ascii="TimesNewRomanPSMT" w:hAnsi="TimesNewRomanPSMT" w:cs="TimesNewRomanPSMT"/>
          <w:color w:val="000000"/>
          <w:sz w:val="28"/>
          <w:szCs w:val="28"/>
        </w:rPr>
        <w:t>ГУТИ</w:t>
      </w:r>
      <w:r w:rsidRPr="00AC46FE">
        <w:rPr>
          <w:rFonts w:ascii="TimesNewRomanPSMT" w:hAnsi="TimesNewRomanPSMT" w:cs="TimesNewRomanPSMT"/>
          <w:color w:val="000000"/>
          <w:sz w:val="28"/>
          <w:szCs w:val="28"/>
        </w:rPr>
        <w:t xml:space="preserve">, 2024. — 134 </w:t>
      </w:r>
      <w:r>
        <w:rPr>
          <w:rFonts w:ascii="TimesNewRomanPSMT" w:hAnsi="TimesNewRomanPSMT" w:cs="TimesNewRomanPSMT"/>
          <w:color w:val="000000"/>
          <w:sz w:val="28"/>
          <w:szCs w:val="28"/>
        </w:rPr>
        <w:t>с</w:t>
      </w:r>
      <w:r w:rsidRPr="00AC46FE">
        <w:rPr>
          <w:rFonts w:ascii="TimesNewRomanPSMT" w:hAnsi="TimesNewRomanPSMT" w:cs="TimesNewRomanPSMT"/>
          <w:color w:val="000000"/>
          <w:sz w:val="28"/>
          <w:szCs w:val="28"/>
        </w:rPr>
        <w:t xml:space="preserve">. — </w:t>
      </w:r>
      <w:r w:rsidRPr="00AC46FE">
        <w:rPr>
          <w:rFonts w:ascii="TimesNewRomanPSMT" w:hAnsi="TimesNewRomanPSMT" w:cs="TimesNewRomanPSMT"/>
          <w:color w:val="000000"/>
          <w:sz w:val="28"/>
          <w:szCs w:val="28"/>
          <w:lang w:val="en-US"/>
        </w:rPr>
        <w:t>ISBN</w:t>
      </w:r>
      <w:r w:rsidRPr="00AC46FE">
        <w:rPr>
          <w:rFonts w:ascii="TimesNewRomanPSMT" w:hAnsi="TimesNewRomanPSMT" w:cs="TimesNewRomanPSMT"/>
          <w:color w:val="000000"/>
          <w:sz w:val="28"/>
          <w:szCs w:val="28"/>
        </w:rPr>
        <w:t xml:space="preserve"> 978-5-907336-50-6.</w:t>
      </w:r>
    </w:p>
    <w:p w:rsidR="00AC46FE" w:rsidRDefault="00AC46FE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NewRomanPSMT" w:hAnsi="TimesNewRomanPSMT" w:cs="TimesNewRomanPSMT"/>
          <w:color w:val="000000"/>
          <w:sz w:val="28"/>
          <w:szCs w:val="28"/>
        </w:rPr>
      </w:pPr>
      <w:r w:rsidRPr="00AC46FE">
        <w:rPr>
          <w:rFonts w:ascii="TimesNewRomanPSMT" w:hAnsi="TimesNewRomanPSMT" w:cs="TimesNewRomanPSMT"/>
          <w:color w:val="000000"/>
          <w:sz w:val="28"/>
          <w:szCs w:val="28"/>
          <w:lang w:val="en-US"/>
        </w:rPr>
        <w:t xml:space="preserve">4. </w:t>
      </w:r>
      <w:proofErr w:type="spellStart"/>
      <w:r w:rsidRPr="00AC46FE">
        <w:rPr>
          <w:rFonts w:ascii="TimesNewRomanPSMT" w:hAnsi="TimesNewRomanPSMT" w:cs="TimesNewRomanPSMT"/>
          <w:color w:val="000000"/>
          <w:sz w:val="28"/>
          <w:szCs w:val="28"/>
          <w:lang w:val="en-US"/>
        </w:rPr>
        <w:t>Gradle</w:t>
      </w:r>
      <w:proofErr w:type="spellEnd"/>
      <w:r w:rsidRPr="00AC46FE">
        <w:rPr>
          <w:rFonts w:ascii="TimesNewRomanPSMT" w:hAnsi="TimesNewRomanPSMT" w:cs="TimesNewRomanPSMT"/>
          <w:color w:val="000000"/>
          <w:sz w:val="28"/>
          <w:szCs w:val="28"/>
          <w:lang w:val="en-US"/>
        </w:rPr>
        <w:t xml:space="preserve"> in Action [</w:t>
      </w:r>
      <w:r>
        <w:rPr>
          <w:rFonts w:ascii="TimesNewRomanPSMT" w:hAnsi="TimesNewRomanPSMT" w:cs="TimesNewRomanPSMT"/>
          <w:color w:val="000000"/>
          <w:sz w:val="28"/>
          <w:szCs w:val="28"/>
        </w:rPr>
        <w:t>Электронный</w:t>
      </w:r>
      <w:r w:rsidRPr="00AC46FE">
        <w:rPr>
          <w:rFonts w:ascii="TimesNewRomanPSMT" w:hAnsi="TimesNewRomanPSMT" w:cs="TimesNewRomanPSMT"/>
          <w:color w:val="000000"/>
          <w:sz w:val="28"/>
          <w:szCs w:val="28"/>
          <w:lang w:val="en-US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ресурс</w:t>
      </w:r>
      <w:r w:rsidRPr="00AC46FE">
        <w:rPr>
          <w:rFonts w:ascii="TimesNewRomanPSMT" w:hAnsi="TimesNewRomanPSMT" w:cs="TimesNewRomanPSMT"/>
          <w:color w:val="000000"/>
          <w:sz w:val="28"/>
          <w:szCs w:val="28"/>
          <w:lang w:val="en-US"/>
        </w:rPr>
        <w:t xml:space="preserve">] / B. </w:t>
      </w:r>
      <w:proofErr w:type="spellStart"/>
      <w:r w:rsidRPr="00AC46FE">
        <w:rPr>
          <w:rFonts w:ascii="TimesNewRomanPSMT" w:hAnsi="TimesNewRomanPSMT" w:cs="TimesNewRomanPSMT"/>
          <w:color w:val="000000"/>
          <w:sz w:val="28"/>
          <w:szCs w:val="28"/>
          <w:lang w:val="en-US"/>
        </w:rPr>
        <w:t>Muschko</w:t>
      </w:r>
      <w:proofErr w:type="spellEnd"/>
      <w:r w:rsidRPr="00AC46FE">
        <w:rPr>
          <w:rFonts w:ascii="TimesNewRomanPSMT" w:hAnsi="TimesNewRomanPSMT" w:cs="TimesNewRomanPSMT"/>
          <w:color w:val="000000"/>
          <w:sz w:val="28"/>
          <w:szCs w:val="28"/>
          <w:lang w:val="en-US"/>
        </w:rPr>
        <w:t>. – Manning Publications.</w:t>
      </w:r>
      <w:r w:rsidRPr="00AC46FE">
        <w:rPr>
          <w:rFonts w:ascii="TimesNewRomanPSMT" w:hAnsi="TimesNewRomanPSMT" w:cs="TimesNewRomanPSMT"/>
          <w:color w:val="000000"/>
          <w:sz w:val="28"/>
          <w:szCs w:val="28"/>
          <w:lang w:val="en-US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Режим доступа: </w:t>
      </w:r>
      <w:r>
        <w:rPr>
          <w:rFonts w:ascii="TimesNewRomanPSMT" w:hAnsi="TimesNewRomanPSMT" w:cs="TimesNewRomanPSMT"/>
          <w:color w:val="0563C2"/>
          <w:sz w:val="28"/>
          <w:szCs w:val="28"/>
        </w:rPr>
        <w:t>https://gradle.org/books/manning-publications-gradle-inaction.pdf</w:t>
      </w:r>
      <w:r>
        <w:rPr>
          <w:rFonts w:ascii="TimesNewRomanPSMT" w:hAnsi="TimesNewRomanPSMT" w:cs="TimesNewRomanPSMT"/>
          <w:color w:val="000000"/>
          <w:sz w:val="28"/>
          <w:szCs w:val="28"/>
        </w:rPr>
        <w:t>, свободный.</w:t>
      </w:r>
    </w:p>
    <w:p w:rsidR="00AC46FE" w:rsidRDefault="00AC46FE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5.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Моуэт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, Э. Использование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Docker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/ Э.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Моуэт</w:t>
      </w:r>
      <w:proofErr w:type="spellEnd"/>
      <w:proofErr w:type="gramStart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;</w:t>
      </w:r>
      <w:proofErr w:type="gram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научный редактор А.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А.Маркелов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; перевод с английского А. В.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Снастина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>. — Москва</w:t>
      </w:r>
      <w:proofErr w:type="gramStart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:</w:t>
      </w:r>
      <w:proofErr w:type="gram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ДМК Пресс, 2017.— 354 с. — ISBN 978-5-97060-426-7.</w:t>
      </w:r>
    </w:p>
    <w:p w:rsidR="00AC46FE" w:rsidRDefault="00AC46FE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6.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Сейерс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, Э. Х.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Docker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на практике / Э. Х.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Сейерс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, А.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Милл</w:t>
      </w:r>
      <w:proofErr w:type="spellEnd"/>
      <w:proofErr w:type="gramStart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;</w:t>
      </w:r>
      <w:proofErr w:type="gram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перевод с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английского Д. А. Беликов. — Москва</w:t>
      </w:r>
      <w:proofErr w:type="gramStart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:</w:t>
      </w:r>
      <w:proofErr w:type="gram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ДМК Пресс, 2020. — 516 с. — ISBN 978-5-97060-772-5.</w:t>
      </w:r>
    </w:p>
    <w:p w:rsidR="00AC46FE" w:rsidRDefault="00AC46FE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7. Документация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Docker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[Электронный ресурс] //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Docker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. – Режим доступа: </w:t>
      </w:r>
      <w:r>
        <w:rPr>
          <w:rFonts w:ascii="TimesNewRomanPSMT" w:hAnsi="TimesNewRomanPSMT" w:cs="TimesNewRomanPSMT"/>
          <w:color w:val="0563C2"/>
          <w:sz w:val="28"/>
          <w:szCs w:val="28"/>
        </w:rPr>
        <w:t xml:space="preserve">https://docs.docker.com/ </w:t>
      </w:r>
      <w:r>
        <w:rPr>
          <w:rFonts w:ascii="TimesNewRomanPSMT" w:hAnsi="TimesNewRomanPSMT" w:cs="TimesNewRomanPSMT"/>
          <w:color w:val="000000"/>
          <w:sz w:val="28"/>
          <w:szCs w:val="28"/>
        </w:rPr>
        <w:t>(дата обращения: 15.04.2025).</w:t>
      </w:r>
    </w:p>
    <w:p w:rsidR="00AC46FE" w:rsidRPr="00AC46FE" w:rsidRDefault="00AC46FE" w:rsidP="00AC4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8. Основные инструкции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Docker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[Электронный ресурс] // </w:t>
      </w: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Tproger</w:t>
      </w:r>
      <w:proofErr w:type="spell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. – Режим доступа: </w:t>
      </w:r>
      <w:r>
        <w:rPr>
          <w:rFonts w:ascii="TimesNewRomanPSMT" w:hAnsi="TimesNewRomanPSMT" w:cs="TimesNewRomanPSMT"/>
          <w:color w:val="0563C2"/>
          <w:sz w:val="28"/>
          <w:szCs w:val="28"/>
        </w:rPr>
        <w:t xml:space="preserve">https://tproger.ru/translations/docker-instuction </w:t>
      </w:r>
      <w:r>
        <w:rPr>
          <w:rFonts w:ascii="TimesNewRomanPSMT" w:hAnsi="TimesNewRomanPSMT" w:cs="TimesNewRomanPSMT"/>
          <w:color w:val="000000"/>
          <w:sz w:val="28"/>
          <w:szCs w:val="28"/>
        </w:rPr>
        <w:t>(дата обращения:15.04.202</w:t>
      </w:r>
      <w:r>
        <w:rPr>
          <w:rFonts w:ascii="TimesNewRomanPSMT" w:hAnsi="TimesNewRomanPSMT" w:cs="TimesNewRomanPSMT"/>
          <w:color w:val="000000"/>
          <w:sz w:val="28"/>
          <w:szCs w:val="28"/>
        </w:rPr>
        <w:t>6</w:t>
      </w:r>
      <w:r>
        <w:rPr>
          <w:rFonts w:ascii="TimesNewRomanPSMT" w:hAnsi="TimesNewRomanPSMT" w:cs="TimesNewRomanPSMT"/>
          <w:color w:val="000000"/>
          <w:sz w:val="28"/>
          <w:szCs w:val="28"/>
        </w:rPr>
        <w:t>).</w:t>
      </w:r>
    </w:p>
    <w:sectPr w:rsidR="00AC46FE" w:rsidRPr="00AC46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MT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B35A3F"/>
    <w:multiLevelType w:val="hybridMultilevel"/>
    <w:tmpl w:val="C79A09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25AC6A93"/>
    <w:multiLevelType w:val="hybridMultilevel"/>
    <w:tmpl w:val="3E8848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935"/>
    <w:rsid w:val="000768D1"/>
    <w:rsid w:val="0020141C"/>
    <w:rsid w:val="00235B9A"/>
    <w:rsid w:val="002A2AC3"/>
    <w:rsid w:val="002B1AEC"/>
    <w:rsid w:val="002C5E34"/>
    <w:rsid w:val="0035571A"/>
    <w:rsid w:val="00381935"/>
    <w:rsid w:val="003A3DB5"/>
    <w:rsid w:val="003D6F40"/>
    <w:rsid w:val="004202E6"/>
    <w:rsid w:val="004A4E70"/>
    <w:rsid w:val="00571C3F"/>
    <w:rsid w:val="0058648F"/>
    <w:rsid w:val="006A7FDF"/>
    <w:rsid w:val="00716461"/>
    <w:rsid w:val="00782FE8"/>
    <w:rsid w:val="007E4CD5"/>
    <w:rsid w:val="007F476A"/>
    <w:rsid w:val="00802FF4"/>
    <w:rsid w:val="008406C3"/>
    <w:rsid w:val="00840C22"/>
    <w:rsid w:val="008E2694"/>
    <w:rsid w:val="009B3FE8"/>
    <w:rsid w:val="00A34CD8"/>
    <w:rsid w:val="00A4327A"/>
    <w:rsid w:val="00AC46FE"/>
    <w:rsid w:val="00AD18AC"/>
    <w:rsid w:val="00AD453F"/>
    <w:rsid w:val="00B20CA5"/>
    <w:rsid w:val="00B258FA"/>
    <w:rsid w:val="00C11F37"/>
    <w:rsid w:val="00E1528E"/>
    <w:rsid w:val="00ED40E5"/>
    <w:rsid w:val="00F06395"/>
    <w:rsid w:val="00F740F3"/>
    <w:rsid w:val="00F91433"/>
    <w:rsid w:val="00FC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3F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35B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35B9A"/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uiPriority w:val="35"/>
    <w:unhideWhenUsed/>
    <w:qFormat/>
    <w:rsid w:val="00782FE8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9B3F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5">
    <w:name w:val="Обычный5"/>
    <w:rsid w:val="00571C3F"/>
    <w:pPr>
      <w:widowControl w:val="0"/>
      <w:snapToGri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571C3F"/>
  </w:style>
  <w:style w:type="table" w:styleId="a6">
    <w:name w:val="Table Grid"/>
    <w:basedOn w:val="a1"/>
    <w:uiPriority w:val="59"/>
    <w:rsid w:val="00571C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AD453F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2C5E34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35571A"/>
    <w:rPr>
      <w:b/>
      <w:bCs/>
    </w:rPr>
  </w:style>
  <w:style w:type="paragraph" w:styleId="a9">
    <w:name w:val="TOC Heading"/>
    <w:basedOn w:val="1"/>
    <w:next w:val="a"/>
    <w:uiPriority w:val="39"/>
    <w:semiHidden/>
    <w:unhideWhenUsed/>
    <w:qFormat/>
    <w:rsid w:val="00AC46F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C46FE"/>
    <w:pPr>
      <w:spacing w:after="100"/>
    </w:pPr>
  </w:style>
  <w:style w:type="character" w:styleId="aa">
    <w:name w:val="Hyperlink"/>
    <w:basedOn w:val="a0"/>
    <w:uiPriority w:val="99"/>
    <w:unhideWhenUsed/>
    <w:rsid w:val="00AC46F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3F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35B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35B9A"/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uiPriority w:val="35"/>
    <w:unhideWhenUsed/>
    <w:qFormat/>
    <w:rsid w:val="00782FE8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9B3F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5">
    <w:name w:val="Обычный5"/>
    <w:rsid w:val="00571C3F"/>
    <w:pPr>
      <w:widowControl w:val="0"/>
      <w:snapToGri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571C3F"/>
  </w:style>
  <w:style w:type="table" w:styleId="a6">
    <w:name w:val="Table Grid"/>
    <w:basedOn w:val="a1"/>
    <w:uiPriority w:val="59"/>
    <w:rsid w:val="00571C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AD453F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2C5E34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35571A"/>
    <w:rPr>
      <w:b/>
      <w:bCs/>
    </w:rPr>
  </w:style>
  <w:style w:type="paragraph" w:styleId="a9">
    <w:name w:val="TOC Heading"/>
    <w:basedOn w:val="1"/>
    <w:next w:val="a"/>
    <w:uiPriority w:val="39"/>
    <w:semiHidden/>
    <w:unhideWhenUsed/>
    <w:qFormat/>
    <w:rsid w:val="00AC46F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C46FE"/>
    <w:pPr>
      <w:spacing w:after="100"/>
    </w:pPr>
  </w:style>
  <w:style w:type="character" w:styleId="aa">
    <w:name w:val="Hyperlink"/>
    <w:basedOn w:val="a0"/>
    <w:uiPriority w:val="99"/>
    <w:unhideWhenUsed/>
    <w:rsid w:val="00AC46F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094A6-B02C-4294-93D2-838AEE21E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21</Pages>
  <Words>2278</Words>
  <Characters>12988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Sofiya</cp:lastModifiedBy>
  <cp:revision>7</cp:revision>
  <dcterms:created xsi:type="dcterms:W3CDTF">2026-04-19T07:11:00Z</dcterms:created>
  <dcterms:modified xsi:type="dcterms:W3CDTF">2026-04-19T16:24:00Z</dcterms:modified>
</cp:coreProperties>
</file>