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8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t xml:space="preserve">Первоначальна настройка git</w:t>
      </w:r>
    </w:p>
    <w:p>
      <w:pPr>
        <w:pStyle w:val="Author"/>
      </w:pPr>
      <w:r>
        <w:t xml:space="preserve">Мещерякова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</w:p>
    <w:p>
      <w:pPr>
        <w:pStyle w:val="BodyText"/>
      </w:pPr>
      <w:r>
        <w:t xml:space="preserve">Освоить умения по работе с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10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Устанавливаем git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07111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1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git</w:t>
            </w:r>
          </w:p>
          <w:bookmarkEnd w:id="25"/>
        </w:tc>
      </w:tr>
    </w:tbl>
    <w:p>
      <w:pPr>
        <w:pStyle w:val="BodyText"/>
      </w:pPr>
      <w:r>
        <w:t xml:space="preserve">Устанавливаем gh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71617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6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gh</w:t>
            </w:r>
          </w:p>
          <w:bookmarkEnd w:id="29"/>
        </w:tc>
      </w:tr>
    </w:tbl>
    <w:p>
      <w:pPr>
        <w:pStyle w:val="BodyText"/>
      </w:pPr>
      <w:r>
        <w:t xml:space="preserve">Зададим имя и email владельца репозитория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54091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0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Задаем имя и email</w:t>
            </w:r>
          </w:p>
          <w:bookmarkEnd w:id="33"/>
        </w:tc>
      </w:tr>
    </w:tbl>
    <w:p>
      <w:pPr>
        <w:pStyle w:val="BodyText"/>
      </w:pPr>
      <w:r>
        <w:t xml:space="preserve">Настроим utf-8 в выводе сообщений git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0926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utf-8</w:t>
            </w:r>
          </w:p>
          <w:bookmarkEnd w:id="37"/>
        </w:tc>
      </w:tr>
    </w:tbl>
    <w:p>
      <w:pPr>
        <w:pStyle w:val="BodyText"/>
      </w:pPr>
      <w:r>
        <w:t xml:space="preserve">Зададим имя начальной ветки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41147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Задаем имя начальной ветки - master</w:t>
            </w:r>
          </w:p>
          <w:bookmarkEnd w:id="41"/>
        </w:tc>
      </w:tr>
    </w:tbl>
    <w:p>
      <w:pPr>
        <w:pStyle w:val="BodyText"/>
      </w:pPr>
      <w:r>
        <w:t xml:space="preserve">Настраиваем параметры autocrlf и safecrlf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03704" cy="29967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704" cy="299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параметров autocrlf и safecrlf</w:t>
            </w:r>
          </w:p>
          <w:bookmarkEnd w:id="45"/>
        </w:tc>
      </w:tr>
    </w:tbl>
    <w:p>
      <w:pPr>
        <w:pStyle w:val="BodyText"/>
      </w:pPr>
      <w:r>
        <w:t xml:space="preserve">Создаем ssh ключи:</w:t>
      </w:r>
    </w:p>
    <w:p>
      <w:pPr>
        <w:pStyle w:val="BodyText"/>
      </w:pPr>
      <w:r>
        <w:t xml:space="preserve">По алгоритму rsa с ключём размером 4096 бит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93099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0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SSH ключа по алгоритму rsa</w:t>
            </w:r>
          </w:p>
          <w:bookmarkEnd w:id="49"/>
        </w:tc>
      </w:tr>
    </w:tbl>
    <w:p>
      <w:pPr>
        <w:pStyle w:val="BodyText"/>
      </w:pPr>
      <w:r>
        <w:t xml:space="preserve">по алгоритму ed25519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895752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5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SSH ключа по алгоритму ed25519</w:t>
            </w:r>
          </w:p>
          <w:bookmarkEnd w:id="53"/>
        </w:tc>
      </w:tr>
    </w:tbl>
    <w:p>
      <w:pPr>
        <w:pStyle w:val="BodyText"/>
      </w:pPr>
      <w:r>
        <w:t xml:space="preserve">Добавим ssh ключ в github (</w:t>
      </w:r>
      <w:hyperlink w:anchor="fig-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8"/>
          <w:p>
            <w:pPr>
              <w:pStyle w:val="Compact"/>
              <w:jc w:val="center"/>
            </w:pPr>
            <w:r>
              <w:drawing>
                <wp:inline>
                  <wp:extent cx="3688336" cy="408022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ssh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8336" cy="4080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Добавление SSH ключа</w:t>
            </w:r>
          </w:p>
          <w:bookmarkEnd w:id="57"/>
        </w:tc>
      </w:tr>
    </w:tbl>
    <w:p>
      <w:pPr>
        <w:pStyle w:val="BodyText"/>
      </w:pPr>
      <w:r>
        <w:t xml:space="preserve">Генерируем ключ gpg (</w:t>
      </w:r>
      <w:hyperlink w:anchor="fig-0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362904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9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gpg ключа</w:t>
            </w:r>
          </w:p>
          <w:bookmarkEnd w:id="61"/>
        </w:tc>
      </w:tr>
    </w:tbl>
    <w:p>
      <w:pPr>
        <w:pStyle w:val="BodyText"/>
      </w:pPr>
      <w:r>
        <w:t xml:space="preserve">Выводим список ключей и копируем отпечаток приватного ключа (</w:t>
      </w:r>
      <w:hyperlink w:anchor="fig-0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191224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2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Вывод списка ключей</w:t>
            </w:r>
          </w:p>
          <w:bookmarkEnd w:id="65"/>
        </w:tc>
      </w:tr>
    </w:tbl>
    <w:p>
      <w:pPr>
        <w:pStyle w:val="BodyText"/>
      </w:pPr>
      <w:r>
        <w:t xml:space="preserve">Cкопируем сгенерированный PGP ключ в буфер обмена (</w:t>
      </w:r>
      <w:hyperlink w:anchor="fig-0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2763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Копирование ключа</w:t>
            </w:r>
          </w:p>
          <w:bookmarkEnd w:id="69"/>
        </w:tc>
      </w:tr>
    </w:tbl>
    <w:p>
      <w:pPr>
        <w:pStyle w:val="BodyText"/>
      </w:pPr>
      <w:r>
        <w:t xml:space="preserve">В настройках GitHub создадим новый GPG key.</w:t>
      </w:r>
    </w:p>
    <w:p>
      <w:pPr>
        <w:pStyle w:val="BodyText"/>
      </w:pPr>
      <w:r>
        <w:t xml:space="preserve">Используя введёный email, укажем Git применять его при подписи коммитов (</w:t>
      </w:r>
      <w:hyperlink w:anchor="fig-0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61098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Указываем git применять введенный email при подписи коммитов</w:t>
            </w:r>
          </w:p>
          <w:bookmarkEnd w:id="73"/>
        </w:tc>
      </w:tr>
    </w:tbl>
    <w:p>
      <w:pPr>
        <w:pStyle w:val="BodyText"/>
      </w:pPr>
      <w:r>
        <w:t xml:space="preserve">Авторизируемся с помощью gh (</w:t>
      </w:r>
      <w:hyperlink w:anchor="fig-0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3649915" cy="146765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9915" cy="146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Авторизация gh</w:t>
            </w:r>
          </w:p>
          <w:bookmarkEnd w:id="77"/>
        </w:tc>
      </w:tr>
    </w:tbl>
    <w:p>
      <w:pPr>
        <w:pStyle w:val="BodyText"/>
      </w:pPr>
      <w:r>
        <w:t xml:space="preserve">Cоздадим шаблон рабочего пространства(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,</w:t>
      </w:r>
      <w:hyperlink w:anchor="fig-0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108280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2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шаблона рабочего пространства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404743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7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Клонирование репозитория</w:t>
            </w:r>
          </w:p>
          <w:bookmarkEnd w:id="85"/>
        </w:tc>
      </w:tr>
    </w:tbl>
    <w:p>
      <w:pPr>
        <w:pStyle w:val="BodyText"/>
      </w:pPr>
      <w:r>
        <w:t xml:space="preserve">Перейдем в каталог курса (</w:t>
      </w:r>
      <w:hyperlink w:anchor="fig-0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733800" cy="25908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Переходим в каталог курса</w:t>
            </w:r>
          </w:p>
          <w:bookmarkEnd w:id="89"/>
        </w:tc>
      </w:tr>
    </w:tbl>
    <w:p>
      <w:pPr>
        <w:pStyle w:val="BodyText"/>
      </w:pPr>
      <w:r>
        <w:t xml:space="preserve">Удалим лишние файлы (</w:t>
      </w:r>
      <w:hyperlink w:anchor="fig-017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235259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Переходим в каталог курса</w:t>
            </w:r>
          </w:p>
          <w:bookmarkEnd w:id="93"/>
        </w:tc>
      </w:tr>
    </w:tbl>
    <w:p>
      <w:pPr>
        <w:pStyle w:val="BodyText"/>
      </w:pPr>
      <w:r>
        <w:t xml:space="preserve">Создадим необходимые каталоги (</w:t>
      </w:r>
      <w:hyperlink w:anchor="fig-0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92420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4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Переходим в каталог курса</w:t>
            </w:r>
          </w:p>
          <w:bookmarkEnd w:id="97"/>
        </w:tc>
      </w:tr>
    </w:tbl>
    <w:p>
      <w:pPr>
        <w:pStyle w:val="BodyText"/>
      </w:pPr>
      <w:r>
        <w:t xml:space="preserve">Отправим файлы на сервер (</w:t>
      </w:r>
      <w:hyperlink w:anchor="fig-019">
        <w:r>
          <w:rPr>
            <w:rStyle w:val="Hyperlink"/>
          </w:rPr>
          <w:t xml:space="preserve">рис. 20</w:t>
        </w:r>
      </w:hyperlink>
      <w:r>
        <w:t xml:space="preserve">,</w:t>
      </w:r>
      <w:hyperlink w:anchor="fig-020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49537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Загрузка файлов на github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1268766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8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Загрузка файлов на github</w:t>
            </w:r>
          </w:p>
          <w:bookmarkEnd w:id="105"/>
        </w:tc>
      </w:tr>
    </w:tbl>
    <w:bookmarkEnd w:id="106"/>
    <w:bookmarkStart w:id="10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познакомились с системой контроля git, выучили команды для работы с ним. А также создали репозиторий на платформе github, где в последствии будут храниться отчёты по лабораторным работам.</w:t>
      </w:r>
    </w:p>
    <w:bookmarkEnd w:id="107"/>
    <w:bookmarkStart w:id="108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VCS (Version Control System) — это софт для управления изменениями в коде.</w:t>
      </w:r>
    </w:p>
    <w:p>
      <w:pPr>
        <w:pStyle w:val="FirstParagraph"/>
      </w:pPr>
      <w:r>
        <w:t xml:space="preserve">Задачи: хранение истории изменений, возможность отката к старым версиям и совместная работа нескольких человек над одним проектом.</w:t>
      </w:r>
    </w:p>
    <w:p>
      <w:pPr>
        <w:numPr>
          <w:ilvl w:val="0"/>
          <w:numId w:val="1003"/>
        </w:numPr>
      </w:pPr>
      <w:r>
        <w:t xml:space="preserve">Понятия VCS</w:t>
      </w:r>
    </w:p>
    <w:p>
      <w:pPr>
        <w:numPr>
          <w:ilvl w:val="0"/>
          <w:numId w:val="1000"/>
        </w:numPr>
      </w:pPr>
      <w:r>
        <w:t xml:space="preserve">Хранилище (Repository): база данных со всей историей проекта.</w:t>
      </w:r>
    </w:p>
    <w:p>
      <w:pPr>
        <w:numPr>
          <w:ilvl w:val="0"/>
          <w:numId w:val="1000"/>
        </w:numPr>
      </w:pPr>
      <w:r>
        <w:t xml:space="preserve">Рабочая копия: текущие файлы на диске, которые вы редактируете.</w:t>
      </w:r>
    </w:p>
    <w:p>
      <w:pPr>
        <w:numPr>
          <w:ilvl w:val="0"/>
          <w:numId w:val="1000"/>
        </w:numPr>
      </w:pPr>
      <w:r>
        <w:t xml:space="preserve">Commit: «снимок» (сохранение) изменений в истории.</w:t>
      </w:r>
    </w:p>
    <w:p>
      <w:pPr>
        <w:numPr>
          <w:ilvl w:val="0"/>
          <w:numId w:val="1000"/>
        </w:numPr>
      </w:pPr>
      <w:r>
        <w:t xml:space="preserve">История: цепочка всех коммитов от начала проекта.</w:t>
      </w:r>
    </w:p>
    <w:p>
      <w:pPr>
        <w:numPr>
          <w:ilvl w:val="0"/>
          <w:numId w:val="1000"/>
        </w:numPr>
      </w:pPr>
      <w:r>
        <w:t xml:space="preserve">Связь: вы меняете рабочую копию, делаете commit, и он навсегда заносится в историю внутри хранилища.</w:t>
      </w:r>
    </w:p>
    <w:p>
      <w:pPr>
        <w:numPr>
          <w:ilvl w:val="0"/>
          <w:numId w:val="1003"/>
        </w:numPr>
      </w:pPr>
      <w:r>
        <w:t xml:space="preserve">Централизованные (CVCS): один сервер, у пользователей только рабочая копия (пример: SVN). Без сети работать нельзя.</w:t>
      </w:r>
    </w:p>
    <w:p>
      <w:pPr>
        <w:pStyle w:val="FirstParagraph"/>
      </w:pPr>
      <w:r>
        <w:t xml:space="preserve">Децентрализованные (DVCS): каждый пользователь имеет полную копию всего хранилища (пример: Git). Можно работать офлайн, сервер нужен только для обмена правками.</w:t>
      </w:r>
    </w:p>
    <w:p>
      <w:pPr>
        <w:numPr>
          <w:ilvl w:val="0"/>
          <w:numId w:val="1004"/>
        </w:numPr>
      </w:pPr>
      <w:r>
        <w:t xml:space="preserve">Действия при единоличной работе:</w:t>
      </w:r>
    </w:p>
    <w:p>
      <w:pPr>
        <w:numPr>
          <w:ilvl w:val="1"/>
          <w:numId w:val="1005"/>
        </w:numPr>
      </w:pPr>
      <w:r>
        <w:t xml:space="preserve">Инициализация хранилища.</w:t>
      </w:r>
    </w:p>
    <w:p>
      <w:pPr>
        <w:numPr>
          <w:ilvl w:val="1"/>
          <w:numId w:val="1005"/>
        </w:numPr>
      </w:pPr>
      <w:r>
        <w:t xml:space="preserve">Изменение файлов.</w:t>
      </w:r>
    </w:p>
    <w:p>
      <w:pPr>
        <w:numPr>
          <w:ilvl w:val="1"/>
          <w:numId w:val="1005"/>
        </w:numPr>
      </w:pPr>
      <w:r>
        <w:t xml:space="preserve">Индексация (выбор файлов для сохранения).</w:t>
      </w:r>
    </w:p>
    <w:p>
      <w:pPr>
        <w:numPr>
          <w:ilvl w:val="1"/>
          <w:numId w:val="1005"/>
        </w:numPr>
      </w:pPr>
      <w:r>
        <w:t xml:space="preserve">Выполнение коммита.</w:t>
      </w:r>
    </w:p>
    <w:p>
      <w:pPr>
        <w:numPr>
          <w:ilvl w:val="0"/>
          <w:numId w:val="1004"/>
        </w:numPr>
      </w:pPr>
      <w:r>
        <w:t xml:space="preserve">Порядок работы с общим хранилищем</w:t>
      </w:r>
    </w:p>
    <w:p>
      <w:pPr>
        <w:numPr>
          <w:ilvl w:val="0"/>
          <w:numId w:val="1000"/>
        </w:numPr>
      </w:pPr>
      <w:r>
        <w:t xml:space="preserve">Pull: получение чужих изменений с сервера.</w:t>
      </w:r>
    </w:p>
    <w:p>
      <w:pPr>
        <w:numPr>
          <w:ilvl w:val="0"/>
          <w:numId w:val="1000"/>
        </w:numPr>
      </w:pPr>
      <w:r>
        <w:t xml:space="preserve">Edit: написание своего кода.</w:t>
      </w:r>
    </w:p>
    <w:p>
      <w:pPr>
        <w:numPr>
          <w:ilvl w:val="0"/>
          <w:numId w:val="1000"/>
        </w:numPr>
      </w:pPr>
      <w:r>
        <w:t xml:space="preserve">Commit: сохранение у себя.</w:t>
      </w:r>
    </w:p>
    <w:p>
      <w:pPr>
        <w:numPr>
          <w:ilvl w:val="0"/>
          <w:numId w:val="1000"/>
        </w:numPr>
      </w:pPr>
      <w:r>
        <w:t xml:space="preserve">Push: отправка своих коммитов на сервер.</w:t>
      </w:r>
    </w:p>
    <w:p>
      <w:pPr>
        <w:numPr>
          <w:ilvl w:val="0"/>
          <w:numId w:val="1004"/>
        </w:numPr>
      </w:pPr>
      <w:r>
        <w:t xml:space="preserve">Основные задачи Git</w:t>
      </w:r>
    </w:p>
    <w:p>
      <w:pPr>
        <w:numPr>
          <w:ilvl w:val="0"/>
          <w:numId w:val="1000"/>
        </w:numPr>
      </w:pPr>
      <w:r>
        <w:t xml:space="preserve">Обеспечение целостности данных.</w:t>
      </w:r>
    </w:p>
    <w:p>
      <w:pPr>
        <w:numPr>
          <w:ilvl w:val="0"/>
          <w:numId w:val="1000"/>
        </w:numPr>
      </w:pPr>
      <w:r>
        <w:t xml:space="preserve">Высокая скорость работы.</w:t>
      </w:r>
    </w:p>
    <w:p>
      <w:pPr>
        <w:numPr>
          <w:ilvl w:val="0"/>
          <w:numId w:val="1000"/>
        </w:numPr>
      </w:pPr>
      <w:r>
        <w:t xml:space="preserve">Поддержка удобного ветвления (параллельной разработки).</w:t>
      </w:r>
    </w:p>
    <w:p>
      <w:pPr>
        <w:numPr>
          <w:ilvl w:val="0"/>
          <w:numId w:val="1004"/>
        </w:numPr>
      </w:pPr>
      <w:r>
        <w:t xml:space="preserve">Характеристика команд Git</w:t>
      </w:r>
    </w:p>
    <w:p>
      <w:pPr>
        <w:numPr>
          <w:ilvl w:val="0"/>
          <w:numId w:val="1000"/>
        </w:numPr>
      </w:pPr>
      <w:r>
        <w:t xml:space="preserve">init: создать репозиторий.</w:t>
      </w:r>
    </w:p>
    <w:p>
      <w:pPr>
        <w:numPr>
          <w:ilvl w:val="0"/>
          <w:numId w:val="1000"/>
        </w:numPr>
      </w:pPr>
      <w:r>
        <w:t xml:space="preserve">clone: скопировать проект с сервера.</w:t>
      </w:r>
    </w:p>
    <w:p>
      <w:pPr>
        <w:numPr>
          <w:ilvl w:val="0"/>
          <w:numId w:val="1000"/>
        </w:numPr>
      </w:pPr>
      <w:r>
        <w:t xml:space="preserve">add: подготовить файлы к сохранению.</w:t>
      </w:r>
    </w:p>
    <w:p>
      <w:pPr>
        <w:numPr>
          <w:ilvl w:val="0"/>
          <w:numId w:val="1000"/>
        </w:numPr>
      </w:pPr>
      <w:r>
        <w:t xml:space="preserve">commit: сохранить изменения.</w:t>
      </w:r>
    </w:p>
    <w:p>
      <w:pPr>
        <w:numPr>
          <w:ilvl w:val="0"/>
          <w:numId w:val="1000"/>
        </w:numPr>
      </w:pPr>
      <w:r>
        <w:t xml:space="preserve">status: проверить, что изменено.</w:t>
      </w:r>
    </w:p>
    <w:p>
      <w:pPr>
        <w:numPr>
          <w:ilvl w:val="0"/>
          <w:numId w:val="1000"/>
        </w:numPr>
      </w:pPr>
      <w:r>
        <w:t xml:space="preserve">push/pull: отправить/забрать данные с сервера.</w:t>
      </w:r>
    </w:p>
    <w:p>
      <w:pPr>
        <w:numPr>
          <w:ilvl w:val="0"/>
          <w:numId w:val="1004"/>
        </w:numPr>
      </w:pPr>
      <w:r>
        <w:t xml:space="preserve">Примеры использования</w:t>
      </w:r>
    </w:p>
    <w:p>
      <w:pPr>
        <w:numPr>
          <w:ilvl w:val="0"/>
          <w:numId w:val="1000"/>
        </w:numPr>
      </w:pPr>
      <w:r>
        <w:t xml:space="preserve">Локально: git add . -&gt; git commit -m</w:t>
      </w:r>
      <w:r>
        <w:t xml:space="preserve"> </w:t>
      </w:r>
      <w:r>
        <w:t xml:space="preserve">“Fix bug”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Удаленно: git push origin main (отправить ветку main на сервер).</w:t>
      </w:r>
    </w:p>
    <w:p>
      <w:pPr>
        <w:numPr>
          <w:ilvl w:val="0"/>
          <w:numId w:val="1004"/>
        </w:numPr>
      </w:pPr>
      <w:r>
        <w:t xml:space="preserve">Ветви — это параллельные линии разработки внутри одного проекта. Они нужны чтобы добавлять новые функции, не ломая стабильный код в основной ветке.</w:t>
      </w:r>
    </w:p>
    <w:p>
      <w:pPr>
        <w:numPr>
          <w:ilvl w:val="0"/>
          <w:numId w:val="1004"/>
        </w:numPr>
      </w:pPr>
      <w:r>
        <w:t xml:space="preserve">Чтобы игнорировать файлы необходимо записать имена файлов в файл .gitignore. Это необходимо, чтобы не засорять репозиторий (временные файлы, логи, пароли, папки зависимостей).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Мещерякова София Андреевна</dc:creator>
  <dc:language>ru-RU</dc:language>
  <cp:keywords/>
  <dcterms:created xsi:type="dcterms:W3CDTF">2026-03-03T19:38:12Z</dcterms:created>
  <dcterms:modified xsi:type="dcterms:W3CDTF">2026-03-03T19:38:12Z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Первоначальна настройка git</vt:lpwstr>
  </property>
  <property fmtid="{D5CDD505-2E9C-101B-9397-08002B2CF9AE}" pid="16" name="toc-title">
    <vt:lpwstr>Содержание</vt:lpwstr>
  </property>
</Properties>
</file>