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151D" w14:textId="7D8DA612" w:rsidR="003722CE" w:rsidRDefault="00F35FB2">
      <w:r>
        <w:t>El problema está adecuadamente contextualizado con datos recientes y pertinentes que subrayan la urgencia de la investigación. La introducción se beneficiaría de una exploración más detallada de las implicaciones prácticas de los hallazgos, especialmente en relación con la política de salud pública y la prevención del dengue. La justificación podría ser más concisa y directa para mejorar la claridad.</w:t>
      </w:r>
    </w:p>
    <w:p w14:paraId="482D9241" w14:textId="17A34379" w:rsidR="00F35FB2" w:rsidRDefault="00F41886" w:rsidP="00F41886">
      <w:pPr>
        <w:pStyle w:val="Prrafodelista"/>
        <w:numPr>
          <w:ilvl w:val="0"/>
          <w:numId w:val="1"/>
        </w:numPr>
      </w:pPr>
      <w:r>
        <w:t>El problema está bien contextualizado-</w:t>
      </w:r>
    </w:p>
    <w:p w14:paraId="214CE531" w14:textId="6CF7DE69" w:rsidR="00F41886" w:rsidRDefault="00F41886" w:rsidP="00F41886">
      <w:pPr>
        <w:pStyle w:val="Prrafodelista"/>
        <w:numPr>
          <w:ilvl w:val="0"/>
          <w:numId w:val="1"/>
        </w:numPr>
      </w:pPr>
      <w:r>
        <w:t>Describir las implicancias prácticas de los hallazgos (salud pública y prevención)</w:t>
      </w:r>
    </w:p>
    <w:p w14:paraId="666BF3DF" w14:textId="23D553C4" w:rsidR="00F41886" w:rsidRDefault="00F41886" w:rsidP="00F41886">
      <w:pPr>
        <w:pStyle w:val="Prrafodelista"/>
        <w:numPr>
          <w:ilvl w:val="0"/>
          <w:numId w:val="1"/>
        </w:numPr>
      </w:pPr>
      <w:r>
        <w:t>Justificación más concisa</w:t>
      </w:r>
    </w:p>
    <w:p w14:paraId="4E511419" w14:textId="77777777" w:rsidR="00F35FB2" w:rsidRDefault="00F35FB2" w:rsidP="00F35FB2">
      <w:pPr>
        <w:spacing w:after="120" w:line="240" w:lineRule="auto"/>
        <w:rPr>
          <w:rFonts w:ascii="Calibri" w:eastAsia="Times New Roman" w:hAnsi="Calibri" w:cs="Calibri"/>
          <w:kern w:val="0"/>
          <w:sz w:val="24"/>
          <w:szCs w:val="24"/>
          <w:lang w:eastAsia="es-PE"/>
          <w14:ligatures w14:val="none"/>
        </w:rPr>
      </w:pPr>
      <w:r w:rsidRPr="00F35FB2">
        <w:rPr>
          <w:rFonts w:ascii="Calibri" w:eastAsia="Times New Roman" w:hAnsi="Calibri" w:cs="Calibri"/>
          <w:kern w:val="0"/>
          <w:sz w:val="24"/>
          <w:szCs w:val="24"/>
          <w:lang w:eastAsia="es-PE"/>
          <w14:ligatures w14:val="none"/>
        </w:rPr>
        <w:t>Se revisaron publicaciones pertinentes que tratan temas similares, pero falta citar algunas referencias clave mencionadas durante la exposición. La integración de estos estudios anteriores en el argumento central no convence plenamente; se requiere una síntesis más rigurosa que conecte directamente con el enfoque del proyecto.</w:t>
      </w:r>
    </w:p>
    <w:p w14:paraId="468192A4" w14:textId="1636EB03" w:rsidR="00F41886" w:rsidRDefault="00F41886" w:rsidP="00F41886">
      <w:pPr>
        <w:pStyle w:val="Prrafodelista"/>
        <w:numPr>
          <w:ilvl w:val="0"/>
          <w:numId w:val="2"/>
        </w:numPr>
        <w:spacing w:after="120" w:line="240" w:lineRule="auto"/>
        <w:rPr>
          <w:rFonts w:ascii="Calibri" w:eastAsia="Times New Roman" w:hAnsi="Calibri" w:cs="Calibri"/>
          <w:kern w:val="0"/>
          <w:sz w:val="24"/>
          <w:szCs w:val="24"/>
          <w:lang w:eastAsia="es-PE"/>
          <w14:ligatures w14:val="none"/>
        </w:rPr>
      </w:pPr>
      <w:r>
        <w:rPr>
          <w:rFonts w:ascii="Calibri" w:eastAsia="Times New Roman" w:hAnsi="Calibri" w:cs="Calibri"/>
          <w:kern w:val="0"/>
          <w:sz w:val="24"/>
          <w:szCs w:val="24"/>
          <w:lang w:eastAsia="es-PE"/>
          <w14:ligatures w14:val="none"/>
        </w:rPr>
        <w:t>Citar en expo</w:t>
      </w:r>
    </w:p>
    <w:p w14:paraId="375B389F" w14:textId="210CDEAE" w:rsidR="00F41886" w:rsidRDefault="00F41886" w:rsidP="00F41886">
      <w:pPr>
        <w:pStyle w:val="Prrafodelista"/>
        <w:numPr>
          <w:ilvl w:val="0"/>
          <w:numId w:val="2"/>
        </w:numPr>
        <w:spacing w:after="120" w:line="240" w:lineRule="auto"/>
        <w:rPr>
          <w:rFonts w:ascii="Calibri" w:eastAsia="Times New Roman" w:hAnsi="Calibri" w:cs="Calibri"/>
          <w:kern w:val="0"/>
          <w:sz w:val="24"/>
          <w:szCs w:val="24"/>
          <w:lang w:eastAsia="es-PE"/>
          <w14:ligatures w14:val="none"/>
        </w:rPr>
      </w:pPr>
      <w:r>
        <w:rPr>
          <w:rFonts w:ascii="Calibri" w:eastAsia="Times New Roman" w:hAnsi="Calibri" w:cs="Calibri"/>
          <w:kern w:val="0"/>
          <w:sz w:val="24"/>
          <w:szCs w:val="24"/>
          <w:lang w:eastAsia="es-PE"/>
          <w14:ligatures w14:val="none"/>
        </w:rPr>
        <w:t>Sintetizar mejor el estado del arte para conectarlo directamente con el enfoque del proyecto</w:t>
      </w:r>
    </w:p>
    <w:p w14:paraId="538F54D6" w14:textId="0A2CBA36" w:rsidR="00F41886" w:rsidRPr="00F41886" w:rsidRDefault="00F41886" w:rsidP="00F41886">
      <w:pPr>
        <w:pStyle w:val="Prrafodelista"/>
        <w:numPr>
          <w:ilvl w:val="0"/>
          <w:numId w:val="2"/>
        </w:numPr>
        <w:spacing w:after="120" w:line="240" w:lineRule="auto"/>
        <w:rPr>
          <w:rFonts w:ascii="Calibri" w:eastAsia="Times New Roman" w:hAnsi="Calibri" w:cs="Calibri"/>
          <w:kern w:val="0"/>
          <w:sz w:val="24"/>
          <w:szCs w:val="24"/>
          <w:lang w:eastAsia="es-PE"/>
          <w14:ligatures w14:val="none"/>
        </w:rPr>
      </w:pPr>
      <w:r>
        <w:rPr>
          <w:rFonts w:ascii="Calibri" w:eastAsia="Times New Roman" w:hAnsi="Calibri" w:cs="Calibri"/>
          <w:kern w:val="0"/>
          <w:sz w:val="24"/>
          <w:szCs w:val="24"/>
          <w:lang w:eastAsia="es-PE"/>
          <w14:ligatures w14:val="none"/>
        </w:rPr>
        <w:t xml:space="preserve">Recomendación de expo: </w:t>
      </w:r>
      <w:r w:rsidRPr="00F41886">
        <w:rPr>
          <w:rFonts w:ascii="Calibri" w:eastAsia="Times New Roman" w:hAnsi="Calibri" w:cs="Calibri"/>
          <w:kern w:val="0"/>
          <w:sz w:val="24"/>
          <w:szCs w:val="24"/>
          <w:lang w:eastAsia="es-PE"/>
          <w14:ligatures w14:val="none"/>
        </w:rPr>
        <w:t xml:space="preserve">crear una tabla: autor, </w:t>
      </w:r>
      <w:proofErr w:type="spellStart"/>
      <w:r w:rsidRPr="00F41886">
        <w:rPr>
          <w:rFonts w:ascii="Calibri" w:eastAsia="Times New Roman" w:hAnsi="Calibri" w:cs="Calibri"/>
          <w:kern w:val="0"/>
          <w:sz w:val="24"/>
          <w:szCs w:val="24"/>
          <w:lang w:eastAsia="es-PE"/>
          <w14:ligatures w14:val="none"/>
        </w:rPr>
        <w:t>caracteristicas</w:t>
      </w:r>
      <w:proofErr w:type="spellEnd"/>
      <w:r w:rsidRPr="00F41886">
        <w:rPr>
          <w:rFonts w:ascii="Calibri" w:eastAsia="Times New Roman" w:hAnsi="Calibri" w:cs="Calibri"/>
          <w:kern w:val="0"/>
          <w:sz w:val="24"/>
          <w:szCs w:val="24"/>
          <w:lang w:eastAsia="es-PE"/>
          <w14:ligatures w14:val="none"/>
        </w:rPr>
        <w:t xml:space="preserve"> consideradas (+justificación), algoritmos/</w:t>
      </w:r>
      <w:proofErr w:type="spellStart"/>
      <w:r w:rsidRPr="00F41886">
        <w:rPr>
          <w:rFonts w:ascii="Calibri" w:eastAsia="Times New Roman" w:hAnsi="Calibri" w:cs="Calibri"/>
          <w:kern w:val="0"/>
          <w:sz w:val="24"/>
          <w:szCs w:val="24"/>
          <w:lang w:eastAsia="es-PE"/>
          <w14:ligatures w14:val="none"/>
        </w:rPr>
        <w:t>metodos</w:t>
      </w:r>
      <w:proofErr w:type="spellEnd"/>
      <w:r w:rsidRPr="00F41886">
        <w:rPr>
          <w:rFonts w:ascii="Calibri" w:eastAsia="Times New Roman" w:hAnsi="Calibri" w:cs="Calibri"/>
          <w:kern w:val="0"/>
          <w:sz w:val="24"/>
          <w:szCs w:val="24"/>
          <w:lang w:eastAsia="es-PE"/>
          <w14:ligatures w14:val="none"/>
        </w:rPr>
        <w:t xml:space="preserve"> usados, resultados, variables usadas</w:t>
      </w:r>
    </w:p>
    <w:p w14:paraId="177CE158" w14:textId="77777777" w:rsidR="00F35FB2" w:rsidRDefault="00F35FB2" w:rsidP="00F35FB2">
      <w:pPr>
        <w:spacing w:after="120" w:line="240" w:lineRule="auto"/>
        <w:rPr>
          <w:rFonts w:ascii="Calibri" w:eastAsia="Times New Roman" w:hAnsi="Calibri" w:cs="Calibri"/>
          <w:kern w:val="0"/>
          <w:sz w:val="24"/>
          <w:szCs w:val="24"/>
          <w:lang w:eastAsia="es-PE"/>
          <w14:ligatures w14:val="none"/>
        </w:rPr>
      </w:pPr>
      <w:r w:rsidRPr="00F35FB2">
        <w:rPr>
          <w:rFonts w:ascii="Calibri" w:eastAsia="Times New Roman" w:hAnsi="Calibri" w:cs="Calibri"/>
          <w:kern w:val="0"/>
          <w:sz w:val="24"/>
          <w:szCs w:val="24"/>
          <w:lang w:eastAsia="es-PE"/>
          <w14:ligatures w14:val="none"/>
        </w:rPr>
        <w:t>Las preguntas e hipótesis son apropiadas, pero necesitan mayor precisión. Algunas preguntas son demasiado generales y beneficiarían de una formulación más específica para enfocar el análisis y obtener respuestas más aplicables.</w:t>
      </w:r>
    </w:p>
    <w:p w14:paraId="5019346D" w14:textId="6FC2EAB8" w:rsidR="00F41886" w:rsidRPr="00F41886" w:rsidRDefault="00F41886" w:rsidP="00F41886">
      <w:pPr>
        <w:pStyle w:val="Prrafodelista"/>
        <w:numPr>
          <w:ilvl w:val="0"/>
          <w:numId w:val="3"/>
        </w:numPr>
        <w:spacing w:after="120" w:line="240" w:lineRule="auto"/>
        <w:rPr>
          <w:rFonts w:ascii="Calibri" w:eastAsia="Times New Roman" w:hAnsi="Calibri" w:cs="Calibri"/>
          <w:kern w:val="0"/>
          <w:sz w:val="24"/>
          <w:szCs w:val="24"/>
          <w:lang w:eastAsia="es-PE"/>
          <w14:ligatures w14:val="none"/>
        </w:rPr>
      </w:pPr>
      <w:r>
        <w:rPr>
          <w:rFonts w:ascii="Calibri" w:eastAsia="Times New Roman" w:hAnsi="Calibri" w:cs="Calibri"/>
          <w:kern w:val="0"/>
          <w:sz w:val="24"/>
          <w:szCs w:val="24"/>
          <w:lang w:eastAsia="es-PE"/>
          <w14:ligatures w14:val="none"/>
        </w:rPr>
        <w:t>Hacer más preciso las preguntas de investigación</w:t>
      </w:r>
    </w:p>
    <w:p w14:paraId="2CDDB3C7" w14:textId="77777777" w:rsidR="00F35FB2" w:rsidRDefault="00F35FB2" w:rsidP="00F35FB2">
      <w:pPr>
        <w:spacing w:after="120" w:line="240" w:lineRule="auto"/>
        <w:rPr>
          <w:rFonts w:ascii="Calibri" w:eastAsia="Times New Roman" w:hAnsi="Calibri" w:cs="Calibri"/>
          <w:kern w:val="0"/>
          <w:sz w:val="24"/>
          <w:szCs w:val="24"/>
          <w:lang w:eastAsia="es-PE"/>
          <w14:ligatures w14:val="none"/>
        </w:rPr>
      </w:pPr>
      <w:r w:rsidRPr="00F35FB2">
        <w:rPr>
          <w:rFonts w:ascii="Calibri" w:eastAsia="Times New Roman" w:hAnsi="Calibri" w:cs="Calibri"/>
          <w:kern w:val="0"/>
          <w:sz w:val="24"/>
          <w:szCs w:val="24"/>
          <w:lang w:eastAsia="es-PE"/>
          <w14:ligatures w14:val="none"/>
        </w:rPr>
        <w:t>Los objetivos están claramente definidos, pero no reflejan totalmente la profundidad del análisis propuesto. Se podría mejorar detallando cómo se medirá cada objetivo o evaluando la viabilidad de alcanzar estos dentro del plazo y recursos disponibles del estudio.</w:t>
      </w:r>
    </w:p>
    <w:p w14:paraId="16107EDF" w14:textId="5222377D" w:rsidR="00F41886" w:rsidRPr="00F41886" w:rsidRDefault="00F41886" w:rsidP="00F41886">
      <w:pPr>
        <w:pStyle w:val="Prrafodelista"/>
        <w:numPr>
          <w:ilvl w:val="0"/>
          <w:numId w:val="3"/>
        </w:numPr>
        <w:spacing w:after="120" w:line="240" w:lineRule="auto"/>
        <w:rPr>
          <w:rFonts w:ascii="Calibri" w:eastAsia="Times New Roman" w:hAnsi="Calibri" w:cs="Calibri"/>
          <w:kern w:val="0"/>
          <w:sz w:val="24"/>
          <w:szCs w:val="24"/>
          <w:lang w:eastAsia="es-PE"/>
          <w14:ligatures w14:val="none"/>
        </w:rPr>
      </w:pPr>
      <w:r>
        <w:rPr>
          <w:rFonts w:ascii="Calibri" w:eastAsia="Times New Roman" w:hAnsi="Calibri" w:cs="Calibri"/>
          <w:kern w:val="0"/>
          <w:sz w:val="24"/>
          <w:szCs w:val="24"/>
          <w:lang w:eastAsia="es-PE"/>
          <w14:ligatures w14:val="none"/>
        </w:rPr>
        <w:t>Se debe reflejar todo el análisis propuesto con mediciones</w:t>
      </w:r>
    </w:p>
    <w:p w14:paraId="5046A5B8" w14:textId="77777777" w:rsidR="00F35FB2" w:rsidRDefault="00F35FB2" w:rsidP="00F35FB2">
      <w:pPr>
        <w:spacing w:after="120" w:line="240" w:lineRule="auto"/>
        <w:rPr>
          <w:rFonts w:ascii="Calibri" w:eastAsia="Times New Roman" w:hAnsi="Calibri" w:cs="Calibri"/>
          <w:kern w:val="0"/>
          <w:sz w:val="24"/>
          <w:szCs w:val="24"/>
          <w:lang w:eastAsia="es-PE"/>
          <w14:ligatures w14:val="none"/>
        </w:rPr>
      </w:pPr>
      <w:r w:rsidRPr="00F35FB2">
        <w:rPr>
          <w:rFonts w:ascii="Calibri" w:eastAsia="Times New Roman" w:hAnsi="Calibri" w:cs="Calibri"/>
          <w:kern w:val="0"/>
          <w:sz w:val="24"/>
          <w:szCs w:val="24"/>
          <w:lang w:eastAsia="es-PE"/>
          <w14:ligatures w14:val="none"/>
        </w:rPr>
        <w:t>La metodología de recopilación de datos es adecuada, pero enriquecería el estudio incluir detalles sobre los desafíos encontrados y cómo se superaron. Además, la discusión sobre la representatividad y el potencial sesgo de los datos es insuficiente.</w:t>
      </w:r>
    </w:p>
    <w:p w14:paraId="6F3C8C60" w14:textId="29980C01" w:rsidR="00F41886" w:rsidRDefault="00F41886" w:rsidP="00F41886">
      <w:pPr>
        <w:pStyle w:val="Prrafodelista"/>
        <w:numPr>
          <w:ilvl w:val="0"/>
          <w:numId w:val="3"/>
        </w:numPr>
        <w:spacing w:after="120" w:line="240" w:lineRule="auto"/>
        <w:rPr>
          <w:rFonts w:ascii="Calibri" w:eastAsia="Times New Roman" w:hAnsi="Calibri" w:cs="Calibri"/>
          <w:kern w:val="0"/>
          <w:sz w:val="24"/>
          <w:szCs w:val="24"/>
          <w:lang w:eastAsia="es-PE"/>
          <w14:ligatures w14:val="none"/>
        </w:rPr>
      </w:pPr>
      <w:r>
        <w:rPr>
          <w:rFonts w:ascii="Calibri" w:eastAsia="Times New Roman" w:hAnsi="Calibri" w:cs="Calibri"/>
          <w:kern w:val="0"/>
          <w:sz w:val="24"/>
          <w:szCs w:val="24"/>
          <w:lang w:eastAsia="es-PE"/>
          <w14:ligatures w14:val="none"/>
        </w:rPr>
        <w:t>Mencionar detalle de desafíos encontrados</w:t>
      </w:r>
    </w:p>
    <w:p w14:paraId="35034280" w14:textId="48A57964" w:rsidR="00F41886" w:rsidRDefault="00F41886" w:rsidP="00F41886">
      <w:pPr>
        <w:pStyle w:val="Prrafodelista"/>
        <w:numPr>
          <w:ilvl w:val="0"/>
          <w:numId w:val="3"/>
        </w:numPr>
        <w:spacing w:after="120" w:line="240" w:lineRule="auto"/>
        <w:rPr>
          <w:rFonts w:ascii="Calibri" w:eastAsia="Times New Roman" w:hAnsi="Calibri" w:cs="Calibri"/>
          <w:kern w:val="0"/>
          <w:sz w:val="24"/>
          <w:szCs w:val="24"/>
          <w:lang w:eastAsia="es-PE"/>
          <w14:ligatures w14:val="none"/>
        </w:rPr>
      </w:pPr>
      <w:r>
        <w:rPr>
          <w:rFonts w:ascii="Calibri" w:eastAsia="Times New Roman" w:hAnsi="Calibri" w:cs="Calibri"/>
          <w:kern w:val="0"/>
          <w:sz w:val="24"/>
          <w:szCs w:val="24"/>
          <w:lang w:eastAsia="es-PE"/>
          <w14:ligatures w14:val="none"/>
        </w:rPr>
        <w:t>Profundizar sobre los problemas de representatividad y sesgo</w:t>
      </w:r>
    </w:p>
    <w:p w14:paraId="075E49EE" w14:textId="6F106A17" w:rsidR="00F41886" w:rsidRPr="00F41886" w:rsidRDefault="00F41886" w:rsidP="00F41886">
      <w:pPr>
        <w:pStyle w:val="Prrafodelista"/>
        <w:numPr>
          <w:ilvl w:val="0"/>
          <w:numId w:val="3"/>
        </w:numPr>
        <w:spacing w:after="120" w:line="240" w:lineRule="auto"/>
        <w:rPr>
          <w:rFonts w:ascii="Calibri" w:eastAsia="Times New Roman" w:hAnsi="Calibri" w:cs="Calibri"/>
          <w:kern w:val="0"/>
          <w:sz w:val="24"/>
          <w:szCs w:val="24"/>
          <w:lang w:eastAsia="es-PE"/>
          <w14:ligatures w14:val="none"/>
        </w:rPr>
      </w:pPr>
      <w:r>
        <w:rPr>
          <w:rFonts w:ascii="Calibri" w:eastAsia="Times New Roman" w:hAnsi="Calibri" w:cs="Calibri"/>
          <w:kern w:val="0"/>
          <w:sz w:val="24"/>
          <w:szCs w:val="24"/>
          <w:lang w:eastAsia="es-PE"/>
          <w14:ligatures w14:val="none"/>
        </w:rPr>
        <w:t>Hacer gráfico de inputs y outputs</w:t>
      </w:r>
    </w:p>
    <w:p w14:paraId="4150682C" w14:textId="77777777" w:rsidR="00F35FB2" w:rsidRDefault="00F35FB2" w:rsidP="00F35FB2">
      <w:pPr>
        <w:spacing w:after="120" w:line="240" w:lineRule="auto"/>
        <w:rPr>
          <w:rFonts w:ascii="Calibri" w:eastAsia="Times New Roman" w:hAnsi="Calibri" w:cs="Calibri"/>
          <w:kern w:val="0"/>
          <w:sz w:val="24"/>
          <w:szCs w:val="24"/>
          <w:lang w:eastAsia="es-PE"/>
          <w14:ligatures w14:val="none"/>
        </w:rPr>
      </w:pPr>
      <w:r w:rsidRPr="00F35FB2">
        <w:rPr>
          <w:rFonts w:ascii="Calibri" w:eastAsia="Times New Roman" w:hAnsi="Calibri" w:cs="Calibri"/>
          <w:kern w:val="0"/>
          <w:sz w:val="24"/>
          <w:szCs w:val="24"/>
          <w:lang w:eastAsia="es-PE"/>
          <w14:ligatures w14:val="none"/>
        </w:rPr>
        <w:t>La metodología general es robusta, aunque la explicación y justificación de las adaptaciones algorítmicas podría ser más exhaustiva. Aunque la planificación experimental es adecuada, la conexión entre los experimentos y los objetivos del estudio debería estar mejor articulada, y se necesitan criterios más claros para evaluar la efectividad de los experimentos.</w:t>
      </w:r>
    </w:p>
    <w:p w14:paraId="532A6A6A" w14:textId="0AA84C1F" w:rsidR="00F41886" w:rsidRPr="00F41886" w:rsidRDefault="00F41886" w:rsidP="00F41886">
      <w:pPr>
        <w:pStyle w:val="Prrafodelista"/>
        <w:numPr>
          <w:ilvl w:val="0"/>
          <w:numId w:val="4"/>
        </w:numPr>
        <w:spacing w:after="120" w:line="240" w:lineRule="auto"/>
        <w:rPr>
          <w:rFonts w:ascii="Calibri" w:eastAsia="Times New Roman" w:hAnsi="Calibri" w:cs="Calibri"/>
          <w:kern w:val="0"/>
          <w:sz w:val="24"/>
          <w:szCs w:val="24"/>
          <w:lang w:eastAsia="es-PE"/>
          <w14:ligatures w14:val="none"/>
        </w:rPr>
      </w:pPr>
      <w:r>
        <w:rPr>
          <w:rFonts w:ascii="Calibri" w:eastAsia="Times New Roman" w:hAnsi="Calibri" w:cs="Calibri"/>
          <w:kern w:val="0"/>
          <w:sz w:val="24"/>
          <w:szCs w:val="24"/>
          <w:lang w:eastAsia="es-PE"/>
          <w14:ligatures w14:val="none"/>
        </w:rPr>
        <w:t>Explicar y justificar con más exhaustividad</w:t>
      </w:r>
    </w:p>
    <w:p w14:paraId="44B94224" w14:textId="77777777" w:rsidR="00F35FB2" w:rsidRDefault="00F35FB2" w:rsidP="00F35FB2">
      <w:pPr>
        <w:spacing w:after="120" w:line="240" w:lineRule="auto"/>
        <w:rPr>
          <w:rFonts w:ascii="Calibri" w:eastAsia="Times New Roman" w:hAnsi="Calibri" w:cs="Calibri"/>
          <w:kern w:val="0"/>
          <w:sz w:val="24"/>
          <w:szCs w:val="24"/>
          <w:lang w:eastAsia="es-PE"/>
          <w14:ligatures w14:val="none"/>
        </w:rPr>
      </w:pPr>
      <w:r w:rsidRPr="00F35FB2">
        <w:rPr>
          <w:rFonts w:ascii="Calibri" w:eastAsia="Times New Roman" w:hAnsi="Calibri" w:cs="Calibri"/>
          <w:kern w:val="0"/>
          <w:sz w:val="24"/>
          <w:szCs w:val="24"/>
          <w:lang w:eastAsia="es-PE"/>
          <w14:ligatures w14:val="none"/>
        </w:rPr>
        <w:t>El análisis de resultados requiere una mayor profundidad. Actualmente, la interpretación carece de un escrutinio crítico que vincule los resultados con implicaciones prácticas o teóricas más amplias.</w:t>
      </w:r>
    </w:p>
    <w:p w14:paraId="569A7EC3" w14:textId="70C366A8" w:rsidR="00F41886" w:rsidRPr="00F41886" w:rsidRDefault="00F41886" w:rsidP="00F41886">
      <w:pPr>
        <w:pStyle w:val="Prrafodelista"/>
        <w:numPr>
          <w:ilvl w:val="0"/>
          <w:numId w:val="4"/>
        </w:numPr>
        <w:spacing w:after="120" w:line="240" w:lineRule="auto"/>
        <w:rPr>
          <w:rFonts w:ascii="Calibri" w:eastAsia="Times New Roman" w:hAnsi="Calibri" w:cs="Calibri"/>
          <w:kern w:val="0"/>
          <w:sz w:val="24"/>
          <w:szCs w:val="24"/>
          <w:lang w:eastAsia="es-PE"/>
          <w14:ligatures w14:val="none"/>
        </w:rPr>
      </w:pPr>
      <w:r>
        <w:rPr>
          <w:rFonts w:ascii="Calibri" w:eastAsia="Times New Roman" w:hAnsi="Calibri" w:cs="Calibri"/>
          <w:kern w:val="0"/>
          <w:sz w:val="24"/>
          <w:szCs w:val="24"/>
          <w:lang w:eastAsia="es-PE"/>
          <w14:ligatures w14:val="none"/>
        </w:rPr>
        <w:lastRenderedPageBreak/>
        <w:t xml:space="preserve">Mejorar las técnicas para </w:t>
      </w:r>
      <w:proofErr w:type="spellStart"/>
      <w:r>
        <w:rPr>
          <w:rFonts w:ascii="Calibri" w:eastAsia="Times New Roman" w:hAnsi="Calibri" w:cs="Calibri"/>
          <w:kern w:val="0"/>
          <w:sz w:val="24"/>
          <w:szCs w:val="24"/>
          <w:lang w:eastAsia="es-PE"/>
          <w14:ligatures w14:val="none"/>
        </w:rPr>
        <w:t>mining</w:t>
      </w:r>
      <w:proofErr w:type="spellEnd"/>
    </w:p>
    <w:p w14:paraId="122B36F9" w14:textId="77777777" w:rsidR="00F35FB2" w:rsidRPr="00F35FB2" w:rsidRDefault="00F35FB2" w:rsidP="00F35FB2">
      <w:pPr>
        <w:spacing w:after="120" w:line="240" w:lineRule="auto"/>
        <w:rPr>
          <w:rFonts w:ascii="Calibri" w:eastAsia="Times New Roman" w:hAnsi="Calibri" w:cs="Calibri"/>
          <w:kern w:val="0"/>
          <w:sz w:val="24"/>
          <w:szCs w:val="24"/>
          <w:lang w:eastAsia="es-PE"/>
          <w14:ligatures w14:val="none"/>
        </w:rPr>
      </w:pPr>
      <w:r w:rsidRPr="00F35FB2">
        <w:rPr>
          <w:rFonts w:ascii="Calibri" w:eastAsia="Times New Roman" w:hAnsi="Calibri" w:cs="Calibri"/>
          <w:kern w:val="0"/>
          <w:sz w:val="24"/>
          <w:szCs w:val="24"/>
          <w:lang w:eastAsia="es-PE"/>
          <w14:ligatures w14:val="none"/>
        </w:rPr>
        <w:t>Las conclusiones necesitan fortalecerse, sugiriendo que se redacten de manera que reflejen una evaluación crítica de las limitaciones del estudio y cómo estas afectan la generalización de los resultados.</w:t>
      </w:r>
    </w:p>
    <w:p w14:paraId="5DF7FB3A" w14:textId="0D6DCAEC" w:rsidR="00F35FB2" w:rsidRPr="00F35FB2" w:rsidRDefault="00F35FB2" w:rsidP="00F35FB2">
      <w:pPr>
        <w:spacing w:after="120" w:line="240" w:lineRule="auto"/>
        <w:rPr>
          <w:rFonts w:ascii="Calibri" w:eastAsia="Times New Roman" w:hAnsi="Calibri" w:cs="Calibri"/>
          <w:kern w:val="0"/>
          <w:sz w:val="24"/>
          <w:szCs w:val="24"/>
          <w:lang w:eastAsia="es-PE"/>
          <w14:ligatures w14:val="none"/>
        </w:rPr>
      </w:pPr>
      <w:r w:rsidRPr="00F35FB2">
        <w:rPr>
          <w:rFonts w:ascii="Calibri" w:eastAsia="Times New Roman" w:hAnsi="Calibri" w:cs="Calibri"/>
          <w:kern w:val="0"/>
          <w:sz w:val="24"/>
          <w:szCs w:val="24"/>
          <w:lang w:eastAsia="es-PE"/>
          <w14:ligatures w14:val="none"/>
        </w:rPr>
        <w:t>Aunque el informe está generalmente bien escrito, es crucial mantener un alto nivel de rigor académico y precisión técnica en toda la documentación. Algunas secciones podrían beneficiarse de una redacción más concisa, mientras que otras requieren ampliación para clarificar conceptos complejos. Se recomienda una revisión exhaustiva de las citas para asegurar su inclusión y correcto formato. Además, es esencial profundizar en el análisis de datos para obtener insights más detallados y discutir las implicaciones prácticas y teóricas de estos hallazgos.</w:t>
      </w:r>
    </w:p>
    <w:p w14:paraId="097FE5A3" w14:textId="77777777" w:rsidR="00F35FB2" w:rsidRDefault="00F35FB2"/>
    <w:sectPr w:rsidR="00F35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B010C"/>
    <w:multiLevelType w:val="hybridMultilevel"/>
    <w:tmpl w:val="C9A0A3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5107712"/>
    <w:multiLevelType w:val="hybridMultilevel"/>
    <w:tmpl w:val="940E87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99C3CD7"/>
    <w:multiLevelType w:val="hybridMultilevel"/>
    <w:tmpl w:val="373AF2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F6777B4"/>
    <w:multiLevelType w:val="hybridMultilevel"/>
    <w:tmpl w:val="34F4FD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860846627">
    <w:abstractNumId w:val="1"/>
  </w:num>
  <w:num w:numId="2" w16cid:durableId="1787892206">
    <w:abstractNumId w:val="0"/>
  </w:num>
  <w:num w:numId="3" w16cid:durableId="227568969">
    <w:abstractNumId w:val="2"/>
  </w:num>
  <w:num w:numId="4" w16cid:durableId="816796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FB2"/>
    <w:rsid w:val="003722CE"/>
    <w:rsid w:val="00725B91"/>
    <w:rsid w:val="00A6699B"/>
    <w:rsid w:val="00B33DDF"/>
    <w:rsid w:val="00F35FB2"/>
    <w:rsid w:val="00F418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979D"/>
  <w15:chartTrackingRefBased/>
  <w15:docId w15:val="{D2B1C782-5538-48CF-9DEF-273D696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5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5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35FB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5FB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5FB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5FB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5FB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5FB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5FB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5FB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5FB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35FB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5FB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5FB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5FB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5FB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5FB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5FB2"/>
    <w:rPr>
      <w:rFonts w:eastAsiaTheme="majorEastAsia" w:cstheme="majorBidi"/>
      <w:color w:val="272727" w:themeColor="text1" w:themeTint="D8"/>
    </w:rPr>
  </w:style>
  <w:style w:type="paragraph" w:styleId="Ttulo">
    <w:name w:val="Title"/>
    <w:basedOn w:val="Normal"/>
    <w:next w:val="Normal"/>
    <w:link w:val="TtuloCar"/>
    <w:uiPriority w:val="10"/>
    <w:qFormat/>
    <w:rsid w:val="00F35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5F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5FB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5FB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5FB2"/>
    <w:pPr>
      <w:spacing w:before="160"/>
      <w:jc w:val="center"/>
    </w:pPr>
    <w:rPr>
      <w:i/>
      <w:iCs/>
      <w:color w:val="404040" w:themeColor="text1" w:themeTint="BF"/>
    </w:rPr>
  </w:style>
  <w:style w:type="character" w:customStyle="1" w:styleId="CitaCar">
    <w:name w:val="Cita Car"/>
    <w:basedOn w:val="Fuentedeprrafopredeter"/>
    <w:link w:val="Cita"/>
    <w:uiPriority w:val="29"/>
    <w:rsid w:val="00F35FB2"/>
    <w:rPr>
      <w:i/>
      <w:iCs/>
      <w:color w:val="404040" w:themeColor="text1" w:themeTint="BF"/>
    </w:rPr>
  </w:style>
  <w:style w:type="paragraph" w:styleId="Prrafodelista">
    <w:name w:val="List Paragraph"/>
    <w:basedOn w:val="Normal"/>
    <w:uiPriority w:val="34"/>
    <w:qFormat/>
    <w:rsid w:val="00F35FB2"/>
    <w:pPr>
      <w:ind w:left="720"/>
      <w:contextualSpacing/>
    </w:pPr>
  </w:style>
  <w:style w:type="character" w:styleId="nfasisintenso">
    <w:name w:val="Intense Emphasis"/>
    <w:basedOn w:val="Fuentedeprrafopredeter"/>
    <w:uiPriority w:val="21"/>
    <w:qFormat/>
    <w:rsid w:val="00F35FB2"/>
    <w:rPr>
      <w:i/>
      <w:iCs/>
      <w:color w:val="0F4761" w:themeColor="accent1" w:themeShade="BF"/>
    </w:rPr>
  </w:style>
  <w:style w:type="paragraph" w:styleId="Citadestacada">
    <w:name w:val="Intense Quote"/>
    <w:basedOn w:val="Normal"/>
    <w:next w:val="Normal"/>
    <w:link w:val="CitadestacadaCar"/>
    <w:uiPriority w:val="30"/>
    <w:qFormat/>
    <w:rsid w:val="00F35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5FB2"/>
    <w:rPr>
      <w:i/>
      <w:iCs/>
      <w:color w:val="0F4761" w:themeColor="accent1" w:themeShade="BF"/>
    </w:rPr>
  </w:style>
  <w:style w:type="character" w:styleId="Referenciaintensa">
    <w:name w:val="Intense Reference"/>
    <w:basedOn w:val="Fuentedeprrafopredeter"/>
    <w:uiPriority w:val="32"/>
    <w:qFormat/>
    <w:rsid w:val="00F35F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43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542</Words>
  <Characters>2984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Bisetti Alcocer</dc:creator>
  <cp:keywords/>
  <dc:description/>
  <cp:lastModifiedBy>Rodrigo Bisetti Alcocer</cp:lastModifiedBy>
  <cp:revision>1</cp:revision>
  <dcterms:created xsi:type="dcterms:W3CDTF">2024-06-01T02:07:00Z</dcterms:created>
  <dcterms:modified xsi:type="dcterms:W3CDTF">2024-06-01T03:16:00Z</dcterms:modified>
</cp:coreProperties>
</file>