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32F7" w14:textId="2C35B718" w:rsidR="001C2923" w:rsidRPr="006B29EA" w:rsidRDefault="001C2923" w:rsidP="006B29EA">
      <w:pPr>
        <w:spacing w:before="80"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6B29EA">
        <w:rPr>
          <w:rFonts w:ascii="Open Sans" w:hAnsi="Open Sans" w:cs="Open Sans"/>
          <w:b/>
          <w:bCs/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4A5BB886" wp14:editId="1F04A3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4453" cy="474453"/>
            <wp:effectExtent l="0" t="0" r="1905" b="1905"/>
            <wp:wrapTight wrapText="bothSides">
              <wp:wrapPolygon edited="0">
                <wp:start x="6940" y="0"/>
                <wp:lineTo x="0" y="7807"/>
                <wp:lineTo x="0" y="13012"/>
                <wp:lineTo x="6072" y="20819"/>
                <wp:lineTo x="6940" y="20819"/>
                <wp:lineTo x="13880" y="20819"/>
                <wp:lineTo x="14747" y="20819"/>
                <wp:lineTo x="20819" y="13012"/>
                <wp:lineTo x="20819" y="7807"/>
                <wp:lineTo x="13880" y="0"/>
                <wp:lineTo x="6940" y="0"/>
              </wp:wrapPolygon>
            </wp:wrapTight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3" cy="47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9EA">
        <w:rPr>
          <w:rFonts w:ascii="Open Sans" w:hAnsi="Open Sans" w:cs="Open Sans"/>
          <w:b/>
          <w:bCs/>
          <w:sz w:val="36"/>
          <w:szCs w:val="36"/>
          <w:lang w:val="en-US"/>
        </w:rPr>
        <w:t>SoftCoders</w:t>
      </w:r>
    </w:p>
    <w:p w14:paraId="63F563CB" w14:textId="0C925CFD" w:rsidR="001C2923" w:rsidRPr="006B29EA" w:rsidRDefault="001C2923">
      <w:pPr>
        <w:rPr>
          <w:rFonts w:ascii="IBM Plex Sans" w:hAnsi="IBM Plex Sans" w:cs="Open Sans"/>
          <w:b/>
          <w:bCs/>
          <w:sz w:val="2"/>
          <w:szCs w:val="2"/>
          <w:lang w:val="en-US"/>
        </w:rPr>
      </w:pPr>
    </w:p>
    <w:p w14:paraId="16AB8972" w14:textId="23956590" w:rsidR="006B29EA" w:rsidRPr="006B29EA" w:rsidRDefault="001C2923" w:rsidP="006B29EA">
      <w:pPr>
        <w:rPr>
          <w:rFonts w:ascii="IBM Plex Sans" w:hAnsi="IBM Plex Sans" w:cs="Open Sans"/>
          <w:sz w:val="96"/>
          <w:szCs w:val="96"/>
          <w:lang w:val="en-US"/>
        </w:rPr>
      </w:pPr>
      <w:r w:rsidRPr="006B29EA">
        <w:rPr>
          <w:rFonts w:ascii="IBM Plex Sans" w:hAnsi="IBM Plex Sans" w:cs="Open Sans"/>
          <w:sz w:val="96"/>
          <w:szCs w:val="96"/>
          <w:lang w:val="en-US"/>
        </w:rPr>
        <w:t>Acta de</w:t>
      </w:r>
      <w:r w:rsidR="006B29EA" w:rsidRPr="006B29EA">
        <w:rPr>
          <w:rFonts w:ascii="IBM Plex Sans" w:hAnsi="IBM Plex Sans" w:cs="Open Sans"/>
          <w:sz w:val="96"/>
          <w:szCs w:val="96"/>
          <w:lang w:val="en-US"/>
        </w:rPr>
        <w:t xml:space="preserve"> Sprint Review</w:t>
      </w:r>
      <w:r w:rsidR="006B29EA" w:rsidRPr="006B29EA">
        <w:rPr>
          <w:rFonts w:ascii="IBM Plex Sans" w:hAnsi="IBM Plex Sans" w:cs="Open Sans"/>
          <w:sz w:val="16"/>
          <w:szCs w:val="16"/>
        </w:rPr>
        <w:pict w14:anchorId="074243FD">
          <v:rect id="_x0000_i1025" style="width:487.3pt;height:6pt;mso-position-vertical:absolute" o:hralign="center" o:hrstd="t" o:hrnoshade="t" o:hr="t" fillcolor="#46b7eb" stroked="f"/>
        </w:pict>
      </w:r>
    </w:p>
    <w:p w14:paraId="6DA5960A" w14:textId="24782408" w:rsidR="006B29EA" w:rsidRDefault="006B29EA" w:rsidP="006B29EA">
      <w:pPr>
        <w:rPr>
          <w:rFonts w:ascii="IBM Plex Sans" w:hAnsi="IBM Plex Sans" w:cs="Open Sans"/>
          <w:sz w:val="44"/>
          <w:szCs w:val="44"/>
          <w:lang w:val="en-US"/>
        </w:rPr>
      </w:pPr>
      <w:proofErr w:type="spellStart"/>
      <w:r w:rsidRPr="006B29EA">
        <w:rPr>
          <w:rFonts w:ascii="IBM Plex Sans" w:hAnsi="IBM Plex Sans" w:cs="Open Sans"/>
          <w:sz w:val="44"/>
          <w:szCs w:val="44"/>
          <w:lang w:val="en-US"/>
        </w:rPr>
        <w:t>Temas</w:t>
      </w:r>
      <w:proofErr w:type="spellEnd"/>
      <w:r w:rsidRPr="006B29EA">
        <w:rPr>
          <w:rFonts w:ascii="IBM Plex Sans" w:hAnsi="IBM Plex Sans" w:cs="Open Sans"/>
          <w:sz w:val="44"/>
          <w:szCs w:val="44"/>
          <w:lang w:val="en-US"/>
        </w:rPr>
        <w:t xml:space="preserve"> </w:t>
      </w:r>
      <w:proofErr w:type="spellStart"/>
      <w:r w:rsidRPr="006B29EA">
        <w:rPr>
          <w:rFonts w:ascii="IBM Plex Sans" w:hAnsi="IBM Plex Sans" w:cs="Open Sans"/>
          <w:sz w:val="44"/>
          <w:szCs w:val="44"/>
          <w:lang w:val="en-US"/>
        </w:rPr>
        <w:t>tratados</w:t>
      </w:r>
      <w:proofErr w:type="spellEnd"/>
      <w:r w:rsidRPr="006B29EA">
        <w:rPr>
          <w:rFonts w:ascii="IBM Plex Sans" w:hAnsi="IBM Plex Sans" w:cs="Open Sans"/>
          <w:sz w:val="44"/>
          <w:szCs w:val="44"/>
          <w:lang w:val="en-US"/>
        </w:rPr>
        <w:t>:</w:t>
      </w:r>
    </w:p>
    <w:p w14:paraId="300B1A27" w14:textId="503625B5" w:rsidR="006B29EA" w:rsidRPr="006A7160" w:rsidRDefault="006B29EA" w:rsidP="006B29EA">
      <w:pPr>
        <w:pStyle w:val="Prrafodelista"/>
        <w:numPr>
          <w:ilvl w:val="0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 w:rsidRPr="006A7160">
        <w:rPr>
          <w:rFonts w:ascii="IBM Plex Sans" w:hAnsi="IBM Plex Sans" w:cs="Open Sans"/>
          <w:sz w:val="24"/>
          <w:szCs w:val="24"/>
          <w:lang w:val="en-US"/>
        </w:rPr>
        <w:t>Tema</w:t>
      </w:r>
      <w:proofErr w:type="spellEnd"/>
      <w:r w:rsidRPr="006A7160">
        <w:rPr>
          <w:rFonts w:ascii="IBM Plex Sans" w:hAnsi="IBM Plex Sans" w:cs="Open Sans"/>
          <w:sz w:val="24"/>
          <w:szCs w:val="24"/>
          <w:lang w:val="en-US"/>
        </w:rPr>
        <w:t xml:space="preserve"> 1</w:t>
      </w:r>
      <w:r w:rsidR="006A7160" w:rsidRPr="006A7160">
        <w:rPr>
          <w:rFonts w:ascii="IBM Plex Sans" w:hAnsi="IBM Plex Sans" w:cs="Open Sans"/>
          <w:sz w:val="24"/>
          <w:szCs w:val="24"/>
          <w:lang w:val="en-US"/>
        </w:rPr>
        <w:t>:</w:t>
      </w:r>
    </w:p>
    <w:p w14:paraId="48516114" w14:textId="09BA5BFE" w:rsidR="006A7160" w:rsidRP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 w:rsidRPr="006A7160">
        <w:rPr>
          <w:rFonts w:ascii="IBM Plex Sans" w:hAnsi="IBM Plex Sans" w:cs="Open Sans"/>
          <w:sz w:val="24"/>
          <w:szCs w:val="24"/>
          <w:lang w:val="en-US"/>
        </w:rPr>
        <w:t>Descripción</w:t>
      </w:r>
      <w:proofErr w:type="spellEnd"/>
    </w:p>
    <w:p w14:paraId="4D67C3B0" w14:textId="6390D490" w:rsidR="006A7160" w:rsidRDefault="006A7160" w:rsidP="006A7160">
      <w:pPr>
        <w:pStyle w:val="Prrafodelista"/>
        <w:numPr>
          <w:ilvl w:val="0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 w:rsidRPr="006A7160">
        <w:rPr>
          <w:rFonts w:ascii="IBM Plex Sans" w:hAnsi="IBM Plex Sans" w:cs="Open Sans"/>
          <w:sz w:val="24"/>
          <w:szCs w:val="24"/>
          <w:lang w:val="en-US"/>
        </w:rPr>
        <w:t>Tema</w:t>
      </w:r>
      <w:proofErr w:type="spellEnd"/>
      <w:r w:rsidRPr="006A7160">
        <w:rPr>
          <w:rFonts w:ascii="IBM Plex Sans" w:hAnsi="IBM Plex Sans" w:cs="Open Sans"/>
          <w:sz w:val="24"/>
          <w:szCs w:val="24"/>
          <w:lang w:val="en-US"/>
        </w:rPr>
        <w:t xml:space="preserve"> 2:</w:t>
      </w:r>
    </w:p>
    <w:p w14:paraId="46378628" w14:textId="51763C67" w:rsid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Descripción</w:t>
      </w:r>
      <w:proofErr w:type="spellEnd"/>
    </w:p>
    <w:p w14:paraId="3FF8151C" w14:textId="2B6C96C4" w:rsidR="006A7160" w:rsidRDefault="006A7160" w:rsidP="006A7160">
      <w:pPr>
        <w:pStyle w:val="Prrafodelista"/>
        <w:numPr>
          <w:ilvl w:val="0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Tema</w:t>
      </w:r>
      <w:proofErr w:type="spellEnd"/>
      <w:r>
        <w:rPr>
          <w:rFonts w:ascii="IBM Plex Sans" w:hAnsi="IBM Plex Sans" w:cs="Open Sans"/>
          <w:sz w:val="24"/>
          <w:szCs w:val="24"/>
          <w:lang w:val="en-US"/>
        </w:rPr>
        <w:t xml:space="preserve"> 3:</w:t>
      </w:r>
    </w:p>
    <w:p w14:paraId="7FE0B324" w14:textId="6FB83A29" w:rsid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Subtema</w:t>
      </w:r>
      <w:proofErr w:type="spellEnd"/>
      <w:r>
        <w:rPr>
          <w:rFonts w:ascii="IBM Plex Sans" w:hAnsi="IBM Plex Sans" w:cs="Open Sans"/>
          <w:sz w:val="24"/>
          <w:szCs w:val="24"/>
          <w:lang w:val="en-US"/>
        </w:rPr>
        <w:t xml:space="preserve"> 1</w:t>
      </w:r>
    </w:p>
    <w:p w14:paraId="099C215F" w14:textId="26E1333B" w:rsidR="006A7160" w:rsidRDefault="006A7160" w:rsidP="006A7160">
      <w:pPr>
        <w:pStyle w:val="Prrafodelista"/>
        <w:numPr>
          <w:ilvl w:val="2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Descripción</w:t>
      </w:r>
      <w:proofErr w:type="spellEnd"/>
    </w:p>
    <w:p w14:paraId="28772A56" w14:textId="6344D354" w:rsid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Subtema</w:t>
      </w:r>
      <w:proofErr w:type="spellEnd"/>
      <w:r>
        <w:rPr>
          <w:rFonts w:ascii="IBM Plex Sans" w:hAnsi="IBM Plex Sans" w:cs="Open Sans"/>
          <w:sz w:val="24"/>
          <w:szCs w:val="24"/>
          <w:lang w:val="en-US"/>
        </w:rPr>
        <w:t xml:space="preserve"> 2</w:t>
      </w:r>
    </w:p>
    <w:p w14:paraId="626C1841" w14:textId="0F71FEF9" w:rsidR="006A7160" w:rsidRDefault="006A7160" w:rsidP="006A7160">
      <w:pPr>
        <w:rPr>
          <w:rFonts w:ascii="IBM Plex Sans" w:hAnsi="IBM Plex Sans" w:cs="Open Sans"/>
          <w:sz w:val="24"/>
          <w:szCs w:val="24"/>
          <w:lang w:val="en-US"/>
        </w:rPr>
      </w:pPr>
    </w:p>
    <w:p w14:paraId="31EB7D7C" w14:textId="3126FF12" w:rsidR="006A7160" w:rsidRDefault="006A7160" w:rsidP="006A7160">
      <w:pPr>
        <w:rPr>
          <w:rFonts w:ascii="IBM Plex Sans" w:hAnsi="IBM Plex Sans" w:cs="Open Sans"/>
          <w:sz w:val="44"/>
          <w:szCs w:val="44"/>
          <w:lang w:val="en-US"/>
        </w:rPr>
      </w:pPr>
      <w:proofErr w:type="spellStart"/>
      <w:r>
        <w:rPr>
          <w:rFonts w:ascii="IBM Plex Sans" w:hAnsi="IBM Plex Sans" w:cs="Open Sans"/>
          <w:sz w:val="44"/>
          <w:szCs w:val="44"/>
          <w:lang w:val="en-US"/>
        </w:rPr>
        <w:t>Acuerdos</w:t>
      </w:r>
      <w:proofErr w:type="spellEnd"/>
      <w:r>
        <w:rPr>
          <w:rFonts w:ascii="IBM Plex Sans" w:hAnsi="IBM Plex Sans" w:cs="Open Sans"/>
          <w:sz w:val="44"/>
          <w:szCs w:val="44"/>
          <w:lang w:val="en-US"/>
        </w:rPr>
        <w:t xml:space="preserve"> </w:t>
      </w:r>
      <w:proofErr w:type="spellStart"/>
      <w:r>
        <w:rPr>
          <w:rFonts w:ascii="IBM Plex Sans" w:hAnsi="IBM Plex Sans" w:cs="Open Sans"/>
          <w:sz w:val="44"/>
          <w:szCs w:val="44"/>
          <w:lang w:val="en-US"/>
        </w:rPr>
        <w:t>alcanzados</w:t>
      </w:r>
      <w:proofErr w:type="spellEnd"/>
      <w:r w:rsidRPr="006B29EA">
        <w:rPr>
          <w:rFonts w:ascii="IBM Plex Sans" w:hAnsi="IBM Plex Sans" w:cs="Open Sans"/>
          <w:sz w:val="44"/>
          <w:szCs w:val="44"/>
          <w:lang w:val="en-US"/>
        </w:rPr>
        <w:t>:</w:t>
      </w:r>
    </w:p>
    <w:p w14:paraId="3239BB1D" w14:textId="77777777" w:rsidR="006A7160" w:rsidRPr="006A7160" w:rsidRDefault="006A7160" w:rsidP="006A7160">
      <w:pPr>
        <w:pStyle w:val="Prrafodelista"/>
        <w:numPr>
          <w:ilvl w:val="0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 w:rsidRPr="006A7160">
        <w:rPr>
          <w:rFonts w:ascii="IBM Plex Sans" w:hAnsi="IBM Plex Sans" w:cs="Open Sans"/>
          <w:sz w:val="24"/>
          <w:szCs w:val="24"/>
          <w:lang w:val="en-US"/>
        </w:rPr>
        <w:t>Tema</w:t>
      </w:r>
      <w:proofErr w:type="spellEnd"/>
      <w:r w:rsidRPr="006A7160">
        <w:rPr>
          <w:rFonts w:ascii="IBM Plex Sans" w:hAnsi="IBM Plex Sans" w:cs="Open Sans"/>
          <w:sz w:val="24"/>
          <w:szCs w:val="24"/>
          <w:lang w:val="en-US"/>
        </w:rPr>
        <w:t xml:space="preserve"> 1:</w:t>
      </w:r>
    </w:p>
    <w:p w14:paraId="6BCC22CC" w14:textId="77777777" w:rsidR="006A7160" w:rsidRP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 w:rsidRPr="006A7160">
        <w:rPr>
          <w:rFonts w:ascii="IBM Plex Sans" w:hAnsi="IBM Plex Sans" w:cs="Open Sans"/>
          <w:sz w:val="24"/>
          <w:szCs w:val="24"/>
          <w:lang w:val="en-US"/>
        </w:rPr>
        <w:t>Descripción</w:t>
      </w:r>
      <w:proofErr w:type="spellEnd"/>
    </w:p>
    <w:p w14:paraId="115FCF18" w14:textId="77777777" w:rsidR="006A7160" w:rsidRDefault="006A7160" w:rsidP="006A7160">
      <w:pPr>
        <w:pStyle w:val="Prrafodelista"/>
        <w:numPr>
          <w:ilvl w:val="0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 w:rsidRPr="006A7160">
        <w:rPr>
          <w:rFonts w:ascii="IBM Plex Sans" w:hAnsi="IBM Plex Sans" w:cs="Open Sans"/>
          <w:sz w:val="24"/>
          <w:szCs w:val="24"/>
          <w:lang w:val="en-US"/>
        </w:rPr>
        <w:t>Tema</w:t>
      </w:r>
      <w:proofErr w:type="spellEnd"/>
      <w:r w:rsidRPr="006A7160">
        <w:rPr>
          <w:rFonts w:ascii="IBM Plex Sans" w:hAnsi="IBM Plex Sans" w:cs="Open Sans"/>
          <w:sz w:val="24"/>
          <w:szCs w:val="24"/>
          <w:lang w:val="en-US"/>
        </w:rPr>
        <w:t xml:space="preserve"> 2:</w:t>
      </w:r>
    </w:p>
    <w:p w14:paraId="23987D40" w14:textId="77777777" w:rsid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Descripción</w:t>
      </w:r>
      <w:proofErr w:type="spellEnd"/>
    </w:p>
    <w:p w14:paraId="2C09B633" w14:textId="77777777" w:rsidR="006A7160" w:rsidRDefault="006A7160" w:rsidP="006A7160">
      <w:pPr>
        <w:pStyle w:val="Prrafodelista"/>
        <w:numPr>
          <w:ilvl w:val="0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Tema</w:t>
      </w:r>
      <w:proofErr w:type="spellEnd"/>
      <w:r>
        <w:rPr>
          <w:rFonts w:ascii="IBM Plex Sans" w:hAnsi="IBM Plex Sans" w:cs="Open Sans"/>
          <w:sz w:val="24"/>
          <w:szCs w:val="24"/>
          <w:lang w:val="en-US"/>
        </w:rPr>
        <w:t xml:space="preserve"> 3:</w:t>
      </w:r>
    </w:p>
    <w:p w14:paraId="0B9F93FA" w14:textId="77777777" w:rsid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Subtema</w:t>
      </w:r>
      <w:proofErr w:type="spellEnd"/>
      <w:r>
        <w:rPr>
          <w:rFonts w:ascii="IBM Plex Sans" w:hAnsi="IBM Plex Sans" w:cs="Open Sans"/>
          <w:sz w:val="24"/>
          <w:szCs w:val="24"/>
          <w:lang w:val="en-US"/>
        </w:rPr>
        <w:t xml:space="preserve"> 1</w:t>
      </w:r>
    </w:p>
    <w:p w14:paraId="03FCA24F" w14:textId="77777777" w:rsidR="006A7160" w:rsidRDefault="006A7160" w:rsidP="006A7160">
      <w:pPr>
        <w:pStyle w:val="Prrafodelista"/>
        <w:numPr>
          <w:ilvl w:val="2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Descripción</w:t>
      </w:r>
      <w:proofErr w:type="spellEnd"/>
    </w:p>
    <w:p w14:paraId="0DEB64ED" w14:textId="77777777" w:rsidR="006A7160" w:rsidRDefault="006A7160" w:rsidP="006A7160">
      <w:pPr>
        <w:pStyle w:val="Prrafodelista"/>
        <w:numPr>
          <w:ilvl w:val="1"/>
          <w:numId w:val="2"/>
        </w:numPr>
        <w:rPr>
          <w:rFonts w:ascii="IBM Plex Sans" w:hAnsi="IBM Plex Sans" w:cs="Open Sans"/>
          <w:sz w:val="24"/>
          <w:szCs w:val="24"/>
          <w:lang w:val="en-US"/>
        </w:rPr>
      </w:pPr>
      <w:proofErr w:type="spellStart"/>
      <w:r>
        <w:rPr>
          <w:rFonts w:ascii="IBM Plex Sans" w:hAnsi="IBM Plex Sans" w:cs="Open Sans"/>
          <w:sz w:val="24"/>
          <w:szCs w:val="24"/>
          <w:lang w:val="en-US"/>
        </w:rPr>
        <w:t>Subtema</w:t>
      </w:r>
      <w:proofErr w:type="spellEnd"/>
      <w:r>
        <w:rPr>
          <w:rFonts w:ascii="IBM Plex Sans" w:hAnsi="IBM Plex Sans" w:cs="Open Sans"/>
          <w:sz w:val="24"/>
          <w:szCs w:val="24"/>
          <w:lang w:val="en-US"/>
        </w:rPr>
        <w:t xml:space="preserve"> 2</w:t>
      </w:r>
    </w:p>
    <w:p w14:paraId="234F3D32" w14:textId="77777777" w:rsidR="006A7160" w:rsidRPr="006A7160" w:rsidRDefault="006A7160" w:rsidP="006A7160">
      <w:pPr>
        <w:rPr>
          <w:rFonts w:ascii="IBM Plex Sans" w:hAnsi="IBM Plex Sans" w:cs="Open Sans"/>
          <w:sz w:val="24"/>
          <w:szCs w:val="24"/>
          <w:lang w:val="en-US"/>
        </w:rPr>
      </w:pPr>
    </w:p>
    <w:sectPr w:rsidR="006A7160" w:rsidRPr="006A7160" w:rsidSect="006B29EA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C22C" w14:textId="77777777" w:rsidR="006B37A8" w:rsidRDefault="006B37A8" w:rsidP="006B29EA">
      <w:pPr>
        <w:spacing w:after="0" w:line="240" w:lineRule="auto"/>
      </w:pPr>
      <w:r>
        <w:separator/>
      </w:r>
    </w:p>
  </w:endnote>
  <w:endnote w:type="continuationSeparator" w:id="0">
    <w:p w14:paraId="2EC5255E" w14:textId="77777777" w:rsidR="006B37A8" w:rsidRDefault="006B37A8" w:rsidP="006B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24C5" w14:textId="77777777" w:rsidR="006B37A8" w:rsidRDefault="006B37A8" w:rsidP="006B29EA">
      <w:pPr>
        <w:spacing w:after="0" w:line="240" w:lineRule="auto"/>
      </w:pPr>
      <w:r>
        <w:separator/>
      </w:r>
    </w:p>
  </w:footnote>
  <w:footnote w:type="continuationSeparator" w:id="0">
    <w:p w14:paraId="1A9A7413" w14:textId="77777777" w:rsidR="006B37A8" w:rsidRDefault="006B37A8" w:rsidP="006B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7059" w14:textId="62583F81" w:rsidR="006A7160" w:rsidRDefault="006A7160">
    <w:pPr>
      <w:pStyle w:val="Encabezado"/>
    </w:pPr>
    <w:r>
      <w:t>28-02-2022</w:t>
    </w:r>
  </w:p>
  <w:p w14:paraId="0C233777" w14:textId="747DDD1C" w:rsidR="006B29EA" w:rsidRDefault="006B29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8" type="#_x0000_t75" style="width:11.55pt;height:11.55pt" o:bullet="t">
        <v:imagedata r:id="rId1" o:title="msoD241"/>
      </v:shape>
    </w:pict>
  </w:numPicBullet>
  <w:abstractNum w:abstractNumId="0" w15:restartNumberingAfterBreak="0">
    <w:nsid w:val="34F6070A"/>
    <w:multiLevelType w:val="hybridMultilevel"/>
    <w:tmpl w:val="0BEEF6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31A4"/>
    <w:multiLevelType w:val="hybridMultilevel"/>
    <w:tmpl w:val="2E24A21E"/>
    <w:lvl w:ilvl="0" w:tplc="7CE28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B7EB"/>
      </w:rPr>
    </w:lvl>
    <w:lvl w:ilvl="1" w:tplc="DAEC3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6B7EB"/>
      </w:rPr>
    </w:lvl>
    <w:lvl w:ilvl="2" w:tplc="C240B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6B7EB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23"/>
    <w:rsid w:val="001C2923"/>
    <w:rsid w:val="006A7160"/>
    <w:rsid w:val="006B29EA"/>
    <w:rsid w:val="006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AEA7"/>
  <w15:chartTrackingRefBased/>
  <w15:docId w15:val="{9E52D1AF-8360-4279-B091-E131576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9EA"/>
  </w:style>
  <w:style w:type="paragraph" w:styleId="Piedepgina">
    <w:name w:val="footer"/>
    <w:basedOn w:val="Normal"/>
    <w:link w:val="PiedepginaCar"/>
    <w:uiPriority w:val="99"/>
    <w:unhideWhenUsed/>
    <w:rsid w:val="006B2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9EA"/>
  </w:style>
  <w:style w:type="paragraph" w:styleId="Prrafodelista">
    <w:name w:val="List Paragraph"/>
    <w:basedOn w:val="Normal"/>
    <w:uiPriority w:val="34"/>
    <w:qFormat/>
    <w:rsid w:val="006B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A17D-C8B4-474D-9F17-7A640025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Lopezosa Serrano</dc:creator>
  <cp:keywords/>
  <dc:description/>
  <cp:lastModifiedBy>Ignacio Lopezosa Serrano</cp:lastModifiedBy>
  <cp:revision>1</cp:revision>
  <dcterms:created xsi:type="dcterms:W3CDTF">2022-02-28T20:29:00Z</dcterms:created>
  <dcterms:modified xsi:type="dcterms:W3CDTF">2022-02-28T20:54:00Z</dcterms:modified>
</cp:coreProperties>
</file>