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8039611"/>
        <w:docPartObj>
          <w:docPartGallery w:val="Cover Pages"/>
          <w:docPartUnique/>
        </w:docPartObj>
      </w:sdtPr>
      <w:sdtEndPr/>
      <w:sdtContent>
        <w:p w14:paraId="2F030FF0" w14:textId="4E857EAD" w:rsidR="00243FD8" w:rsidRDefault="00243FD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8743CE" wp14:editId="1740F2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EEBFF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A7E3B3" wp14:editId="10D717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15521989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722F50" w14:textId="1BBA6739" w:rsidR="00243FD8" w:rsidRDefault="00243FD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ROMMENS Christof</w:t>
                                    </w:r>
                                  </w:p>
                                </w:sdtContent>
                              </w:sdt>
                              <w:p w14:paraId="1E8DD12D" w14:textId="030E23CE" w:rsidR="00243FD8" w:rsidRDefault="00E544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74915054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3FD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A7E3B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15521989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3722F50" w14:textId="1BBA6739" w:rsidR="00243FD8" w:rsidRDefault="00243FD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ROMMENS Christof</w:t>
                              </w:r>
                            </w:p>
                          </w:sdtContent>
                        </w:sdt>
                        <w:p w14:paraId="1E8DD12D" w14:textId="030E23CE" w:rsidR="00243FD8" w:rsidRDefault="00E544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74915054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43FD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F234F" wp14:editId="437065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37846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53E53" w14:textId="77777777" w:rsidR="00243FD8" w:rsidRDefault="00243FD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75694685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AB4E233" w14:textId="750BBBFA" w:rsidR="00243FD8" w:rsidRDefault="00243FD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Dit document beschrijf het design en de wijze waarop de applicatie is geïmplementeerd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9F234F" id="Text Box 153" o:spid="_x0000_s1027" type="#_x0000_t202" style="position:absolute;left:0;text-align:left;margin-left:0;margin-top:0;width:559.9pt;height:29.8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UQ5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Xo6&#10;/zzL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AW/ycF3AAAAAUBAAAPAAAAZHJzL2Rvd25yZXYueG1sTI9BS8NAEIXvgv9hGcGb3aTS1sRMihSE&#10;qniw9gdss2MSzM6G7KZN/71TL3p5MLzhve8V68l16khDaD0jpLMEFHHlbcs1wv7z+e4BVIiGrek8&#10;E8KZAqzL66vC5Naf+IOOu1grCeGQG4Qmxj7XOlQNORNmvicW78sPzkQ5h1rbwZwk3HV6niRL7UzL&#10;0tCYnjYNVd+70SGM++22f52f/Vv98r5qFxtejdk94u3N9PQIKtIU/57hgi/oUArTwY9sg+oQZEj8&#10;1YuXppnsOCAssiXostD/6csfAAAA//8DAFBLAQItABQABgAIAAAAIQDkmcPA+wAAAOEBAAATAAAA&#10;AAAAAAAAAAAAAAAAAABbQ29udGVudF9UeXBlc10ueG1sUEsBAi0AFAAGAAgAAAAhACOyauHXAAAA&#10;lAEAAAsAAAAAAAAAAAAAAAAALAEAAF9yZWxzLy5yZWxzUEsBAi0AFAAGAAgAAAAhAIIFEOSCAgAA&#10;aAUAAA4AAAAAAAAAAAAAAAAALAIAAGRycy9lMm9Eb2MueG1sUEsBAi0AFAAGAAgAAAAhABb/JwXc&#10;AAAABQ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78853E53" w14:textId="77777777" w:rsidR="00243FD8" w:rsidRDefault="00243FD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75694685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AB4E233" w14:textId="750BBBFA" w:rsidR="00243FD8" w:rsidRDefault="00243FD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Dit document beschrijf het design en de wijze waarop de applicatie is geïmplementeerd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B31C78" wp14:editId="34EA6E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8A47A" w14:textId="06F419E9" w:rsidR="00243FD8" w:rsidRDefault="00E5445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9438140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3FD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Refuel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56680334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8AB0C4" w14:textId="4776AF99" w:rsidR="00243FD8" w:rsidRDefault="00243FD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31C78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2CB8A47A" w14:textId="06F419E9" w:rsidR="00243FD8" w:rsidRDefault="00E5445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9438140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3FD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Refuel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56680334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8AB0C4" w14:textId="4776AF99" w:rsidR="00243FD8" w:rsidRDefault="00243FD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93531C" w14:textId="1AE8F448" w:rsidR="00243FD8" w:rsidRDefault="00243FD8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4"/>
            </w:rPr>
          </w:pPr>
          <w:r>
            <w:br w:type="page"/>
          </w:r>
        </w:p>
      </w:sdtContent>
    </w:sdt>
    <w:p w14:paraId="56337A70" w14:textId="77777777" w:rsidR="00890CB9" w:rsidRDefault="00243FD8">
      <w:pPr>
        <w:pStyle w:val="TOC1"/>
        <w:tabs>
          <w:tab w:val="right" w:leader="dot" w:pos="9010"/>
        </w:tabs>
        <w:rPr>
          <w:rFonts w:asciiTheme="minorHAnsi" w:hAnsiTheme="minorHAnsi"/>
          <w:b w:val="0"/>
          <w:bCs w:val="0"/>
          <w:noProof/>
          <w:color w:val="auto"/>
          <w:lang w:eastAsia="en-GB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890CB9">
        <w:rPr>
          <w:noProof/>
        </w:rPr>
        <w:t>Javadocs</w:t>
      </w:r>
      <w:r w:rsidR="00890CB9">
        <w:rPr>
          <w:noProof/>
        </w:rPr>
        <w:tab/>
      </w:r>
      <w:r w:rsidR="00890CB9">
        <w:rPr>
          <w:noProof/>
        </w:rPr>
        <w:fldChar w:fldCharType="begin"/>
      </w:r>
      <w:r w:rsidR="00890CB9">
        <w:rPr>
          <w:noProof/>
        </w:rPr>
        <w:instrText xml:space="preserve"> PAGEREF _Toc466827471 \h </w:instrText>
      </w:r>
      <w:r w:rsidR="00890CB9">
        <w:rPr>
          <w:noProof/>
        </w:rPr>
      </w:r>
      <w:r w:rsidR="00890CB9">
        <w:rPr>
          <w:noProof/>
        </w:rPr>
        <w:fldChar w:fldCharType="separate"/>
      </w:r>
      <w:r w:rsidR="00890CB9">
        <w:rPr>
          <w:noProof/>
        </w:rPr>
        <w:t>3</w:t>
      </w:r>
      <w:r w:rsidR="00890CB9">
        <w:rPr>
          <w:noProof/>
        </w:rPr>
        <w:fldChar w:fldCharType="end"/>
      </w:r>
    </w:p>
    <w:p w14:paraId="0FED1041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Styleguide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954C55" w14:textId="77777777" w:rsidR="00890CB9" w:rsidRDefault="00890CB9">
      <w:pPr>
        <w:pStyle w:val="TOC1"/>
        <w:tabs>
          <w:tab w:val="right" w:leader="dot" w:pos="9010"/>
        </w:tabs>
        <w:rPr>
          <w:rFonts w:asciiTheme="minorHAnsi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 xml:space="preserve">MVP Design/Clean Code 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9E0DA1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7DAE88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9D7778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Presenter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FCE4D3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Domain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E34F45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Databinding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64B62A" w14:textId="77777777" w:rsidR="00890CB9" w:rsidRDefault="00890CB9">
      <w:pPr>
        <w:pStyle w:val="TOC1"/>
        <w:tabs>
          <w:tab w:val="right" w:leader="dot" w:pos="9010"/>
        </w:tabs>
        <w:rPr>
          <w:rFonts w:asciiTheme="minorHAnsi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AD2BE8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7A3FBF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EC3B68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Presenter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AFE763" w14:textId="77777777" w:rsidR="00890CB9" w:rsidRDefault="00890CB9">
      <w:pPr>
        <w:pStyle w:val="TOC1"/>
        <w:tabs>
          <w:tab w:val="right" w:leader="dot" w:pos="9010"/>
        </w:tabs>
        <w:rPr>
          <w:rFonts w:asciiTheme="minorHAnsi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4C9C4E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51FEC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76746E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Presenter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D75AE" w14:textId="77777777" w:rsidR="00890CB9" w:rsidRDefault="00890CB9">
      <w:pPr>
        <w:pStyle w:val="TOC1"/>
        <w:tabs>
          <w:tab w:val="right" w:leader="dot" w:pos="9010"/>
        </w:tabs>
        <w:rPr>
          <w:rFonts w:asciiTheme="minorHAnsi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Todos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786642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Applicaiton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F7C7D9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3E4014" w14:textId="77777777" w:rsidR="00243FD8" w:rsidRDefault="00243FD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4"/>
        </w:rPr>
      </w:pPr>
      <w:r>
        <w:fldChar w:fldCharType="end"/>
      </w:r>
      <w:r>
        <w:br w:type="page"/>
      </w:r>
    </w:p>
    <w:p w14:paraId="7DD6EA19" w14:textId="508054B3" w:rsidR="00875D1F" w:rsidRDefault="002C240D" w:rsidP="00875D1F">
      <w:pPr>
        <w:pStyle w:val="Heading1"/>
      </w:pPr>
      <w:bookmarkStart w:id="0" w:name="_Toc466827471"/>
      <w:r>
        <w:t>Javadocs</w:t>
      </w:r>
      <w:bookmarkEnd w:id="0"/>
    </w:p>
    <w:p w14:paraId="548CE546" w14:textId="3C4499E1" w:rsidR="00875D1F" w:rsidRPr="00875D1F" w:rsidRDefault="00875D1F" w:rsidP="00875D1F">
      <w:pPr>
        <w:pStyle w:val="Heading2"/>
      </w:pPr>
      <w:bookmarkStart w:id="1" w:name="_Toc466827472"/>
      <w:r>
        <w:t>Styleguide</w:t>
      </w:r>
      <w:bookmarkEnd w:id="1"/>
    </w:p>
    <w:p w14:paraId="4E438397" w14:textId="77777777" w:rsidR="00686A25" w:rsidRPr="00686A25" w:rsidRDefault="00E5445E" w:rsidP="00686A25">
      <w:pPr>
        <w:pStyle w:val="ListParagraph"/>
        <w:numPr>
          <w:ilvl w:val="0"/>
          <w:numId w:val="4"/>
        </w:numPr>
        <w:rPr>
          <w:rStyle w:val="Heading1Char"/>
          <w:color w:val="auto"/>
        </w:rPr>
      </w:pPr>
      <w:hyperlink r:id="rId11" w:anchor="styleguide" w:history="1">
        <w:r w:rsidR="00686A25" w:rsidRPr="00686A25">
          <w:rPr>
            <w:rStyle w:val="Hyperlink"/>
            <w:rFonts w:asciiTheme="majorHAnsi" w:eastAsiaTheme="majorEastAsia" w:hAnsiTheme="majorHAnsi" w:cstheme="majorBidi"/>
            <w:color w:val="auto"/>
            <w:sz w:val="24"/>
            <w:szCs w:val="24"/>
          </w:rPr>
          <w:t>Java styleguide</w:t>
        </w:r>
      </w:hyperlink>
    </w:p>
    <w:p w14:paraId="1C9862A5" w14:textId="499BE88E" w:rsidR="00B65A45" w:rsidRPr="00686A25" w:rsidRDefault="003411B3" w:rsidP="003411B3">
      <w:pPr>
        <w:pStyle w:val="Heading1"/>
      </w:pPr>
      <w:bookmarkStart w:id="2" w:name="_Toc466827473"/>
      <w:r w:rsidRPr="003411B3">
        <w:t>MVP</w:t>
      </w:r>
      <w:r>
        <w:t xml:space="preserve"> </w:t>
      </w:r>
      <w:r w:rsidR="00875D1F">
        <w:t>Design</w:t>
      </w:r>
      <w:r w:rsidR="00243FD8">
        <w:t>/Clean Code</w:t>
      </w:r>
      <w:r w:rsidR="00B65A45">
        <w:rPr>
          <w:rStyle w:val="FootnoteReference"/>
          <w:color w:val="5B9BD5" w:themeColor="accent1"/>
          <w:spacing w:val="20"/>
          <w:szCs w:val="28"/>
        </w:rPr>
        <w:footnoteReference w:id="1"/>
      </w:r>
      <w:r w:rsidR="00B65A45" w:rsidRPr="00686A25">
        <w:t xml:space="preserve"> </w:t>
      </w:r>
      <w:r w:rsidR="00B65A45">
        <w:rPr>
          <w:rStyle w:val="FootnoteReference"/>
          <w:color w:val="5B9BD5" w:themeColor="accent1"/>
          <w:spacing w:val="20"/>
          <w:szCs w:val="28"/>
        </w:rPr>
        <w:footnoteReference w:id="2"/>
      </w:r>
      <w:r w:rsidR="00B65A45" w:rsidRPr="00686A25">
        <w:t xml:space="preserve"> </w:t>
      </w:r>
      <w:r w:rsidR="00B65A45">
        <w:rPr>
          <w:rStyle w:val="FootnoteReference"/>
          <w:color w:val="5B9BD5" w:themeColor="accent1"/>
          <w:spacing w:val="20"/>
          <w:szCs w:val="28"/>
        </w:rPr>
        <w:footnoteReference w:id="3"/>
      </w:r>
      <w:bookmarkEnd w:id="2"/>
    </w:p>
    <w:p w14:paraId="1B8B7B63" w14:textId="77777777" w:rsidR="00B65A45" w:rsidRPr="00B02253" w:rsidRDefault="00B65A45" w:rsidP="003411B3">
      <w:pPr>
        <w:pStyle w:val="Heading2"/>
        <w:rPr>
          <w:b/>
        </w:rPr>
      </w:pPr>
      <w:bookmarkStart w:id="3" w:name="_Toc466827474"/>
      <w:r w:rsidRPr="00B02253">
        <w:t>Model</w:t>
      </w:r>
      <w:bookmarkEnd w:id="3"/>
    </w:p>
    <w:p w14:paraId="5109373E" w14:textId="77777777" w:rsidR="00B65A45" w:rsidRPr="00B02253" w:rsidRDefault="00B65A45" w:rsidP="00B65A45">
      <w:pPr>
        <w:pStyle w:val="ListParagraph"/>
        <w:numPr>
          <w:ilvl w:val="0"/>
          <w:numId w:val="1"/>
        </w:numPr>
        <w:spacing w:after="180"/>
      </w:pPr>
      <w:r>
        <w:t>T</w:t>
      </w:r>
      <w:r w:rsidRPr="00B02253">
        <w:t xml:space="preserve">he </w:t>
      </w:r>
      <w:r w:rsidRPr="00B02253">
        <w:rPr>
          <w:b/>
        </w:rPr>
        <w:t>data</w:t>
      </w:r>
      <w:r w:rsidRPr="00B02253">
        <w:t xml:space="preserve"> layer. Responsible for handling the business logic and communication with the network and database layers.</w:t>
      </w:r>
    </w:p>
    <w:p w14:paraId="69991ACA" w14:textId="77777777" w:rsidR="00B65A45" w:rsidRDefault="00B65A45" w:rsidP="003411B3">
      <w:pPr>
        <w:pStyle w:val="Heading2"/>
      </w:pPr>
      <w:bookmarkStart w:id="4" w:name="_Toc466827475"/>
      <w:r w:rsidRPr="00B02253">
        <w:t>View</w:t>
      </w:r>
      <w:bookmarkEnd w:id="4"/>
      <w:r w:rsidRPr="00B02253">
        <w:t xml:space="preserve"> </w:t>
      </w:r>
    </w:p>
    <w:p w14:paraId="31A5AC59" w14:textId="77777777" w:rsidR="00B65A45" w:rsidRDefault="00B65A45" w:rsidP="00B65A45">
      <w:pPr>
        <w:pStyle w:val="ListParagraph"/>
        <w:numPr>
          <w:ilvl w:val="0"/>
          <w:numId w:val="1"/>
        </w:numPr>
        <w:spacing w:after="180"/>
      </w:pPr>
      <w:r>
        <w:t>T</w:t>
      </w:r>
      <w:r w:rsidRPr="00B02253">
        <w:t xml:space="preserve">he </w:t>
      </w:r>
      <w:r w:rsidRPr="00B02253">
        <w:rPr>
          <w:b/>
        </w:rPr>
        <w:t>UI</w:t>
      </w:r>
      <w:r w:rsidRPr="00B02253">
        <w:t xml:space="preserve"> layer. Displays the data and notifies the Presenter about user actions.</w:t>
      </w:r>
    </w:p>
    <w:p w14:paraId="3BD19A90" w14:textId="77777777" w:rsidR="00B65A45" w:rsidRDefault="00B65A45" w:rsidP="00B65A45">
      <w:pPr>
        <w:pStyle w:val="ListParagraph"/>
        <w:numPr>
          <w:ilvl w:val="0"/>
          <w:numId w:val="1"/>
        </w:numPr>
        <w:spacing w:after="180"/>
      </w:pPr>
      <w:r w:rsidRPr="00487EEA">
        <w:t xml:space="preserve">All Views implement the same </w:t>
      </w:r>
      <w:r w:rsidRPr="00487EEA">
        <w:rPr>
          <w:b/>
        </w:rPr>
        <w:t xml:space="preserve">BaseView interface </w:t>
      </w:r>
      <w:r w:rsidRPr="00487EEA">
        <w:t>that allows setting a Presenter.</w:t>
      </w:r>
    </w:p>
    <w:p w14:paraId="7323640C" w14:textId="77777777" w:rsidR="00B65A45" w:rsidRPr="00B02253" w:rsidRDefault="00B65A45" w:rsidP="00B65A45">
      <w:pPr>
        <w:pStyle w:val="ListParagraph"/>
        <w:numPr>
          <w:ilvl w:val="0"/>
          <w:numId w:val="1"/>
        </w:numPr>
        <w:spacing w:after="180"/>
      </w:pPr>
      <w:r w:rsidRPr="00487EEA">
        <w:t xml:space="preserve">The View notifies the Presenter that it is ready to be updated by calling the </w:t>
      </w:r>
      <w:r w:rsidRPr="00487EEA">
        <w:rPr>
          <w:b/>
        </w:rPr>
        <w:t xml:space="preserve">subscribe method </w:t>
      </w:r>
      <w:r w:rsidRPr="00487EEA">
        <w:t xml:space="preserve">of the Presenter in </w:t>
      </w:r>
      <w:r w:rsidRPr="00487EEA">
        <w:rPr>
          <w:b/>
        </w:rPr>
        <w:t>onResume</w:t>
      </w:r>
      <w:r w:rsidRPr="00487EEA">
        <w:t xml:space="preserve">. The View calls </w:t>
      </w:r>
      <w:r w:rsidRPr="00487EEA">
        <w:rPr>
          <w:b/>
        </w:rPr>
        <w:t>presenter.unsubscribe()</w:t>
      </w:r>
      <w:r w:rsidRPr="00487EEA">
        <w:t xml:space="preserve"> in </w:t>
      </w:r>
      <w:r w:rsidRPr="00487EEA">
        <w:rPr>
          <w:b/>
        </w:rPr>
        <w:t>onPause</w:t>
      </w:r>
      <w:r w:rsidRPr="00487EEA">
        <w:t xml:space="preserve"> to tell the Presenter that it is no longer interested in being updated.</w:t>
      </w:r>
    </w:p>
    <w:p w14:paraId="2FC2031E" w14:textId="77777777" w:rsidR="00B65A45" w:rsidRDefault="00B65A45" w:rsidP="003411B3">
      <w:pPr>
        <w:pStyle w:val="Heading2"/>
        <w:rPr>
          <w:b/>
        </w:rPr>
      </w:pPr>
      <w:bookmarkStart w:id="5" w:name="_Toc466827476"/>
      <w:r w:rsidRPr="00B02253">
        <w:t>Presenter</w:t>
      </w:r>
      <w:bookmarkEnd w:id="5"/>
    </w:p>
    <w:p w14:paraId="40FE58F6" w14:textId="77777777" w:rsidR="00B65A45" w:rsidRDefault="00B65A45" w:rsidP="00B65A45">
      <w:pPr>
        <w:pStyle w:val="ListParagraph"/>
        <w:numPr>
          <w:ilvl w:val="0"/>
          <w:numId w:val="1"/>
        </w:numPr>
        <w:spacing w:after="180"/>
      </w:pPr>
      <w:r w:rsidRPr="00B02253">
        <w:rPr>
          <w:b/>
        </w:rPr>
        <w:t>Retrieves</w:t>
      </w:r>
      <w:r w:rsidRPr="00B02253">
        <w:t xml:space="preserve"> the </w:t>
      </w:r>
      <w:r w:rsidRPr="00B02253">
        <w:rPr>
          <w:b/>
        </w:rPr>
        <w:t>data</w:t>
      </w:r>
      <w:r w:rsidRPr="00B02253">
        <w:t xml:space="preserve"> from the </w:t>
      </w:r>
      <w:r w:rsidRPr="00B02253">
        <w:rPr>
          <w:b/>
        </w:rPr>
        <w:t>Model</w:t>
      </w:r>
      <w:r w:rsidRPr="00B02253">
        <w:t>, applies the UI logic and manages the state of the View</w:t>
      </w:r>
    </w:p>
    <w:p w14:paraId="78A79EA5" w14:textId="77777777" w:rsidR="00B65A45" w:rsidRDefault="00B65A45" w:rsidP="00B65A45">
      <w:pPr>
        <w:pStyle w:val="ListParagraph"/>
        <w:numPr>
          <w:ilvl w:val="0"/>
          <w:numId w:val="1"/>
        </w:numPr>
        <w:spacing w:after="180"/>
      </w:pPr>
      <w:r w:rsidRPr="00B02253">
        <w:t xml:space="preserve">The relationship between the Presenter and its corresponding View is defined in a </w:t>
      </w:r>
      <w:r w:rsidRPr="00B02253">
        <w:rPr>
          <w:b/>
        </w:rPr>
        <w:t>Contract</w:t>
      </w:r>
      <w:r w:rsidRPr="00B02253">
        <w:t xml:space="preserve"> </w:t>
      </w:r>
      <w:r w:rsidRPr="00B02253">
        <w:rPr>
          <w:b/>
        </w:rPr>
        <w:t>interface</w:t>
      </w:r>
      <w:r w:rsidRPr="00B02253">
        <w:t xml:space="preserve"> class, making the code more readable and the connection between the two easier to understand.</w:t>
      </w:r>
    </w:p>
    <w:p w14:paraId="517E1282" w14:textId="77777777" w:rsidR="00B65A45" w:rsidRDefault="00B65A45" w:rsidP="003411B3">
      <w:pPr>
        <w:pStyle w:val="Heading2"/>
      </w:pPr>
      <w:bookmarkStart w:id="6" w:name="_Toc466827477"/>
      <w:r>
        <w:t>Domain</w:t>
      </w:r>
      <w:bookmarkEnd w:id="6"/>
    </w:p>
    <w:p w14:paraId="3BDBDD09" w14:textId="0E346625" w:rsidR="002F0453" w:rsidRDefault="002F0453" w:rsidP="00686A25">
      <w:pPr>
        <w:ind w:firstLine="0"/>
      </w:pPr>
      <w:r>
        <w:t>Bevat de klassen die data bijhoudt omtrent objecten binnen de applicatie</w:t>
      </w:r>
      <w:r w:rsidR="00686A25">
        <w:t xml:space="preserve"> </w:t>
      </w:r>
      <w:r>
        <w:t>zowel de user, vehicle, refuel.</w:t>
      </w:r>
    </w:p>
    <w:p w14:paraId="3F221504" w14:textId="55F9BFC7" w:rsidR="002F0453" w:rsidRPr="002F0453" w:rsidRDefault="002F0453" w:rsidP="00686A25">
      <w:pPr>
        <w:ind w:firstLine="0"/>
      </w:pPr>
      <w:r>
        <w:t>De beschrijving hiervan werd ook opgenomen in de glossary.</w:t>
      </w:r>
    </w:p>
    <w:p w14:paraId="515C23E3" w14:textId="56D9AE07" w:rsidR="002F0453" w:rsidRDefault="002F0453" w:rsidP="003411B3">
      <w:pPr>
        <w:pStyle w:val="Heading2"/>
      </w:pPr>
      <w:bookmarkStart w:id="7" w:name="_Toc466827478"/>
      <w:r>
        <w:t>Databinding</w:t>
      </w:r>
      <w:bookmarkEnd w:id="7"/>
    </w:p>
    <w:p w14:paraId="569F1D02" w14:textId="77777777" w:rsidR="00811D22" w:rsidRDefault="002F0453" w:rsidP="00875D1F">
      <w:pPr>
        <w:ind w:firstLine="0"/>
      </w:pPr>
      <w:r>
        <w:t>De binding tussen de data uit het model en de view gebeurd op basis van databinding in de layout XML-bestanden.</w:t>
      </w:r>
    </w:p>
    <w:p w14:paraId="573F67DC" w14:textId="6748C840" w:rsidR="00686A25" w:rsidRPr="00875D1F" w:rsidRDefault="00811D22" w:rsidP="00875D1F">
      <w:pPr>
        <w:ind w:firstLine="0"/>
      </w:pPr>
      <w:r>
        <w:t xml:space="preserve">Er wordt voor elke layout </w:t>
      </w:r>
      <w:r w:rsidR="00411AEE">
        <w:t xml:space="preserve">die databinding implementeerd (&lt;data&gt;...&lt;/data&gt;) </w:t>
      </w:r>
      <w:r>
        <w:t>een bindingklasse gegenereerd bij het builden van de app.</w:t>
      </w:r>
      <w:r w:rsidR="00686A25">
        <w:br w:type="page"/>
      </w:r>
    </w:p>
    <w:p w14:paraId="2C04A689" w14:textId="399CCAA2" w:rsidR="00875D1F" w:rsidRDefault="00875D1F" w:rsidP="00875D1F">
      <w:pPr>
        <w:pStyle w:val="Heading1"/>
      </w:pPr>
      <w:bookmarkStart w:id="8" w:name="_Toc466827479"/>
      <w:r>
        <w:t>Application</w:t>
      </w:r>
      <w:bookmarkEnd w:id="8"/>
    </w:p>
    <w:p w14:paraId="75C96124" w14:textId="49A0A9FF" w:rsidR="003E6773" w:rsidRPr="003E6773" w:rsidRDefault="003E6773" w:rsidP="003E6773">
      <w:r w:rsidRPr="003E6773">
        <w:rPr>
          <w:b/>
        </w:rPr>
        <w:t>Packagename</w:t>
      </w:r>
      <w:r>
        <w:t>: be.ehb.digx.refuel</w:t>
      </w:r>
    </w:p>
    <w:p w14:paraId="3E25B2B2" w14:textId="77777777" w:rsidR="00503831" w:rsidRDefault="00503831" w:rsidP="00875D1F">
      <w:pPr>
        <w:pStyle w:val="Heading2"/>
      </w:pPr>
      <w:bookmarkStart w:id="9" w:name="_Toc466827480"/>
      <w:r>
        <w:t>Model</w:t>
      </w:r>
      <w:bookmarkEnd w:id="9"/>
    </w:p>
    <w:p w14:paraId="16B1BFAD" w14:textId="3C130AE4" w:rsidR="003E6773" w:rsidRPr="003E6773" w:rsidRDefault="003E6773" w:rsidP="003E6773">
      <w:r w:rsidRPr="003E6773">
        <w:rPr>
          <w:b/>
        </w:rPr>
        <w:t>Packagename</w:t>
      </w:r>
      <w:r>
        <w:t>: be.ehb.digx.refuel.domain.model</w:t>
      </w:r>
    </w:p>
    <w:p w14:paraId="4745294F" w14:textId="6BDFFAFB" w:rsidR="003C1C81" w:rsidRPr="003C1C81" w:rsidRDefault="006E306B" w:rsidP="003E6773">
      <w:pPr>
        <w:pStyle w:val="ListParagraph"/>
        <w:numPr>
          <w:ilvl w:val="1"/>
          <w:numId w:val="4"/>
        </w:numPr>
      </w:pPr>
      <w:r>
        <w:t>User</w:t>
      </w:r>
    </w:p>
    <w:p w14:paraId="434EA2F3" w14:textId="77777777" w:rsidR="00503831" w:rsidRDefault="00503831" w:rsidP="00B65A45">
      <w:pPr>
        <w:pStyle w:val="Heading2"/>
      </w:pPr>
      <w:bookmarkStart w:id="10" w:name="_Toc466827481"/>
      <w:r>
        <w:t>View</w:t>
      </w:r>
      <w:bookmarkEnd w:id="10"/>
    </w:p>
    <w:p w14:paraId="10E8E839" w14:textId="6C649C63" w:rsidR="003E6773" w:rsidRDefault="003E6773" w:rsidP="003E6773">
      <w:r w:rsidRPr="003E6773">
        <w:rPr>
          <w:b/>
        </w:rPr>
        <w:t>Packagename</w:t>
      </w:r>
      <w:r>
        <w:t>: be.ehb.digx.refuel</w:t>
      </w:r>
    </w:p>
    <w:p w14:paraId="3ACE29A8" w14:textId="2D313277" w:rsidR="00DC1FC2" w:rsidRDefault="00686A25" w:rsidP="00B65A45">
      <w:r w:rsidRPr="00FC454C">
        <w:rPr>
          <w:b/>
        </w:rPr>
        <w:t>Interface</w:t>
      </w:r>
      <w:r w:rsidR="003E6773" w:rsidRPr="00FC454C">
        <w:rPr>
          <w:b/>
        </w:rPr>
        <w:t>s</w:t>
      </w:r>
      <w:r w:rsidR="00FC454C">
        <w:rPr>
          <w:b/>
        </w:rPr>
        <w:t>:</w:t>
      </w:r>
      <w:r>
        <w:t xml:space="preserve"> </w:t>
      </w:r>
      <w:r w:rsidR="00DC1FC2">
        <w:t>BaseView</w:t>
      </w:r>
    </w:p>
    <w:p w14:paraId="1220E2A8" w14:textId="77777777" w:rsidR="00DC1FC2" w:rsidRDefault="00DC1FC2" w:rsidP="00B65A45">
      <w:pPr>
        <w:pStyle w:val="ListParagraph"/>
        <w:numPr>
          <w:ilvl w:val="0"/>
          <w:numId w:val="2"/>
        </w:numPr>
      </w:pPr>
      <w:r>
        <w:t>Maakt gebruik van een generiek type</w:t>
      </w:r>
    </w:p>
    <w:p w14:paraId="12A40B98" w14:textId="77777777" w:rsidR="00DC1FC2" w:rsidRDefault="00DC1FC2" w:rsidP="00503831">
      <w:pPr>
        <w:rPr>
          <w:i/>
        </w:rPr>
      </w:pPr>
      <w:r>
        <w:tab/>
      </w:r>
      <w:r w:rsidR="002534C1">
        <w:tab/>
      </w:r>
      <w:hyperlink r:id="rId12" w:history="1">
        <w:r w:rsidR="002534C1" w:rsidRPr="00E60CAA">
          <w:rPr>
            <w:rStyle w:val="Hyperlink"/>
            <w:i/>
          </w:rPr>
          <w:t>https://docs.oracle.com/javase/tutorial/java/generics/types.html</w:t>
        </w:r>
      </w:hyperlink>
    </w:p>
    <w:p w14:paraId="3A5D816A" w14:textId="77777777" w:rsidR="002534C1" w:rsidRPr="002534C1" w:rsidRDefault="002534C1" w:rsidP="002534C1">
      <w:pPr>
        <w:pStyle w:val="ListParagraph"/>
        <w:numPr>
          <w:ilvl w:val="0"/>
          <w:numId w:val="2"/>
        </w:numPr>
      </w:pPr>
      <w:r>
        <w:t>Voorziet een methode setPresenter() zodat de view de presenter kan aanspreken.</w:t>
      </w:r>
    </w:p>
    <w:p w14:paraId="303A8604" w14:textId="77777777" w:rsidR="002534C1" w:rsidRDefault="00503831" w:rsidP="00686A25">
      <w:pPr>
        <w:pStyle w:val="Heading2"/>
      </w:pPr>
      <w:bookmarkStart w:id="11" w:name="_Toc466827482"/>
      <w:r>
        <w:t>Presenter</w:t>
      </w:r>
      <w:bookmarkEnd w:id="11"/>
    </w:p>
    <w:p w14:paraId="6AD084A3" w14:textId="4FCD261A" w:rsidR="003E6773" w:rsidRDefault="003E6773" w:rsidP="003E6773">
      <w:r w:rsidRPr="003E6773">
        <w:rPr>
          <w:b/>
        </w:rPr>
        <w:t>Packagename</w:t>
      </w:r>
      <w:r>
        <w:t>: be.ehb.digx.refuel</w:t>
      </w:r>
    </w:p>
    <w:p w14:paraId="50341E5F" w14:textId="6B68C3EC" w:rsidR="00DC1FC2" w:rsidRDefault="00686A25" w:rsidP="002534C1">
      <w:r w:rsidRPr="003E6773">
        <w:rPr>
          <w:b/>
        </w:rPr>
        <w:t>Interface</w:t>
      </w:r>
      <w:r w:rsidR="00FC454C">
        <w:rPr>
          <w:b/>
        </w:rPr>
        <w:t>s</w:t>
      </w:r>
      <w:r w:rsidR="003E6773">
        <w:rPr>
          <w:b/>
        </w:rPr>
        <w:t>:</w:t>
      </w:r>
      <w:r>
        <w:t xml:space="preserve"> </w:t>
      </w:r>
      <w:r w:rsidR="00DC1FC2">
        <w:t>BasePresenter</w:t>
      </w:r>
    </w:p>
    <w:p w14:paraId="7A7DF0F5" w14:textId="77777777" w:rsidR="002534C1" w:rsidRDefault="002534C1" w:rsidP="00FC454C">
      <w:pPr>
        <w:pStyle w:val="ListParagraph"/>
        <w:numPr>
          <w:ilvl w:val="0"/>
          <w:numId w:val="2"/>
        </w:numPr>
      </w:pPr>
      <w:r>
        <w:t>Voorziet een start() methode</w:t>
      </w:r>
      <w:r>
        <w:br/>
        <w:t>Deze methode kan door de view opgeroepen worden bij het starten onCreate() of opnieuw tonen van het scherm onResume().</w:t>
      </w:r>
      <w:r>
        <w:br/>
        <w:t>Bij het oproepen van de Presenter.start() kan er in de presenter voor gezorgd worden dat de data wordt opgeladen.</w:t>
      </w:r>
    </w:p>
    <w:p w14:paraId="4C91EE06" w14:textId="77777777" w:rsidR="002534C1" w:rsidRDefault="003C1C81" w:rsidP="003C1C81">
      <w:pPr>
        <w:pStyle w:val="Heading1"/>
      </w:pPr>
      <w:bookmarkStart w:id="12" w:name="_Toc466827483"/>
      <w:r>
        <w:t>Login</w:t>
      </w:r>
      <w:bookmarkEnd w:id="12"/>
    </w:p>
    <w:p w14:paraId="6C91A44F" w14:textId="7B098D96" w:rsidR="00F41F4D" w:rsidRPr="00F41F4D" w:rsidRDefault="00F41F4D" w:rsidP="00F41F4D">
      <w:r w:rsidRPr="003E6773">
        <w:rPr>
          <w:b/>
        </w:rPr>
        <w:t>Packagename</w:t>
      </w:r>
      <w:r>
        <w:t>: be.ehb.digx.refuel.login</w:t>
      </w:r>
    </w:p>
    <w:p w14:paraId="00866A9C" w14:textId="3FB4A1FD" w:rsidR="002F0453" w:rsidRDefault="002F0453" w:rsidP="003411B3">
      <w:pPr>
        <w:pStyle w:val="Heading2"/>
      </w:pPr>
      <w:bookmarkStart w:id="13" w:name="_Toc466827484"/>
      <w:r>
        <w:t>Model</w:t>
      </w:r>
      <w:bookmarkEnd w:id="13"/>
    </w:p>
    <w:p w14:paraId="1796F034" w14:textId="10A606FD" w:rsidR="00F41F4D" w:rsidRDefault="00F41F4D" w:rsidP="00F41F4D">
      <w:r w:rsidRPr="003E6773">
        <w:rPr>
          <w:b/>
        </w:rPr>
        <w:t>Packagename</w:t>
      </w:r>
      <w:r w:rsidR="00761DDD">
        <w:t>: be.ehb.digx.refuel.login</w:t>
      </w:r>
      <w:r>
        <w:t>.domain.model</w:t>
      </w:r>
    </w:p>
    <w:p w14:paraId="0FB72D0C" w14:textId="0147E4E7" w:rsidR="002F0453" w:rsidRPr="002F0453" w:rsidRDefault="002F0453" w:rsidP="00F41F4D">
      <w:pPr>
        <w:pStyle w:val="ListParagraph"/>
        <w:numPr>
          <w:ilvl w:val="1"/>
          <w:numId w:val="4"/>
        </w:numPr>
      </w:pPr>
      <w:r>
        <w:t>Login</w:t>
      </w:r>
    </w:p>
    <w:p w14:paraId="1565424F" w14:textId="77777777" w:rsidR="003C1C81" w:rsidRDefault="003C1C81" w:rsidP="003C1C81">
      <w:pPr>
        <w:pStyle w:val="Heading2"/>
      </w:pPr>
      <w:bookmarkStart w:id="14" w:name="_Toc466827485"/>
      <w:r>
        <w:t>View</w:t>
      </w:r>
      <w:bookmarkEnd w:id="14"/>
    </w:p>
    <w:p w14:paraId="39CD3264" w14:textId="7C422EBA" w:rsidR="00F41F4D" w:rsidRPr="00F41F4D" w:rsidRDefault="00F41F4D" w:rsidP="00F41F4D">
      <w:r w:rsidRPr="003E6773">
        <w:rPr>
          <w:b/>
        </w:rPr>
        <w:t>Packagename</w:t>
      </w:r>
      <w:r>
        <w:t>: be.ehb.digx.refuel.login.</w:t>
      </w:r>
    </w:p>
    <w:p w14:paraId="1A0BC858" w14:textId="20673F61" w:rsidR="00686A25" w:rsidRDefault="00686A25" w:rsidP="00686A25">
      <w:r w:rsidRPr="00F41F4D">
        <w:rPr>
          <w:b/>
        </w:rPr>
        <w:t>Impelemntation</w:t>
      </w:r>
      <w:r w:rsidR="00F41F4D" w:rsidRPr="00F41F4D">
        <w:rPr>
          <w:b/>
        </w:rPr>
        <w:t>s</w:t>
      </w:r>
      <w:r w:rsidR="00F41F4D">
        <w:t>:</w:t>
      </w:r>
      <w:r>
        <w:t xml:space="preserve"> LoginView</w:t>
      </w:r>
    </w:p>
    <w:p w14:paraId="68AD9A47" w14:textId="77777777" w:rsidR="003C1C81" w:rsidRDefault="003C1C81" w:rsidP="003C1C81">
      <w:pPr>
        <w:pStyle w:val="ListParagraph"/>
        <w:numPr>
          <w:ilvl w:val="0"/>
          <w:numId w:val="2"/>
        </w:numPr>
      </w:pPr>
      <w:r>
        <w:t>Logon()</w:t>
      </w:r>
    </w:p>
    <w:p w14:paraId="67047DDE" w14:textId="77777777" w:rsidR="003C1C81" w:rsidRDefault="003C1C81" w:rsidP="003C1C81">
      <w:pPr>
        <w:pStyle w:val="ListParagraph"/>
        <w:numPr>
          <w:ilvl w:val="1"/>
          <w:numId w:val="2"/>
        </w:numPr>
        <w:rPr>
          <w:color w:val="00B050"/>
        </w:rPr>
      </w:pPr>
      <w:r w:rsidRPr="003C1C81">
        <w:rPr>
          <w:color w:val="00B050"/>
        </w:rPr>
        <w:t>Succesvol</w:t>
      </w:r>
    </w:p>
    <w:p w14:paraId="325D92F4" w14:textId="77777777" w:rsidR="003C1C81" w:rsidRDefault="003C1C81" w:rsidP="003C1C81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Naar volgend scherm navigeren: VehicleList.</w:t>
      </w:r>
    </w:p>
    <w:p w14:paraId="4ADB644B" w14:textId="77777777" w:rsidR="003C1C81" w:rsidRPr="003C1C81" w:rsidRDefault="003C1C81" w:rsidP="003C1C81">
      <w:pPr>
        <w:pStyle w:val="ListParagraph"/>
        <w:numPr>
          <w:ilvl w:val="1"/>
          <w:numId w:val="2"/>
        </w:numPr>
        <w:rPr>
          <w:color w:val="FF0000"/>
        </w:rPr>
      </w:pPr>
      <w:r w:rsidRPr="003C1C81">
        <w:rPr>
          <w:color w:val="FF0000"/>
        </w:rPr>
        <w:t>Error</w:t>
      </w:r>
    </w:p>
    <w:p w14:paraId="5DA3804A" w14:textId="7D967A57" w:rsidR="003C1C81" w:rsidRPr="003C1C81" w:rsidRDefault="003C1C81" w:rsidP="003C1C81">
      <w:pPr>
        <w:pStyle w:val="ListParagraph"/>
        <w:numPr>
          <w:ilvl w:val="2"/>
          <w:numId w:val="2"/>
        </w:numPr>
        <w:rPr>
          <w:color w:val="FF0000"/>
        </w:rPr>
      </w:pPr>
      <w:r w:rsidRPr="003C1C81">
        <w:rPr>
          <w:color w:val="FF0000"/>
        </w:rPr>
        <w:t xml:space="preserve">Error weergeven en gebruiker mogelijkheid geven om opnieuw </w:t>
      </w:r>
      <w:r w:rsidR="00C74218">
        <w:rPr>
          <w:color w:val="FF0000"/>
        </w:rPr>
        <w:t>in</w:t>
      </w:r>
      <w:r w:rsidRPr="003C1C81">
        <w:rPr>
          <w:color w:val="FF0000"/>
        </w:rPr>
        <w:t xml:space="preserve"> te loggen.</w:t>
      </w:r>
    </w:p>
    <w:p w14:paraId="647D7810" w14:textId="77777777" w:rsidR="003C1C81" w:rsidRDefault="003C1C81" w:rsidP="003411B3">
      <w:pPr>
        <w:pStyle w:val="Heading2"/>
      </w:pPr>
      <w:bookmarkStart w:id="15" w:name="_Toc466827486"/>
      <w:r>
        <w:t>Presenter</w:t>
      </w:r>
      <w:bookmarkEnd w:id="15"/>
    </w:p>
    <w:p w14:paraId="2CE9069C" w14:textId="4A60627E" w:rsidR="00F41F4D" w:rsidRDefault="00F41F4D" w:rsidP="00F41F4D">
      <w:r w:rsidRPr="003E6773">
        <w:rPr>
          <w:b/>
        </w:rPr>
        <w:t>Packagename</w:t>
      </w:r>
      <w:r w:rsidR="00761DDD">
        <w:t>: be.ehb.digx.refuel.login</w:t>
      </w:r>
      <w:r>
        <w:t>.domain.model</w:t>
      </w:r>
    </w:p>
    <w:p w14:paraId="74FDA27F" w14:textId="3A1B723C" w:rsidR="00686A25" w:rsidRDefault="00686A25" w:rsidP="00686A25">
      <w:r w:rsidRPr="00F41F4D">
        <w:rPr>
          <w:b/>
        </w:rPr>
        <w:t>Implementation</w:t>
      </w:r>
      <w:r w:rsidR="00F41F4D" w:rsidRPr="00F41F4D">
        <w:rPr>
          <w:b/>
        </w:rPr>
        <w:t>s:</w:t>
      </w:r>
      <w:r>
        <w:t xml:space="preserve"> LoginPresenter</w:t>
      </w:r>
    </w:p>
    <w:p w14:paraId="3C73EE35" w14:textId="77777777" w:rsidR="003C1C81" w:rsidRDefault="003C1C81" w:rsidP="003C1C81">
      <w:pPr>
        <w:pStyle w:val="ListParagraph"/>
        <w:numPr>
          <w:ilvl w:val="0"/>
          <w:numId w:val="2"/>
        </w:numPr>
      </w:pPr>
      <w:r>
        <w:t>Logon()</w:t>
      </w:r>
    </w:p>
    <w:p w14:paraId="070C5294" w14:textId="18D03362" w:rsidR="00761FAE" w:rsidRDefault="003C1C81" w:rsidP="009E7E57">
      <w:pPr>
        <w:pStyle w:val="ListParagraph"/>
        <w:numPr>
          <w:ilvl w:val="1"/>
          <w:numId w:val="2"/>
        </w:numPr>
      </w:pPr>
      <w:r>
        <w:t>Aanloggen bij firebase</w:t>
      </w:r>
      <w:bookmarkStart w:id="16" w:name="_Toc466827487"/>
    </w:p>
    <w:p w14:paraId="1E72EF56" w14:textId="41C87EF7" w:rsidR="00761FAE" w:rsidRDefault="00761FAE" w:rsidP="00761FAE">
      <w:pPr>
        <w:pStyle w:val="Heading1"/>
      </w:pPr>
      <w:r>
        <w:t>Vehicles</w:t>
      </w:r>
    </w:p>
    <w:p w14:paraId="3A5484FE" w14:textId="11B6906F" w:rsidR="00761FAE" w:rsidRPr="00F41F4D" w:rsidRDefault="00761FAE" w:rsidP="00761FAE">
      <w:r w:rsidRPr="003E6773">
        <w:rPr>
          <w:b/>
        </w:rPr>
        <w:t>Packagename</w:t>
      </w:r>
      <w:r>
        <w:t>: be.ehb.digx.refuel.</w:t>
      </w:r>
      <w:r w:rsidR="00761DDD">
        <w:t>vehicles</w:t>
      </w:r>
    </w:p>
    <w:p w14:paraId="577EDA71" w14:textId="77777777" w:rsidR="00761FAE" w:rsidRDefault="00761FAE" w:rsidP="00761FAE">
      <w:pPr>
        <w:pStyle w:val="Heading2"/>
      </w:pPr>
      <w:r>
        <w:t>Model</w:t>
      </w:r>
    </w:p>
    <w:p w14:paraId="388EF68B" w14:textId="4D03936D" w:rsidR="00761FAE" w:rsidRDefault="00761FAE" w:rsidP="00761FAE">
      <w:r w:rsidRPr="003E6773">
        <w:rPr>
          <w:b/>
        </w:rPr>
        <w:t>Packagename</w:t>
      </w:r>
      <w:r>
        <w:t xml:space="preserve">: </w:t>
      </w:r>
      <w:r w:rsidR="00761DDD">
        <w:t>be.ehb.digx.refue</w:t>
      </w:r>
      <w:r w:rsidR="00761DDD">
        <w:t>l</w:t>
      </w:r>
      <w:r>
        <w:t>.domain.model</w:t>
      </w:r>
    </w:p>
    <w:p w14:paraId="56087BDA" w14:textId="0F9B8300" w:rsidR="00114A51" w:rsidRDefault="00114A51" w:rsidP="00114A51">
      <w:pPr>
        <w:pStyle w:val="ListParagraph"/>
        <w:numPr>
          <w:ilvl w:val="0"/>
          <w:numId w:val="2"/>
        </w:numPr>
      </w:pPr>
      <w:r>
        <w:t>Vehicle</w:t>
      </w:r>
    </w:p>
    <w:p w14:paraId="7579E03A" w14:textId="77777777" w:rsidR="00761FAE" w:rsidRDefault="00761FAE" w:rsidP="00761FAE">
      <w:pPr>
        <w:pStyle w:val="Heading2"/>
      </w:pPr>
      <w:r>
        <w:t>View</w:t>
      </w:r>
    </w:p>
    <w:p w14:paraId="5F9C164B" w14:textId="44978CAB" w:rsidR="00761FAE" w:rsidRPr="00F41F4D" w:rsidRDefault="00761FAE" w:rsidP="00761FAE">
      <w:r w:rsidRPr="003E6773">
        <w:rPr>
          <w:b/>
        </w:rPr>
        <w:t>Packagename</w:t>
      </w:r>
      <w:r>
        <w:t>: be.ehb.digx.refuel.</w:t>
      </w:r>
      <w:r w:rsidR="00761DDD" w:rsidRPr="00761DDD">
        <w:t xml:space="preserve"> </w:t>
      </w:r>
      <w:r w:rsidR="00761DDD">
        <w:t>vehicles</w:t>
      </w:r>
    </w:p>
    <w:p w14:paraId="32E2EFD4" w14:textId="0FFB10BE" w:rsidR="001A6AEC" w:rsidRDefault="00761FAE" w:rsidP="001A6AEC">
      <w:r w:rsidRPr="00F41F4D">
        <w:rPr>
          <w:b/>
        </w:rPr>
        <w:t>Impelemntations</w:t>
      </w:r>
      <w:r>
        <w:t xml:space="preserve">: </w:t>
      </w:r>
      <w:r w:rsidR="001A6AEC">
        <w:t>VehiclesActivity, VehiclesFragment, VehiclesViewAdapter</w:t>
      </w:r>
    </w:p>
    <w:p w14:paraId="3DCC4140" w14:textId="756A01F1" w:rsidR="00761FAE" w:rsidRDefault="001A6AEC" w:rsidP="00761FAE">
      <w:pPr>
        <w:pStyle w:val="ListParagraph"/>
        <w:numPr>
          <w:ilvl w:val="0"/>
          <w:numId w:val="2"/>
        </w:numPr>
      </w:pPr>
      <w:r>
        <w:t>ShowVehicles()</w:t>
      </w:r>
    </w:p>
    <w:p w14:paraId="5FF01356" w14:textId="77777777" w:rsidR="00761FAE" w:rsidRDefault="00761FAE" w:rsidP="00761FAE">
      <w:pPr>
        <w:pStyle w:val="ListParagraph"/>
        <w:numPr>
          <w:ilvl w:val="1"/>
          <w:numId w:val="2"/>
        </w:numPr>
        <w:rPr>
          <w:color w:val="00B050"/>
        </w:rPr>
      </w:pPr>
      <w:r w:rsidRPr="003C1C81">
        <w:rPr>
          <w:color w:val="00B050"/>
        </w:rPr>
        <w:t>Succesvol</w:t>
      </w:r>
    </w:p>
    <w:p w14:paraId="1822A7FB" w14:textId="77777777" w:rsidR="00761FAE" w:rsidRDefault="00761FAE" w:rsidP="00761FAE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Naar volgend scherm navigeren: VehicleList.</w:t>
      </w:r>
    </w:p>
    <w:p w14:paraId="04930494" w14:textId="77777777" w:rsidR="00761FAE" w:rsidRPr="003C1C81" w:rsidRDefault="00761FAE" w:rsidP="00761FAE">
      <w:pPr>
        <w:pStyle w:val="ListParagraph"/>
        <w:numPr>
          <w:ilvl w:val="1"/>
          <w:numId w:val="2"/>
        </w:numPr>
        <w:rPr>
          <w:color w:val="FF0000"/>
        </w:rPr>
      </w:pPr>
      <w:r w:rsidRPr="003C1C81">
        <w:rPr>
          <w:color w:val="FF0000"/>
        </w:rPr>
        <w:t>Error</w:t>
      </w:r>
    </w:p>
    <w:p w14:paraId="172364AE" w14:textId="77777777" w:rsidR="00761FAE" w:rsidRPr="003C1C81" w:rsidRDefault="00761FAE" w:rsidP="00761FAE">
      <w:pPr>
        <w:pStyle w:val="ListParagraph"/>
        <w:numPr>
          <w:ilvl w:val="2"/>
          <w:numId w:val="2"/>
        </w:numPr>
        <w:rPr>
          <w:color w:val="FF0000"/>
        </w:rPr>
      </w:pPr>
      <w:r w:rsidRPr="003C1C81">
        <w:rPr>
          <w:color w:val="FF0000"/>
        </w:rPr>
        <w:t xml:space="preserve">Error weergeven en gebruiker mogelijkheid geven om opnieuw </w:t>
      </w:r>
      <w:r>
        <w:rPr>
          <w:color w:val="FF0000"/>
        </w:rPr>
        <w:t>in</w:t>
      </w:r>
      <w:r w:rsidRPr="003C1C81">
        <w:rPr>
          <w:color w:val="FF0000"/>
        </w:rPr>
        <w:t xml:space="preserve"> te loggen.</w:t>
      </w:r>
    </w:p>
    <w:p w14:paraId="43DA228E" w14:textId="77777777" w:rsidR="00761FAE" w:rsidRDefault="00761FAE" w:rsidP="00761FAE">
      <w:pPr>
        <w:pStyle w:val="Heading2"/>
      </w:pPr>
      <w:r>
        <w:t>Presenter</w:t>
      </w:r>
    </w:p>
    <w:p w14:paraId="226C7608" w14:textId="060EDCBB" w:rsidR="00761FAE" w:rsidRDefault="00761FAE" w:rsidP="00761FAE">
      <w:r w:rsidRPr="003E6773">
        <w:rPr>
          <w:b/>
        </w:rPr>
        <w:t>Packagename</w:t>
      </w:r>
      <w:r w:rsidR="00761DDD">
        <w:t>: be.ehb.digx.refuel.login</w:t>
      </w:r>
    </w:p>
    <w:p w14:paraId="35F8DF95" w14:textId="6B61999F" w:rsidR="00761FAE" w:rsidRDefault="00761FAE" w:rsidP="00761FAE">
      <w:r w:rsidRPr="00F41F4D">
        <w:rPr>
          <w:b/>
        </w:rPr>
        <w:t>Implementations:</w:t>
      </w:r>
      <w:r>
        <w:t xml:space="preserve"> </w:t>
      </w:r>
      <w:r w:rsidR="001A6AEC">
        <w:t>VehiclesPresenter</w:t>
      </w:r>
    </w:p>
    <w:p w14:paraId="03B3FB47" w14:textId="7ED9708F" w:rsidR="001A6AEC" w:rsidRDefault="001A6AEC" w:rsidP="001A6AEC">
      <w:pPr>
        <w:pStyle w:val="ListParagraph"/>
        <w:numPr>
          <w:ilvl w:val="0"/>
          <w:numId w:val="2"/>
        </w:numPr>
      </w:pPr>
      <w:r>
        <w:t>GetAll</w:t>
      </w:r>
      <w:r>
        <w:t>CompanyVehicleByUserId</w:t>
      </w:r>
      <w:r>
        <w:t>(</w:t>
      </w:r>
      <w:r>
        <w:t>User user</w:t>
      </w:r>
      <w:r>
        <w:t>)</w:t>
      </w:r>
    </w:p>
    <w:p w14:paraId="6B04E57F" w14:textId="35E52290" w:rsidR="001A6AEC" w:rsidRDefault="001A6AEC" w:rsidP="001A6AEC">
      <w:pPr>
        <w:pStyle w:val="ListParagraph"/>
        <w:numPr>
          <w:ilvl w:val="1"/>
          <w:numId w:val="2"/>
        </w:numPr>
      </w:pPr>
      <w:r>
        <w:t>Ophalen van de bedrijfsvoertuigen voor de ingelogde gebruiker</w:t>
      </w:r>
    </w:p>
    <w:p w14:paraId="27A62654" w14:textId="07B254B2" w:rsidR="00761FAE" w:rsidRDefault="001A6AEC" w:rsidP="00761FAE">
      <w:pPr>
        <w:pStyle w:val="ListParagraph"/>
        <w:numPr>
          <w:ilvl w:val="0"/>
          <w:numId w:val="2"/>
        </w:numPr>
      </w:pPr>
      <w:r>
        <w:t>GetAllServiceVehicles(</w:t>
      </w:r>
      <w:bookmarkStart w:id="17" w:name="_GoBack"/>
      <w:bookmarkEnd w:id="17"/>
      <w:r>
        <w:t>)</w:t>
      </w:r>
    </w:p>
    <w:p w14:paraId="6971EE4A" w14:textId="7D36AFC0" w:rsidR="001A6AEC" w:rsidRDefault="001A6AEC" w:rsidP="001A6AEC">
      <w:pPr>
        <w:pStyle w:val="ListParagraph"/>
        <w:numPr>
          <w:ilvl w:val="1"/>
          <w:numId w:val="2"/>
        </w:numPr>
      </w:pPr>
      <w:r>
        <w:t xml:space="preserve">Ophalen van </w:t>
      </w:r>
      <w:r>
        <w:t>alle dienstvoertuigen</w:t>
      </w:r>
    </w:p>
    <w:p w14:paraId="755CD6C7" w14:textId="4A943C41" w:rsidR="00761FAE" w:rsidRDefault="00761DDD" w:rsidP="00761FAE">
      <w:pPr>
        <w:pStyle w:val="Heading1"/>
      </w:pPr>
      <w:r>
        <w:t>AddEditRefueling</w:t>
      </w:r>
    </w:p>
    <w:p w14:paraId="05A8899B" w14:textId="64B364F3" w:rsidR="00761FAE" w:rsidRPr="00F41F4D" w:rsidRDefault="00761FAE" w:rsidP="00761FAE">
      <w:r w:rsidRPr="003E6773">
        <w:rPr>
          <w:b/>
        </w:rPr>
        <w:t>Packagename</w:t>
      </w:r>
      <w:r>
        <w:t>: be.ehb.digx.refuel.</w:t>
      </w:r>
      <w:r w:rsidR="00761DDD">
        <w:t>addeditrefuel</w:t>
      </w:r>
    </w:p>
    <w:p w14:paraId="2DB3B5C8" w14:textId="77777777" w:rsidR="00761FAE" w:rsidRDefault="00761FAE" w:rsidP="00761FAE">
      <w:pPr>
        <w:pStyle w:val="Heading2"/>
      </w:pPr>
      <w:r>
        <w:t>Model</w:t>
      </w:r>
    </w:p>
    <w:p w14:paraId="62519584" w14:textId="44AC3CCD" w:rsidR="00761FAE" w:rsidRDefault="00761FAE" w:rsidP="00761FAE">
      <w:r w:rsidRPr="003E6773">
        <w:rPr>
          <w:b/>
        </w:rPr>
        <w:t>Packagename</w:t>
      </w:r>
      <w:r>
        <w:t xml:space="preserve">: </w:t>
      </w:r>
      <w:r w:rsidR="00761DDD">
        <w:t>be.ehb.digx.refuel.domain.model</w:t>
      </w:r>
    </w:p>
    <w:p w14:paraId="1EA564FC" w14:textId="1C00E2A3" w:rsidR="00761DDD" w:rsidRDefault="00761DDD" w:rsidP="00761DDD">
      <w:pPr>
        <w:pStyle w:val="ListParagraph"/>
        <w:numPr>
          <w:ilvl w:val="0"/>
          <w:numId w:val="2"/>
        </w:numPr>
      </w:pPr>
      <w:r>
        <w:t>Refueling</w:t>
      </w:r>
    </w:p>
    <w:p w14:paraId="6EE1DD50" w14:textId="73A558B3" w:rsidR="00761FAE" w:rsidRPr="002F0453" w:rsidRDefault="00761FAE" w:rsidP="00761DDD">
      <w:pPr>
        <w:pStyle w:val="ListParagraph"/>
        <w:ind w:left="1440" w:firstLine="0"/>
      </w:pPr>
    </w:p>
    <w:p w14:paraId="69F449A2" w14:textId="77777777" w:rsidR="00761FAE" w:rsidRDefault="00761FAE" w:rsidP="00761FAE">
      <w:pPr>
        <w:pStyle w:val="Heading2"/>
      </w:pPr>
      <w:r>
        <w:t>View</w:t>
      </w:r>
    </w:p>
    <w:p w14:paraId="5BB9CA8E" w14:textId="071E3C57" w:rsidR="00761FAE" w:rsidRPr="00F41F4D" w:rsidRDefault="00761FAE" w:rsidP="00761FAE">
      <w:r w:rsidRPr="003E6773">
        <w:rPr>
          <w:b/>
        </w:rPr>
        <w:t>Packagename</w:t>
      </w:r>
      <w:r>
        <w:t>: be.ehb.digx.refuel.</w:t>
      </w:r>
      <w:r w:rsidR="00761DDD" w:rsidRPr="00761DDD">
        <w:t xml:space="preserve"> </w:t>
      </w:r>
      <w:r w:rsidR="00761DDD">
        <w:t>addeditrefuel</w:t>
      </w:r>
    </w:p>
    <w:p w14:paraId="019C8959" w14:textId="77777777" w:rsidR="00761FAE" w:rsidRDefault="00761FAE" w:rsidP="00761FAE">
      <w:r w:rsidRPr="00F41F4D">
        <w:rPr>
          <w:b/>
        </w:rPr>
        <w:t>Impelemntations</w:t>
      </w:r>
      <w:r>
        <w:t>: LoginView</w:t>
      </w:r>
    </w:p>
    <w:p w14:paraId="6D4DD40D" w14:textId="77777777" w:rsidR="00761FAE" w:rsidRDefault="00761FAE" w:rsidP="00761FAE">
      <w:pPr>
        <w:pStyle w:val="ListParagraph"/>
        <w:numPr>
          <w:ilvl w:val="0"/>
          <w:numId w:val="2"/>
        </w:numPr>
      </w:pPr>
      <w:r>
        <w:t>Logon()</w:t>
      </w:r>
    </w:p>
    <w:p w14:paraId="5DCCE3D1" w14:textId="77777777" w:rsidR="00761FAE" w:rsidRDefault="00761FAE" w:rsidP="00761FAE">
      <w:pPr>
        <w:pStyle w:val="ListParagraph"/>
        <w:numPr>
          <w:ilvl w:val="1"/>
          <w:numId w:val="2"/>
        </w:numPr>
        <w:rPr>
          <w:color w:val="00B050"/>
        </w:rPr>
      </w:pPr>
      <w:r w:rsidRPr="003C1C81">
        <w:rPr>
          <w:color w:val="00B050"/>
        </w:rPr>
        <w:t>Succesvol</w:t>
      </w:r>
    </w:p>
    <w:p w14:paraId="184CC04A" w14:textId="77777777" w:rsidR="00761FAE" w:rsidRDefault="00761FAE" w:rsidP="00761FAE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Naar volgend scherm navigeren: VehicleList.</w:t>
      </w:r>
    </w:p>
    <w:p w14:paraId="537997EB" w14:textId="77777777" w:rsidR="00761FAE" w:rsidRPr="003C1C81" w:rsidRDefault="00761FAE" w:rsidP="00761FAE">
      <w:pPr>
        <w:pStyle w:val="ListParagraph"/>
        <w:numPr>
          <w:ilvl w:val="1"/>
          <w:numId w:val="2"/>
        </w:numPr>
        <w:rPr>
          <w:color w:val="FF0000"/>
        </w:rPr>
      </w:pPr>
      <w:r w:rsidRPr="003C1C81">
        <w:rPr>
          <w:color w:val="FF0000"/>
        </w:rPr>
        <w:t>Error</w:t>
      </w:r>
    </w:p>
    <w:p w14:paraId="7AC605AF" w14:textId="77777777" w:rsidR="00761FAE" w:rsidRPr="003C1C81" w:rsidRDefault="00761FAE" w:rsidP="00761FAE">
      <w:pPr>
        <w:pStyle w:val="ListParagraph"/>
        <w:numPr>
          <w:ilvl w:val="2"/>
          <w:numId w:val="2"/>
        </w:numPr>
        <w:rPr>
          <w:color w:val="FF0000"/>
        </w:rPr>
      </w:pPr>
      <w:r w:rsidRPr="003C1C81">
        <w:rPr>
          <w:color w:val="FF0000"/>
        </w:rPr>
        <w:t xml:space="preserve">Error weergeven en gebruiker mogelijkheid geven om opnieuw </w:t>
      </w:r>
      <w:r>
        <w:rPr>
          <w:color w:val="FF0000"/>
        </w:rPr>
        <w:t>in</w:t>
      </w:r>
      <w:r w:rsidRPr="003C1C81">
        <w:rPr>
          <w:color w:val="FF0000"/>
        </w:rPr>
        <w:t xml:space="preserve"> te loggen.</w:t>
      </w:r>
    </w:p>
    <w:p w14:paraId="19D4F952" w14:textId="77777777" w:rsidR="00761FAE" w:rsidRDefault="00761FAE" w:rsidP="00761FAE">
      <w:pPr>
        <w:pStyle w:val="Heading2"/>
      </w:pPr>
      <w:r>
        <w:t>Presenter</w:t>
      </w:r>
    </w:p>
    <w:p w14:paraId="1A6D8440" w14:textId="59E689D2" w:rsidR="00761FAE" w:rsidRDefault="00761FAE" w:rsidP="00761FAE">
      <w:r w:rsidRPr="003E6773">
        <w:rPr>
          <w:b/>
        </w:rPr>
        <w:t>Packagename</w:t>
      </w:r>
      <w:r>
        <w:t>: be.ehb.digx.refuel.login.</w:t>
      </w:r>
      <w:r w:rsidR="00761DDD" w:rsidRPr="00761DDD">
        <w:t xml:space="preserve"> </w:t>
      </w:r>
      <w:r w:rsidR="00761DDD">
        <w:t>addeditrefuel</w:t>
      </w:r>
    </w:p>
    <w:p w14:paraId="76774D55" w14:textId="77777777" w:rsidR="00761FAE" w:rsidRDefault="00761FAE" w:rsidP="00761FAE">
      <w:r w:rsidRPr="00F41F4D">
        <w:rPr>
          <w:b/>
        </w:rPr>
        <w:t>Implementations:</w:t>
      </w:r>
      <w:r>
        <w:t xml:space="preserve"> LoginPresenter</w:t>
      </w:r>
    </w:p>
    <w:p w14:paraId="59DEBE06" w14:textId="77777777" w:rsidR="00761FAE" w:rsidRDefault="00761FAE" w:rsidP="00761FAE">
      <w:pPr>
        <w:pStyle w:val="ListParagraph"/>
        <w:numPr>
          <w:ilvl w:val="0"/>
          <w:numId w:val="2"/>
        </w:numPr>
      </w:pPr>
      <w:r>
        <w:t>Logon()</w:t>
      </w:r>
    </w:p>
    <w:p w14:paraId="2191591B" w14:textId="5933CA5D" w:rsidR="00761FAE" w:rsidRDefault="00761FAE" w:rsidP="00F42944">
      <w:pPr>
        <w:pStyle w:val="ListParagraph"/>
        <w:numPr>
          <w:ilvl w:val="1"/>
          <w:numId w:val="2"/>
        </w:numPr>
      </w:pPr>
      <w:r>
        <w:t>Aanloggen bij firebase</w:t>
      </w:r>
    </w:p>
    <w:p w14:paraId="70ACA87A" w14:textId="7EC8B19B" w:rsidR="003C1C81" w:rsidRDefault="009E7E57" w:rsidP="009E7E57">
      <w:pPr>
        <w:pStyle w:val="Heading1"/>
      </w:pPr>
      <w:r>
        <w:t>Todos</w:t>
      </w:r>
      <w:bookmarkEnd w:id="16"/>
    </w:p>
    <w:p w14:paraId="7B8A648A" w14:textId="3B8FC70B" w:rsidR="00136978" w:rsidRDefault="00136978" w:rsidP="00136978">
      <w:pPr>
        <w:pStyle w:val="Heading2"/>
      </w:pPr>
      <w:bookmarkStart w:id="18" w:name="_Toc466827488"/>
      <w:r>
        <w:t>Applicaiton</w:t>
      </w:r>
      <w:bookmarkEnd w:id="18"/>
    </w:p>
    <w:p w14:paraId="073FF467" w14:textId="0B62177B" w:rsidR="00136978" w:rsidRDefault="00136978" w:rsidP="00136978">
      <w:pPr>
        <w:pStyle w:val="ListParagraph"/>
        <w:numPr>
          <w:ilvl w:val="0"/>
          <w:numId w:val="6"/>
        </w:numPr>
      </w:pPr>
      <w:r>
        <w:t>Multiscreensize</w:t>
      </w:r>
      <w:r w:rsidR="00243FD8">
        <w:t xml:space="preserve"> </w:t>
      </w:r>
    </w:p>
    <w:p w14:paraId="3EA2C14A" w14:textId="365F6CB6" w:rsidR="00D25EB0" w:rsidRPr="00136978" w:rsidRDefault="00D25EB0" w:rsidP="00136978">
      <w:pPr>
        <w:pStyle w:val="ListParagraph"/>
        <w:numPr>
          <w:ilvl w:val="0"/>
          <w:numId w:val="6"/>
        </w:numPr>
      </w:pPr>
      <w:r>
        <w:t>Unit-test framework implementeren</w:t>
      </w:r>
    </w:p>
    <w:p w14:paraId="70EAA082" w14:textId="3A38C820" w:rsidR="009E7E57" w:rsidRDefault="009E7E57" w:rsidP="009E7E57">
      <w:pPr>
        <w:pStyle w:val="Heading2"/>
      </w:pPr>
      <w:bookmarkStart w:id="19" w:name="_Toc466827489"/>
      <w:r>
        <w:t>Login</w:t>
      </w:r>
      <w:bookmarkEnd w:id="19"/>
    </w:p>
    <w:p w14:paraId="081C215E" w14:textId="0F7BA90D" w:rsidR="009E7E57" w:rsidRDefault="009E7E57" w:rsidP="009E7E57">
      <w:pPr>
        <w:pStyle w:val="ListParagraph"/>
        <w:numPr>
          <w:ilvl w:val="0"/>
          <w:numId w:val="5"/>
        </w:numPr>
      </w:pPr>
      <w:r>
        <w:t>Validatie van de inputvelden</w:t>
      </w:r>
    </w:p>
    <w:p w14:paraId="55509547" w14:textId="16110C8D" w:rsidR="009E7E57" w:rsidRPr="009E7E57" w:rsidRDefault="009E7E57" w:rsidP="009E7E57">
      <w:pPr>
        <w:pStyle w:val="ListParagraph"/>
        <w:numPr>
          <w:ilvl w:val="0"/>
          <w:numId w:val="5"/>
        </w:numPr>
      </w:pPr>
      <w:r>
        <w:t>Progresbar tonen tijdens het aanloggen</w:t>
      </w:r>
    </w:p>
    <w:sectPr w:rsidR="009E7E57" w:rsidRPr="009E7E57" w:rsidSect="00243FD8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9C6A6" w14:textId="77777777" w:rsidR="00E5445E" w:rsidRDefault="00E5445E" w:rsidP="00503831">
      <w:r>
        <w:separator/>
      </w:r>
    </w:p>
  </w:endnote>
  <w:endnote w:type="continuationSeparator" w:id="0">
    <w:p w14:paraId="6F0C70AE" w14:textId="77777777" w:rsidR="00E5445E" w:rsidRDefault="00E5445E" w:rsidP="0050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3"/>
      <w:gridCol w:w="4487"/>
    </w:tblGrid>
    <w:tr w:rsidR="00503831" w14:paraId="34DB599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5C9439F" w14:textId="77777777" w:rsidR="00503831" w:rsidRDefault="0050383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0533F219" w14:textId="77777777" w:rsidR="00503831" w:rsidRDefault="0050383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03831" w14:paraId="38B63A4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E07B0CB" w14:textId="77777777" w:rsidR="00503831" w:rsidRDefault="0050383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ROMMENS Christof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8164086" w14:textId="77777777" w:rsidR="00503831" w:rsidRDefault="0050383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A6AEC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E6C1AF" w14:textId="77777777" w:rsidR="00503831" w:rsidRDefault="005038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3AB13" w14:textId="77777777" w:rsidR="00E5445E" w:rsidRDefault="00E5445E" w:rsidP="00503831">
      <w:r>
        <w:separator/>
      </w:r>
    </w:p>
  </w:footnote>
  <w:footnote w:type="continuationSeparator" w:id="0">
    <w:p w14:paraId="528C493A" w14:textId="77777777" w:rsidR="00E5445E" w:rsidRDefault="00E5445E" w:rsidP="00503831">
      <w:r>
        <w:continuationSeparator/>
      </w:r>
    </w:p>
  </w:footnote>
  <w:footnote w:id="1">
    <w:p w14:paraId="5E3C7B7B" w14:textId="77777777" w:rsidR="00B65A45" w:rsidRPr="00487EEA" w:rsidRDefault="00B65A45" w:rsidP="00B65A45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>
        <w:t xml:space="preserve"> </w:t>
      </w:r>
      <w:r w:rsidRPr="00487EEA">
        <w:t>https://github.com/googlesamples/android-architecture/</w:t>
      </w:r>
    </w:p>
  </w:footnote>
  <w:footnote w:id="2">
    <w:p w14:paraId="515A1664" w14:textId="77777777" w:rsidR="00B65A45" w:rsidRPr="00487EEA" w:rsidRDefault="00B65A45" w:rsidP="00B65A45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>
        <w:t xml:space="preserve"> </w:t>
      </w:r>
      <w:r w:rsidRPr="00487EEA">
        <w:t>https://upday.github.io/blog/model-view-presenter/</w:t>
      </w:r>
    </w:p>
  </w:footnote>
  <w:footnote w:id="3">
    <w:p w14:paraId="0819EC13" w14:textId="77777777" w:rsidR="00B65A45" w:rsidRPr="00914CAE" w:rsidRDefault="00B65A45" w:rsidP="00B65A45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>
        <w:t xml:space="preserve"> </w:t>
      </w:r>
      <w:r w:rsidRPr="00914CAE">
        <w:t>https://codelabs.developers.google.com/codelabs/android-testing/#4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9DC9" w14:textId="77777777" w:rsidR="00503831" w:rsidRDefault="00503831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8BE136" wp14:editId="724BBA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7700" cy="27495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092D4C2" w14:textId="137B8084" w:rsidR="00503831" w:rsidRDefault="00C133B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Refuel </w:t>
                              </w:r>
                              <w:r w:rsidR="00962E19">
                                <w:rPr>
                                  <w:caps/>
                                  <w:color w:val="FFFFFF" w:themeColor="background1"/>
                                </w:rPr>
                                <w:t>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8BE136" id="Rectangle 197" o:spid="_x0000_s1029" style="position:absolute;left:0;text-align:left;margin-left:0;margin-top:0;width:451pt;height:21.6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xXx5ACAACXBQAADgAAAGRycy9lMm9Eb2MueG1srFTbahsxEH0v9B+E3ptdG7tujNfBOKQUQhKS&#10;lDzLWsm7oFtHsnfdr+9Ie0mahBZK/bCekeZ6dGZWF61W5CjA19YUdHKWUyIMt2Vt9gX9/nj16Qsl&#10;PjBTMmWNKOhJeHqx/vhh1bilmNrKqlIAwSDGLxtX0CoEt8wyzyuhmT+zThi8lBY0C6jCPiuBNRhd&#10;q2ya55+zxkLpwHLhPZ5edpd0neJLKXi4ldKLQFRBsbaQvpC+u/jN1iu23ANzVc37Mtg/VKFZbTDp&#10;GOqSBUYOUL8JpWsO1lsZzrjVmZWy5iL1gN1M8lfdPFTMidQLguPdCJP/f2H5zfEOSF3i250vKDFM&#10;4yPdI2zM7JUg8RAhapxfouWDu4Ne8yjGflsJOv5jJ6RNsJ5GWEUbCMfD+WK6WOSIPse76WJ2Pp/H&#10;oNmztwMfvgqrSRQKCpg/ocmO1z50poNJTOatqsurWqmkRKqIrQJyZPjIjHNhwqRP8JulMtHe2OjZ&#10;BY0nWWyuaydJ4aREtFPmXkhEBhuYpmISJ98mSjVUrBRd/nmOvyH7UFpqNgWM1hLzj7Enf4rdVdnb&#10;R1eRKD065393Hj1SZmvC6KxrY+G9AGqET3b2A0gdNBGl0O5aLC6KO1uekEJgu9nyjl/V+IrXzIc7&#10;BjhM+PC4IMItfqSyTUFtL1FSWfj53nm0R47jLSUNDmdB/Y8DA0GJ+maQ/eeT2SxOc1JmyC9U4OXN&#10;7uWNOeitRWpMcBU5nsRoH9QgSrD6CffIJmbFK2Y45i4oDzAo29AtDdxEXGw2yQwn2LFwbR4cj8Ej&#10;wJGlj+0TA9dTOeAQ3NhhkNnyFaM72+jp3eYQkJqJ7s+49tDj9CcO9ZsqrpeXerJ63qfrXwAAAP//&#10;AwBQSwMEFAAGAAgAAAAhAG5jwKLcAAAABAEAAA8AAABkcnMvZG93bnJldi54bWxMj0FLw0AQhe+C&#10;/2EZwYvYjW0RTbMpRRHpoQdjL96m2WmSmp2N2W0T/72jl3p58HjDe99ky9G16kR9aDwbuJskoIhL&#10;bxuuDGzfX24fQIWIbLH1TAa+KcAyv7zIMLV+4Dc6FbFSUsIhRQN1jF2qdShrchgmviOWbO97h1Fs&#10;X2nb4yDlrtXTJLnXDhuWhRo7eqqp/CyOzsDKfRV2mK83zfa5DB83h9f9umBjrq/G1QJUpDGej+EX&#10;X9AhF6adP7INqjUgj8Q/lewxmYrdGZjPZqDzTP+Hz38AAAD//wMAUEsBAi0AFAAGAAgAAAAhAOSZ&#10;w8D7AAAA4QEAABMAAAAAAAAAAAAAAAAAAAAAAFtDb250ZW50X1R5cGVzXS54bWxQSwECLQAUAAYA&#10;CAAAACEAI7Jq4dcAAACUAQAACwAAAAAAAAAAAAAAAAAsAQAAX3JlbHMvLnJlbHNQSwECLQAUAAYA&#10;CAAAACEATkxXx5ACAACXBQAADgAAAAAAAAAAAAAAAAAsAgAAZHJzL2Uyb0RvYy54bWxQSwECLQAU&#10;AAYACAAAACEAbmPAotwAAAAEAQAADwAAAAAAAAAAAAAAAADoBAAAZHJzL2Rvd25yZXYueG1sUEsF&#10;BgAAAAAEAAQA8wAAAPE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092D4C2" w14:textId="137B8084" w:rsidR="00503831" w:rsidRDefault="00C133B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Refuel </w:t>
                        </w:r>
                        <w:r w:rsidR="00962E19">
                          <w:rPr>
                            <w:caps/>
                            <w:color w:val="FFFFFF" w:themeColor="background1"/>
                          </w:rPr>
                          <w:t>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55CF8"/>
    <w:multiLevelType w:val="hybridMultilevel"/>
    <w:tmpl w:val="137AA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379F5"/>
    <w:multiLevelType w:val="hybridMultilevel"/>
    <w:tmpl w:val="096CDC3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F21AFB"/>
    <w:multiLevelType w:val="hybridMultilevel"/>
    <w:tmpl w:val="23DAD0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165EC"/>
    <w:multiLevelType w:val="hybridMultilevel"/>
    <w:tmpl w:val="9896525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11BF8"/>
    <w:multiLevelType w:val="hybridMultilevel"/>
    <w:tmpl w:val="48B253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E72834"/>
    <w:multiLevelType w:val="hybridMultilevel"/>
    <w:tmpl w:val="3D08A5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31"/>
    <w:rsid w:val="00114A51"/>
    <w:rsid w:val="00136978"/>
    <w:rsid w:val="001A6AEC"/>
    <w:rsid w:val="001E1933"/>
    <w:rsid w:val="00243FD8"/>
    <w:rsid w:val="002534C1"/>
    <w:rsid w:val="002C240D"/>
    <w:rsid w:val="002F0453"/>
    <w:rsid w:val="00315EE1"/>
    <w:rsid w:val="003411B3"/>
    <w:rsid w:val="003C1C81"/>
    <w:rsid w:val="003E6773"/>
    <w:rsid w:val="00411AEE"/>
    <w:rsid w:val="004253A7"/>
    <w:rsid w:val="00437B73"/>
    <w:rsid w:val="00503831"/>
    <w:rsid w:val="00663934"/>
    <w:rsid w:val="00686A25"/>
    <w:rsid w:val="006E306B"/>
    <w:rsid w:val="00761DDD"/>
    <w:rsid w:val="00761FAE"/>
    <w:rsid w:val="007A0118"/>
    <w:rsid w:val="00811D22"/>
    <w:rsid w:val="00875D1F"/>
    <w:rsid w:val="00890CB9"/>
    <w:rsid w:val="008B6AF3"/>
    <w:rsid w:val="009157F6"/>
    <w:rsid w:val="00962E19"/>
    <w:rsid w:val="009E7E57"/>
    <w:rsid w:val="00B65A45"/>
    <w:rsid w:val="00B66B05"/>
    <w:rsid w:val="00C133B2"/>
    <w:rsid w:val="00C74218"/>
    <w:rsid w:val="00D25EB0"/>
    <w:rsid w:val="00D414C5"/>
    <w:rsid w:val="00DC1FC2"/>
    <w:rsid w:val="00E5445E"/>
    <w:rsid w:val="00E72FEF"/>
    <w:rsid w:val="00EE01B5"/>
    <w:rsid w:val="00F41F4D"/>
    <w:rsid w:val="00F42944"/>
    <w:rsid w:val="00F643D0"/>
    <w:rsid w:val="00FC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7439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31"/>
  </w:style>
  <w:style w:type="paragraph" w:styleId="Heading1">
    <w:name w:val="heading 1"/>
    <w:basedOn w:val="Normal"/>
    <w:next w:val="Normal"/>
    <w:link w:val="Heading1Char"/>
    <w:uiPriority w:val="9"/>
    <w:qFormat/>
    <w:rsid w:val="00761DDD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1F4E79" w:themeColor="accent1" w:themeShade="80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DD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D1F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5B9BD5" w:themeColor="accent1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831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83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83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83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83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83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DD"/>
    <w:rPr>
      <w:rFonts w:asciiTheme="majorHAnsi" w:eastAsiaTheme="majorEastAsia" w:hAnsiTheme="majorHAnsi" w:cstheme="majorBidi"/>
      <w:b/>
      <w:bCs/>
      <w:color w:val="1F4E79" w:themeColor="accent1" w:themeShade="8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1DDD"/>
    <w:rPr>
      <w:rFonts w:eastAsiaTheme="majorEastAsia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75D1F"/>
    <w:rPr>
      <w:rFonts w:asciiTheme="majorHAnsi" w:eastAsiaTheme="majorEastAsia" w:hAnsiTheme="majorHAnsi" w:cstheme="majorBidi"/>
      <w:b/>
      <w:color w:val="5B9BD5" w:themeColor="accen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831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831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831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831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831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831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83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3831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03831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3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83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03831"/>
    <w:rPr>
      <w:b/>
      <w:bCs/>
      <w:spacing w:val="0"/>
    </w:rPr>
  </w:style>
  <w:style w:type="character" w:styleId="Emphasis">
    <w:name w:val="Emphasis"/>
    <w:uiPriority w:val="20"/>
    <w:qFormat/>
    <w:rsid w:val="0050383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0383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03831"/>
  </w:style>
  <w:style w:type="paragraph" w:styleId="ListParagraph">
    <w:name w:val="List Paragraph"/>
    <w:basedOn w:val="Normal"/>
    <w:uiPriority w:val="34"/>
    <w:qFormat/>
    <w:rsid w:val="005038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83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0383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831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83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50383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03831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503831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503831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50383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83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3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83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831"/>
    <w:rPr>
      <w:sz w:val="20"/>
      <w:szCs w:val="20"/>
    </w:rPr>
  </w:style>
  <w:style w:type="paragraph" w:customStyle="1" w:styleId="PersonalName">
    <w:name w:val="Personal Name"/>
    <w:basedOn w:val="Title"/>
    <w:rsid w:val="00503831"/>
    <w:rPr>
      <w:b/>
      <w:cap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B65A45"/>
    <w:pPr>
      <w:spacing w:after="180" w:line="274" w:lineRule="auto"/>
      <w:ind w:firstLine="0"/>
    </w:pPr>
    <w:rPr>
      <w:rFonts w:eastAsiaTheme="minorHAnsi"/>
      <w:sz w:val="21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5A45"/>
    <w:rPr>
      <w:rFonts w:eastAsiaTheme="minorHAnsi"/>
      <w:sz w:val="21"/>
    </w:rPr>
  </w:style>
  <w:style w:type="character" w:styleId="FootnoteReference">
    <w:name w:val="footnote reference"/>
    <w:basedOn w:val="DefaultParagraphFont"/>
    <w:uiPriority w:val="99"/>
    <w:unhideWhenUsed/>
    <w:rsid w:val="00B65A4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534C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3FD8"/>
    <w:pPr>
      <w:spacing w:before="120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43FD8"/>
  </w:style>
  <w:style w:type="paragraph" w:styleId="TOC3">
    <w:name w:val="toc 3"/>
    <w:basedOn w:val="Normal"/>
    <w:next w:val="Normal"/>
    <w:autoRedefine/>
    <w:uiPriority w:val="39"/>
    <w:unhideWhenUsed/>
    <w:rsid w:val="00243FD8"/>
    <w:pPr>
      <w:ind w:left="22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java/javase/documentation/index-137868.html" TargetMode="External"/><Relationship Id="rId12" Type="http://schemas.openxmlformats.org/officeDocument/2006/relationships/hyperlink" Target="https://docs.oracle.com/javase/tutorial/java/generics/types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 het design en de wijze waarop de applicatie is geïmplementeerd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92EE2-6F7F-8643-A53F-C5973FC9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696</Words>
  <Characters>3968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>Refuel DESIGN</vt:lpstr>
      <vt:lpstr>Javadocs</vt:lpstr>
      <vt:lpstr>    Styleguide</vt:lpstr>
      <vt:lpstr>MVP Design/Clean Code     </vt:lpstr>
      <vt:lpstr>    Model</vt:lpstr>
      <vt:lpstr>    View </vt:lpstr>
      <vt:lpstr>    Presenter</vt:lpstr>
      <vt:lpstr>    Domain</vt:lpstr>
      <vt:lpstr>    Databinding</vt:lpstr>
      <vt:lpstr>Application</vt:lpstr>
      <vt:lpstr>    Model</vt:lpstr>
      <vt:lpstr>    View</vt:lpstr>
      <vt:lpstr>    Presenter</vt:lpstr>
      <vt:lpstr>Login</vt:lpstr>
      <vt:lpstr>    Model</vt:lpstr>
      <vt:lpstr>    View</vt:lpstr>
      <vt:lpstr>    Presenter</vt:lpstr>
      <vt:lpstr>Vehicles</vt:lpstr>
      <vt:lpstr>    Model</vt:lpstr>
      <vt:lpstr>    View</vt:lpstr>
      <vt:lpstr>    Presenter</vt:lpstr>
      <vt:lpstr>Login</vt:lpstr>
      <vt:lpstr>    Model</vt:lpstr>
      <vt:lpstr>    View</vt:lpstr>
      <vt:lpstr>    Presenter</vt:lpstr>
      <vt:lpstr>Todos</vt:lpstr>
      <vt:lpstr>    Applicaiton</vt:lpstr>
      <vt:lpstr>    Login</vt:lpstr>
    </vt:vector>
  </TitlesOfParts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Refuel DESIGN</dc:title>
  <dc:subject/>
  <dc:creator>ROMMENS Christof</dc:creator>
  <cp:keywords/>
  <dc:description/>
  <cp:lastModifiedBy>ROMMENS Christof (s)</cp:lastModifiedBy>
  <cp:revision>10</cp:revision>
  <dcterms:created xsi:type="dcterms:W3CDTF">2016-11-13T18:04:00Z</dcterms:created>
  <dcterms:modified xsi:type="dcterms:W3CDTF">2016-11-17T19:47:00Z</dcterms:modified>
</cp:coreProperties>
</file>