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B7383">
        <w:tc>
          <w:tcPr>
            <w:tcW w:w="5764" w:type="dxa"/>
          </w:tcPr>
          <w:p w:rsidR="009B7383" w:rsidRDefault="009B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9B7383" w:rsidRDefault="00F34048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Sistema de contrataciones de servicios de atención de cuidadores, llamanse auxiliares de enfermería, a través de la web para adultos mayores dependientes.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center"/>
        <w:rPr>
          <w:b/>
          <w:color w:val="000000"/>
          <w:sz w:val="22"/>
          <w:szCs w:val="22"/>
        </w:rPr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F34048">
      <w:pPr>
        <w:widowControl w:val="0"/>
        <w:ind w:left="2700"/>
      </w:pPr>
      <w:r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3190875</wp:posOffset>
            </wp:positionH>
            <wp:positionV relativeFrom="paragraph">
              <wp:posOffset>695325</wp:posOffset>
            </wp:positionV>
            <wp:extent cx="1048703" cy="355492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703" cy="355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9B7383">
        <w:tc>
          <w:tcPr>
            <w:tcW w:w="2125" w:type="dxa"/>
            <w:vAlign w:val="center"/>
          </w:tcPr>
          <w:p w:rsidR="009B7383" w:rsidRDefault="00F34048">
            <w:pPr>
              <w:widowControl w:val="0"/>
              <w:jc w:val="center"/>
            </w:pPr>
            <w:r>
              <w:rPr>
                <w:noProof/>
                <w:lang w:val="es-MX"/>
              </w:rPr>
              <w:drawing>
                <wp:inline distT="114300" distB="114300" distL="114300" distR="114300">
                  <wp:extent cx="1257300" cy="4191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t="-100000" b="1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5" w:type="dxa"/>
            <w:vAlign w:val="center"/>
          </w:tcPr>
          <w:p w:rsidR="009B7383" w:rsidRDefault="009B7383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9B7383" w:rsidRDefault="009B7383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9B7383" w:rsidRDefault="00F34048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Febrero del 2019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9B738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bookmarkStart w:id="0" w:name="_gjdgxs" w:colFirst="0" w:colLast="0"/>
      <w:bookmarkEnd w:id="0"/>
    </w:p>
    <w:p w:rsidR="009B7383" w:rsidRDefault="00F34048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 documento</w:t>
      </w: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9B7383">
        <w:tc>
          <w:tcPr>
            <w:tcW w:w="1217" w:type="dxa"/>
            <w:shd w:val="clear" w:color="auto" w:fill="E6E6E6"/>
          </w:tcPr>
          <w:p w:rsidR="009B7383" w:rsidRDefault="00F34048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9B7383" w:rsidRDefault="00F34048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9B7383" w:rsidRDefault="00F34048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9B7383" w:rsidRDefault="00F34048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9B7383">
        <w:trPr>
          <w:trHeight w:val="1120"/>
        </w:trPr>
        <w:tc>
          <w:tcPr>
            <w:tcW w:w="1217" w:type="dxa"/>
            <w:vAlign w:val="center"/>
          </w:tcPr>
          <w:p w:rsidR="009B7383" w:rsidRDefault="00F34048">
            <w:pPr>
              <w:widowControl w:val="0"/>
            </w:pPr>
            <w:r>
              <w:t>27/02/2019</w:t>
            </w:r>
          </w:p>
        </w:tc>
        <w:tc>
          <w:tcPr>
            <w:tcW w:w="1080" w:type="dxa"/>
            <w:vAlign w:val="center"/>
          </w:tcPr>
          <w:p w:rsidR="009B7383" w:rsidRDefault="009B7383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9B7383" w:rsidRDefault="009B7383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9B7383" w:rsidRDefault="009B7383">
            <w:pPr>
              <w:widowControl w:val="0"/>
              <w:jc w:val="center"/>
            </w:pPr>
          </w:p>
        </w:tc>
      </w:tr>
    </w:tbl>
    <w:p w:rsidR="009B7383" w:rsidRDefault="009B7383">
      <w:pPr>
        <w:widowControl w:val="0"/>
      </w:pPr>
    </w:p>
    <w:p w:rsidR="009B7383" w:rsidRDefault="00F34048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</w:p>
    <w:p w:rsidR="009B7383" w:rsidRDefault="00F340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00000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hd w:val="clear" w:color="auto" w:fill="F5F5F5"/>
        </w:rPr>
        <w:t xml:space="preserve">Práctica Recomendada para Especificaciones de Requisitos Software </w:t>
      </w:r>
      <w:r>
        <w:rPr>
          <w:color w:val="000000"/>
        </w:rPr>
        <w:t>ANSI/IEEE 830, 1998.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1" w:name="_2et92p0" w:colFirst="0" w:colLast="0"/>
      <w:bookmarkEnd w:id="1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:rsidR="009B7383" w:rsidRDefault="00F340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 xml:space="preserve">El presente documento tiene como propósito definir las especificaciones funcionales, no funcionales para el desarrollo de un sistema de información web que permitirá </w:t>
      </w:r>
      <w:r>
        <w:t xml:space="preserve">a adultos mayores como a familiares de estos encontrar servicios de cuidadores de manera segura y confiable, así como también le </w:t>
      </w:r>
      <w:r w:rsidR="003E3602">
        <w:t>brindará</w:t>
      </w:r>
      <w:r>
        <w:t xml:space="preserve"> la oportunidad a auxiliares de enfermería especializados en los cuidados de adultos mayores a generar un perfil como solicitando y dando así oportunidades de empleo.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2" w:name="_tyjcwt" w:colFirst="0" w:colLast="0"/>
      <w:bookmarkEnd w:id="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3" w:name="3dy6vkm" w:colFirst="0" w:colLast="0"/>
      <w:bookmarkEnd w:id="3"/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Esta especificación de requisitos está dirigida a</w:t>
      </w:r>
      <w:r>
        <w:rPr>
          <w:highlight w:val="white"/>
        </w:rPr>
        <w:t xml:space="preserve"> los usuarios</w:t>
      </w:r>
      <w:r>
        <w:rPr>
          <w:color w:val="000000"/>
          <w:highlight w:val="white"/>
        </w:rPr>
        <w:t>,</w:t>
      </w:r>
      <w:r>
        <w:rPr>
          <w:highlight w:val="white"/>
        </w:rPr>
        <w:t xml:space="preserve"> con intención de concluir con un sistema que encaje con las necesidades y que pueda adaptarse a las necesidades de este incluyendo los casos que podrían generar mayor problema para el caso de dependientes. 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4" w:name="_1t3h5sf" w:colFirst="0" w:colLast="0"/>
      <w:bookmarkEnd w:id="4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Hector Burgos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Elgranjuan138@hotmail.com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Erick Lechuga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Leonardomendoza_98@hotmail.com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Esthefany Mézquita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Juan_23571011@hotmail.com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Gerardo Vázquez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8643C2">
            <w:pPr>
              <w:tabs>
                <w:tab w:val="left" w:pos="709"/>
              </w:tabs>
              <w:jc w:val="both"/>
            </w:pPr>
            <w:r>
              <w:t>geravvera98</w:t>
            </w:r>
            <w:r w:rsidR="00F34048">
              <w:t>@gmail.com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5" w:name="_4d34og8" w:colFirst="0" w:colLast="0"/>
      <w:bookmarkEnd w:id="5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Descripción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Persona que usará el sistema para gestionar procesos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Información Web para la Gestión de Procesos Administrativos y Académicos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 Software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No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Protocolo de Transferencia de Archivos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Aula Virtual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6" w:name="_2s8eyo1" w:colFirst="0" w:colLast="0"/>
      <w:bookmarkEnd w:id="6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17dp8vu" w:colFirst="0" w:colLast="0"/>
      <w:bookmarkEnd w:id="7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8" w:name="_3rdcrjn" w:colFirst="0" w:colLast="0"/>
      <w:bookmarkEnd w:id="8"/>
    </w:p>
    <w:p w:rsidR="009B7383" w:rsidRDefault="00F34048">
      <w:pPr>
        <w:ind w:left="601" w:firstLine="106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Por último, la tercera sección del documento es aquella en la que se definen detalladamente los requisitos que debe satisfacer el sistema.</w:t>
      </w:r>
    </w:p>
    <w:p w:rsidR="009B7383" w:rsidRDefault="009B7383">
      <w:pPr>
        <w:ind w:left="601" w:firstLine="106"/>
        <w:jc w:val="both"/>
      </w:pPr>
      <w:bookmarkStart w:id="9" w:name="_26in1rg" w:colFirst="0" w:colLast="0"/>
      <w:bookmarkEnd w:id="9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bookmarkStart w:id="10" w:name="_lnxbz9" w:colFirst="0" w:colLast="0"/>
      <w:bookmarkEnd w:id="10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9B7383" w:rsidRDefault="00F34048">
      <w:pPr>
        <w:ind w:left="600" w:firstLine="107"/>
        <w:jc w:val="both"/>
      </w:pPr>
      <w:r>
        <w:t>El sistema NURSECARE será un producto diseñado para trabajar en entornos WEB, lo que permitirá su utilización de forma rápida y eficaz.</w:t>
      </w: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5nkun2" w:colFirst="0" w:colLast="0"/>
      <w:bookmarkEnd w:id="11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2" w:name="_1ksv4uv" w:colFirst="0" w:colLast="0"/>
      <w:bookmarkEnd w:id="1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Contratador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NA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Búsquedas y comunicación de solicitantes de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cuidadores.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Administrador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9B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Revisión de perfiles de cuidadores y aceptación o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rechazo de estos.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Cuidador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Universidad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Ingresa perfil y solicita revisión para esperar ser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contactado por posibles contrataciones.</w:t>
            </w:r>
          </w:p>
        </w:tc>
      </w:tr>
    </w:tbl>
    <w:p w:rsidR="009B7383" w:rsidRDefault="009B7383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44sinio" w:colFirst="0" w:colLast="0"/>
      <w:bookmarkEnd w:id="13"/>
      <w:r>
        <w:rPr>
          <w:i/>
          <w:color w:val="FF0000"/>
        </w:rPr>
        <w:t>.</w:t>
      </w:r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Interfaz para ser usada con internet.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Uso de Dominio (X)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Lenguajes y tecnologías en uso: HTML, JAVA.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Los servidores deben ser capaces de atender consultas concurrentemente.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se diseñará según un modelo cliente/servidor.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deberá tener un diseño e implementación sencilla, independiente de la plataforma o del lenguaje de programación.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El sistema deberá tener una interfaz intuitiva para los distintos posibles usuarios.</w:t>
      </w:r>
    </w:p>
    <w:p w:rsidR="009B7383" w:rsidRPr="003E3602" w:rsidRDefault="00F34048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4" w:name="_2jxsxqh" w:colFirst="0" w:colLast="0"/>
      <w:bookmarkEnd w:id="14"/>
      <w:r>
        <w:rPr>
          <w:i/>
          <w:color w:val="FF0000"/>
        </w:rPr>
        <w:t>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z337ya" w:colFirst="0" w:colLast="0"/>
      <w:bookmarkEnd w:id="15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:rsidR="009B7383" w:rsidRDefault="00F340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B7383" w:rsidRDefault="009B7383">
      <w:pPr>
        <w:jc w:val="center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Autentificación de </w:t>
            </w:r>
            <w:r>
              <w:t>Cuidador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deberá tener una opción para los cuidadores de generar un perfil y enviar este a comprobación.  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Default="00E8679C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RNF06, RNF07.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Usuarios.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permitirá al usuario (</w:t>
            </w:r>
            <w:r>
              <w:t>contratista o cuidador</w:t>
            </w:r>
            <w:r>
              <w:rPr>
                <w:color w:val="000000"/>
              </w:rPr>
              <w:t xml:space="preserve">) registrarse. El usuario debe suministrar datos como: Nombre, Apellido, </w:t>
            </w:r>
            <w:r>
              <w:t>Teléfono</w:t>
            </w:r>
            <w:r>
              <w:rPr>
                <w:color w:val="000000"/>
              </w:rPr>
              <w:t xml:space="preserve"> y </w:t>
            </w:r>
            <w:r>
              <w:t>Contraseña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e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RF03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Solicitud de servicio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sistema permitirá que a través de una serie de especificaciones y validaciones, el contratador pueda hacer una solicitud de servicio a un cuidador, el sistema posteriormente lo informará a los cuidadores y estos decidirán si aceptar o no.</w:t>
            </w:r>
          </w:p>
        </w:tc>
      </w:tr>
      <w:tr w:rsidR="00E8679C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  <w:r>
              <w:rPr>
                <w:color w:val="000000"/>
              </w:rPr>
              <w:t>.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Información del cuidador.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dará acceso al contratador a la información del cuidador que se encuentra visible en el sistema: Nombre completo, numero de </w:t>
            </w:r>
            <w:r w:rsidR="00E8679C">
              <w:t>teléfono</w:t>
            </w:r>
            <w:r>
              <w:t>, experiencia, edad, ciudad, CV, etc.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contrato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Posterior a la solicitud del servicio, cuando se realiza la contratación, el sistema registrará esta contratación y generara la </w:t>
            </w:r>
            <w:r w:rsidR="00E8679C">
              <w:t>información</w:t>
            </w:r>
            <w:r>
              <w:t xml:space="preserve"> necesaria para que este servicio se lleve a cabo.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</w:t>
            </w:r>
            <w:r>
              <w:rPr>
                <w:color w:val="000000"/>
              </w:rPr>
              <w:t>, RNF06, RNF07, RNF08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Cancelación de un servicio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Permite al contratador o al cuidador la cancelación de un servicio previamente solicitado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2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RF07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Darse de baja como cuidador.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Un cuidador puede dejar de dar sus servicios en la plataforma si así lo desea, esto lo efectuará confirmando si realmente desea salir de la plataforma y no podrá volver hasta pasado un cierto periodo de tiempo.</w:t>
            </w:r>
          </w:p>
          <w:p w:rsidR="009B7383" w:rsidRDefault="009B7383">
            <w:pPr>
              <w:jc w:val="both"/>
            </w:pPr>
          </w:p>
        </w:tc>
      </w:tr>
      <w:tr w:rsidR="00E8679C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</w:t>
            </w:r>
            <w:r>
              <w:rPr>
                <w:color w:val="000000"/>
              </w:rPr>
              <w:t>NF04</w:t>
            </w:r>
            <w:r>
              <w:rPr>
                <w:color w:val="000000"/>
              </w:rPr>
              <w:t>, RNF06, RNF07, RNF08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/>
    <w:p w:rsidR="009B7383" w:rsidRDefault="009B7383"/>
    <w:p w:rsidR="009B7383" w:rsidRDefault="009B7383"/>
    <w:tbl>
      <w:tblPr>
        <w:tblStyle w:val="af3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RF08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Estado de disponibilidad del cuidador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El sistema deberá informar el estado de disponibilidad del cuidador, ya sea que cierto </w:t>
            </w:r>
            <w:r w:rsidR="00F61473">
              <w:t>día</w:t>
            </w:r>
            <w:r>
              <w:t xml:space="preserve"> este ocupado y otro </w:t>
            </w:r>
            <w:r w:rsidR="00F61473">
              <w:t>día</w:t>
            </w:r>
            <w:r>
              <w:t xml:space="preserve"> no y el horario en el que </w:t>
            </w:r>
            <w:r w:rsidR="00F61473">
              <w:t>podría</w:t>
            </w:r>
            <w:r>
              <w:t xml:space="preserve"> laborar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RF09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Cerrar Sesión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Un usuario podrá salir de su sesión al cerrar la sesión, lo cual lo volvería un usuario visitante durante el tiempo que siga en la aplicación a menos que vuelva a iniciar sesión.</w:t>
            </w:r>
          </w:p>
        </w:tc>
      </w:tr>
      <w:tr w:rsidR="009B7383">
        <w:trPr>
          <w:trHeight w:val="58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RF010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Modificación de la información de perfil.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El sistema permitirá al usuario la modificación de cierta información de su perfil.</w:t>
            </w:r>
          </w:p>
        </w:tc>
      </w:tr>
      <w:tr w:rsidR="009B7383">
        <w:trPr>
          <w:trHeight w:val="20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 por finalizado un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El cuidador registrara el momento en que finalizó el servicio, el contratador confirmará posteriormente, esto al llegarle una notificación de finalizado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7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RF12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Contratación por lapsos de tiempo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El usuario contratador podrá registrar por cuanto tiempo querrá tener el servicio del cuidador o si volverá a querer el mismo servicio con la misma persona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8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RF13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Denuncia de usuario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Permite al usuario poder enviar una denuncia a un usuario ya sea el que dio el servicio o el que pidió el servicio, al cual se le dará un seguimiento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9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RF14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</w:t>
            </w:r>
            <w:r>
              <w:rPr>
                <w:b/>
                <w:color w:val="000000"/>
              </w:rPr>
              <w:lastRenderedPageBreak/>
              <w:t xml:space="preserve">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>Gestión de pagos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El usuario podrá escoger de qué forma se hará el pago del servicio.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Auditoría del sistema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Evaluar y analizar los procesos del sistema, proponiendo solución de problemas existentes dentro del sistema utilizado.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RNF02, RNF03,</w:t>
            </w:r>
            <w:r>
              <w:rPr>
                <w:color w:val="000000"/>
              </w:rPr>
              <w:t xml:space="preserve"> RNF04, RNF07.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F340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:rsidR="00961561" w:rsidRDefault="00961561" w:rsidP="00961561">
      <w:pPr>
        <w:rPr>
          <w:sz w:val="24"/>
          <w:szCs w:val="24"/>
        </w:rPr>
      </w:pPr>
      <w:r>
        <w:rPr>
          <w:b/>
          <w:sz w:val="24"/>
          <w:szCs w:val="24"/>
        </w:rPr>
        <w:t>Usabilidad</w:t>
      </w:r>
    </w:p>
    <w:p w:rsidR="009B7383" w:rsidRDefault="009B7383">
      <w:pPr>
        <w:jc w:val="center"/>
        <w:rPr>
          <w:sz w:val="24"/>
          <w:szCs w:val="24"/>
        </w:rPr>
      </w:pPr>
    </w:p>
    <w:tbl>
      <w:tblPr>
        <w:tblStyle w:val="a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Tiempo de aprendizaje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961561" w:rsidRDefault="00961561" w:rsidP="00961561">
            <w:r w:rsidRPr="00961561">
              <w:t>El tiempo de aprendizaje del sistema por un usuario deberá ser menor a 4 horas.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Cantidad de pasos a realizar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961561">
            <w:pPr>
              <w:jc w:val="both"/>
            </w:pPr>
            <w:r>
              <w:t>La cantidad de pasos para el registro no será mayor a  5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Mensaje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r w:rsidRPr="005230BD">
              <w:t xml:space="preserve">El sistema debe proporcionar mensajes de error que sean informativos y </w:t>
            </w:r>
            <w:r>
              <w:t>ayuden en el objetivo de la tarea</w:t>
            </w:r>
            <w:r w:rsidRPr="005230BD"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lastRenderedPageBreak/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Tasa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pPr>
              <w:shd w:val="clear" w:color="auto" w:fill="FFFFFF"/>
              <w:spacing w:after="60"/>
              <w:rPr>
                <w:rFonts w:eastAsia="Times New Roman"/>
                <w:color w:val="222222"/>
                <w:lang w:val="es-MX"/>
              </w:rPr>
            </w:pPr>
            <w:r w:rsidRPr="005230BD">
              <w:rPr>
                <w:rFonts w:eastAsia="Times New Roman"/>
                <w:color w:val="222222"/>
                <w:lang w:val="es-MX"/>
              </w:rPr>
              <w:t>La tasa de errores cometidos por e</w:t>
            </w:r>
            <w:r w:rsidR="00805381">
              <w:rPr>
                <w:rFonts w:eastAsia="Times New Roman"/>
                <w:color w:val="222222"/>
                <w:lang w:val="es-MX"/>
              </w:rPr>
              <w:t>l usuario deberá ser menor del 15</w:t>
            </w:r>
            <w:r w:rsidRPr="005230BD">
              <w:rPr>
                <w:rFonts w:eastAsia="Times New Roman"/>
                <w:color w:val="222222"/>
                <w:lang w:val="es-MX"/>
              </w:rPr>
              <w:t>% de las transacciones totales ejecutadas en el sistema.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p w:rsidR="00805381" w:rsidRDefault="00805381">
      <w:r>
        <w:t>otras</w:t>
      </w:r>
    </w:p>
    <w:tbl>
      <w:tblPr>
        <w:tblStyle w:val="af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80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Interface dedicado a adultos mayores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805381" w:rsidRDefault="00805381" w:rsidP="00805381">
            <w:r w:rsidRPr="00805381">
              <w:t>El sistema debe poseer in</w:t>
            </w:r>
            <w:r>
              <w:t xml:space="preserve">terfaces gráficas bien formadas y basadas en el diseño para adultos según la revista científica “Educomunicacion” 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jc w:val="center"/>
      </w:pPr>
    </w:p>
    <w:tbl>
      <w:tblPr>
        <w:tblStyle w:val="af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Único</w:t>
            </w:r>
            <w:r>
              <w:rPr>
                <w:color w:val="000000"/>
              </w:rPr>
              <w:t xml:space="preserve"> u</w:t>
            </w:r>
            <w:r w:rsidR="00F34048">
              <w:rPr>
                <w:color w:val="000000"/>
              </w:rPr>
              <w:t>suario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Permite al usuario acceder a la información pertinente y adecuada a ellos sin comprometer la información de otros usuarios.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E8679C" w:rsidRDefault="00E8679C"/>
    <w:tbl>
      <w:tblPr>
        <w:tblStyle w:val="af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RNF07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Confiabilidad continúa del sistema.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 w:rsidP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disponibilidad del sistema debe ser continua con un nivel de servicio para los usuarios de 7 días por 24 horas</w:t>
            </w:r>
            <w:r w:rsidR="00F61473">
              <w:rPr>
                <w:color w:val="000000"/>
              </w:rPr>
              <w:t xml:space="preserve"> (no necesariamente acuerdo con los horarios de los cuidadores)</w:t>
            </w:r>
            <w:r>
              <w:rPr>
                <w:color w:val="000000"/>
              </w:rPr>
              <w:t>, garantizando un esquema adecuado que permita la posible falla en cualquiera de sus componentes</w:t>
            </w:r>
            <w:r w:rsidR="00F61473">
              <w:rPr>
                <w:color w:val="000000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RNF08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Seguridad en información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F61473" w:rsidRDefault="00F34048" w:rsidP="00F6147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Garantizar la seguridad del sistema con respecto a la información y datos que se </w:t>
            </w:r>
            <w:r w:rsidR="00F61473">
              <w:rPr>
                <w:color w:val="000000"/>
              </w:rPr>
              <w:t>manejan tales sean  contraseñas o</w:t>
            </w:r>
            <w:bookmarkStart w:id="16" w:name="_GoBack"/>
            <w:bookmarkEnd w:id="16"/>
            <w:r>
              <w:rPr>
                <w:color w:val="000000"/>
              </w:rPr>
              <w:t xml:space="preserve"> </w:t>
            </w:r>
            <w:r>
              <w:t>información</w:t>
            </w:r>
            <w:r w:rsidR="00F61473">
              <w:rPr>
                <w:color w:val="000000"/>
              </w:rPr>
              <w:t xml:space="preserve"> delicada.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ind w:hanging="300"/>
        <w:rPr>
          <w:color w:val="000000"/>
        </w:rPr>
      </w:pPr>
      <w:bookmarkStart w:id="17" w:name="_3j2qqm3" w:colFirst="0" w:colLast="0"/>
      <w:bookmarkEnd w:id="17"/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1202" w:firstLine="118"/>
        <w:rPr>
          <w:color w:val="000000"/>
        </w:rPr>
      </w:pPr>
    </w:p>
    <w:sectPr w:rsidR="009B7383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76F" w:rsidRDefault="0086376F">
      <w:r>
        <w:separator/>
      </w:r>
    </w:p>
  </w:endnote>
  <w:endnote w:type="continuationSeparator" w:id="0">
    <w:p w:rsidR="0086376F" w:rsidRDefault="0086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383" w:rsidRDefault="009B73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9B7383">
      <w:tc>
        <w:tcPr>
          <w:tcW w:w="1947" w:type="dxa"/>
          <w:tcMar>
            <w:top w:w="68" w:type="dxa"/>
            <w:bottom w:w="68" w:type="dxa"/>
          </w:tcMar>
        </w:tcPr>
        <w:p w:rsidR="009B7383" w:rsidRDefault="009B73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9B7383" w:rsidRDefault="009B73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9B7383" w:rsidRDefault="00F34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9B7383" w:rsidRDefault="006678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Autores: Erick Alberto Lechuga Torres, </w:t>
    </w:r>
    <w:r w:rsidR="008643C2">
      <w:rPr>
        <w:color w:val="000000"/>
      </w:rPr>
      <w:t>Luis Gerardo Vázquez 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76F" w:rsidRDefault="0086376F">
      <w:r>
        <w:separator/>
      </w:r>
    </w:p>
  </w:footnote>
  <w:footnote w:type="continuationSeparator" w:id="0">
    <w:p w:rsidR="0086376F" w:rsidRDefault="00863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383" w:rsidRDefault="009B73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3"/>
      <w:tblW w:w="746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</w:tblGrid>
    <w:tr w:rsidR="0066786A" w:rsidTr="0066786A">
      <w:tc>
        <w:tcPr>
          <w:tcW w:w="1947" w:type="dxa"/>
          <w:tcMar>
            <w:top w:w="68" w:type="dxa"/>
            <w:bottom w:w="68" w:type="dxa"/>
          </w:tcMar>
        </w:tcPr>
        <w:p w:rsidR="0066786A" w:rsidRDefault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lang w:val="es-MX"/>
            </w:rPr>
            <w:drawing>
              <wp:anchor distT="114300" distB="114300" distL="114300" distR="114300" simplePos="0" relativeHeight="251660800" behindDoc="0" locked="0" layoutInCell="1" hidden="0" allowOverlap="1" wp14:anchorId="04955C65" wp14:editId="710637F9">
                <wp:simplePos x="0" y="0"/>
                <wp:positionH relativeFrom="column">
                  <wp:posOffset>142875</wp:posOffset>
                </wp:positionH>
                <wp:positionV relativeFrom="paragraph">
                  <wp:posOffset>104776</wp:posOffset>
                </wp:positionV>
                <wp:extent cx="1048703" cy="355492"/>
                <wp:effectExtent l="0" t="0" r="0" b="0"/>
                <wp:wrapTopAndBottom distT="114300" distB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3554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66786A" w:rsidRDefault="0066786A" w:rsidP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241A61"/>
            </w:rPr>
          </w:pPr>
        </w:p>
        <w:p w:rsidR="0066786A" w:rsidRDefault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</w:tr>
  </w:tbl>
  <w:p w:rsidR="009B7383" w:rsidRDefault="009B73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383" w:rsidRDefault="009B73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270D"/>
    <w:multiLevelType w:val="multilevel"/>
    <w:tmpl w:val="A51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64F4A"/>
    <w:multiLevelType w:val="multilevel"/>
    <w:tmpl w:val="2BE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369"/>
    <w:multiLevelType w:val="multilevel"/>
    <w:tmpl w:val="0B5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265B"/>
    <w:multiLevelType w:val="multilevel"/>
    <w:tmpl w:val="345868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B1C7082"/>
    <w:multiLevelType w:val="multilevel"/>
    <w:tmpl w:val="D5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86B46"/>
    <w:multiLevelType w:val="multilevel"/>
    <w:tmpl w:val="529238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69F0C1E"/>
    <w:multiLevelType w:val="multilevel"/>
    <w:tmpl w:val="25E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A150D"/>
    <w:multiLevelType w:val="multilevel"/>
    <w:tmpl w:val="9F3EBE4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F5A03A9"/>
    <w:multiLevelType w:val="multilevel"/>
    <w:tmpl w:val="32FC561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83"/>
    <w:rsid w:val="002C0946"/>
    <w:rsid w:val="003E3602"/>
    <w:rsid w:val="005230BD"/>
    <w:rsid w:val="0066786A"/>
    <w:rsid w:val="00805381"/>
    <w:rsid w:val="0086376F"/>
    <w:rsid w:val="008643C2"/>
    <w:rsid w:val="00961561"/>
    <w:rsid w:val="009B7383"/>
    <w:rsid w:val="009E5244"/>
    <w:rsid w:val="00D30C08"/>
    <w:rsid w:val="00E8679C"/>
    <w:rsid w:val="00F34048"/>
    <w:rsid w:val="00F61473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AFB124-6806-4DD3-9F92-B3931C23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86A"/>
  </w:style>
  <w:style w:type="paragraph" w:styleId="Piedepgina">
    <w:name w:val="footer"/>
    <w:basedOn w:val="Normal"/>
    <w:link w:val="Piedepgina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2021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2019-04-12T07:40:00Z</dcterms:created>
  <dcterms:modified xsi:type="dcterms:W3CDTF">2019-04-12T07:40:00Z</dcterms:modified>
</cp:coreProperties>
</file>