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EF" w:rsidRDefault="003137EF" w:rsidP="003137EF">
      <w:pPr>
        <w:pStyle w:val="ab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Обязательство</w:t>
      </w:r>
    </w:p>
    <w:p w:rsidR="003137EF" w:rsidRDefault="003137EF" w:rsidP="003137EF">
      <w:pPr>
        <w:pStyle w:val="ad"/>
      </w:pPr>
      <w:r>
        <w:t>о неразглашении информации</w:t>
      </w:r>
    </w:p>
    <w:p w:rsidR="003137EF" w:rsidRDefault="003137EF" w:rsidP="003137EF"/>
    <w:p w:rsidR="003137EF" w:rsidRPr="004C08FF" w:rsidRDefault="003137EF" w:rsidP="003137EF">
      <w:pPr>
        <w:rPr>
          <w:sz w:val="20"/>
          <w:szCs w:val="20"/>
          <w:u w:val="single"/>
        </w:rPr>
      </w:pPr>
      <w:r w:rsidRPr="004C08FF">
        <w:rPr>
          <w:sz w:val="20"/>
          <w:szCs w:val="20"/>
        </w:rPr>
        <w:t xml:space="preserve">Я,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 xml:space="preserve">, рождения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>,</w:t>
      </w:r>
    </w:p>
    <w:p w:rsidR="003137EF" w:rsidRDefault="003137EF" w:rsidP="003137EF">
      <w:pPr>
        <w:rPr>
          <w:i/>
          <w:iCs/>
          <w:sz w:val="12"/>
          <w:szCs w:val="12"/>
        </w:rPr>
      </w:pPr>
      <w:r>
        <w:rPr>
          <w:i/>
          <w:iCs/>
          <w:sz w:val="12"/>
          <w:szCs w:val="12"/>
        </w:rPr>
        <w:t xml:space="preserve">                                                                    фамилия, имя, отчество                                                                                                                                                 дата рождения</w:t>
      </w:r>
    </w:p>
    <w:p w:rsidR="003137EF" w:rsidRPr="004C08FF" w:rsidRDefault="003137EF" w:rsidP="003137EF">
      <w:pPr>
        <w:rPr>
          <w:sz w:val="20"/>
          <w:szCs w:val="20"/>
        </w:rPr>
      </w:pPr>
      <w:r w:rsidRPr="004C08FF">
        <w:rPr>
          <w:sz w:val="20"/>
          <w:szCs w:val="20"/>
        </w:rPr>
        <w:t xml:space="preserve">гражданин (ка)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  <w:t>__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 xml:space="preserve">, паспорт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>,</w:t>
      </w:r>
    </w:p>
    <w:p w:rsidR="003137EF" w:rsidRDefault="003137EF" w:rsidP="003137EF">
      <w:pPr>
        <w:rPr>
          <w:i/>
          <w:iCs/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</w:t>
      </w:r>
      <w:r>
        <w:rPr>
          <w:i/>
          <w:iCs/>
          <w:sz w:val="12"/>
          <w:szCs w:val="12"/>
        </w:rPr>
        <w:t xml:space="preserve">             страна гражданства                                                                                        серия                                                       номер</w:t>
      </w:r>
    </w:p>
    <w:p w:rsidR="003137EF" w:rsidRPr="004C08FF" w:rsidRDefault="003137EF" w:rsidP="003137EF">
      <w:pPr>
        <w:rPr>
          <w:i/>
          <w:iCs/>
          <w:sz w:val="20"/>
          <w:szCs w:val="20"/>
        </w:rPr>
      </w:pPr>
      <w:r w:rsidRPr="004C08FF">
        <w:rPr>
          <w:sz w:val="20"/>
          <w:szCs w:val="20"/>
        </w:rPr>
        <w:t xml:space="preserve">выдан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>,</w:t>
      </w:r>
    </w:p>
    <w:p w:rsidR="003137EF" w:rsidRDefault="003137EF" w:rsidP="003137EF">
      <w:pPr>
        <w:rPr>
          <w:i/>
          <w:iCs/>
          <w:sz w:val="12"/>
          <w:szCs w:val="12"/>
        </w:rPr>
      </w:pPr>
      <w:r>
        <w:rPr>
          <w:i/>
          <w:iCs/>
          <w:sz w:val="12"/>
          <w:szCs w:val="12"/>
        </w:rPr>
        <w:t xml:space="preserve">                              дата выдачи                                                                                    наименование организации, выдавшей паспорт</w:t>
      </w:r>
    </w:p>
    <w:p w:rsidR="003137EF" w:rsidRDefault="003137EF" w:rsidP="003137EF">
      <w:pPr>
        <w:jc w:val="center"/>
        <w:rPr>
          <w:i/>
          <w:iCs/>
          <w:sz w:val="12"/>
          <w:szCs w:val="12"/>
        </w:rPr>
      </w:pPr>
    </w:p>
    <w:p w:rsidR="003137EF" w:rsidRPr="004C08FF" w:rsidRDefault="003137EF" w:rsidP="003137EF">
      <w:pPr>
        <w:rPr>
          <w:sz w:val="20"/>
          <w:szCs w:val="20"/>
        </w:rPr>
      </w:pPr>
      <w:r w:rsidRPr="004C08FF">
        <w:rPr>
          <w:sz w:val="20"/>
          <w:szCs w:val="20"/>
        </w:rPr>
        <w:t>проживающий (</w:t>
      </w:r>
      <w:proofErr w:type="spellStart"/>
      <w:r w:rsidRPr="004C08FF">
        <w:rPr>
          <w:sz w:val="20"/>
          <w:szCs w:val="20"/>
        </w:rPr>
        <w:t>ая</w:t>
      </w:r>
      <w:proofErr w:type="spellEnd"/>
      <w:r w:rsidRPr="004C08FF">
        <w:rPr>
          <w:sz w:val="20"/>
          <w:szCs w:val="20"/>
        </w:rPr>
        <w:t>)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C08FF">
        <w:rPr>
          <w:sz w:val="20"/>
          <w:szCs w:val="20"/>
        </w:rPr>
        <w:t>,</w:t>
      </w:r>
    </w:p>
    <w:p w:rsidR="003137EF" w:rsidRDefault="003137EF" w:rsidP="003137EF">
      <w:pPr>
        <w:rPr>
          <w:i/>
          <w:iCs/>
          <w:sz w:val="12"/>
          <w:szCs w:val="12"/>
        </w:rPr>
      </w:pPr>
      <w:r>
        <w:rPr>
          <w:i/>
          <w:iCs/>
          <w:sz w:val="12"/>
          <w:szCs w:val="12"/>
        </w:rPr>
        <w:t xml:space="preserve">                                                                                                                                            адрес места постоянного проживания</w:t>
      </w:r>
    </w:p>
    <w:p w:rsidR="003137EF" w:rsidRPr="00785319" w:rsidRDefault="003137EF" w:rsidP="003137EF">
      <w:pPr>
        <w:shd w:val="clear" w:color="auto" w:fill="FFFFFF"/>
        <w:spacing w:before="254"/>
        <w:jc w:val="both"/>
        <w:rPr>
          <w:sz w:val="20"/>
          <w:szCs w:val="20"/>
        </w:rPr>
      </w:pPr>
      <w:r w:rsidRPr="004C08FF">
        <w:rPr>
          <w:sz w:val="20"/>
          <w:szCs w:val="20"/>
        </w:rPr>
        <w:t>выполняющий(</w:t>
      </w:r>
      <w:proofErr w:type="spellStart"/>
      <w:r w:rsidRPr="004C08FF">
        <w:rPr>
          <w:sz w:val="20"/>
          <w:szCs w:val="20"/>
        </w:rPr>
        <w:t>ая</w:t>
      </w:r>
      <w:proofErr w:type="spellEnd"/>
      <w:r w:rsidRPr="004C08FF">
        <w:rPr>
          <w:sz w:val="20"/>
          <w:szCs w:val="20"/>
        </w:rPr>
        <w:t>) работы в Банк ВТБ</w:t>
      </w:r>
      <w:r>
        <w:rPr>
          <w:sz w:val="20"/>
          <w:szCs w:val="20"/>
        </w:rPr>
        <w:t xml:space="preserve"> </w:t>
      </w:r>
      <w:r w:rsidRPr="003A067C">
        <w:rPr>
          <w:sz w:val="20"/>
          <w:szCs w:val="20"/>
        </w:rPr>
        <w:t>(</w:t>
      </w:r>
      <w:r>
        <w:rPr>
          <w:sz w:val="20"/>
          <w:szCs w:val="20"/>
        </w:rPr>
        <w:t>ПАО</w:t>
      </w:r>
      <w:r w:rsidRPr="003A067C">
        <w:rPr>
          <w:sz w:val="20"/>
          <w:szCs w:val="20"/>
        </w:rPr>
        <w:t>)</w:t>
      </w:r>
      <w:r w:rsidRPr="004C08FF">
        <w:rPr>
          <w:sz w:val="20"/>
          <w:szCs w:val="20"/>
        </w:rPr>
        <w:t xml:space="preserve"> (далее "Банк") в рамках договора № </w:t>
      </w:r>
      <w:r w:rsidR="00785319">
        <w:rPr>
          <w:sz w:val="20"/>
          <w:szCs w:val="20"/>
        </w:rPr>
        <w:t>2</w:t>
      </w:r>
      <w:r w:rsidR="00785319" w:rsidRPr="00785319">
        <w:rPr>
          <w:sz w:val="20"/>
          <w:szCs w:val="20"/>
        </w:rPr>
        <w:t>021/11/5239/50434409-ИТ-5</w:t>
      </w:r>
      <w:r w:rsidR="00785319">
        <w:rPr>
          <w:sz w:val="20"/>
          <w:szCs w:val="20"/>
        </w:rPr>
        <w:t xml:space="preserve"> </w:t>
      </w:r>
      <w:r w:rsidRPr="004C08FF">
        <w:rPr>
          <w:sz w:val="20"/>
          <w:szCs w:val="20"/>
        </w:rPr>
        <w:t xml:space="preserve">от </w:t>
      </w:r>
      <w:r w:rsidR="00785319">
        <w:rPr>
          <w:sz w:val="20"/>
          <w:szCs w:val="20"/>
          <w:u w:val="single"/>
        </w:rPr>
        <w:t>14.01.2022</w:t>
      </w:r>
      <w:r w:rsidR="00A250FB">
        <w:rPr>
          <w:sz w:val="20"/>
          <w:szCs w:val="20"/>
          <w:u w:val="single"/>
        </w:rPr>
        <w:t>г.</w:t>
      </w:r>
      <w:r w:rsidRPr="004C08FF">
        <w:rPr>
          <w:sz w:val="20"/>
          <w:szCs w:val="20"/>
        </w:rPr>
        <w:t xml:space="preserve"> между Банком и </w:t>
      </w:r>
      <w:r w:rsidR="00A250FB">
        <w:rPr>
          <w:sz w:val="20"/>
          <w:szCs w:val="20"/>
          <w:u w:val="single"/>
        </w:rPr>
        <w:t>ООО «</w:t>
      </w:r>
      <w:r w:rsidR="00785319">
        <w:rPr>
          <w:sz w:val="20"/>
          <w:szCs w:val="20"/>
          <w:u w:val="single"/>
        </w:rPr>
        <w:t>Инновационный центр Ай-</w:t>
      </w:r>
      <w:proofErr w:type="spellStart"/>
      <w:r w:rsidR="00785319">
        <w:rPr>
          <w:sz w:val="20"/>
          <w:szCs w:val="20"/>
          <w:u w:val="single"/>
        </w:rPr>
        <w:t>Теко</w:t>
      </w:r>
      <w:proofErr w:type="spellEnd"/>
      <w:r w:rsidR="00A250FB">
        <w:rPr>
          <w:sz w:val="20"/>
          <w:szCs w:val="20"/>
          <w:u w:val="single"/>
        </w:rPr>
        <w:t>»</w:t>
      </w:r>
      <w:r w:rsidR="008A41C1">
        <w:rPr>
          <w:sz w:val="20"/>
          <w:szCs w:val="20"/>
        </w:rPr>
        <w:t>.</w:t>
      </w:r>
    </w:p>
    <w:p w:rsidR="003137EF" w:rsidRPr="004C08FF" w:rsidRDefault="003137EF" w:rsidP="003137EF">
      <w:pPr>
        <w:shd w:val="clear" w:color="auto" w:fill="FFFFFF"/>
        <w:spacing w:before="240" w:after="120"/>
        <w:jc w:val="both"/>
        <w:rPr>
          <w:sz w:val="20"/>
          <w:szCs w:val="20"/>
        </w:rPr>
      </w:pPr>
      <w:r w:rsidRPr="004C08FF">
        <w:rPr>
          <w:sz w:val="20"/>
          <w:szCs w:val="20"/>
        </w:rPr>
        <w:t xml:space="preserve">в связи с тем, что в период и в целях выполнения вышеуказанных работ Банком мне будет предоставлен </w:t>
      </w:r>
      <w:r>
        <w:rPr>
          <w:sz w:val="20"/>
          <w:szCs w:val="20"/>
        </w:rPr>
        <w:t>доступ</w:t>
      </w:r>
      <w:r w:rsidRPr="004C08FF">
        <w:rPr>
          <w:sz w:val="20"/>
          <w:szCs w:val="20"/>
        </w:rPr>
        <w:t xml:space="preserve"> к конфиденциальным сведениями и информации, включая информацию</w:t>
      </w:r>
      <w:r>
        <w:rPr>
          <w:sz w:val="20"/>
          <w:szCs w:val="20"/>
        </w:rPr>
        <w:t>,</w:t>
      </w:r>
      <w:r w:rsidRPr="004C08FF">
        <w:rPr>
          <w:sz w:val="20"/>
          <w:szCs w:val="20"/>
        </w:rPr>
        <w:t xml:space="preserve"> составляющую коммерческую и/или банковскую тайну и персональные данные, не содержащим сведений, составляющих государственную тайну (далее "конфиденциальная информация"), настоящим добровольно принимаю на себя обязательства как в период действия </w:t>
      </w:r>
      <w:r>
        <w:rPr>
          <w:sz w:val="20"/>
          <w:szCs w:val="20"/>
        </w:rPr>
        <w:t>доступа</w:t>
      </w:r>
      <w:r w:rsidRPr="004C08FF">
        <w:rPr>
          <w:sz w:val="20"/>
          <w:szCs w:val="20"/>
        </w:rPr>
        <w:t xml:space="preserve"> к конфиденциальной информации, так и после завершения вышеуказанных работ и/или прекращения </w:t>
      </w:r>
      <w:r>
        <w:rPr>
          <w:sz w:val="20"/>
          <w:szCs w:val="20"/>
        </w:rPr>
        <w:t>доступа</w:t>
      </w:r>
      <w:r w:rsidRPr="004C08FF">
        <w:rPr>
          <w:sz w:val="20"/>
          <w:szCs w:val="20"/>
        </w:rPr>
        <w:t>:</w:t>
      </w:r>
    </w:p>
    <w:p w:rsidR="003137EF" w:rsidRPr="004C08FF" w:rsidRDefault="003137EF" w:rsidP="003137EF">
      <w:pPr>
        <w:numPr>
          <w:ilvl w:val="0"/>
          <w:numId w:val="3"/>
        </w:numPr>
        <w:shd w:val="clear" w:color="auto" w:fill="FFFFFF"/>
        <w:spacing w:before="5" w:line="269" w:lineRule="atLeast"/>
        <w:ind w:right="29"/>
        <w:jc w:val="both"/>
        <w:rPr>
          <w:sz w:val="20"/>
          <w:szCs w:val="20"/>
        </w:rPr>
      </w:pPr>
      <w:r w:rsidRPr="004C08FF">
        <w:rPr>
          <w:sz w:val="20"/>
          <w:szCs w:val="20"/>
        </w:rPr>
        <w:t>Не разглашать, не передавать и не раскрывать третьим лицам и не раскрывать публично конфиденциальную информацию, к которой мне будет предоставлен доступ или которая мне станет известной в связи с выполнением вышеуказанных работ.</w:t>
      </w:r>
    </w:p>
    <w:p w:rsidR="003137EF" w:rsidRPr="004C08FF" w:rsidRDefault="003137EF" w:rsidP="003137EF">
      <w:pPr>
        <w:numPr>
          <w:ilvl w:val="0"/>
          <w:numId w:val="3"/>
        </w:numPr>
        <w:shd w:val="clear" w:color="auto" w:fill="FFFFFF"/>
        <w:spacing w:line="269" w:lineRule="atLeast"/>
        <w:ind w:right="10"/>
        <w:jc w:val="both"/>
        <w:rPr>
          <w:sz w:val="20"/>
          <w:szCs w:val="20"/>
        </w:rPr>
      </w:pPr>
      <w:r w:rsidRPr="004C08FF">
        <w:rPr>
          <w:sz w:val="20"/>
          <w:szCs w:val="20"/>
        </w:rPr>
        <w:t xml:space="preserve">В случае попыток третьих лиц получить от меня конфиденциальную информацию незамедлительно сообщать о таких попытках уполномоченным представителям Банка. </w:t>
      </w:r>
    </w:p>
    <w:p w:rsidR="003137EF" w:rsidRPr="004C08FF" w:rsidRDefault="003137EF" w:rsidP="003137EF">
      <w:pPr>
        <w:numPr>
          <w:ilvl w:val="0"/>
          <w:numId w:val="3"/>
        </w:numPr>
        <w:shd w:val="clear" w:color="auto" w:fill="FFFFFF"/>
        <w:spacing w:before="10" w:line="269" w:lineRule="atLeast"/>
        <w:jc w:val="both"/>
        <w:rPr>
          <w:sz w:val="20"/>
          <w:szCs w:val="20"/>
        </w:rPr>
      </w:pPr>
      <w:r w:rsidRPr="004C08FF">
        <w:rPr>
          <w:sz w:val="20"/>
          <w:szCs w:val="20"/>
        </w:rPr>
        <w:t>Не использовать полученную конфиденциальную информацию с целью получения выгоды.</w:t>
      </w:r>
    </w:p>
    <w:p w:rsidR="003137EF" w:rsidRPr="004C08FF" w:rsidRDefault="003137EF" w:rsidP="003137EF">
      <w:pPr>
        <w:numPr>
          <w:ilvl w:val="0"/>
          <w:numId w:val="3"/>
        </w:numPr>
        <w:shd w:val="clear" w:color="auto" w:fill="FFFFFF"/>
        <w:spacing w:line="269" w:lineRule="atLeast"/>
        <w:ind w:right="5"/>
        <w:jc w:val="both"/>
        <w:rPr>
          <w:sz w:val="20"/>
          <w:szCs w:val="20"/>
        </w:rPr>
      </w:pPr>
      <w:r w:rsidRPr="004C08FF">
        <w:rPr>
          <w:sz w:val="20"/>
          <w:szCs w:val="20"/>
        </w:rPr>
        <w:t>Выполнять требования законодательства, нормативных правовых актов и внутренних документов Банка, регламентирующих вопросы защиты конфиденциальной информации.</w:t>
      </w:r>
    </w:p>
    <w:p w:rsidR="003137EF" w:rsidRPr="004C08FF" w:rsidRDefault="003137EF" w:rsidP="003137EF">
      <w:pPr>
        <w:numPr>
          <w:ilvl w:val="0"/>
          <w:numId w:val="3"/>
        </w:numPr>
        <w:shd w:val="clear" w:color="auto" w:fill="FFFFFF"/>
        <w:spacing w:line="269" w:lineRule="atLeast"/>
        <w:ind w:right="5"/>
        <w:jc w:val="both"/>
        <w:rPr>
          <w:sz w:val="20"/>
          <w:szCs w:val="20"/>
        </w:rPr>
      </w:pPr>
      <w:r w:rsidRPr="004C08FF">
        <w:rPr>
          <w:sz w:val="20"/>
          <w:szCs w:val="20"/>
        </w:rPr>
        <w:t xml:space="preserve">Подчиняться указаниям должностных лиц Банка, направленным на защиту и сохранение конфиденциальной информации. </w:t>
      </w:r>
    </w:p>
    <w:p w:rsidR="003137EF" w:rsidRPr="004C08FF" w:rsidRDefault="003137EF" w:rsidP="003137EF">
      <w:pPr>
        <w:shd w:val="clear" w:color="auto" w:fill="FFFFFF"/>
        <w:spacing w:before="120" w:after="120"/>
        <w:ind w:right="6"/>
        <w:jc w:val="both"/>
        <w:rPr>
          <w:sz w:val="20"/>
          <w:szCs w:val="20"/>
        </w:rPr>
      </w:pPr>
      <w:r w:rsidRPr="004C08FF">
        <w:rPr>
          <w:sz w:val="20"/>
          <w:szCs w:val="20"/>
        </w:rPr>
        <w:t>С Перечнем сведений ограниченного распространения Банка ознакомлен (на).</w:t>
      </w:r>
    </w:p>
    <w:p w:rsidR="003137EF" w:rsidRDefault="003137EF" w:rsidP="003137EF">
      <w:pPr>
        <w:jc w:val="both"/>
        <w:rPr>
          <w:sz w:val="20"/>
          <w:szCs w:val="20"/>
        </w:rPr>
      </w:pPr>
      <w:r w:rsidRPr="004C08FF">
        <w:rPr>
          <w:sz w:val="20"/>
          <w:szCs w:val="20"/>
        </w:rPr>
        <w:t xml:space="preserve">Мне известно, что нарушение данного обязательства может повлечь ответственность в соответствии с действующим законодательством Российской Федерации, а также обязанность </w:t>
      </w:r>
      <w:proofErr w:type="gramStart"/>
      <w:r w:rsidRPr="004C08FF">
        <w:rPr>
          <w:sz w:val="20"/>
          <w:szCs w:val="20"/>
        </w:rPr>
        <w:t>возмещения</w:t>
      </w:r>
      <w:proofErr w:type="gramEnd"/>
      <w:r w:rsidRPr="004C08FF">
        <w:rPr>
          <w:sz w:val="20"/>
          <w:szCs w:val="20"/>
        </w:rPr>
        <w:t xml:space="preserve"> причиненного Банку материального и иного ущерба. Статьи Уголовного Кодекса РФ №№ 183, 272, 273, 274 мною прочитаны, мне разъяснены и полностью </w:t>
      </w:r>
      <w:r>
        <w:rPr>
          <w:sz w:val="20"/>
          <w:szCs w:val="20"/>
        </w:rPr>
        <w:t>мне</w:t>
      </w:r>
      <w:r w:rsidRPr="004C08FF">
        <w:rPr>
          <w:sz w:val="20"/>
          <w:szCs w:val="20"/>
        </w:rPr>
        <w:t xml:space="preserve"> понятны.</w:t>
      </w:r>
    </w:p>
    <w:p w:rsidR="003137EF" w:rsidRPr="004C08FF" w:rsidRDefault="003137EF" w:rsidP="003137EF">
      <w:pPr>
        <w:jc w:val="both"/>
        <w:rPr>
          <w:sz w:val="20"/>
          <w:szCs w:val="20"/>
        </w:rPr>
      </w:pPr>
    </w:p>
    <w:p w:rsidR="003137EF" w:rsidRDefault="003137EF" w:rsidP="003137E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137EF" w:rsidRPr="00DF3E5C" w:rsidRDefault="003137EF" w:rsidP="003137EF">
      <w:r>
        <w:rPr>
          <w:i/>
          <w:iCs/>
          <w:sz w:val="12"/>
          <w:szCs w:val="12"/>
        </w:rPr>
        <w:t xml:space="preserve">                                               фамилия имя отчество полностью                                                                    подпись                                                 дата</w:t>
      </w:r>
    </w:p>
    <w:p w:rsidR="003137EF" w:rsidRDefault="003137EF" w:rsidP="003137EF"/>
    <w:p w:rsidR="001667B2" w:rsidRPr="003137EF" w:rsidRDefault="001667B2" w:rsidP="003137EF"/>
    <w:sectPr w:rsidR="001667B2" w:rsidRPr="003137EF" w:rsidSect="00AB58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3EF" w:rsidRDefault="004C63EF" w:rsidP="00AB581E">
      <w:r>
        <w:separator/>
      </w:r>
    </w:p>
  </w:endnote>
  <w:endnote w:type="continuationSeparator" w:id="0">
    <w:p w:rsidR="004C63EF" w:rsidRDefault="004C63EF" w:rsidP="00AB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1E" w:rsidRDefault="00AB581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1E" w:rsidRDefault="00AB581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1E" w:rsidRDefault="00AB581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3EF" w:rsidRDefault="004C63EF" w:rsidP="00AB581E">
      <w:r>
        <w:separator/>
      </w:r>
    </w:p>
  </w:footnote>
  <w:footnote w:type="continuationSeparator" w:id="0">
    <w:p w:rsidR="004C63EF" w:rsidRDefault="004C63EF" w:rsidP="00AB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1E" w:rsidRDefault="00AB581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1E" w:rsidRDefault="00AB581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1E" w:rsidRDefault="00AB581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C0C57"/>
    <w:multiLevelType w:val="hybridMultilevel"/>
    <w:tmpl w:val="704C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B7D"/>
    <w:multiLevelType w:val="hybridMultilevel"/>
    <w:tmpl w:val="10F62CF2"/>
    <w:lvl w:ilvl="0" w:tplc="FA8A37C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736A75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0007E"/>
    <w:multiLevelType w:val="multilevel"/>
    <w:tmpl w:val="098A422A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rPr>
        <w:rFonts w:ascii="Arial Bold" w:hAnsi="Arial Bold" w:cs="Arial Bold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rPr>
        <w:rFonts w:ascii="Times New Roman Bold" w:hAnsi="Times New Roman Bold" w:cs="Times New Roman Bold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12"/>
        </w:tabs>
        <w:ind w:left="6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"/>
        </w:tabs>
        <w:ind w:left="7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"/>
        </w:tabs>
        <w:ind w:left="104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71"/>
    <w:rsid w:val="000E51F4"/>
    <w:rsid w:val="001667B2"/>
    <w:rsid w:val="001D0BD9"/>
    <w:rsid w:val="00210208"/>
    <w:rsid w:val="002E0ECE"/>
    <w:rsid w:val="002E7F25"/>
    <w:rsid w:val="003137EF"/>
    <w:rsid w:val="00390656"/>
    <w:rsid w:val="00391F71"/>
    <w:rsid w:val="003E73B5"/>
    <w:rsid w:val="00441871"/>
    <w:rsid w:val="00464485"/>
    <w:rsid w:val="004C63EF"/>
    <w:rsid w:val="004E39BC"/>
    <w:rsid w:val="00506DA4"/>
    <w:rsid w:val="00523299"/>
    <w:rsid w:val="005B278B"/>
    <w:rsid w:val="005F29DA"/>
    <w:rsid w:val="006C3EA7"/>
    <w:rsid w:val="00785319"/>
    <w:rsid w:val="007F3049"/>
    <w:rsid w:val="00821868"/>
    <w:rsid w:val="008A41C1"/>
    <w:rsid w:val="00900794"/>
    <w:rsid w:val="00A250FB"/>
    <w:rsid w:val="00A36ED8"/>
    <w:rsid w:val="00A86A96"/>
    <w:rsid w:val="00AB581E"/>
    <w:rsid w:val="00B078D7"/>
    <w:rsid w:val="00B663C1"/>
    <w:rsid w:val="00E1481E"/>
    <w:rsid w:val="00EF5349"/>
    <w:rsid w:val="00F33514"/>
    <w:rsid w:val="00FA08CA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CE1419-5B4C-46E3-8899-2A747F87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ED8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1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1F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36ED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0BD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B581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B581E"/>
    <w:rPr>
      <w:rFonts w:ascii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AB58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B581E"/>
    <w:rPr>
      <w:rFonts w:ascii="Calibri" w:hAnsi="Calibri" w:cs="Times New Roman"/>
    </w:rPr>
  </w:style>
  <w:style w:type="paragraph" w:styleId="ab">
    <w:name w:val="Title"/>
    <w:basedOn w:val="a"/>
    <w:link w:val="ac"/>
    <w:uiPriority w:val="99"/>
    <w:qFormat/>
    <w:rsid w:val="003137EF"/>
    <w:pPr>
      <w:spacing w:before="240" w:after="60"/>
      <w:jc w:val="center"/>
      <w:outlineLvl w:val="0"/>
    </w:pPr>
    <w:rPr>
      <w:rFonts w:ascii="Arial Bold" w:eastAsia="Times New Roman" w:hAnsi="Arial Bold" w:cs="Arial Bold"/>
      <w:b/>
      <w:bCs/>
      <w:caps/>
      <w:kern w:val="28"/>
      <w:sz w:val="36"/>
      <w:szCs w:val="36"/>
      <w:lang w:eastAsia="ru-RU"/>
    </w:rPr>
  </w:style>
  <w:style w:type="character" w:customStyle="1" w:styleId="ac">
    <w:name w:val="Название Знак"/>
    <w:basedOn w:val="a0"/>
    <w:link w:val="ab"/>
    <w:uiPriority w:val="99"/>
    <w:rsid w:val="003137EF"/>
    <w:rPr>
      <w:rFonts w:ascii="Arial Bold" w:eastAsia="Times New Roman" w:hAnsi="Arial Bold" w:cs="Arial Bold"/>
      <w:b/>
      <w:bCs/>
      <w:caps/>
      <w:kern w:val="28"/>
      <w:sz w:val="36"/>
      <w:szCs w:val="36"/>
      <w:lang w:eastAsia="ru-RU"/>
    </w:rPr>
  </w:style>
  <w:style w:type="paragraph" w:styleId="ad">
    <w:name w:val="Subtitle"/>
    <w:basedOn w:val="a"/>
    <w:link w:val="ae"/>
    <w:uiPriority w:val="99"/>
    <w:qFormat/>
    <w:rsid w:val="003137EF"/>
    <w:pPr>
      <w:spacing w:before="120" w:after="60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e">
    <w:name w:val="Подзаголовок Знак"/>
    <w:basedOn w:val="a0"/>
    <w:link w:val="ad"/>
    <w:uiPriority w:val="99"/>
    <w:rsid w:val="003137EF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Дарья Алексеевна</dc:creator>
  <cp:lastModifiedBy>Чистова Ирина</cp:lastModifiedBy>
  <cp:revision>2</cp:revision>
  <cp:lastPrinted>2019-02-20T07:41:00Z</cp:lastPrinted>
  <dcterms:created xsi:type="dcterms:W3CDTF">2022-06-14T12:28:00Z</dcterms:created>
  <dcterms:modified xsi:type="dcterms:W3CDTF">2022-06-14T12:28:00Z</dcterms:modified>
</cp:coreProperties>
</file>