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 w:rsidP="00870EC8">
      <w:pP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7774A" w:rsidRDefault="00052C32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Sylvester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Dsilva</w:t>
            </w:r>
            <w:proofErr w:type="spellEnd"/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754B20" w:rsidP="00754B20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18</w:t>
            </w:r>
            <w:r w:rsidR="00645D7A">
              <w:rPr>
                <w:rFonts w:ascii="Century Schoolbook L;Times New" w:hAnsi="Century Schoolbook L;Times New" w:cs="Century Schoolbook L;Times New"/>
                <w:color w:val="0000FF"/>
              </w:rPr>
              <w:t xml:space="preserve">– </w:t>
            </w:r>
            <w:r w:rsidR="00052C32">
              <w:rPr>
                <w:rFonts w:ascii="Century Schoolbook L;Times New" w:hAnsi="Century Schoolbook L;Times New" w:cs="Century Schoolbook L;Times New"/>
                <w:color w:val="0000FF"/>
              </w:rPr>
              <w:t>May</w:t>
            </w:r>
            <w:r w:rsidR="00DD5AFB"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r w:rsidR="00870EC8">
              <w:rPr>
                <w:rFonts w:ascii="Century Schoolbook L;Times New" w:hAnsi="Century Schoolbook L;Times New" w:cs="Century Schoolbook L;Times New"/>
                <w:color w:val="0000FF"/>
              </w:rPr>
              <w:t>201</w:t>
            </w:r>
            <w:r w:rsidR="00052C32">
              <w:rPr>
                <w:rFonts w:ascii="Century Schoolbook L;Times New" w:hAnsi="Century Schoolbook L;Times New" w:cs="Century Schoolbook L;Times New"/>
                <w:color w:val="0000FF"/>
              </w:rPr>
              <w:t>9</w:t>
            </w: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052C32">
              <w:rPr>
                <w:rFonts w:ascii="Century Schoolbook L;Times New" w:hAnsi="Century Schoolbook L;Times New" w:cs="Century Schoolbook L;Times New"/>
                <w:color w:val="0000FF"/>
              </w:rPr>
              <w:t xml:space="preserve">Sr. </w:t>
            </w:r>
            <w:r w:rsidR="00870EC8">
              <w:rPr>
                <w:rFonts w:ascii="Century Schoolbook L;Times New" w:hAnsi="Century Schoolbook L;Times New" w:cs="Century Schoolbook L;Times New"/>
                <w:color w:val="0000FF"/>
              </w:rPr>
              <w:t>Business Analyst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67774A" w:rsidRDefault="00645D7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RBL-BSG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  <w:r w:rsidR="00052C32">
              <w:rPr>
                <w:rFonts w:ascii="Century Schoolbook L;Times New" w:hAnsi="Century Schoolbook L;Times New" w:cs="Century Schoolbook L;Times New"/>
              </w:rPr>
              <w:t xml:space="preserve"> </w:t>
            </w:r>
            <w:proofErr w:type="spellStart"/>
            <w:r w:rsidR="00FA73E7">
              <w:rPr>
                <w:rFonts w:ascii="Century Schoolbook L;Times New" w:hAnsi="Century Schoolbook L;Times New" w:cs="Century Schoolbook L;Times New"/>
              </w:rPr>
              <w:t>Bikram</w:t>
            </w:r>
            <w:proofErr w:type="spellEnd"/>
            <w:r w:rsidR="00FA73E7">
              <w:rPr>
                <w:rFonts w:ascii="Century Schoolbook L;Times New" w:hAnsi="Century Schoolbook L;Times New" w:cs="Century Schoolbook L;Times New"/>
              </w:rPr>
              <w:t xml:space="preserve"> </w:t>
            </w:r>
            <w:proofErr w:type="spellStart"/>
            <w:r w:rsidR="00FA73E7">
              <w:rPr>
                <w:rFonts w:ascii="Century Schoolbook L;Times New" w:hAnsi="Century Schoolbook L;Times New" w:cs="Century Schoolbook L;Times New"/>
              </w:rPr>
              <w:t>Yadav</w:t>
            </w:r>
            <w:proofErr w:type="spellEnd"/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  <w:r w:rsidR="00052C32">
              <w:rPr>
                <w:rFonts w:ascii="Century Schoolbook L;Times New" w:hAnsi="Century Schoolbook L;Times New" w:cs="Century Schoolbook L;Times New"/>
              </w:rPr>
              <w:t xml:space="preserve"> </w:t>
            </w:r>
            <w:proofErr w:type="spellStart"/>
            <w:r w:rsidR="00FA73E7">
              <w:rPr>
                <w:rFonts w:ascii="Century Schoolbook L;Times New" w:hAnsi="Century Schoolbook L;Times New" w:cs="Century Schoolbook L;Times New"/>
              </w:rPr>
              <w:t>Harshavardhan</w:t>
            </w:r>
            <w:proofErr w:type="spellEnd"/>
            <w:r w:rsidR="00FA73E7">
              <w:rPr>
                <w:rFonts w:ascii="Century Schoolbook L;Times New" w:hAnsi="Century Schoolbook L;Times New" w:cs="Century Schoolbook L;Times New"/>
              </w:rPr>
              <w:t xml:space="preserve"> Singh</w:t>
            </w:r>
          </w:p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  <w:r w:rsidR="002C74D0">
              <w:rPr>
                <w:rFonts w:ascii="Century Schoolbook L;Times New" w:hAnsi="Century Schoolbook L;Times New" w:cs="Century Schoolbook L;Times New"/>
              </w:rPr>
              <w:t xml:space="preserve"> Ashish M</w:t>
            </w:r>
            <w:r w:rsidR="00052C32">
              <w:rPr>
                <w:rFonts w:ascii="Century Schoolbook L;Times New" w:hAnsi="Century Schoolbook L;Times New" w:cs="Century Schoolbook L;Times New"/>
              </w:rPr>
              <w:t>orvekar</w:t>
            </w:r>
          </w:p>
          <w:p w:rsidR="0067774A" w:rsidRDefault="0067774A" w:rsidP="001C3226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67774A" w:rsidRDefault="0067774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67774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67774A" w:rsidRDefault="003C6298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67774A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lastRenderedPageBreak/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FD7DBF" w:rsidP="00FD7DB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  <w:r w:rsidR="008B371A"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</w:tc>
      </w:tr>
      <w:tr w:rsidR="0067774A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527F01" w:rsidP="00527F01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Sylvester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Dsilva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Default="00DF784A" w:rsidP="00527F01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18</w:t>
            </w:r>
            <w:r w:rsidR="00A643B0"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  <w:r w:rsidR="00064988">
              <w:rPr>
                <w:rFonts w:ascii="Century Schoolbook L;Times New" w:hAnsi="Century Schoolbook L;Times New" w:cs="Century Schoolbook L;Times New"/>
                <w:color w:val="0000FF"/>
              </w:rPr>
              <w:t xml:space="preserve">– </w:t>
            </w:r>
            <w:r w:rsidR="00527F01">
              <w:rPr>
                <w:rFonts w:ascii="Century Schoolbook L;Times New" w:hAnsi="Century Schoolbook L;Times New" w:cs="Century Schoolbook L;Times New"/>
                <w:color w:val="0000FF"/>
              </w:rPr>
              <w:t>May – 2019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570718" w:rsidP="008B371A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Sylvester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Dsilva</w:t>
            </w:r>
            <w:proofErr w:type="spellEnd"/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DF78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18</w:t>
            </w:r>
            <w:r w:rsidR="00FA73E7">
              <w:rPr>
                <w:rFonts w:ascii="Century Schoolbook L;Times New" w:hAnsi="Century Schoolbook L;Times New" w:cs="Century Schoolbook L;Times New"/>
                <w:color w:val="0000FF"/>
              </w:rPr>
              <w:t>/05</w:t>
            </w:r>
            <w:r w:rsidR="00570718">
              <w:rPr>
                <w:rFonts w:ascii="Century Schoolbook L;Times New" w:hAnsi="Century Schoolbook L;Times New" w:cs="Century Schoolbook L;Times New"/>
                <w:color w:val="0000FF"/>
              </w:rPr>
              <w:t>/2019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570718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Initial Version</w:t>
            </w: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 w:rsidP="001C3226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2B1A0D" w:rsidRDefault="0067774A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67774A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67774A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67774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7774A" w:rsidRDefault="003C6298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67774A" w:rsidRDefault="0067774A">
      <w:pPr>
        <w:jc w:val="center"/>
      </w:pPr>
    </w:p>
    <w:p w:rsidR="0067774A" w:rsidRPr="00870EC8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bCs w:val="0"/>
          <w:caps w:val="0"/>
          <w:smallCaps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 w:rsidRPr="00870EC8">
          <w:rPr>
            <w:rStyle w:val="IndexLink"/>
            <w:rFonts w:ascii="Century Schoolbook L;Times New" w:hAnsi="Century Schoolbook L;Times New" w:cs="Century Schoolbook L;Times New"/>
            <w:bCs w:val="0"/>
            <w:caps w:val="0"/>
            <w:smallCaps/>
            <w:lang w:val="en-IN" w:eastAsia="en-IN"/>
          </w:rPr>
          <w:t>1.</w:t>
        </w:r>
        <w:r w:rsidRPr="00870EC8">
          <w:rPr>
            <w:rStyle w:val="IndexLink"/>
            <w:rFonts w:ascii="Century Schoolbook L;Times New" w:hAnsi="Century Schoolbook L;Times New" w:cs="Century Schoolbook L;Times New"/>
            <w:bCs w:val="0"/>
            <w:caps w:val="0"/>
            <w:smallCaps/>
            <w:lang w:val="en-IN" w:eastAsia="en-IN"/>
          </w:rPr>
          <w:tab/>
          <w:t>Scope and Business Case Overview</w:t>
        </w:r>
        <w:r w:rsidRPr="00870EC8">
          <w:rPr>
            <w:rStyle w:val="IndexLink"/>
            <w:rFonts w:ascii="Century Schoolbook L;Times New" w:hAnsi="Century Schoolbook L;Times New" w:cs="Century Schoolbook L;Times New"/>
            <w:bCs w:val="0"/>
            <w:caps w:val="0"/>
            <w:smallCaps/>
            <w:lang w:val="en-IN" w:eastAsia="en-IN"/>
          </w:rPr>
          <w:tab/>
          <w:t>4</w:t>
        </w:r>
      </w:hyperlink>
    </w:p>
    <w:p w:rsidR="0067774A" w:rsidRDefault="00A22C1A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A22C1A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Default="00A22C1A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Pr="00870EC8" w:rsidRDefault="00A22C1A" w:rsidP="00870EC8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i w:val="0"/>
          <w:iCs w:val="0"/>
          <w:smallCaps/>
          <w:lang w:val="en-IN" w:eastAsia="en-IN"/>
        </w:rPr>
      </w:pPr>
      <w:hyperlink w:anchor="__RefHeading___Toc413661398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1.3.1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Functional Requirement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Pr="00870EC8" w:rsidRDefault="00A22C1A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i w:val="0"/>
          <w:iCs w:val="0"/>
          <w:smallCaps/>
          <w:lang w:val="en-IN" w:eastAsia="en-IN"/>
        </w:rPr>
      </w:pPr>
      <w:hyperlink w:anchor="__RefHeading___Toc413661399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1.3.2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Non- Functional Requirement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Default="00A22C1A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67774A" w:rsidRPr="00870EC8" w:rsidRDefault="00A22C1A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i w:val="0"/>
          <w:iCs w:val="0"/>
          <w:smallCaps/>
          <w:lang w:val="en-IN" w:eastAsia="en-IN"/>
        </w:rPr>
      </w:pPr>
      <w:hyperlink w:anchor="__RefHeading___Toc413661401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1.4.1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Financial Benefit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Default="00A22C1A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>1.4.2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Non-Financial Benefit</w:t>
        </w:r>
        <w:r w:rsidR="003C6298" w:rsidRPr="00870EC8">
          <w:rPr>
            <w:rStyle w:val="IndexLink"/>
            <w:rFonts w:ascii="Century Schoolbook L;Times New" w:hAnsi="Century Schoolbook L;Times New" w:cs="Century Schoolbook L;Times New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Default="00A22C1A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3C6298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3C6298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3C6298">
        <w:fldChar w:fldCharType="end"/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p w:rsidR="00870EC8" w:rsidRDefault="00870EC8">
      <w:pPr>
        <w:suppressAutoHyphens w:val="0"/>
        <w:rPr>
          <w:rFonts w:ascii="Century Schoolbook L;Times New" w:hAnsi="Century Schoolbook L;Times New" w:cs="Century Schoolbook L;Times New"/>
          <w:b/>
          <w:b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br w:type="page"/>
      </w:r>
    </w:p>
    <w:p w:rsidR="0067774A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lastRenderedPageBreak/>
        <w:t>Introduction</w:t>
      </w:r>
    </w:p>
    <w:p w:rsidR="00477526" w:rsidRDefault="005E6551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 xml:space="preserve">Project </w:t>
      </w:r>
      <w:proofErr w:type="gramStart"/>
      <w:r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 xml:space="preserve">-  </w:t>
      </w:r>
      <w:r w:rsidR="005F26B3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EMIFINANCE</w:t>
      </w:r>
      <w:proofErr w:type="gramEnd"/>
    </w:p>
    <w:p w:rsidR="0067774A" w:rsidRPr="00870EC8" w:rsidRDefault="003C629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List of API</w:t>
      </w:r>
    </w:p>
    <w:p w:rsidR="0067774A" w:rsidRPr="000F0230" w:rsidRDefault="003C6298">
      <w:pPr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</w:pPr>
      <w:r w:rsidRPr="000F023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List down the APIs part of the projects:</w:t>
      </w:r>
    </w:p>
    <w:p w:rsidR="0067774A" w:rsidRDefault="0067774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186"/>
        <w:gridCol w:w="2775"/>
        <w:gridCol w:w="2847"/>
      </w:tblGrid>
      <w:tr w:rsidR="000F0230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Default="0067774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0F0230" w:rsidTr="00861262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0F0230" w:rsidRDefault="00861262" w:rsidP="00861262">
            <w:pPr>
              <w:jc w:val="center"/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</w:pPr>
            <w:r w:rsidRPr="000F0230"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  <w:t>1</w:t>
            </w:r>
            <w:r w:rsidR="004B04F7" w:rsidRPr="000F0230"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  <w:t>.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0F0230" w:rsidRDefault="00FA73E7" w:rsidP="007E2103">
            <w:pPr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  <w:t>CC_</w:t>
            </w:r>
            <w:r w:rsidR="007E2103"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  <w:t>EMIFianance</w:t>
            </w:r>
            <w:proofErr w:type="spellEnd"/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Pr="000F0230" w:rsidRDefault="0067774A">
            <w:pPr>
              <w:rPr>
                <w:rFonts w:ascii="Century Schoolbook L;Times New" w:hAnsi="Century Schoolbook L;Times New" w:cs="Century Schoolbook L;Times New"/>
                <w:i/>
                <w:color w:val="auto"/>
                <w:sz w:val="20"/>
                <w:szCs w:val="20"/>
              </w:rPr>
            </w:pPr>
          </w:p>
        </w:tc>
      </w:tr>
    </w:tbl>
    <w:p w:rsidR="0067774A" w:rsidRDefault="003C6298" w:rsidP="00870EC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API</w:t>
      </w:r>
      <w:r>
        <w:rPr>
          <w:rFonts w:ascii="Century Schoolbook L;Times New" w:hAnsi="Century Schoolbook L;Times New" w:cs="Century Schoolbook L;Times New"/>
          <w:sz w:val="18"/>
          <w:szCs w:val="18"/>
        </w:rPr>
        <w:t xml:space="preserve"> </w:t>
      </w: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Name</w:t>
      </w:r>
    </w:p>
    <w:p w:rsidR="00870EC8" w:rsidRPr="000F0230" w:rsidRDefault="000F0230" w:rsidP="00870EC8">
      <w:pPr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</w:pPr>
      <w:r w:rsidRPr="000F023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 xml:space="preserve">To </w:t>
      </w:r>
      <w:r w:rsidR="003C6BD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 xml:space="preserve">  </w:t>
      </w:r>
      <w:proofErr w:type="spellStart"/>
      <w:r w:rsidR="003C6BD0" w:rsidRPr="003C6BD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EMIFIN_onusDebit</w:t>
      </w:r>
      <w:proofErr w:type="spellEnd"/>
    </w:p>
    <w:p w:rsidR="0067774A" w:rsidRPr="00870EC8" w:rsidRDefault="003C6298" w:rsidP="00870EC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Description</w:t>
      </w:r>
    </w:p>
    <w:p w:rsidR="000F0230" w:rsidRPr="000F0230" w:rsidRDefault="000F0230" w:rsidP="000F0230">
      <w:pPr>
        <w:ind w:left="360"/>
        <w:jc w:val="both"/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</w:pPr>
      <w:proofErr w:type="gramStart"/>
      <w:r w:rsidRPr="000F023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To.</w:t>
      </w:r>
      <w:proofErr w:type="gramEnd"/>
      <w:r w:rsidRPr="000F023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 xml:space="preserve"> </w:t>
      </w:r>
      <w:proofErr w:type="gramStart"/>
      <w:r w:rsidR="003C6BD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By  using</w:t>
      </w:r>
      <w:proofErr w:type="gramEnd"/>
      <w:r w:rsidR="003C6BD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 xml:space="preserve"> to debit the money</w:t>
      </w:r>
    </w:p>
    <w:p w:rsidR="0067774A" w:rsidRPr="00870EC8" w:rsidRDefault="0067774A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Pr="00870EC8" w:rsidRDefault="003C6298" w:rsidP="00870EC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Transport protocol (SOAP / REST)</w:t>
      </w:r>
    </w:p>
    <w:p w:rsidR="0067774A" w:rsidRPr="000F0230" w:rsidRDefault="0093122E">
      <w:pPr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</w:pPr>
      <w:r w:rsidRPr="000F023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REST</w:t>
      </w:r>
      <w:r w:rsidR="00CB46F0" w:rsidRPr="000F0230">
        <w:rPr>
          <w:rFonts w:ascii="Century Schoolbook L;Times New" w:hAnsi="Century Schoolbook L;Times New" w:cs="Century Schoolbook L;Times New"/>
          <w:i/>
          <w:color w:val="auto"/>
          <w:sz w:val="20"/>
          <w:szCs w:val="20"/>
        </w:rPr>
        <w:t>- key value pair</w:t>
      </w:r>
    </w:p>
    <w:p w:rsidR="00870EC8" w:rsidRDefault="00870EC8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</w:p>
    <w:p w:rsidR="0067774A" w:rsidRDefault="003C6298" w:rsidP="00870EC8">
      <w:pPr>
        <w:pStyle w:val="Heading1"/>
        <w:numPr>
          <w:ilvl w:val="0"/>
          <w:numId w:val="1"/>
        </w:numPr>
        <w:spacing w:before="0" w:after="0"/>
        <w:rPr>
          <w:rFonts w:ascii="Century Schoolbook L;Times New" w:hAnsi="Century Schoolbook L;Times New" w:cs="Century Schoolbook L;Times New"/>
          <w:i/>
          <w:iCs/>
          <w:sz w:val="18"/>
          <w:szCs w:val="18"/>
        </w:rPr>
      </w:pPr>
      <w:r w:rsidRPr="00870EC8">
        <w:rPr>
          <w:rFonts w:ascii="Century Schoolbook L;Times New" w:hAnsi="Century Schoolbook L;Times New" w:cs="Century Schoolbook L;Times New"/>
          <w:i/>
          <w:iCs/>
          <w:sz w:val="18"/>
          <w:szCs w:val="18"/>
        </w:rPr>
        <w:t>API Request URLs</w:t>
      </w:r>
    </w:p>
    <w:p w:rsidR="003C6BD0" w:rsidRPr="003C6BD0" w:rsidRDefault="003C6BD0" w:rsidP="003C6BD0"/>
    <w:p w:rsidR="009318EE" w:rsidRDefault="009318EE" w:rsidP="009318EE">
      <w:pPr>
        <w:rPr>
          <w:rFonts w:eastAsia="Droid Sans"/>
          <w:lang w:val="en-IN"/>
        </w:rPr>
      </w:pPr>
      <w:r>
        <w:rPr>
          <w:rFonts w:eastAsia="Droid Sans"/>
          <w:lang w:val="en-IN"/>
        </w:rPr>
        <w:t xml:space="preserve">        </w:t>
      </w:r>
      <w:r w:rsidR="000168B7" w:rsidRPr="000168B7">
        <w:t>https://apideveloper.rblbank.com/test/sb/rbl/api/v1/EMFIN</w:t>
      </w:r>
      <w:bookmarkStart w:id="0" w:name="_GoBack"/>
      <w:bookmarkEnd w:id="0"/>
    </w:p>
    <w:p w:rsidR="009318EE" w:rsidRPr="009318EE" w:rsidRDefault="009318EE" w:rsidP="009318EE">
      <w:pPr>
        <w:rPr>
          <w:rFonts w:eastAsia="Droid Sans"/>
          <w:lang w:val="en-IN"/>
        </w:rPr>
      </w:pPr>
    </w:p>
    <w:p w:rsidR="009318EE" w:rsidRPr="00DD430A" w:rsidRDefault="009318EE" w:rsidP="00DD430A">
      <w:pPr>
        <w:pStyle w:val="ListParagraph"/>
        <w:ind w:left="432"/>
        <w:rPr>
          <w:color w:val="244061"/>
          <w:lang w:val="en-IN" w:eastAsia="en-IN"/>
        </w:rPr>
      </w:pPr>
    </w:p>
    <w:p w:rsidR="00102DB8" w:rsidRDefault="003C6298" w:rsidP="00102DB8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i/>
          <w:iCs/>
          <w:sz w:val="20"/>
          <w:szCs w:val="20"/>
        </w:rPr>
      </w:pPr>
      <w:r w:rsidRPr="003A1CD6">
        <w:rPr>
          <w:rFonts w:ascii="Century Schoolbook L;Times New" w:hAnsi="Century Schoolbook L;Times New" w:cs="Century Schoolbook L;Times New"/>
          <w:i/>
          <w:iCs/>
          <w:sz w:val="20"/>
          <w:szCs w:val="20"/>
        </w:rPr>
        <w:t xml:space="preserve">Request </w:t>
      </w:r>
      <w:r w:rsidR="00102DB8" w:rsidRPr="003A1CD6">
        <w:rPr>
          <w:rFonts w:ascii="Century Schoolbook L;Times New" w:hAnsi="Century Schoolbook L;Times New" w:cs="Century Schoolbook L;Times New"/>
          <w:i/>
          <w:iCs/>
          <w:sz w:val="20"/>
          <w:szCs w:val="20"/>
        </w:rPr>
        <w:t xml:space="preserve">Header </w:t>
      </w:r>
      <w:r w:rsidRPr="003A1CD6">
        <w:rPr>
          <w:rFonts w:ascii="Century Schoolbook L;Times New" w:hAnsi="Century Schoolbook L;Times New" w:cs="Century Schoolbook L;Times New"/>
          <w:i/>
          <w:iCs/>
          <w:sz w:val="20"/>
          <w:szCs w:val="20"/>
        </w:rPr>
        <w:t>Parameters</w:t>
      </w:r>
    </w:p>
    <w:p w:rsidR="003A1CD6" w:rsidRPr="003A1CD6" w:rsidRDefault="003A1CD6" w:rsidP="003A1CD6"/>
    <w:tbl>
      <w:tblPr>
        <w:tblW w:w="9630" w:type="dxa"/>
        <w:tblInd w:w="-639" w:type="dxa"/>
        <w:tblLook w:val="04A0" w:firstRow="1" w:lastRow="0" w:firstColumn="1" w:lastColumn="0" w:noHBand="0" w:noVBand="1"/>
      </w:tblPr>
      <w:tblGrid>
        <w:gridCol w:w="2307"/>
        <w:gridCol w:w="2835"/>
        <w:gridCol w:w="1272"/>
        <w:gridCol w:w="1985"/>
        <w:gridCol w:w="1231"/>
      </w:tblGrid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Business Parameter Name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B8079C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b/>
                <w:bCs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Constraints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6C0360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Comment</w:t>
            </w: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RequestUUID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B8079C" w:rsidRDefault="003C1FFA" w:rsidP="00461000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Unique Request ID for every</w:t>
            </w:r>
          </w:p>
          <w:p w:rsidR="003C1FFA" w:rsidRPr="00B8079C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Request needed for tagging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Length=50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ServiceRequestId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B8079C" w:rsidRDefault="003C1FFA" w:rsidP="00461000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Unique ID for the service as</w:t>
            </w:r>
          </w:p>
          <w:p w:rsidR="003C1FFA" w:rsidRPr="00B8079C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shared in the API document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Length=20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ServiceRequestVersion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B8079C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Version of the Service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Length=2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ChannelId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B8079C" w:rsidRDefault="003C1FFA" w:rsidP="00461000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 xml:space="preserve">Channel ID </w:t>
            </w:r>
            <w:proofErr w:type="spellStart"/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assinged</w:t>
            </w:r>
            <w:proofErr w:type="spellEnd"/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 xml:space="preserve"> as per</w:t>
            </w:r>
          </w:p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the bank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Length=15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BankId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B8079C" w:rsidRDefault="003C1FFA" w:rsidP="00461000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bank ID - Value can be blank</w:t>
            </w:r>
          </w:p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but tag should be present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Length=12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TimeZone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B8079C" w:rsidRDefault="003C1FFA" w:rsidP="00461000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proofErr w:type="spellStart"/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TimeZone</w:t>
            </w:r>
            <w:proofErr w:type="spellEnd"/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 xml:space="preserve"> for the calling</w:t>
            </w:r>
          </w:p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client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Length=15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MessageDateTime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B8079C" w:rsidRDefault="003C1FFA" w:rsidP="00461000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 xml:space="preserve">Current </w:t>
            </w:r>
            <w:proofErr w:type="spellStart"/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TimeStamp</w:t>
            </w:r>
            <w:proofErr w:type="spellEnd"/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 xml:space="preserve"> in</w:t>
            </w:r>
          </w:p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specified format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Length=32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Certificate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MessageHashKey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MessageIndex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UserId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Password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DeviceFamily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DeviceFormat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DeviceType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lastRenderedPageBreak/>
              <w:t>DeviceName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DeviceIMEI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DeviceID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DeviceVersion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102DB8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AppVersion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6C0360" w:rsidRDefault="003C1FFA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3C1FFA" w:rsidRPr="006C0360" w:rsidTr="005B7F24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102DB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DeviceOS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6C0360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C1FFA" w:rsidRPr="006C0360" w:rsidTr="005B7F24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102DB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DeviceIp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6C0360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C1FFA" w:rsidRPr="006C0360" w:rsidTr="005B7F24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102DB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SessionId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6C0360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3C1FFA" w:rsidRPr="006C0360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3C1FFA" w:rsidRDefault="003C1FFA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67774A" w:rsidRDefault="0067774A"/>
    <w:p w:rsidR="00B8079C" w:rsidRDefault="00B8079C" w:rsidP="00B8079C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 xml:space="preserve">Request </w:t>
      </w:r>
      <w:r>
        <w:rPr>
          <w:rFonts w:ascii="Century Schoolbook L;Times New" w:hAnsi="Century Schoolbook L;Times New" w:cs="Century Schoolbook L;Times New"/>
          <w:sz w:val="20"/>
          <w:szCs w:val="20"/>
        </w:rPr>
        <w:t>Body parameters</w:t>
      </w:r>
    </w:p>
    <w:tbl>
      <w:tblPr>
        <w:tblW w:w="9442" w:type="dxa"/>
        <w:tblInd w:w="-639" w:type="dxa"/>
        <w:tblLook w:val="04A0" w:firstRow="1" w:lastRow="0" w:firstColumn="1" w:lastColumn="0" w:noHBand="0" w:noVBand="1"/>
      </w:tblPr>
      <w:tblGrid>
        <w:gridCol w:w="2260"/>
        <w:gridCol w:w="2777"/>
        <w:gridCol w:w="1246"/>
        <w:gridCol w:w="1945"/>
        <w:gridCol w:w="1214"/>
      </w:tblGrid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6C0360" w:rsidRDefault="00292992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Business Parameter Name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6C0360" w:rsidRDefault="00292992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6C0360" w:rsidRDefault="00292992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6C0360" w:rsidRDefault="00292992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Constraints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6C0360" w:rsidRDefault="00292992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Comment</w:t>
            </w:r>
          </w:p>
        </w:tc>
      </w:tr>
      <w:tr w:rsidR="00292992" w:rsidRPr="006C0360" w:rsidTr="00461000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292992">
              <w:rPr>
                <w:b/>
                <w:bCs/>
                <w:color w:val="000000"/>
                <w:sz w:val="18"/>
                <w:szCs w:val="18"/>
                <w:lang w:eastAsia="en-US"/>
              </w:rPr>
              <w:t>indicator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DC2EDE" w:rsidRDefault="00292992" w:rsidP="00DC2EDE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292992">
              <w:rPr>
                <w:b/>
                <w:bCs/>
                <w:color w:val="000000"/>
                <w:sz w:val="18"/>
                <w:szCs w:val="18"/>
                <w:lang w:eastAsia="en-US"/>
              </w:rPr>
              <w:t>Indicator Flag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Numric</w:t>
            </w:r>
            <w:proofErr w:type="spellEnd"/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Length=2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bottom"/>
          </w:tcPr>
          <w:p w:rsidR="00292992" w:rsidRPr="00102DB8" w:rsidRDefault="00292992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292992" w:rsidRPr="006C0360" w:rsidTr="00461000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Cardnumber</w:t>
            </w:r>
            <w:proofErr w:type="spellEnd"/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DC2EDE" w:rsidRDefault="00292992" w:rsidP="00292992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proofErr w:type="gramStart"/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last</w:t>
            </w:r>
            <w:proofErr w:type="gramEnd"/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 xml:space="preserve"> 4 digits of Card Number.</w:t>
            </w:r>
          </w:p>
          <w:p w:rsidR="00292992" w:rsidRPr="00DC2EDE" w:rsidRDefault="00292992" w:rsidP="00DC2EDE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Numric</w:t>
            </w:r>
            <w:proofErr w:type="spellEnd"/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Length=4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bottom"/>
          </w:tcPr>
          <w:p w:rsidR="00292992" w:rsidRPr="00102DB8" w:rsidRDefault="00292992" w:rsidP="00461000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C2EDE">
              <w:rPr>
                <w:b/>
                <w:bCs/>
                <w:color w:val="000000"/>
                <w:sz w:val="18"/>
                <w:szCs w:val="18"/>
                <w:lang w:eastAsia="en-US"/>
              </w:rPr>
              <w:t>MobileNumber</w:t>
            </w:r>
            <w:proofErr w:type="spellEnd"/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DC2EDE" w:rsidRDefault="00292992" w:rsidP="00292992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Mobile number of User</w:t>
            </w:r>
          </w:p>
          <w:p w:rsidR="00292992" w:rsidRPr="00DC2EDE" w:rsidRDefault="00292992" w:rsidP="00292992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proofErr w:type="gramStart"/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against</w:t>
            </w:r>
            <w:proofErr w:type="gramEnd"/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 xml:space="preserve"> the card. Can only be</w:t>
            </w:r>
          </w:p>
          <w:p w:rsidR="00292992" w:rsidRPr="00DC2EDE" w:rsidRDefault="00292992" w:rsidP="00292992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validated along with</w:t>
            </w:r>
          </w:p>
          <w:p w:rsidR="00292992" w:rsidRPr="00102DB8" w:rsidRDefault="00292992" w:rsidP="00292992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CardEndDigits</w:t>
            </w:r>
            <w:proofErr w:type="spellEnd"/>
            <w:r w:rsidRPr="00DC2EDE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 xml:space="preserve"> Tag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Numric</w:t>
            </w:r>
            <w:proofErr w:type="spellEnd"/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Length=12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292992">
              <w:rPr>
                <w:b/>
                <w:bCs/>
                <w:color w:val="000000"/>
                <w:sz w:val="18"/>
                <w:szCs w:val="18"/>
                <w:lang w:eastAsia="en-US"/>
              </w:rPr>
              <w:t>Rewardpoints</w:t>
            </w:r>
            <w:proofErr w:type="spellEnd"/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886CEB" w:rsidP="00DC2EDE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rew</w:t>
            </w:r>
            <w:r w:rsidR="00292992" w:rsidRPr="00292992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ard points to be </w:t>
            </w:r>
            <w:proofErr w:type="spellStart"/>
            <w:r w:rsidR="00292992" w:rsidRPr="00292992">
              <w:rPr>
                <w:b/>
                <w:bCs/>
                <w:color w:val="000000"/>
                <w:sz w:val="18"/>
                <w:szCs w:val="18"/>
                <w:lang w:eastAsia="en-US"/>
              </w:rPr>
              <w:t>reedemed</w:t>
            </w:r>
            <w:proofErr w:type="spellEnd"/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Numric</w:t>
            </w:r>
            <w:proofErr w:type="spellEnd"/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C67F84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Length=12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886CEB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886CEB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86CEB">
              <w:rPr>
                <w:b/>
                <w:bCs/>
                <w:color w:val="000000"/>
                <w:sz w:val="18"/>
                <w:szCs w:val="18"/>
                <w:lang w:eastAsia="en-US"/>
              </w:rPr>
              <w:t>amount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886CEB" w:rsidP="00DC2EDE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86CEB">
              <w:rPr>
                <w:b/>
                <w:bCs/>
                <w:color w:val="000000"/>
                <w:sz w:val="18"/>
                <w:szCs w:val="18"/>
                <w:lang w:eastAsia="en-US"/>
              </w:rPr>
              <w:t>Amount for which customer has to be debited through Onus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886CEB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Numric</w:t>
            </w:r>
            <w:proofErr w:type="spellEnd"/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886CEB" w:rsidP="007F71B3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886CEB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886CEB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86CEB">
              <w:rPr>
                <w:b/>
                <w:bCs/>
                <w:color w:val="000000"/>
                <w:sz w:val="18"/>
                <w:szCs w:val="18"/>
                <w:lang w:eastAsia="en-US"/>
              </w:rPr>
              <w:t>merchant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886CEB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86CEB">
              <w:rPr>
                <w:b/>
                <w:bCs/>
                <w:color w:val="000000"/>
                <w:sz w:val="18"/>
                <w:szCs w:val="18"/>
                <w:lang w:eastAsia="en-US"/>
              </w:rPr>
              <w:t>Name of the merchant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886CEB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886CEB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Length=100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886CEB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86CEB">
              <w:rPr>
                <w:b/>
                <w:bCs/>
                <w:color w:val="000000"/>
                <w:sz w:val="18"/>
                <w:szCs w:val="18"/>
                <w:lang w:eastAsia="en-US"/>
              </w:rPr>
              <w:t>OTPKey</w:t>
            </w:r>
            <w:proofErr w:type="spellEnd"/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3A1CD6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886CEB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Numric</w:t>
            </w:r>
            <w:proofErr w:type="spellEnd"/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886CEB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</w:t>
            </w:r>
            <w:r>
              <w:t xml:space="preserve"> </w:t>
            </w:r>
            <w:r w:rsidRPr="00886CEB">
              <w:rPr>
                <w:b/>
                <w:bCs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886CEB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86CEB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Tag is </w:t>
            </w:r>
            <w:proofErr w:type="gramStart"/>
            <w:r w:rsidRPr="00886CEB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 ,</w:t>
            </w:r>
            <w:proofErr w:type="gramEnd"/>
            <w:r w:rsidRPr="00886CEB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 value is optional.</w:t>
            </w: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886CEB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86CEB">
              <w:rPr>
                <w:b/>
                <w:bCs/>
                <w:color w:val="000000"/>
                <w:sz w:val="18"/>
                <w:szCs w:val="18"/>
                <w:lang w:eastAsia="en-US"/>
              </w:rPr>
              <w:t>OTPValue</w:t>
            </w:r>
            <w:proofErr w:type="spellEnd"/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3A1CD6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</w:t>
            </w:r>
            <w:r>
              <w:t xml:space="preserve"> </w:t>
            </w:r>
            <w:r w:rsidRPr="00886CEB">
              <w:rPr>
                <w:b/>
                <w:bCs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Tag is </w:t>
            </w:r>
            <w:proofErr w:type="gramStart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 ,</w:t>
            </w:r>
            <w:proofErr w:type="gramEnd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 value is optional.</w:t>
            </w: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transactionType</w:t>
            </w:r>
            <w:proofErr w:type="spellEnd"/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3A1CD6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Type </w:t>
            </w:r>
            <w:proofErr w:type="spellStart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od</w:t>
            </w:r>
            <w:proofErr w:type="spellEnd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 transaction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</w:t>
            </w:r>
            <w:r>
              <w:t xml:space="preserve"> </w:t>
            </w: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Tag is </w:t>
            </w:r>
            <w:proofErr w:type="gramStart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 ,</w:t>
            </w:r>
            <w:proofErr w:type="gramEnd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 value is optional.</w:t>
            </w: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serviceFlag</w:t>
            </w:r>
            <w:proofErr w:type="spellEnd"/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3A1CD6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Hardcoded value as 'A'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</w:t>
            </w:r>
            <w:r>
              <w:t xml:space="preserve"> </w:t>
            </w: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Tag is </w:t>
            </w:r>
            <w:proofErr w:type="gramStart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 ,</w:t>
            </w:r>
            <w:proofErr w:type="gramEnd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 value is optional.</w:t>
            </w: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actionCode</w:t>
            </w:r>
            <w:proofErr w:type="spellEnd"/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3A1CD6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Action code used for debit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</w:t>
            </w:r>
            <w:r>
              <w:t xml:space="preserve"> </w:t>
            </w: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Tag is mandatory , value is </w:t>
            </w:r>
            <w:proofErr w:type="spellStart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optional.y</w:t>
            </w:r>
            <w:proofErr w:type="spellEnd"/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mcc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3A1CD6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Mcc</w:t>
            </w:r>
            <w:proofErr w:type="spellEnd"/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 code used for debit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</w:t>
            </w:r>
            <w:r>
              <w:t xml:space="preserve"> </w:t>
            </w: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Tag is </w:t>
            </w:r>
            <w:proofErr w:type="gramStart"/>
            <w:r w:rsidR="002941F0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 ,</w:t>
            </w:r>
            <w:proofErr w:type="gramEnd"/>
            <w:r w:rsidR="002941F0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 value is optional.</w:t>
            </w: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33037A">
            <w:pPr>
              <w:suppressAutoHyphens w:val="0"/>
              <w:rPr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33037A">
              <w:rPr>
                <w:bCs/>
                <w:color w:val="000000"/>
                <w:sz w:val="18"/>
                <w:szCs w:val="18"/>
                <w:lang w:eastAsia="en-US"/>
              </w:rPr>
              <w:t>txnDesc</w:t>
            </w:r>
            <w:proofErr w:type="spellEnd"/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Description for debit this will be printed in customers statement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</w:t>
            </w:r>
            <w:r>
              <w:t xml:space="preserve"> </w:t>
            </w: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38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33037A" w:rsidP="0033037A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Tag is mandatory , value is </w:t>
            </w: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33037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33037A">
              <w:rPr>
                <w:b/>
                <w:bCs/>
                <w:color w:val="000000"/>
                <w:sz w:val="18"/>
                <w:szCs w:val="18"/>
                <w:lang w:eastAsia="en-US"/>
              </w:rPr>
              <w:t>optional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461000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461000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Tag is </w:t>
            </w:r>
            <w:proofErr w:type="gramStart"/>
            <w:r w:rsidRPr="00461000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 ,</w:t>
            </w:r>
            <w:proofErr w:type="gramEnd"/>
            <w:r w:rsidRPr="00461000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 value is </w:t>
            </w:r>
            <w:r w:rsidRPr="00461000">
              <w:rPr>
                <w:b/>
                <w:bCs/>
                <w:color w:val="000000"/>
                <w:sz w:val="18"/>
                <w:szCs w:val="18"/>
                <w:lang w:eastAsia="en-US"/>
              </w:rPr>
              <w:lastRenderedPageBreak/>
              <w:t>optional.</w:t>
            </w: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102DB8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292992" w:rsidRPr="006C0360" w:rsidTr="00FA73E7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6C0360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6C0360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6C0360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6C0360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6C0360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292992" w:rsidRPr="006C0360" w:rsidTr="003A1CD6">
        <w:trPr>
          <w:trHeight w:val="297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EC2EAE" w:rsidRDefault="00292992" w:rsidP="00570718">
            <w:pPr>
              <w:suppressAutoHyphens w:val="0"/>
              <w:rPr>
                <w:b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EC2EAE" w:rsidRDefault="00292992" w:rsidP="00570718">
            <w:pPr>
              <w:suppressAutoHyphens w:val="0"/>
              <w:rPr>
                <w:rFonts w:ascii="Calibri" w:hAnsi="Calibri"/>
                <w:b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292992" w:rsidRPr="00EC2EAE" w:rsidRDefault="00292992" w:rsidP="00570718">
            <w:pPr>
              <w:suppressAutoHyphens w:val="0"/>
              <w:rPr>
                <w:rFonts w:ascii="Calibri" w:hAnsi="Calibri"/>
                <w:b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292992" w:rsidRPr="00EC2EAE" w:rsidRDefault="00292992" w:rsidP="00570718">
            <w:pPr>
              <w:suppressAutoHyphens w:val="0"/>
              <w:rPr>
                <w:rFonts w:ascii="Calibri" w:hAnsi="Calibri"/>
                <w:b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292992" w:rsidRPr="006C0360" w:rsidRDefault="00292992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7171BE" w:rsidRDefault="007171BE" w:rsidP="007171BE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Request Sample</w:t>
      </w:r>
      <w:r w:rsidR="003A1CD6">
        <w:rPr>
          <w:rFonts w:ascii="Century Schoolbook L;Times New" w:hAnsi="Century Schoolbook L;Times New" w:cs="Century Schoolbook L;Times New"/>
          <w:sz w:val="20"/>
          <w:szCs w:val="20"/>
        </w:rPr>
        <w:t>1</w:t>
      </w:r>
    </w:p>
    <w:p w:rsidR="00461000" w:rsidRDefault="00461000" w:rsidP="00461000"/>
    <w:tbl>
      <w:tblPr>
        <w:tblW w:w="17404" w:type="dxa"/>
        <w:tblInd w:w="93" w:type="dxa"/>
        <w:tblLook w:val="04A0" w:firstRow="1" w:lastRow="0" w:firstColumn="1" w:lastColumn="0" w:noHBand="0" w:noVBand="1"/>
      </w:tblPr>
      <w:tblGrid>
        <w:gridCol w:w="799"/>
        <w:gridCol w:w="476"/>
        <w:gridCol w:w="1542"/>
        <w:gridCol w:w="1453"/>
        <w:gridCol w:w="5994"/>
        <w:gridCol w:w="2465"/>
        <w:gridCol w:w="264"/>
        <w:gridCol w:w="2321"/>
        <w:gridCol w:w="1953"/>
        <w:gridCol w:w="790"/>
        <w:gridCol w:w="872"/>
        <w:gridCol w:w="980"/>
        <w:gridCol w:w="1060"/>
      </w:tblGrid>
      <w:tr w:rsidR="00461000" w:rsidRPr="00461000" w:rsidTr="00454340">
        <w:trPr>
          <w:gridAfter w:val="2"/>
          <w:wAfter w:w="8641" w:type="dxa"/>
          <w:trHeight w:val="300"/>
        </w:trPr>
        <w:tc>
          <w:tcPr>
            <w:tcW w:w="1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1000" w:rsidRPr="00461000" w:rsidRDefault="00461000" w:rsidP="00461000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128" w:type="dxa"/>
              <w:tblLook w:val="04A0" w:firstRow="1" w:lastRow="0" w:firstColumn="1" w:lastColumn="0" w:noHBand="0" w:noVBand="1"/>
            </w:tblPr>
            <w:tblGrid>
              <w:gridCol w:w="1962"/>
              <w:gridCol w:w="761"/>
              <w:gridCol w:w="764"/>
              <w:gridCol w:w="838"/>
              <w:gridCol w:w="3180"/>
            </w:tblGrid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454340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  <w:lang w:eastAsia="en-US"/>
                    </w:rPr>
                    <w:t>Request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{  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EMIFIN_onusDebit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RequestHeader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MessageKey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94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RequestUUID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":"&lt;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Rando</w:t>
                  </w: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UniqueRequest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ID&gt;",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94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ServiceRequestId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":"EMIFIN_WEB_ONUS",</w:t>
                  </w: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21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ServiceRequestVersion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ChannelId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":"BFLP"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},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RequestMessageInfo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BankId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TimeZone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MessageDateTime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},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"Security":{  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"Token":{  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"Certificate":"",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MessageHashKey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MessageIndex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PasswordToken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UserId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   "Password":""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}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}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},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lastRenderedPageBreak/>
                    <w:t xml:space="preserve">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DeviceInfo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DeviceFamily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DeviceFormat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DeviceType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DeviceName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DeviceIMEI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DeviceID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DeviceVersion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AppVersion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DeviceOS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DeviceIp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},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AdditionalInfo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SessionId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},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RequestBody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21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EMIFIN_onusDebit_RequestBody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"indicator":"1</w:t>
                  </w: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21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"mobileNumber":"1234567891",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Rewardpoints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"Merchant":" 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"cardNumber":"1115",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"amount":"100",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21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"OTPKey":"468588889864",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"OTPValue":"123123",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transactionType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":"DP",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serviceFlag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":"A",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5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"actionCode":"D072",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"mcc":"4500",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21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txnDesc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":"LINK BILLPAY",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"optional":" "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}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gridAfter w:val="2"/>
                <w:wAfter w:w="3916" w:type="dxa"/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}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gridAfter w:val="2"/>
                <w:wAfter w:w="3916" w:type="dxa"/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}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gridAfter w:val="2"/>
                <w:wAfter w:w="3916" w:type="dxa"/>
                <w:trHeight w:val="300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:rsidR="00461000" w:rsidRPr="00461000" w:rsidRDefault="0046100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000" w:rsidRPr="00461000" w:rsidRDefault="0046100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000" w:rsidRPr="00461000" w:rsidRDefault="0046100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61000" w:rsidRPr="00461000" w:rsidTr="00454340">
        <w:trPr>
          <w:gridAfter w:val="2"/>
          <w:wAfter w:w="8641" w:type="dxa"/>
          <w:trHeight w:val="300"/>
        </w:trPr>
        <w:tc>
          <w:tcPr>
            <w:tcW w:w="1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Default="00454340" w:rsidP="00454340">
            <w:pPr>
              <w:pStyle w:val="Heading2"/>
              <w:numPr>
                <w:ilvl w:val="1"/>
                <w:numId w:val="1"/>
              </w:numPr>
              <w:rPr>
                <w:rFonts w:ascii="Century Schoolbook L;Times New" w:hAnsi="Century Schoolbook L;Times New" w:cs="Century Schoolbook L;Times New"/>
                <w:sz w:val="20"/>
                <w:szCs w:val="20"/>
              </w:rPr>
            </w:pPr>
            <w:r w:rsidRPr="00162A8C">
              <w:rPr>
                <w:rFonts w:ascii="Century Schoolbook L;Times New" w:hAnsi="Century Schoolbook L;Times New" w:cs="Century Schoolbook L;Times New"/>
                <w:sz w:val="20"/>
                <w:szCs w:val="20"/>
              </w:rPr>
              <w:lastRenderedPageBreak/>
              <w:t>Request Sample</w:t>
            </w:r>
            <w:r>
              <w:rPr>
                <w:rFonts w:ascii="Century Schoolbook L;Times New" w:hAnsi="Century Schoolbook L;Times New" w:cs="Century Schoolbook L;Times New"/>
                <w:sz w:val="20"/>
                <w:szCs w:val="20"/>
              </w:rPr>
              <w:t>2</w:t>
            </w:r>
          </w:p>
          <w:p w:rsidR="00461000" w:rsidRPr="00461000" w:rsidRDefault="0046100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000" w:rsidRPr="00461000" w:rsidRDefault="0046100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000" w:rsidRPr="00461000" w:rsidRDefault="0046100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000" w:rsidRPr="00461000" w:rsidRDefault="0046100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  <w:tbl>
            <w:tblPr>
              <w:tblW w:w="11714" w:type="dxa"/>
              <w:tblLook w:val="04A0" w:firstRow="1" w:lastRow="0" w:firstColumn="1" w:lastColumn="0" w:noHBand="0" w:noVBand="1"/>
            </w:tblPr>
            <w:tblGrid>
              <w:gridCol w:w="1902"/>
              <w:gridCol w:w="980"/>
              <w:gridCol w:w="1060"/>
              <w:gridCol w:w="1312"/>
              <w:gridCol w:w="6460"/>
            </w:tblGrid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{  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EMIFIN_onusDebit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RequestHeader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MessageKey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525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RequestUUID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":"&lt;Random 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UniqueRequest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ID&gt;",</w:t>
                  </w: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525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ServiceRequestId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":"EMIFIN_WEB_ONUS",</w:t>
                  </w: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394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ServiceRequestVersion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ChannelId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":"BFLP"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},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RequestMessageInfo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BankId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TimeZone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MessageDateTime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},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"Security":{  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"Token":{  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"Certificate":"",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MessageHashKey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MessageIndex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PasswordToken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UserId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   "Password":""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   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},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DeviceInfo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DeviceFamily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DeviceFormat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DeviceType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DeviceName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DeviceIMEI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DeviceID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DeviceVersion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AppVersion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DeviceOS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</w:t>
                  </w: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lastRenderedPageBreak/>
                    <w:t>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DeviceIp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lastRenderedPageBreak/>
                    <w:t xml:space="preserve">         },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AdditionalInfo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SessionId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},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RequestBody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394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EMIFIN_onusDebit_RequestBody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"indicator":"2",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394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"mobileNumber":"1234567891",</w:t>
                  </w: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Rewardpoints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"Merchant":" 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"cardNumber":"1115",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"amount":"100",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394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"OTPKey":"468588889864",</w:t>
                  </w: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"OTPValue":"123123",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transactionType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":"DP",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serviceFlag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":"A",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288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"actionCode":"D072",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"mcc":"4500",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394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txnDesc</w:t>
                  </w:r>
                  <w:proofErr w:type="spellEnd"/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":"LINK BILLPAY",</w:t>
                  </w: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"optional":" "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gridAfter w:val="3"/>
                <w:wAfter w:w="8832" w:type="dxa"/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gridAfter w:val="3"/>
                <w:wAfter w:w="8832" w:type="dxa"/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gridAfter w:val="3"/>
                <w:wAfter w:w="8832" w:type="dxa"/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54340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}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454340" w:rsidRPr="00454340" w:rsidTr="00454340">
              <w:trPr>
                <w:gridAfter w:val="3"/>
                <w:wAfter w:w="8832" w:type="dxa"/>
                <w:trHeight w:val="300"/>
              </w:trPr>
              <w:tc>
                <w:tcPr>
                  <w:tcW w:w="19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54340" w:rsidRPr="00454340" w:rsidRDefault="00454340" w:rsidP="00454340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11"/>
          <w:wAfter w:w="16463" w:type="dxa"/>
          <w:trHeight w:val="300"/>
        </w:trPr>
        <w:tc>
          <w:tcPr>
            <w:tcW w:w="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11"/>
          <w:wAfter w:w="16463" w:type="dxa"/>
          <w:trHeight w:val="300"/>
        </w:trPr>
        <w:tc>
          <w:tcPr>
            <w:tcW w:w="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11"/>
          <w:wAfter w:w="16463" w:type="dxa"/>
          <w:trHeight w:val="300"/>
        </w:trPr>
        <w:tc>
          <w:tcPr>
            <w:tcW w:w="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11"/>
          <w:wAfter w:w="16463" w:type="dxa"/>
          <w:trHeight w:val="300"/>
        </w:trPr>
        <w:tc>
          <w:tcPr>
            <w:tcW w:w="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54340" w:rsidRPr="00461000" w:rsidTr="00454340">
        <w:trPr>
          <w:gridAfter w:val="7"/>
          <w:wAfter w:w="13727" w:type="dxa"/>
          <w:trHeight w:val="300"/>
        </w:trPr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8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340" w:rsidRPr="00461000" w:rsidRDefault="0045434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61000" w:rsidRPr="00461000" w:rsidTr="00454340">
        <w:trPr>
          <w:gridAfter w:val="5"/>
          <w:wAfter w:w="12284" w:type="dxa"/>
          <w:trHeight w:val="180"/>
        </w:trPr>
        <w:tc>
          <w:tcPr>
            <w:tcW w:w="1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000" w:rsidRPr="00461000" w:rsidRDefault="00461000" w:rsidP="0045434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000" w:rsidRPr="00461000" w:rsidRDefault="0046100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000" w:rsidRPr="00461000" w:rsidRDefault="0046100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000" w:rsidRPr="00461000" w:rsidRDefault="0046100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61000" w:rsidRPr="00461000" w:rsidTr="00454340">
        <w:trPr>
          <w:trHeight w:val="300"/>
        </w:trPr>
        <w:tc>
          <w:tcPr>
            <w:tcW w:w="1536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000" w:rsidRPr="00461000" w:rsidRDefault="00461000" w:rsidP="0045434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000" w:rsidRPr="00461000" w:rsidRDefault="0046100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1000" w:rsidRPr="00461000" w:rsidRDefault="00461000" w:rsidP="0046100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461000" w:rsidRPr="00461000" w:rsidRDefault="00461000" w:rsidP="00461000"/>
    <w:p w:rsidR="003A1CD6" w:rsidRDefault="003A1CD6" w:rsidP="007171BE">
      <w:pPr>
        <w:rPr>
          <w:b/>
          <w:i/>
          <w:sz w:val="20"/>
          <w:szCs w:val="20"/>
        </w:rPr>
      </w:pPr>
    </w:p>
    <w:p w:rsidR="00993EAA" w:rsidRPr="00993EAA" w:rsidRDefault="00993EAA" w:rsidP="007171BE">
      <w:pPr>
        <w:pStyle w:val="Heading1"/>
        <w:numPr>
          <w:ilvl w:val="0"/>
          <w:numId w:val="1"/>
        </w:numPr>
        <w:rPr>
          <w:i/>
          <w:sz w:val="20"/>
          <w:szCs w:val="20"/>
        </w:rPr>
      </w:pPr>
      <w:r w:rsidRPr="00993EAA">
        <w:rPr>
          <w:rFonts w:ascii="Century Schoolbook L;Times New" w:hAnsi="Century Schoolbook L;Times New" w:cs="Century Schoolbook L;Times New"/>
          <w:i/>
          <w:iCs/>
          <w:sz w:val="20"/>
          <w:szCs w:val="20"/>
        </w:rPr>
        <w:t>Response Header Parameters</w:t>
      </w:r>
    </w:p>
    <w:p w:rsidR="00993EAA" w:rsidRDefault="00993EAA" w:rsidP="007171BE">
      <w:pPr>
        <w:rPr>
          <w:b/>
          <w:i/>
          <w:sz w:val="20"/>
          <w:szCs w:val="20"/>
        </w:rPr>
      </w:pPr>
    </w:p>
    <w:tbl>
      <w:tblPr>
        <w:tblW w:w="9630" w:type="dxa"/>
        <w:tblInd w:w="-639" w:type="dxa"/>
        <w:tblLook w:val="04A0" w:firstRow="1" w:lastRow="0" w:firstColumn="1" w:lastColumn="0" w:noHBand="0" w:noVBand="1"/>
      </w:tblPr>
      <w:tblGrid>
        <w:gridCol w:w="2307"/>
        <w:gridCol w:w="2835"/>
        <w:gridCol w:w="1272"/>
        <w:gridCol w:w="1985"/>
        <w:gridCol w:w="1231"/>
      </w:tblGrid>
      <w:tr w:rsidR="00993EAA" w:rsidRPr="006C0360" w:rsidTr="0057071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6C0360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Business Parameter Name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B8079C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b/>
                <w:bCs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6C0360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993EAA" w:rsidRPr="006C0360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6C0360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Constraints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993EAA" w:rsidRPr="006C0360" w:rsidRDefault="00993EAA" w:rsidP="00570718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Comment</w:t>
            </w:r>
          </w:p>
        </w:tc>
      </w:tr>
      <w:tr w:rsidR="005D1EF2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RequestUUID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B8079C" w:rsidRDefault="005D1EF2" w:rsidP="00C3133D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Unique Request ID for every</w:t>
            </w:r>
          </w:p>
          <w:p w:rsidR="005D1EF2" w:rsidRPr="00B8079C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Request needed for tagging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Length=50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5D1EF2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ServiceRequestId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B8079C" w:rsidRDefault="005D1EF2" w:rsidP="00C3133D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Unique ID for the service as</w:t>
            </w:r>
          </w:p>
          <w:p w:rsidR="005D1EF2" w:rsidRPr="00B8079C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shared in the API document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Length=20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5D1EF2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ServiceRequestVersion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B8079C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Version of the Service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Length=2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5D1EF2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ChannelId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B8079C" w:rsidRDefault="005D1EF2" w:rsidP="00C3133D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 xml:space="preserve">Channel ID </w:t>
            </w:r>
            <w:proofErr w:type="spellStart"/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assinged</w:t>
            </w:r>
            <w:proofErr w:type="spellEnd"/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 xml:space="preserve"> as per</w:t>
            </w:r>
          </w:p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the bank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Length=15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5D1EF2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BankId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B8079C" w:rsidRDefault="005D1EF2" w:rsidP="00C3133D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bank ID - Value can be blank</w:t>
            </w:r>
          </w:p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but tag should be present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Length=12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5D1EF2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TimeZone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B8079C" w:rsidRDefault="005D1EF2" w:rsidP="00C3133D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proofErr w:type="spellStart"/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TimeZone</w:t>
            </w:r>
            <w:proofErr w:type="spellEnd"/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 xml:space="preserve"> for the calling</w:t>
            </w:r>
          </w:p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client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Length=15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5D1EF2" w:rsidRPr="006C0360" w:rsidTr="00FA73E7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MessageDateTime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B8079C" w:rsidRDefault="005D1EF2" w:rsidP="00C3133D">
            <w:pPr>
              <w:suppressAutoHyphens w:val="0"/>
              <w:autoSpaceDE w:val="0"/>
              <w:autoSpaceDN w:val="0"/>
              <w:adjustRightInd w:val="0"/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 xml:space="preserve">Current </w:t>
            </w:r>
            <w:proofErr w:type="spellStart"/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TimeStamp</w:t>
            </w:r>
            <w:proofErr w:type="spellEnd"/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 xml:space="preserve"> in</w:t>
            </w:r>
          </w:p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B8079C">
              <w:rPr>
                <w:rFonts w:ascii="Arial" w:eastAsia="Droid Sans" w:hAnsi="Arial" w:cs="Arial"/>
                <w:b/>
                <w:color w:val="auto"/>
                <w:sz w:val="16"/>
                <w:szCs w:val="16"/>
              </w:rPr>
              <w:t>specified format</w:t>
            </w: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n-US"/>
              </w:rPr>
              <w:t>Length=32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5D1EF2" w:rsidRPr="00102DB8" w:rsidRDefault="005D1EF2" w:rsidP="00C3133D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102DB8">
              <w:rPr>
                <w:b/>
                <w:bCs/>
                <w:color w:val="000000"/>
                <w:sz w:val="18"/>
                <w:szCs w:val="18"/>
                <w:lang w:eastAsia="en-US"/>
              </w:rPr>
              <w:t>Mandatory</w:t>
            </w:r>
          </w:p>
        </w:tc>
      </w:tr>
      <w:tr w:rsidR="005D1EF2" w:rsidRPr="006C0360" w:rsidTr="00570718">
        <w:trPr>
          <w:trHeight w:val="315"/>
        </w:trPr>
        <w:tc>
          <w:tcPr>
            <w:tcW w:w="2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6C0360" w:rsidRDefault="005D1EF2" w:rsidP="00C3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102DB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SessionId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6C0360" w:rsidRDefault="005D1EF2" w:rsidP="00C3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:rsidR="005D1EF2" w:rsidRPr="006C0360" w:rsidRDefault="005D1EF2" w:rsidP="00C3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6C0360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String 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</w:tcPr>
          <w:p w:rsidR="005D1EF2" w:rsidRPr="006C0360" w:rsidRDefault="005D1EF2" w:rsidP="00C3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:rsidR="005D1EF2" w:rsidRDefault="005D1EF2" w:rsidP="00C3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993EAA" w:rsidRDefault="00993EAA" w:rsidP="007171BE">
      <w:pPr>
        <w:rPr>
          <w:b/>
          <w:i/>
          <w:sz w:val="20"/>
          <w:szCs w:val="20"/>
        </w:rPr>
      </w:pPr>
    </w:p>
    <w:p w:rsidR="006C0360" w:rsidRDefault="006C0360" w:rsidP="006C0360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Response Parameter</w:t>
      </w:r>
      <w:r w:rsidR="000F2751" w:rsidRPr="00162A8C">
        <w:rPr>
          <w:rFonts w:ascii="Century Schoolbook L;Times New" w:hAnsi="Century Schoolbook L;Times New" w:cs="Century Schoolbook L;Times New"/>
          <w:sz w:val="20"/>
          <w:szCs w:val="20"/>
        </w:rPr>
        <w:t>s</w:t>
      </w:r>
    </w:p>
    <w:p w:rsidR="00993EAA" w:rsidRPr="00993EAA" w:rsidRDefault="00993EAA" w:rsidP="00993EAA"/>
    <w:tbl>
      <w:tblPr>
        <w:tblW w:w="10081" w:type="dxa"/>
        <w:tblInd w:w="-612" w:type="dxa"/>
        <w:tblLook w:val="04A0" w:firstRow="1" w:lastRow="0" w:firstColumn="1" w:lastColumn="0" w:noHBand="0" w:noVBand="1"/>
      </w:tblPr>
      <w:tblGrid>
        <w:gridCol w:w="3768"/>
        <w:gridCol w:w="2544"/>
        <w:gridCol w:w="1319"/>
        <w:gridCol w:w="2450"/>
      </w:tblGrid>
      <w:tr w:rsidR="00844D77" w:rsidRPr="00844D77" w:rsidTr="0004613F">
        <w:trPr>
          <w:trHeight w:val="362"/>
        </w:trPr>
        <w:tc>
          <w:tcPr>
            <w:tcW w:w="3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44D77">
              <w:rPr>
                <w:b/>
                <w:bCs/>
                <w:color w:val="000000"/>
                <w:sz w:val="18"/>
                <w:szCs w:val="18"/>
                <w:lang w:eastAsia="en-US"/>
              </w:rPr>
              <w:t>Business Parameter Name</w:t>
            </w:r>
          </w:p>
        </w:tc>
        <w:tc>
          <w:tcPr>
            <w:tcW w:w="25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44D77">
              <w:rPr>
                <w:b/>
                <w:bCs/>
                <w:color w:val="000000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44D77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2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844D77" w:rsidRPr="00844D77" w:rsidRDefault="00844D77" w:rsidP="00844D77">
            <w:pPr>
              <w:suppressAutoHyphens w:val="0"/>
              <w:rPr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44D77">
              <w:rPr>
                <w:b/>
                <w:bCs/>
                <w:color w:val="000000"/>
                <w:sz w:val="18"/>
                <w:szCs w:val="18"/>
                <w:lang w:eastAsia="en-US"/>
              </w:rPr>
              <w:t>Parameter Constraints</w:t>
            </w:r>
          </w:p>
        </w:tc>
      </w:tr>
      <w:tr w:rsidR="002F38E5" w:rsidRPr="00844D77" w:rsidTr="00FA73E7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D1EF2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OTPKey</w:t>
            </w:r>
            <w:proofErr w:type="spellEnd"/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5D1EF2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OTP Key generated for the request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C3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String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C3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Length=12</w:t>
            </w:r>
          </w:p>
        </w:tc>
      </w:tr>
      <w:tr w:rsidR="002F38E5" w:rsidRPr="00844D77" w:rsidTr="00FA73E7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C3133D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3133D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authId</w:t>
            </w:r>
            <w:proofErr w:type="spellEnd"/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Default="00C3133D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C3133D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Debit </w:t>
            </w:r>
            <w:proofErr w:type="spellStart"/>
            <w:r w:rsidRPr="00C3133D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Authorisation</w:t>
            </w:r>
            <w:proofErr w:type="spellEnd"/>
            <w:r w:rsidRPr="00C3133D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Code</w:t>
            </w:r>
          </w:p>
          <w:p w:rsidR="00C3133D" w:rsidRPr="00844D77" w:rsidRDefault="00C3133D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C3133D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Numeric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8E5" w:rsidRPr="00844D77" w:rsidRDefault="00C3133D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Length=20</w:t>
            </w:r>
          </w:p>
        </w:tc>
      </w:tr>
      <w:tr w:rsidR="002F38E5" w:rsidRPr="00844D77" w:rsidTr="00FA73E7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C3133D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3133D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appReferencenumber</w:t>
            </w:r>
            <w:proofErr w:type="spellEnd"/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C3133D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And </w:t>
            </w:r>
            <w:r w:rsidRPr="00C3133D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App Ref Id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C3133D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Numeric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8E5" w:rsidRPr="00844D77" w:rsidRDefault="00C3133D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Length=20</w:t>
            </w:r>
          </w:p>
        </w:tc>
      </w:tr>
      <w:tr w:rsidR="002F38E5" w:rsidRPr="00844D77" w:rsidTr="00FA73E7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C3133D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3133D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OTPValue</w:t>
            </w:r>
            <w:proofErr w:type="spellEnd"/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3E3C88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OTP Value  generated  at customer mobile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bumber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3E3C88" w:rsidP="000F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844D7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String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8E5" w:rsidRPr="00844D77" w:rsidRDefault="003E3C88" w:rsidP="000F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Length=6</w:t>
            </w:r>
          </w:p>
        </w:tc>
      </w:tr>
      <w:tr w:rsidR="002F38E5" w:rsidRPr="00844D77" w:rsidTr="00FA73E7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0F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0F133D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2F38E5" w:rsidRPr="00844D77" w:rsidTr="00FA73E7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2F38E5" w:rsidRPr="00844D77" w:rsidTr="00FA73E7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2F38E5" w:rsidRPr="00844D77" w:rsidTr="00FA73E7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2F38E5" w:rsidRPr="00844D77" w:rsidTr="00FA73E7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2F38E5" w:rsidRPr="00844D77" w:rsidTr="00FA73E7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2F38E5" w:rsidRPr="00844D77" w:rsidTr="00FA73E7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2F38E5" w:rsidRPr="00844D77" w:rsidTr="00FA73E7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2F38E5" w:rsidRPr="00844D77" w:rsidTr="00FA73E7">
        <w:trPr>
          <w:trHeight w:val="345"/>
        </w:trPr>
        <w:tc>
          <w:tcPr>
            <w:tcW w:w="3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844D77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8E5" w:rsidRPr="00844D77" w:rsidRDefault="002F38E5" w:rsidP="004438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67774A" w:rsidRPr="00291A02" w:rsidRDefault="0067774A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</w:p>
    <w:p w:rsidR="0067774A" w:rsidRDefault="0067774A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9116"/>
        <w:gridCol w:w="180"/>
        <w:gridCol w:w="4360"/>
      </w:tblGrid>
      <w:tr w:rsidR="003E3C88" w:rsidRPr="003E3C88" w:rsidTr="003E3C88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C88" w:rsidRPr="003E3C88" w:rsidRDefault="003E3C88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C88" w:rsidRPr="003E3C88" w:rsidRDefault="003E3C88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E3C88" w:rsidRPr="003E3C88" w:rsidTr="003E3C88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C88" w:rsidRPr="003E3C88" w:rsidRDefault="003E3C88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C88" w:rsidRPr="003E3C88" w:rsidRDefault="003E3C88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E3C88" w:rsidRPr="003E3C88" w:rsidTr="003E3C88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C88" w:rsidRPr="003E3C88" w:rsidRDefault="003E3C88" w:rsidP="003E3C88">
            <w:pPr>
              <w:suppressAutoHyphens w:val="0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C88" w:rsidRPr="003E3C88" w:rsidRDefault="003E3C88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E3C88" w:rsidRPr="003E3C88" w:rsidTr="003E3C88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C88" w:rsidRPr="003E3C88" w:rsidRDefault="003E3C88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C88" w:rsidRPr="003E3C88" w:rsidRDefault="003E3C88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E3C88" w:rsidRPr="003E3C88" w:rsidTr="003E3C88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C88" w:rsidRDefault="003E3C88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162A8C">
              <w:rPr>
                <w:rFonts w:ascii="Century Schoolbook L;Times New" w:hAnsi="Century Schoolbook L;Times New" w:cs="Century Schoolbook L;Times New"/>
                <w:sz w:val="20"/>
                <w:szCs w:val="20"/>
              </w:rPr>
              <w:t>Response Sample</w:t>
            </w:r>
            <w:r>
              <w:rPr>
                <w:rFonts w:ascii="Century Schoolbook L;Times New" w:hAnsi="Century Schoolbook L;Times New" w:cs="Century Schoolbook L;Times New"/>
                <w:sz w:val="20"/>
                <w:szCs w:val="20"/>
              </w:rPr>
              <w:t>1</w:t>
            </w:r>
          </w:p>
          <w:tbl>
            <w:tblPr>
              <w:tblW w:w="8900" w:type="dxa"/>
              <w:tblLook w:val="04A0" w:firstRow="1" w:lastRow="0" w:firstColumn="1" w:lastColumn="0" w:noHBand="0" w:noVBand="1"/>
            </w:tblPr>
            <w:tblGrid>
              <w:gridCol w:w="4360"/>
              <w:gridCol w:w="4540"/>
            </w:tblGrid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{  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EMIFIN_onusDebit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ResponseHeader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MessageKey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89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RequestUUID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":"&lt;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RandomUniqueRequest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ID&gt;",</w:t>
                  </w: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89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ServiceRequestId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":"EMIFIN_WEB_ONUS",</w:t>
                  </w: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ServiceRequestVersion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ChannelId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":"BFLP"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},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ResponseMessageInfo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BankId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TimeZone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":"",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MessageDateTime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},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AdditionalInfo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SessionId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":""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},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ResponseBody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EMIFIN_onusDebit_ResponseBody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":{  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"OTPKey":"46858345679864",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"authId":"OT429595295940",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89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   "AppReferencenumber":"7640542520520520"</w:t>
                  </w: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}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},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"Status":{  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"StatusCode":"0",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"ErrorCode":"0",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ErrorMessage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":"SUCCESS",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   "</w:t>
                  </w:r>
                  <w:proofErr w:type="spellStart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DisplayText</w:t>
                  </w:r>
                  <w:proofErr w:type="spellEnd"/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":" Transaction is Successful"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   }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  }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E815AF"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  <w:t>}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815AF" w:rsidRPr="00E815AF" w:rsidTr="00E815AF">
              <w:trPr>
                <w:trHeight w:val="300"/>
              </w:trPr>
              <w:tc>
                <w:tcPr>
                  <w:tcW w:w="4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15AF" w:rsidRPr="00E815AF" w:rsidRDefault="00E815AF" w:rsidP="00E815AF">
                  <w:pPr>
                    <w:suppressAutoHyphens w:val="0"/>
                    <w:rPr>
                      <w:rFonts w:ascii="Calibri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:rsidR="003E3C88" w:rsidRDefault="003E3C88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3C88" w:rsidRPr="003E3C88" w:rsidRDefault="003E3C88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3E3C88" w:rsidTr="003E3C88">
        <w:trPr>
          <w:gridAfter w:val="1"/>
          <w:wAfter w:w="4360" w:type="dxa"/>
          <w:trHeight w:val="300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3E3C88" w:rsidRDefault="00E815AF" w:rsidP="003E3C88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3E3C88" w:rsidRPr="003E3C88" w:rsidRDefault="003E3C88" w:rsidP="003E3C88"/>
    <w:p w:rsidR="00EE0E36" w:rsidRDefault="00EE0E36" w:rsidP="00EE0E36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Response Sample</w:t>
      </w:r>
      <w:r>
        <w:rPr>
          <w:rFonts w:ascii="Century Schoolbook L;Times New" w:hAnsi="Century Schoolbook L;Times New" w:cs="Century Schoolbook L;Times New"/>
          <w:sz w:val="20"/>
          <w:szCs w:val="20"/>
        </w:rPr>
        <w:t>2</w:t>
      </w: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4360"/>
        <w:gridCol w:w="4540"/>
      </w:tblGrid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{ 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EMIFIN_onusDebit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":{ 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ResponseHeader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":{ 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MessageKey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":{ 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8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RequestUUID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":"&lt;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RandomUniqueRequest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ID&gt;",</w:t>
            </w:r>
          </w:p>
        </w:tc>
      </w:tr>
      <w:tr w:rsidR="00E815AF" w:rsidRPr="00E815AF" w:rsidTr="00E815AF">
        <w:trPr>
          <w:trHeight w:val="300"/>
        </w:trPr>
        <w:tc>
          <w:tcPr>
            <w:tcW w:w="8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ServiceRequestId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":"EMIFIN_WEB_ONUS",</w:t>
            </w: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ServiceRequestVersion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":"",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ChannelId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":"BFLP"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},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ResponseMessageInfo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":{ 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BankId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":"",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TimeZone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":"",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MessageDateTime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":""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},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AdditionalInfo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":{ 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lastRenderedPageBreak/>
              <w:t xml:space="preserve">   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SessionId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":""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}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},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ResponseBody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":{ 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EMIFIN_onusDebit_ResponseBody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":{ 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"OTPKey":"46858345679864",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"authId":"OT429595295940",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8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   "AppReferencenumber":"7640542520520520"</w:t>
            </w: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}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},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"Status":{ 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"StatusCode":"0",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"ErrorCode":"0",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ErrorMessage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":"SUCCESS",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   "</w:t>
            </w:r>
            <w:proofErr w:type="spellStart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DisplayText</w:t>
            </w:r>
            <w:proofErr w:type="spellEnd"/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":" Transaction is Successful"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   }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 xml:space="preserve">   }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E815A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}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815AF" w:rsidRPr="00E815AF" w:rsidTr="00E815AF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5AF" w:rsidRPr="00E815AF" w:rsidRDefault="00E815AF" w:rsidP="00E815AF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E2053F" w:rsidRDefault="00E2053F" w:rsidP="00E2053F">
      <w:pPr>
        <w:rPr>
          <w:rFonts w:ascii="Century Schoolbook L" w:hAnsi="Century Schoolbook L" w:cs="Century Schoolbook L"/>
          <w:i/>
          <w:iCs/>
          <w:color w:val="262626" w:themeColor="text1" w:themeTint="D9"/>
          <w:sz w:val="20"/>
          <w:szCs w:val="20"/>
        </w:rPr>
      </w:pPr>
    </w:p>
    <w:p w:rsidR="003E3C88" w:rsidRDefault="003E3C88" w:rsidP="003E3C88"/>
    <w:p w:rsidR="003E3C88" w:rsidRDefault="003E3C88" w:rsidP="003E3C88"/>
    <w:p w:rsidR="003E3C88" w:rsidRPr="003E3C88" w:rsidRDefault="003E3C88" w:rsidP="003E3C88"/>
    <w:p w:rsid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</w:p>
    <w:p w:rsid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</w:p>
    <w:p w:rsidR="00EE0E36" w:rsidRPr="00EE0E36" w:rsidRDefault="00EE0E36" w:rsidP="00EE0E36">
      <w:pPr>
        <w:rPr>
          <w:rFonts w:asciiTheme="majorHAnsi" w:hAnsiTheme="majorHAnsi" w:cs="Century Schoolbook L"/>
          <w:i/>
          <w:iCs/>
          <w:color w:val="FF0000"/>
          <w:sz w:val="18"/>
          <w:szCs w:val="18"/>
        </w:rPr>
      </w:pPr>
    </w:p>
    <w:p w:rsidR="0067774A" w:rsidRPr="00E2053F" w:rsidRDefault="003C6298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 w:rsidRPr="00E2053F"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Response Codes</w:t>
      </w:r>
    </w:p>
    <w:p w:rsidR="0067774A" w:rsidRDefault="0067774A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2800"/>
        <w:gridCol w:w="2122"/>
      </w:tblGrid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Code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Response Message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B7F54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 w:rsidR="003C629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SUCCESS</w:t>
            </w:r>
          </w:p>
        </w:tc>
      </w:tr>
      <w:tr w:rsidR="0067774A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Default="003C629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67774A" w:rsidRDefault="0067774A" w:rsidP="00873E3A">
      <w:pPr>
        <w:pStyle w:val="Heading2"/>
        <w:ind w:left="0" w:firstLine="0"/>
      </w:pPr>
    </w:p>
    <w:p w:rsidR="00DE5947" w:rsidRPr="00162A8C" w:rsidRDefault="003C6298" w:rsidP="00DE5947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20"/>
          <w:szCs w:val="20"/>
        </w:rPr>
      </w:pPr>
      <w:r w:rsidRPr="00162A8C">
        <w:rPr>
          <w:rFonts w:ascii="Century Schoolbook L;Times New" w:hAnsi="Century Schoolbook L;Times New" w:cs="Century Schoolbook L;Times New"/>
          <w:sz w:val="20"/>
          <w:szCs w:val="20"/>
        </w:rPr>
        <w:t>Error Codes</w:t>
      </w:r>
    </w:p>
    <w:p w:rsidR="003B7F54" w:rsidRPr="003B7F54" w:rsidRDefault="003B7F54" w:rsidP="003B7F54"/>
    <w:tbl>
      <w:tblPr>
        <w:tblpPr w:leftFromText="180" w:rightFromText="180" w:vertAnchor="text" w:horzAnchor="margin" w:tblpXSpec="center" w:tblpY="143"/>
        <w:tblW w:w="10191" w:type="dxa"/>
        <w:tblLook w:val="04A0" w:firstRow="1" w:lastRow="0" w:firstColumn="1" w:lastColumn="0" w:noHBand="0" w:noVBand="1"/>
      </w:tblPr>
      <w:tblGrid>
        <w:gridCol w:w="10191"/>
      </w:tblGrid>
      <w:tr w:rsidR="003B7F54" w:rsidRPr="003B7F54" w:rsidTr="004D7923">
        <w:trPr>
          <w:trHeight w:val="308"/>
        </w:trPr>
        <w:tc>
          <w:tcPr>
            <w:tcW w:w="101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B7F54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US"/>
              </w:rPr>
              <w:t>Warning Message and Description</w:t>
            </w: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293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B7F54" w:rsidRPr="003B7F54" w:rsidTr="004D7923">
        <w:trPr>
          <w:trHeight w:val="55"/>
        </w:trPr>
        <w:tc>
          <w:tcPr>
            <w:tcW w:w="101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3B7F54" w:rsidRDefault="003B7F54" w:rsidP="003B7F54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5947" w:rsidRDefault="00DE5947" w:rsidP="00DE5947"/>
    <w:p w:rsidR="003B7F54" w:rsidRDefault="003B7F54" w:rsidP="00DE5947"/>
    <w:p w:rsidR="00675667" w:rsidRDefault="00675667"/>
    <w:sectPr w:rsidR="0067566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C1A" w:rsidRDefault="00A22C1A">
      <w:r>
        <w:separator/>
      </w:r>
    </w:p>
  </w:endnote>
  <w:endnote w:type="continuationSeparator" w:id="0">
    <w:p w:rsidR="00A22C1A" w:rsidRDefault="00A2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">
    <w:altName w:val="Times New Roman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340" w:rsidRDefault="00454340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0168B7">
      <w:rPr>
        <w:noProof/>
      </w:rPr>
      <w:t>3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0168B7">
      <w:rPr>
        <w:noProof/>
      </w:rPr>
      <w:t>28/05/19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C1A" w:rsidRDefault="00A22C1A">
      <w:r>
        <w:separator/>
      </w:r>
    </w:p>
  </w:footnote>
  <w:footnote w:type="continuationSeparator" w:id="0">
    <w:p w:rsidR="00A22C1A" w:rsidRDefault="00A22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340" w:rsidRDefault="00454340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CE93"/>
      </v:shape>
    </w:pict>
  </w:numPicBullet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B9F45464"/>
    <w:lvl w:ilvl="0">
      <w:start w:val="1"/>
      <w:numFmt w:val="bullet"/>
      <w:lvlText w:val=""/>
      <w:lvlPicBulletId w:val="0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8786D2A"/>
    <w:multiLevelType w:val="hybridMultilevel"/>
    <w:tmpl w:val="4B708B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F542B"/>
    <w:multiLevelType w:val="hybridMultilevel"/>
    <w:tmpl w:val="87FAF0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04C69"/>
    <w:rsid w:val="00006144"/>
    <w:rsid w:val="00010834"/>
    <w:rsid w:val="000168B7"/>
    <w:rsid w:val="0004613F"/>
    <w:rsid w:val="00052C32"/>
    <w:rsid w:val="00064988"/>
    <w:rsid w:val="000677CB"/>
    <w:rsid w:val="0007290E"/>
    <w:rsid w:val="000761E3"/>
    <w:rsid w:val="000E43A3"/>
    <w:rsid w:val="000F0230"/>
    <w:rsid w:val="000F03D5"/>
    <w:rsid w:val="000F133D"/>
    <w:rsid w:val="000F2751"/>
    <w:rsid w:val="000F7065"/>
    <w:rsid w:val="00102DB8"/>
    <w:rsid w:val="00133E4C"/>
    <w:rsid w:val="00140A48"/>
    <w:rsid w:val="00146CAA"/>
    <w:rsid w:val="00157BDA"/>
    <w:rsid w:val="00162A8C"/>
    <w:rsid w:val="00174883"/>
    <w:rsid w:val="00197FD5"/>
    <w:rsid w:val="001A00DC"/>
    <w:rsid w:val="001A3145"/>
    <w:rsid w:val="001B3378"/>
    <w:rsid w:val="001B33A9"/>
    <w:rsid w:val="001C221E"/>
    <w:rsid w:val="001C3226"/>
    <w:rsid w:val="00210C43"/>
    <w:rsid w:val="00216A48"/>
    <w:rsid w:val="002171B2"/>
    <w:rsid w:val="002249C1"/>
    <w:rsid w:val="00225466"/>
    <w:rsid w:val="002260C1"/>
    <w:rsid w:val="002340C7"/>
    <w:rsid w:val="00236E37"/>
    <w:rsid w:val="00277478"/>
    <w:rsid w:val="00280B78"/>
    <w:rsid w:val="00291A02"/>
    <w:rsid w:val="00292992"/>
    <w:rsid w:val="002941F0"/>
    <w:rsid w:val="002A0EFF"/>
    <w:rsid w:val="002B1A0D"/>
    <w:rsid w:val="002C74D0"/>
    <w:rsid w:val="002D7C86"/>
    <w:rsid w:val="002E7160"/>
    <w:rsid w:val="002F38E5"/>
    <w:rsid w:val="0033037A"/>
    <w:rsid w:val="00341454"/>
    <w:rsid w:val="0034339E"/>
    <w:rsid w:val="00345CC4"/>
    <w:rsid w:val="0035061D"/>
    <w:rsid w:val="003526DA"/>
    <w:rsid w:val="0036161D"/>
    <w:rsid w:val="00361B08"/>
    <w:rsid w:val="003620C2"/>
    <w:rsid w:val="00371BB6"/>
    <w:rsid w:val="00381E05"/>
    <w:rsid w:val="00390175"/>
    <w:rsid w:val="003A172B"/>
    <w:rsid w:val="003A1CD6"/>
    <w:rsid w:val="003A47C1"/>
    <w:rsid w:val="003B56CF"/>
    <w:rsid w:val="003B7F54"/>
    <w:rsid w:val="003C1FFA"/>
    <w:rsid w:val="003C6298"/>
    <w:rsid w:val="003C6BD0"/>
    <w:rsid w:val="003E3C88"/>
    <w:rsid w:val="003E4D7D"/>
    <w:rsid w:val="003E73CB"/>
    <w:rsid w:val="003F75FB"/>
    <w:rsid w:val="0041217C"/>
    <w:rsid w:val="00431FAD"/>
    <w:rsid w:val="004438AA"/>
    <w:rsid w:val="00454340"/>
    <w:rsid w:val="00461000"/>
    <w:rsid w:val="00461CC2"/>
    <w:rsid w:val="00477526"/>
    <w:rsid w:val="00491285"/>
    <w:rsid w:val="004A697A"/>
    <w:rsid w:val="004B04F7"/>
    <w:rsid w:val="004C7FB1"/>
    <w:rsid w:val="004D6305"/>
    <w:rsid w:val="004D7923"/>
    <w:rsid w:val="004E14DE"/>
    <w:rsid w:val="004E46E2"/>
    <w:rsid w:val="004E7CAB"/>
    <w:rsid w:val="004F7556"/>
    <w:rsid w:val="00527F01"/>
    <w:rsid w:val="005300FC"/>
    <w:rsid w:val="00550045"/>
    <w:rsid w:val="00570718"/>
    <w:rsid w:val="005865CA"/>
    <w:rsid w:val="00586D00"/>
    <w:rsid w:val="005A51C4"/>
    <w:rsid w:val="005A5DB7"/>
    <w:rsid w:val="005B72FB"/>
    <w:rsid w:val="005B7F24"/>
    <w:rsid w:val="005C7005"/>
    <w:rsid w:val="005D1EF2"/>
    <w:rsid w:val="005E2DFB"/>
    <w:rsid w:val="005E6551"/>
    <w:rsid w:val="005F13C4"/>
    <w:rsid w:val="005F26B3"/>
    <w:rsid w:val="005F4666"/>
    <w:rsid w:val="006070A7"/>
    <w:rsid w:val="00610CC1"/>
    <w:rsid w:val="00643B19"/>
    <w:rsid w:val="00645D7A"/>
    <w:rsid w:val="00660FFF"/>
    <w:rsid w:val="00675667"/>
    <w:rsid w:val="0067774A"/>
    <w:rsid w:val="006B0177"/>
    <w:rsid w:val="006B0881"/>
    <w:rsid w:val="006C0360"/>
    <w:rsid w:val="006C3705"/>
    <w:rsid w:val="006F347F"/>
    <w:rsid w:val="006F513F"/>
    <w:rsid w:val="00711D83"/>
    <w:rsid w:val="007171BE"/>
    <w:rsid w:val="00736A3D"/>
    <w:rsid w:val="00746F77"/>
    <w:rsid w:val="0075213A"/>
    <w:rsid w:val="00754B20"/>
    <w:rsid w:val="00757A8D"/>
    <w:rsid w:val="007620DA"/>
    <w:rsid w:val="007946E5"/>
    <w:rsid w:val="007D176A"/>
    <w:rsid w:val="007D277F"/>
    <w:rsid w:val="007D302A"/>
    <w:rsid w:val="007E2103"/>
    <w:rsid w:val="007F091B"/>
    <w:rsid w:val="007F71B3"/>
    <w:rsid w:val="00807751"/>
    <w:rsid w:val="008220AC"/>
    <w:rsid w:val="00844D77"/>
    <w:rsid w:val="0084610A"/>
    <w:rsid w:val="00860E0D"/>
    <w:rsid w:val="00861262"/>
    <w:rsid w:val="00870EC8"/>
    <w:rsid w:val="00871B60"/>
    <w:rsid w:val="00873E3A"/>
    <w:rsid w:val="00886CEB"/>
    <w:rsid w:val="00890105"/>
    <w:rsid w:val="008A0AEC"/>
    <w:rsid w:val="008B371A"/>
    <w:rsid w:val="008B4D18"/>
    <w:rsid w:val="008C1B76"/>
    <w:rsid w:val="008F0B86"/>
    <w:rsid w:val="009040E3"/>
    <w:rsid w:val="00913E78"/>
    <w:rsid w:val="00921BB3"/>
    <w:rsid w:val="0093122E"/>
    <w:rsid w:val="009318EE"/>
    <w:rsid w:val="00942B67"/>
    <w:rsid w:val="0094738E"/>
    <w:rsid w:val="00956ABC"/>
    <w:rsid w:val="009605E5"/>
    <w:rsid w:val="0097494D"/>
    <w:rsid w:val="00980F9E"/>
    <w:rsid w:val="0099222E"/>
    <w:rsid w:val="00993EAA"/>
    <w:rsid w:val="00994BC3"/>
    <w:rsid w:val="009B14D2"/>
    <w:rsid w:val="009C296D"/>
    <w:rsid w:val="009D6BCB"/>
    <w:rsid w:val="009F5DC4"/>
    <w:rsid w:val="00A036B7"/>
    <w:rsid w:val="00A13F37"/>
    <w:rsid w:val="00A22C1A"/>
    <w:rsid w:val="00A234E5"/>
    <w:rsid w:val="00A33972"/>
    <w:rsid w:val="00A35F9C"/>
    <w:rsid w:val="00A43578"/>
    <w:rsid w:val="00A439C4"/>
    <w:rsid w:val="00A57079"/>
    <w:rsid w:val="00A5762F"/>
    <w:rsid w:val="00A5763F"/>
    <w:rsid w:val="00A643B0"/>
    <w:rsid w:val="00A67E19"/>
    <w:rsid w:val="00A922DA"/>
    <w:rsid w:val="00AB03B1"/>
    <w:rsid w:val="00AC1089"/>
    <w:rsid w:val="00AE4093"/>
    <w:rsid w:val="00AF110D"/>
    <w:rsid w:val="00AF2574"/>
    <w:rsid w:val="00AF561A"/>
    <w:rsid w:val="00AF7233"/>
    <w:rsid w:val="00B05E99"/>
    <w:rsid w:val="00B33827"/>
    <w:rsid w:val="00B36DED"/>
    <w:rsid w:val="00B60819"/>
    <w:rsid w:val="00B64BFF"/>
    <w:rsid w:val="00B764AE"/>
    <w:rsid w:val="00B76E49"/>
    <w:rsid w:val="00B8079C"/>
    <w:rsid w:val="00B94491"/>
    <w:rsid w:val="00B94C85"/>
    <w:rsid w:val="00BA2D24"/>
    <w:rsid w:val="00BB532E"/>
    <w:rsid w:val="00BB625A"/>
    <w:rsid w:val="00BF3BB7"/>
    <w:rsid w:val="00BF4F14"/>
    <w:rsid w:val="00BF729C"/>
    <w:rsid w:val="00C20C2A"/>
    <w:rsid w:val="00C275D5"/>
    <w:rsid w:val="00C3133D"/>
    <w:rsid w:val="00C40E9C"/>
    <w:rsid w:val="00C67F84"/>
    <w:rsid w:val="00C837FD"/>
    <w:rsid w:val="00CA6622"/>
    <w:rsid w:val="00CB46F0"/>
    <w:rsid w:val="00CD01E2"/>
    <w:rsid w:val="00CE1559"/>
    <w:rsid w:val="00D01895"/>
    <w:rsid w:val="00D01E94"/>
    <w:rsid w:val="00D06C73"/>
    <w:rsid w:val="00D21960"/>
    <w:rsid w:val="00D47509"/>
    <w:rsid w:val="00D63013"/>
    <w:rsid w:val="00D67EE1"/>
    <w:rsid w:val="00D848C1"/>
    <w:rsid w:val="00D87822"/>
    <w:rsid w:val="00DA1C2F"/>
    <w:rsid w:val="00DB430E"/>
    <w:rsid w:val="00DC2EDE"/>
    <w:rsid w:val="00DC7C5C"/>
    <w:rsid w:val="00DD430A"/>
    <w:rsid w:val="00DD43C3"/>
    <w:rsid w:val="00DD5AFB"/>
    <w:rsid w:val="00DE5947"/>
    <w:rsid w:val="00DF784A"/>
    <w:rsid w:val="00E10CFB"/>
    <w:rsid w:val="00E13E32"/>
    <w:rsid w:val="00E140D1"/>
    <w:rsid w:val="00E2053F"/>
    <w:rsid w:val="00E218C4"/>
    <w:rsid w:val="00E25A8E"/>
    <w:rsid w:val="00E46E5F"/>
    <w:rsid w:val="00E815AF"/>
    <w:rsid w:val="00E86F77"/>
    <w:rsid w:val="00E9034A"/>
    <w:rsid w:val="00EA3D45"/>
    <w:rsid w:val="00EB3093"/>
    <w:rsid w:val="00EC2EAE"/>
    <w:rsid w:val="00ED1B14"/>
    <w:rsid w:val="00EE0E36"/>
    <w:rsid w:val="00EF5411"/>
    <w:rsid w:val="00F05106"/>
    <w:rsid w:val="00F147F5"/>
    <w:rsid w:val="00F27B94"/>
    <w:rsid w:val="00F320D2"/>
    <w:rsid w:val="00F32819"/>
    <w:rsid w:val="00F42E85"/>
    <w:rsid w:val="00F47EA0"/>
    <w:rsid w:val="00F601F2"/>
    <w:rsid w:val="00F74D0F"/>
    <w:rsid w:val="00F82A9F"/>
    <w:rsid w:val="00F94EEA"/>
    <w:rsid w:val="00FA2E44"/>
    <w:rsid w:val="00FA73E7"/>
    <w:rsid w:val="00FB7898"/>
    <w:rsid w:val="00FD7DBF"/>
    <w:rsid w:val="00FE1F92"/>
    <w:rsid w:val="00FF2F4B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A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8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A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8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Upadhyay</dc:creator>
  <cp:lastModifiedBy>Challa Rakeshreddy-Ext</cp:lastModifiedBy>
  <cp:revision>6</cp:revision>
  <cp:lastPrinted>2017-07-03T09:06:00Z</cp:lastPrinted>
  <dcterms:created xsi:type="dcterms:W3CDTF">2019-05-21T11:22:00Z</dcterms:created>
  <dcterms:modified xsi:type="dcterms:W3CDTF">2019-05-28T11:13:00Z</dcterms:modified>
  <dc:language>en-IN</dc:language>
</cp:coreProperties>
</file>