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4" w:rsidRPr="00DB6EFE" w:rsidRDefault="00605144" w:rsidP="00BE14AD">
      <w:pPr>
        <w:shd w:val="clear" w:color="auto" w:fill="EEECE1" w:themeFill="background2"/>
        <w:suppressAutoHyphens w:val="0"/>
        <w:jc w:val="center"/>
        <w:rPr>
          <w:rFonts w:ascii="Segoe UI" w:hAnsi="Segoe UI" w:cs="Segoe UI"/>
          <w:b/>
          <w:sz w:val="32"/>
          <w:szCs w:val="20"/>
        </w:rPr>
      </w:pPr>
      <w:r w:rsidRPr="00DB6EFE">
        <w:rPr>
          <w:rFonts w:ascii="Segoe UI" w:hAnsi="Segoe UI" w:cs="Segoe UI"/>
          <w:b/>
          <w:sz w:val="32"/>
          <w:szCs w:val="20"/>
        </w:rPr>
        <w:t>&lt;</w:t>
      </w:r>
      <w:r w:rsidR="00CB2C39">
        <w:rPr>
          <w:rFonts w:ascii="Segoe UI" w:hAnsi="Segoe UI" w:cs="Segoe UI"/>
          <w:b/>
          <w:sz w:val="32"/>
          <w:szCs w:val="20"/>
        </w:rPr>
        <w:t xml:space="preserve">AADHAR Based </w:t>
      </w:r>
      <w:proofErr w:type="spellStart"/>
      <w:r w:rsidR="00CB2C39">
        <w:rPr>
          <w:rFonts w:ascii="Segoe UI" w:hAnsi="Segoe UI" w:cs="Segoe UI"/>
          <w:b/>
          <w:sz w:val="32"/>
          <w:szCs w:val="20"/>
        </w:rPr>
        <w:t>eKYC</w:t>
      </w:r>
      <w:proofErr w:type="spellEnd"/>
      <w:r w:rsidR="00CA49BF">
        <w:rPr>
          <w:rFonts w:ascii="Segoe UI" w:hAnsi="Segoe UI" w:cs="Segoe UI"/>
          <w:b/>
          <w:sz w:val="32"/>
          <w:szCs w:val="20"/>
        </w:rPr>
        <w:t xml:space="preserve"> V2</w:t>
      </w:r>
      <w:r w:rsidRPr="00DB6EFE">
        <w:rPr>
          <w:rFonts w:ascii="Segoe UI" w:hAnsi="Segoe UI" w:cs="Segoe UI"/>
          <w:b/>
          <w:sz w:val="32"/>
          <w:szCs w:val="20"/>
        </w:rPr>
        <w:t>&gt;</w:t>
      </w:r>
    </w:p>
    <w:p w:rsidR="00622AC1" w:rsidRPr="00DB6EFE" w:rsidRDefault="00622AC1" w:rsidP="00DB6EFE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Specification Document</w:t>
      </w:r>
    </w:p>
    <w:p w:rsidR="00622AC1" w:rsidRPr="00DB6EFE" w:rsidRDefault="00622AC1" w:rsidP="00BE14AD">
      <w:pPr>
        <w:suppressAutoHyphens w:val="0"/>
        <w:jc w:val="center"/>
        <w:rPr>
          <w:rFonts w:ascii="Segoe UI" w:hAnsi="Segoe UI" w:cs="Segoe UI"/>
          <w:b/>
          <w:sz w:val="36"/>
          <w:szCs w:val="20"/>
        </w:rPr>
      </w:pPr>
    </w:p>
    <w:p w:rsidR="00622AC1" w:rsidRPr="00DB6EFE" w:rsidRDefault="00622AC1" w:rsidP="00BE14AD">
      <w:pPr>
        <w:suppressAutoHyphens w:val="0"/>
        <w:jc w:val="center"/>
        <w:rPr>
          <w:rFonts w:ascii="Segoe UI" w:hAnsi="Segoe UI" w:cs="Segoe UI"/>
          <w:b/>
          <w:sz w:val="36"/>
          <w:szCs w:val="20"/>
        </w:rPr>
      </w:pPr>
    </w:p>
    <w:p w:rsidR="00622AC1" w:rsidRPr="00DB6EFE" w:rsidRDefault="00622AC1" w:rsidP="00BE14AD">
      <w:pPr>
        <w:suppressAutoHyphens w:val="0"/>
        <w:jc w:val="center"/>
        <w:rPr>
          <w:rFonts w:ascii="Segoe UI" w:hAnsi="Segoe UI" w:cs="Segoe UI"/>
          <w:b/>
          <w:sz w:val="36"/>
          <w:szCs w:val="20"/>
        </w:rPr>
      </w:pPr>
    </w:p>
    <w:p w:rsidR="00E76C15" w:rsidRPr="00DB6EFE" w:rsidRDefault="00622AC1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br w:type="page"/>
      </w:r>
    </w:p>
    <w:p w:rsidR="00E76C15" w:rsidRPr="00DB6EFE" w:rsidRDefault="00137DA2" w:rsidP="00BE14AD">
      <w:pPr>
        <w:shd w:val="clear" w:color="auto" w:fill="EEECE1" w:themeFill="background2"/>
        <w:rPr>
          <w:rFonts w:ascii="Segoe UI" w:hAnsi="Segoe UI" w:cs="Segoe UI"/>
          <w:b/>
          <w:sz w:val="20"/>
          <w:szCs w:val="20"/>
        </w:rPr>
      </w:pPr>
      <w:r w:rsidRPr="00DB6EFE">
        <w:rPr>
          <w:rFonts w:ascii="Segoe UI" w:hAnsi="Segoe UI" w:cs="Segoe UI"/>
          <w:b/>
          <w:sz w:val="20"/>
          <w:szCs w:val="20"/>
        </w:rPr>
        <w:lastRenderedPageBreak/>
        <w:t>Table of Contents</w:t>
      </w:r>
    </w:p>
    <w:p w:rsidR="00E76C15" w:rsidRPr="00DB6EFE" w:rsidRDefault="00E76C15" w:rsidP="00BE14AD">
      <w:pPr>
        <w:rPr>
          <w:rFonts w:ascii="Segoe UI" w:hAnsi="Segoe UI" w:cs="Segoe UI"/>
          <w:sz w:val="20"/>
          <w:szCs w:val="20"/>
        </w:rPr>
      </w:pPr>
    </w:p>
    <w:p w:rsidR="00DB3D4D" w:rsidRPr="00DB6EFE" w:rsidRDefault="00DB3D4D" w:rsidP="00DB3D4D">
      <w:pPr>
        <w:rPr>
          <w:rFonts w:ascii="Segoe UI" w:hAnsi="Segoe UI" w:cs="Segoe UI"/>
          <w:sz w:val="20"/>
          <w:szCs w:val="20"/>
        </w:rPr>
      </w:pPr>
    </w:p>
    <w:p w:rsidR="00DB3D4D" w:rsidRPr="00020983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Pr="00020983">
        <w:rPr>
          <w:lang w:val="en-IN" w:eastAsia="en-IN"/>
        </w:rPr>
        <w:fldChar w:fldCharType="begin"/>
      </w:r>
      <w:r w:rsidRPr="00020983">
        <w:rPr>
          <w:lang w:val="en-IN" w:eastAsia="en-IN"/>
        </w:rPr>
        <w:instrText xml:space="preserve"> HYPERLINK \l "__RefHeading___Toc413661394" \h </w:instrText>
      </w:r>
      <w:r w:rsidRPr="00020983">
        <w:rPr>
          <w:lang w:val="en-IN" w:eastAsia="en-IN"/>
        </w:rPr>
        <w:fldChar w:fldCharType="separate"/>
      </w:r>
      <w:r w:rsidRPr="00020983">
        <w:rPr>
          <w:lang w:val="en-IN" w:eastAsia="en-IN"/>
        </w:rPr>
        <w:t>Introduction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Pr="004F508C">
        <w:rPr>
          <w:lang w:val="en-IN" w:eastAsia="en-IN"/>
        </w:rPr>
        <w:t>List of API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Codes</w:t>
      </w:r>
    </w:p>
    <w:p w:rsidR="00DB3D4D" w:rsidRPr="004F508C" w:rsidRDefault="00DB3D4D" w:rsidP="00DB3D4D">
      <w:pPr>
        <w:pStyle w:val="Contents1"/>
        <w:numPr>
          <w:ilvl w:val="0"/>
          <w:numId w:val="6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DB3D4D" w:rsidRPr="00020983" w:rsidRDefault="00DB3D4D" w:rsidP="00DB3D4D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126361" w:rsidRPr="00DB6EFE" w:rsidRDefault="00C94478" w:rsidP="00DB3D4D">
      <w:pPr>
        <w:suppressAutoHyphens w:val="0"/>
        <w:rPr>
          <w:rFonts w:ascii="Segoe UI" w:hAnsi="Segoe UI" w:cs="Segoe UI"/>
          <w:sz w:val="20"/>
          <w:szCs w:val="20"/>
        </w:rPr>
      </w:pPr>
      <w:hyperlink w:anchor="__RefHeading___Toc413661403"/>
      <w:r w:rsidR="00DB3D4D" w:rsidRPr="00DB6EFE">
        <w:rPr>
          <w:rFonts w:ascii="Segoe UI" w:hAnsi="Segoe UI" w:cs="Segoe UI"/>
        </w:rPr>
        <w:fldChar w:fldCharType="end"/>
      </w:r>
      <w:r w:rsidR="00126361" w:rsidRPr="00DB6EFE">
        <w:rPr>
          <w:rFonts w:ascii="Segoe UI" w:hAnsi="Segoe UI" w:cs="Segoe UI"/>
          <w:sz w:val="20"/>
          <w:szCs w:val="20"/>
        </w:rPr>
        <w:br w:type="page"/>
      </w:r>
    </w:p>
    <w:p w:rsidR="00126361" w:rsidRPr="00DB6EFE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567B8B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i/>
          <w:sz w:val="20"/>
          <w:szCs w:val="20"/>
        </w:rPr>
        <w:t>Introduction</w:t>
      </w:r>
    </w:p>
    <w:p w:rsidR="00E62DD8" w:rsidRDefault="00E62DD8" w:rsidP="00BE14AD">
      <w:pPr>
        <w:rPr>
          <w:rFonts w:ascii="Century Schoolbook L;Times New" w:hAnsi="Century Schoolbook L;Times New" w:cs="Century Schoolbook L;Times New"/>
          <w:i/>
          <w:color w:val="000000" w:themeColor="text1"/>
          <w:sz w:val="20"/>
          <w:szCs w:val="20"/>
        </w:rPr>
      </w:pPr>
    </w:p>
    <w:p w:rsidR="00605144" w:rsidRPr="00E62DD8" w:rsidRDefault="00CB2C39" w:rsidP="00BE14AD">
      <w:pPr>
        <w:rPr>
          <w:rFonts w:ascii="Segoe UI" w:hAnsi="Segoe UI" w:cs="Segoe UI"/>
          <w:i/>
          <w:color w:val="FF0000"/>
          <w:sz w:val="20"/>
          <w:szCs w:val="20"/>
        </w:rPr>
      </w:pPr>
      <w:r w:rsidRPr="00E62DD8">
        <w:rPr>
          <w:rFonts w:ascii="Segoe UI" w:hAnsi="Segoe UI" w:cs="Segoe UI"/>
          <w:i/>
          <w:color w:val="FF0000"/>
          <w:sz w:val="20"/>
          <w:szCs w:val="20"/>
        </w:rPr>
        <w:t xml:space="preserve">Project – </w:t>
      </w:r>
      <w:proofErr w:type="spellStart"/>
      <w:r w:rsidRPr="00E62DD8">
        <w:rPr>
          <w:rFonts w:ascii="Segoe UI" w:hAnsi="Segoe UI" w:cs="Segoe UI"/>
          <w:i/>
          <w:color w:val="FF0000"/>
          <w:sz w:val="20"/>
          <w:szCs w:val="20"/>
        </w:rPr>
        <w:t>eKYC</w:t>
      </w:r>
      <w:proofErr w:type="spellEnd"/>
      <w:r w:rsidRPr="00E62DD8">
        <w:rPr>
          <w:rFonts w:ascii="Segoe UI" w:hAnsi="Segoe UI" w:cs="Segoe UI"/>
          <w:i/>
          <w:color w:val="FF0000"/>
          <w:sz w:val="20"/>
          <w:szCs w:val="20"/>
        </w:rPr>
        <w:t xml:space="preserve"> API Banking</w:t>
      </w:r>
    </w:p>
    <w:p w:rsidR="005709C8" w:rsidRPr="00DB6EFE" w:rsidRDefault="005709C8" w:rsidP="00BE14AD">
      <w:pPr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i/>
          <w:sz w:val="20"/>
          <w:szCs w:val="20"/>
        </w:rPr>
      </w:pPr>
      <w:r w:rsidRPr="00DB6EFE">
        <w:rPr>
          <w:rFonts w:ascii="Segoe UI" w:hAnsi="Segoe UI" w:cs="Segoe UI"/>
          <w:i/>
          <w:sz w:val="20"/>
          <w:szCs w:val="20"/>
        </w:rPr>
        <w:t>List of API</w:t>
      </w:r>
    </w:p>
    <w:p w:rsidR="00126361" w:rsidRPr="00DB6EFE" w:rsidRDefault="00126361" w:rsidP="00BE14AD">
      <w:pPr>
        <w:rPr>
          <w:rFonts w:ascii="Segoe UI" w:hAnsi="Segoe UI" w:cs="Segoe UI"/>
          <w:i/>
          <w:color w:val="auto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DB6EFE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DB6EFE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E737B" w:rsidP="00BE14AD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E737B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eKYC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basis AADHAR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DB6EFE" w:rsidRDefault="002E737B" w:rsidP="00BE14AD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Get KYC done basis AADHAR No.</w:t>
            </w:r>
          </w:p>
        </w:tc>
      </w:tr>
    </w:tbl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  <w:r w:rsidRPr="00DB6EFE">
        <w:rPr>
          <w:rFonts w:ascii="Segoe UI" w:hAnsi="Segoe UI" w:cs="Segoe UI"/>
          <w:iCs w:val="0"/>
          <w:sz w:val="20"/>
          <w:szCs w:val="20"/>
        </w:rPr>
        <w:t>API Name</w:t>
      </w:r>
    </w:p>
    <w:p w:rsidR="00126361" w:rsidRPr="00E62DD8" w:rsidRDefault="00E62DD8" w:rsidP="00E62DD8">
      <w:pPr>
        <w:rPr>
          <w:rFonts w:ascii="Segoe UI" w:hAnsi="Segoe UI" w:cs="Segoe UI"/>
          <w:i/>
          <w:color w:val="FF0000"/>
          <w:sz w:val="20"/>
          <w:szCs w:val="20"/>
        </w:rPr>
      </w:pPr>
      <w:proofErr w:type="gramStart"/>
      <w:r w:rsidRPr="00E62DD8">
        <w:rPr>
          <w:rFonts w:ascii="Segoe UI" w:hAnsi="Segoe UI" w:cs="Segoe UI"/>
          <w:i/>
          <w:color w:val="FF0000"/>
          <w:sz w:val="20"/>
          <w:szCs w:val="20"/>
        </w:rPr>
        <w:t xml:space="preserve">AADHAR Based </w:t>
      </w:r>
      <w:proofErr w:type="spellStart"/>
      <w:r w:rsidRPr="00E62DD8">
        <w:rPr>
          <w:rFonts w:ascii="Segoe UI" w:hAnsi="Segoe UI" w:cs="Segoe UI"/>
          <w:i/>
          <w:color w:val="FF0000"/>
          <w:sz w:val="20"/>
          <w:szCs w:val="20"/>
        </w:rPr>
        <w:t>eKYC</w:t>
      </w:r>
      <w:proofErr w:type="spellEnd"/>
      <w:r w:rsidRPr="00E62DD8">
        <w:rPr>
          <w:rFonts w:ascii="Segoe UI" w:hAnsi="Segoe UI" w:cs="Segoe UI"/>
          <w:i/>
          <w:color w:val="FF0000"/>
          <w:sz w:val="20"/>
          <w:szCs w:val="20"/>
        </w:rPr>
        <w:t>.</w:t>
      </w:r>
      <w:proofErr w:type="gramEnd"/>
    </w:p>
    <w:p w:rsidR="00605144" w:rsidRPr="00DB6EFE" w:rsidRDefault="00605144" w:rsidP="00BE14AD">
      <w:pPr>
        <w:rPr>
          <w:rFonts w:ascii="Segoe UI" w:hAnsi="Segoe UI" w:cs="Segoe UI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Description</w:t>
      </w:r>
    </w:p>
    <w:p w:rsidR="00E62DD8" w:rsidRPr="00E62DD8" w:rsidRDefault="00E62DD8" w:rsidP="00E62DD8">
      <w:pPr>
        <w:rPr>
          <w:rFonts w:ascii="Segoe UI" w:hAnsi="Segoe UI" w:cs="Segoe UI"/>
          <w:i/>
          <w:color w:val="FF0000"/>
          <w:sz w:val="20"/>
          <w:szCs w:val="20"/>
        </w:rPr>
      </w:pPr>
      <w:r w:rsidRPr="00E62DD8">
        <w:rPr>
          <w:rFonts w:ascii="Segoe UI" w:hAnsi="Segoe UI" w:cs="Segoe UI"/>
          <w:i/>
          <w:color w:val="FF0000"/>
          <w:sz w:val="20"/>
          <w:szCs w:val="20"/>
        </w:rPr>
        <w:t xml:space="preserve">The service is an interface that allows the Client/Business to make an online </w:t>
      </w:r>
      <w:proofErr w:type="spellStart"/>
      <w:r w:rsidRPr="00E62DD8">
        <w:rPr>
          <w:rFonts w:ascii="Segoe UI" w:hAnsi="Segoe UI" w:cs="Segoe UI"/>
          <w:i/>
          <w:color w:val="FF0000"/>
          <w:sz w:val="20"/>
          <w:szCs w:val="20"/>
        </w:rPr>
        <w:t>eKYC</w:t>
      </w:r>
      <w:proofErr w:type="spellEnd"/>
      <w:r w:rsidRPr="00E62DD8">
        <w:rPr>
          <w:rFonts w:ascii="Segoe UI" w:hAnsi="Segoe UI" w:cs="Segoe UI"/>
          <w:i/>
          <w:color w:val="FF0000"/>
          <w:sz w:val="20"/>
          <w:szCs w:val="20"/>
        </w:rPr>
        <w:t xml:space="preserve"> basis AADHAR number by</w:t>
      </w:r>
    </w:p>
    <w:p w:rsidR="00605144" w:rsidRPr="00E62DD8" w:rsidRDefault="00E62DD8" w:rsidP="00E62DD8">
      <w:pPr>
        <w:rPr>
          <w:rFonts w:ascii="Segoe UI" w:hAnsi="Segoe UI" w:cs="Segoe UI"/>
          <w:i/>
          <w:color w:val="FF0000"/>
          <w:sz w:val="20"/>
          <w:szCs w:val="20"/>
        </w:rPr>
      </w:pPr>
      <w:proofErr w:type="gramStart"/>
      <w:r w:rsidRPr="00E62DD8">
        <w:rPr>
          <w:rFonts w:ascii="Segoe UI" w:hAnsi="Segoe UI" w:cs="Segoe UI"/>
          <w:i/>
          <w:color w:val="FF0000"/>
          <w:sz w:val="20"/>
          <w:szCs w:val="20"/>
        </w:rPr>
        <w:t xml:space="preserve">Consuming the </w:t>
      </w:r>
      <w:proofErr w:type="spellStart"/>
      <w:r w:rsidRPr="00E62DD8">
        <w:rPr>
          <w:rFonts w:ascii="Segoe UI" w:hAnsi="Segoe UI" w:cs="Segoe UI"/>
          <w:i/>
          <w:color w:val="FF0000"/>
          <w:sz w:val="20"/>
          <w:szCs w:val="20"/>
        </w:rPr>
        <w:t>eKYC</w:t>
      </w:r>
      <w:proofErr w:type="spellEnd"/>
      <w:r w:rsidRPr="00E62DD8">
        <w:rPr>
          <w:rFonts w:ascii="Segoe UI" w:hAnsi="Segoe UI" w:cs="Segoe UI"/>
          <w:i/>
          <w:color w:val="FF0000"/>
          <w:sz w:val="20"/>
          <w:szCs w:val="20"/>
        </w:rPr>
        <w:t>-API through RBL Bank’s API portal.</w:t>
      </w:r>
      <w:proofErr w:type="gramEnd"/>
    </w:p>
    <w:p w:rsidR="00126361" w:rsidRPr="00DB6EFE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Transport protocol (SOAP / REST)</w:t>
      </w:r>
    </w:p>
    <w:p w:rsidR="00126361" w:rsidRPr="00DB6EFE" w:rsidRDefault="00E62DD8" w:rsidP="00BE14AD">
      <w:pPr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REST</w:t>
      </w:r>
    </w:p>
    <w:p w:rsidR="00605144" w:rsidRPr="00DB6EFE" w:rsidRDefault="00605144" w:rsidP="00BE14AD">
      <w:pPr>
        <w:rPr>
          <w:rFonts w:ascii="Segoe UI" w:hAnsi="Segoe UI" w:cs="Segoe UI"/>
          <w:i/>
          <w:color w:val="FF0000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API Request URLs</w:t>
      </w:r>
    </w:p>
    <w:p w:rsidR="006F17C5" w:rsidRPr="0036379B" w:rsidRDefault="00C94478" w:rsidP="006F17C5">
      <w:pPr>
        <w:pStyle w:val="ListParagraph"/>
        <w:numPr>
          <w:ilvl w:val="0"/>
          <w:numId w:val="3"/>
        </w:numPr>
        <w:rPr>
          <w:rStyle w:val="Hyperlink"/>
        </w:rPr>
      </w:pPr>
      <w:hyperlink r:id="rId8" w:history="1">
        <w:r w:rsidR="006F17C5" w:rsidRPr="002225EB">
          <w:rPr>
            <w:rStyle w:val="Hyperlink"/>
          </w:rPr>
          <w:t>https://apideveloper.rblbank.com/test/sb/v1/rbl/api/ekyc-authentication/</w:t>
        </w:r>
      </w:hyperlink>
      <w:r w:rsidR="006F17C5" w:rsidRPr="0036379B">
        <w:rPr>
          <w:rStyle w:val="Hyperlink"/>
        </w:rPr>
        <w:t>ekyc</w:t>
      </w:r>
    </w:p>
    <w:p w:rsidR="006F17C5" w:rsidRPr="00DB3D4D" w:rsidRDefault="006F17C5" w:rsidP="006F17C5">
      <w:pPr>
        <w:pStyle w:val="ListParagraph"/>
        <w:numPr>
          <w:ilvl w:val="0"/>
          <w:numId w:val="3"/>
        </w:numPr>
        <w:rPr>
          <w:rStyle w:val="Hyperlink"/>
        </w:rPr>
      </w:pPr>
    </w:p>
    <w:p w:rsidR="00605144" w:rsidRPr="00D705E2" w:rsidRDefault="00605144" w:rsidP="00D705E2">
      <w:pPr>
        <w:pStyle w:val="ListParagraph"/>
        <w:ind w:left="432"/>
      </w:pPr>
    </w:p>
    <w:p w:rsidR="00036C10" w:rsidRPr="00DB6EFE" w:rsidRDefault="00036C10" w:rsidP="00BE14AD">
      <w:pPr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DB6EFE">
        <w:rPr>
          <w:rFonts w:ascii="Segoe UI" w:hAnsi="Segoe UI" w:cs="Segoe UI"/>
          <w:b/>
          <w:bCs/>
          <w:i/>
          <w:iCs/>
          <w:sz w:val="20"/>
          <w:szCs w:val="20"/>
        </w:rPr>
        <w:t>Access Requirement</w:t>
      </w:r>
      <w:bookmarkStart w:id="0" w:name="_GoBack"/>
      <w:bookmarkEnd w:id="0"/>
    </w:p>
    <w:p w:rsidR="00605144" w:rsidRPr="00B326E6" w:rsidRDefault="006848C3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b w:val="0"/>
          <w:sz w:val="20"/>
          <w:szCs w:val="20"/>
        </w:rPr>
      </w:pPr>
      <w:r w:rsidRPr="00B326E6">
        <w:rPr>
          <w:rFonts w:ascii="Segoe UI" w:hAnsi="Segoe UI" w:cs="Segoe UI"/>
          <w:b w:val="0"/>
          <w:sz w:val="20"/>
          <w:szCs w:val="20"/>
        </w:rPr>
        <w:t xml:space="preserve">API Subscription on RBL Banks </w:t>
      </w:r>
      <w:r w:rsidR="0099375E" w:rsidRPr="00B326E6">
        <w:rPr>
          <w:rFonts w:ascii="Segoe UI" w:hAnsi="Segoe UI" w:cs="Segoe UI"/>
          <w:b w:val="0"/>
          <w:sz w:val="20"/>
          <w:szCs w:val="20"/>
        </w:rPr>
        <w:t>developer’s</w:t>
      </w:r>
      <w:r w:rsidR="00C94478">
        <w:rPr>
          <w:rFonts w:ascii="Segoe UI" w:hAnsi="Segoe UI" w:cs="Segoe UI"/>
          <w:b w:val="0"/>
          <w:sz w:val="20"/>
          <w:szCs w:val="20"/>
        </w:rPr>
        <w:t xml:space="preserve"> portal.</w:t>
      </w:r>
    </w:p>
    <w:p w:rsidR="00605144" w:rsidRPr="00DB6EFE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377EA7" w:rsidRDefault="00377EA7" w:rsidP="00377EA7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377EA7">
        <w:rPr>
          <w:rFonts w:ascii="Segoe UI" w:hAnsi="Segoe UI" w:cs="Segoe UI"/>
          <w:sz w:val="20"/>
          <w:szCs w:val="20"/>
        </w:rPr>
        <w:t>Request Parameters for OTP API</w:t>
      </w: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28"/>
        <w:gridCol w:w="1415"/>
        <w:gridCol w:w="1277"/>
        <w:gridCol w:w="1176"/>
        <w:gridCol w:w="1443"/>
        <w:gridCol w:w="2772"/>
      </w:tblGrid>
      <w:tr w:rsidR="00E95687" w:rsidRPr="00DB6EFE" w:rsidTr="00B41B58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B41B58" w:rsidRPr="00DB6EFE" w:rsidTr="00B41B58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B41B58" w:rsidRPr="00DB6EFE" w:rsidTr="00B41B58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Pr="00836CE3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B41B58" w:rsidRPr="00DB6EFE" w:rsidTr="00B41B58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Pr="00836CE3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B41B58" w:rsidRPr="00DB6EFE" w:rsidTr="00B41B58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Pr="00836CE3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B41B58" w:rsidRPr="00DB6EFE" w:rsidTr="00B41B58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B41B58" w:rsidRPr="00DB6EFE" w:rsidTr="00B41B58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AADHAR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Number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AADHAR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number to be mentioned in the tag by the API consumer.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0C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aadhaarNo</w:t>
            </w:r>
            <w:proofErr w:type="spellEnd"/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=12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1846C6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AADHAR</w:t>
            </w:r>
            <w:r w:rsidR="00B41B5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No for which validation needs to be done.</w:t>
            </w:r>
          </w:p>
        </w:tc>
      </w:tr>
      <w:tr w:rsidR="00B41B58" w:rsidRPr="00DB6EFE" w:rsidTr="00B41B58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Signature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B41B58" w:rsidRDefault="00B41B58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DB6EFE" w:rsidRDefault="00DB6EFE">
      <w:pPr>
        <w:suppressAutoHyphens w:val="0"/>
        <w:rPr>
          <w:rFonts w:ascii="Segoe UI" w:hAnsi="Segoe UI" w:cs="Segoe UI"/>
          <w:b/>
          <w:bCs/>
          <w:i/>
          <w:iCs/>
          <w:sz w:val="20"/>
          <w:szCs w:val="20"/>
        </w:rPr>
      </w:pPr>
    </w:p>
    <w:p w:rsidR="00126361" w:rsidRPr="009537F2" w:rsidRDefault="00126361" w:rsidP="009537F2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DB6EFE">
        <w:rPr>
          <w:rFonts w:ascii="Segoe UI" w:hAnsi="Segoe UI" w:cs="Segoe UI"/>
          <w:sz w:val="20"/>
          <w:szCs w:val="20"/>
        </w:rPr>
        <w:t>Request Sample</w:t>
      </w:r>
      <w:r w:rsidR="009537F2">
        <w:rPr>
          <w:rFonts w:ascii="Segoe UI" w:hAnsi="Segoe UI" w:cs="Segoe UI"/>
          <w:sz w:val="20"/>
          <w:szCs w:val="20"/>
        </w:rPr>
        <w:t xml:space="preserve"> </w:t>
      </w:r>
      <w:r w:rsidR="009537F2" w:rsidRPr="00377EA7">
        <w:rPr>
          <w:rFonts w:ascii="Segoe UI" w:hAnsi="Segoe UI" w:cs="Segoe UI"/>
          <w:sz w:val="20"/>
          <w:szCs w:val="20"/>
        </w:rPr>
        <w:t>for OTP API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{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"</w:t>
      </w:r>
      <w:proofErr w:type="spellStart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eKycReq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": {</w:t>
      </w:r>
    </w:p>
    <w:p w:rsidR="00B41B58" w:rsidRPr="00B41B58" w:rsidRDefault="00563F7E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"H</w:t>
      </w:r>
      <w:r w:rsidR="00B41B58" w:rsidRPr="00B41B58">
        <w:rPr>
          <w:rFonts w:ascii="Century Schoolbook L;Times New" w:hAnsi="Century Schoolbook L;Times New" w:cs="Century Schoolbook L;Times New"/>
          <w:color w:val="auto"/>
          <w:szCs w:val="20"/>
        </w:rPr>
        <w:t>eader": {</w:t>
      </w:r>
    </w:p>
    <w:p w:rsidR="00B41B58" w:rsidRPr="00B41B58" w:rsidRDefault="003C1CC2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</w:t>
      </w:r>
      <w:proofErr w:type="spellStart"/>
      <w:r>
        <w:rPr>
          <w:rFonts w:ascii="Century Schoolbook L;Times New" w:hAnsi="Century Schoolbook L;Times New" w:cs="Century Schoolbook L;Times New"/>
          <w:color w:val="auto"/>
          <w:szCs w:val="20"/>
        </w:rPr>
        <w:t>Tran</w:t>
      </w:r>
      <w:r w:rsidR="00B41B58" w:rsidRPr="00B41B58">
        <w:rPr>
          <w:rFonts w:ascii="Century Schoolbook L;Times New" w:hAnsi="Century Schoolbook L;Times New" w:cs="Century Schoolbook L;Times New"/>
          <w:color w:val="auto"/>
          <w:szCs w:val="20"/>
        </w:rPr>
        <w:t>ID</w:t>
      </w:r>
      <w:proofErr w:type="spellEnd"/>
      <w:r w:rsidR="00B41B58" w:rsidRPr="00B41B58">
        <w:rPr>
          <w:rFonts w:ascii="Century Schoolbook L;Times New" w:hAnsi="Century Schoolbook L;Times New" w:cs="Century Schoolbook L;Times New"/>
          <w:color w:val="auto"/>
          <w:szCs w:val="20"/>
        </w:rPr>
        <w:t>": "</w:t>
      </w:r>
      <w:proofErr w:type="spellStart"/>
      <w:r w:rsidR="00B41B58" w:rsidRPr="00B41B58">
        <w:rPr>
          <w:rFonts w:ascii="Century Schoolbook L;Times New" w:hAnsi="Century Schoolbook L;Times New" w:cs="Century Schoolbook L;Times New"/>
          <w:color w:val="auto"/>
          <w:szCs w:val="20"/>
        </w:rPr>
        <w:t>tranId</w:t>
      </w:r>
      <w:proofErr w:type="spellEnd"/>
      <w:r w:rsidR="00B41B58" w:rsidRPr="00B41B58">
        <w:rPr>
          <w:rFonts w:ascii="Century Schoolbook L;Times New" w:hAnsi="Century Schoolbook L;Times New" w:cs="Century Schoolbook L;Times New"/>
          <w:color w:val="auto"/>
          <w:szCs w:val="20"/>
        </w:rPr>
        <w:t>",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</w:t>
      </w:r>
      <w:proofErr w:type="spellStart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Corp_ID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": "</w:t>
      </w:r>
      <w:proofErr w:type="spellStart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corpId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",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</w:t>
      </w:r>
      <w:proofErr w:type="spellStart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Maker_ID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": "",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</w:t>
      </w:r>
      <w:proofErr w:type="spellStart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Checker_ID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": "",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</w:t>
      </w:r>
      <w:proofErr w:type="spellStart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Approver_ID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": ""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},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"Body": {</w:t>
      </w:r>
    </w:p>
    <w:p w:rsid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</w:t>
      </w:r>
      <w:proofErr w:type="spellStart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aadhaarNo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": "</w:t>
      </w:r>
      <w:r>
        <w:rPr>
          <w:rFonts w:ascii="Century Schoolbook L;Times New" w:hAnsi="Century Schoolbook L;Times New" w:cs="Century Schoolbook L;Times New"/>
          <w:color w:val="auto"/>
          <w:szCs w:val="20"/>
        </w:rPr>
        <w:t>12345678912</w:t>
      </w: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</w:t>
      </w:r>
      <w:r w:rsidR="00BC1F1F">
        <w:rPr>
          <w:rFonts w:ascii="Century Schoolbook L;Times New" w:hAnsi="Century Schoolbook L;Times New" w:cs="Century Schoolbook L;Times New"/>
          <w:color w:val="auto"/>
          <w:szCs w:val="20"/>
        </w:rPr>
        <w:t>,</w:t>
      </w:r>
    </w:p>
    <w:p w:rsidR="00BC1F1F" w:rsidRPr="00BC1F1F" w:rsidRDefault="00BC1F1F" w:rsidP="008C0CCB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</w:t>
      </w: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</w:t>
      </w:r>
      <w:proofErr w:type="spellStart"/>
      <w:r w:rsidR="008C0CCB" w:rsidRPr="008C0CCB">
        <w:rPr>
          <w:rFonts w:ascii="Century Schoolbook L;Times New" w:hAnsi="Century Schoolbook L;Times New" w:cs="Century Schoolbook L;Times New"/>
          <w:color w:val="auto"/>
          <w:szCs w:val="20"/>
        </w:rPr>
        <w:t>otp</w:t>
      </w:r>
      <w:proofErr w:type="spellEnd"/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>": ""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},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"Signature": {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  "Signature": "Signature"</w:t>
      </w:r>
    </w:p>
    <w:p w:rsidR="00B41B58" w:rsidRPr="00B41B58" w:rsidRDefault="00B41B58" w:rsidP="00B41B58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auto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  }</w:t>
      </w:r>
    </w:p>
    <w:p w:rsidR="00B96D81" w:rsidRPr="00F42F7C" w:rsidRDefault="00B41B58" w:rsidP="00B41B5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iCs/>
          <w:sz w:val="20"/>
          <w:szCs w:val="20"/>
        </w:rPr>
      </w:pPr>
      <w:r w:rsidRPr="00B41B58">
        <w:rPr>
          <w:rFonts w:ascii="Century Schoolbook L;Times New" w:hAnsi="Century Schoolbook L;Times New" w:cs="Century Schoolbook L;Times New"/>
          <w:color w:val="auto"/>
          <w:szCs w:val="20"/>
        </w:rPr>
        <w:t xml:space="preserve">  }</w:t>
      </w:r>
    </w:p>
    <w:p w:rsidR="00F42F7C" w:rsidRPr="00B41B58" w:rsidRDefault="00F42F7C" w:rsidP="00B41B58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iCs/>
          <w:sz w:val="20"/>
          <w:szCs w:val="20"/>
        </w:rPr>
      </w:pPr>
      <w:r>
        <w:rPr>
          <w:rFonts w:ascii="Century Schoolbook L;Times New" w:hAnsi="Century Schoolbook L;Times New" w:cs="Century Schoolbook L;Times New"/>
          <w:color w:val="auto"/>
          <w:szCs w:val="20"/>
        </w:rPr>
        <w:t>}</w:t>
      </w:r>
    </w:p>
    <w:p w:rsidR="00DB6EFE" w:rsidRPr="00DB6EFE" w:rsidRDefault="00DB6EFE" w:rsidP="00BE14AD">
      <w:pPr>
        <w:rPr>
          <w:rFonts w:ascii="Segoe UI" w:hAnsi="Segoe UI" w:cs="Segoe UI"/>
          <w:b/>
          <w:bCs/>
          <w:iCs/>
          <w:sz w:val="20"/>
          <w:szCs w:val="20"/>
        </w:rPr>
      </w:pPr>
    </w:p>
    <w:p w:rsidR="00126361" w:rsidRPr="009537F2" w:rsidRDefault="00126361" w:rsidP="009537F2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DB6EFE">
        <w:rPr>
          <w:rFonts w:ascii="Segoe UI" w:hAnsi="Segoe UI" w:cs="Segoe UI"/>
          <w:sz w:val="20"/>
          <w:szCs w:val="20"/>
        </w:rPr>
        <w:t>Response Parameters</w:t>
      </w:r>
      <w:r w:rsidR="009537F2">
        <w:rPr>
          <w:rFonts w:ascii="Segoe UI" w:hAnsi="Segoe UI" w:cs="Segoe UI"/>
          <w:sz w:val="20"/>
          <w:szCs w:val="20"/>
        </w:rPr>
        <w:t xml:space="preserve"> </w:t>
      </w:r>
      <w:r w:rsidR="009537F2" w:rsidRPr="00377EA7">
        <w:rPr>
          <w:rFonts w:ascii="Segoe UI" w:hAnsi="Segoe UI" w:cs="Segoe UI"/>
          <w:sz w:val="20"/>
          <w:szCs w:val="20"/>
        </w:rPr>
        <w:t>for OTP API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DB6EFE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377EA7" w:rsidRPr="00DB6EFE" w:rsidTr="00A32FA4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377EA7" w:rsidRPr="00DB6EFE" w:rsidTr="00A32FA4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Pr="00836CE3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ind w:left="-425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7EA7" w:rsidRPr="00DB6EFE" w:rsidTr="00A32FA4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Pr="00836CE3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7EA7" w:rsidRPr="00DB6EFE" w:rsidTr="00A32FA4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Pr="00836CE3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7EA7" w:rsidRPr="00DB6EFE" w:rsidTr="00A32FA4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7EA7" w:rsidRPr="00DB6EFE" w:rsidTr="00966DFF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Pr="002B6265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Pr="002B6265" w:rsidRDefault="00250FF8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250FF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ErrC</w:t>
            </w:r>
            <w:r w:rsidR="0037669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</w:t>
            </w:r>
            <w:r w:rsidRPr="00250FF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F25E6A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970F81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ESB error code, incase validations fails at ESB end.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77EA7" w:rsidRPr="00DB6EFE" w:rsidRDefault="00377EA7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77EA7" w:rsidRPr="00DB6EFE" w:rsidTr="00A32FA4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Pr="002B6265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Description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Pr="002B6265" w:rsidRDefault="00F25E6A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F25E6A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Valid Error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Desc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for ESB error Code, </w:t>
            </w:r>
          </w:p>
        </w:tc>
      </w:tr>
      <w:tr w:rsidR="00377EA7" w:rsidRPr="00DB6EFE" w:rsidTr="00A32FA4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from FI system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Pr="00C978B0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Success/Failure</w:t>
            </w:r>
          </w:p>
        </w:tc>
      </w:tr>
      <w:tr w:rsidR="00377EA7" w:rsidRPr="00DB6EFE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RRN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 Reference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978B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rrn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D10CD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Unique transactions no.</w:t>
            </w:r>
          </w:p>
        </w:tc>
      </w:tr>
      <w:tr w:rsidR="00377EA7" w:rsidRPr="00DB6EFE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Authentication 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 Code received from FI system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978B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377EA7" w:rsidRPr="00DB6EFE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 Message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from FI system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Pr="00C978B0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A320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authenticationMessage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Success/Failure</w:t>
            </w:r>
          </w:p>
        </w:tc>
      </w:tr>
      <w:tr w:rsidR="004464AC" w:rsidRPr="00DB6EFE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txnId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for OTP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464AC" w:rsidRPr="00BA3206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Transaction number to be passed while passing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otp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for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ekyc</w:t>
            </w:r>
            <w:proofErr w:type="spellEnd"/>
          </w:p>
        </w:tc>
      </w:tr>
      <w:tr w:rsidR="00377EA7" w:rsidRPr="00DB6EFE" w:rsidTr="00966DFF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377EA7" w:rsidRDefault="00377EA7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126361" w:rsidRPr="000B296E" w:rsidRDefault="00126361" w:rsidP="000B296E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DB6EFE">
        <w:rPr>
          <w:rFonts w:ascii="Segoe UI" w:hAnsi="Segoe UI" w:cs="Segoe UI"/>
          <w:sz w:val="20"/>
          <w:szCs w:val="20"/>
        </w:rPr>
        <w:t>Response Sample</w:t>
      </w:r>
      <w:r w:rsidR="000B296E">
        <w:rPr>
          <w:rFonts w:ascii="Segoe UI" w:hAnsi="Segoe UI" w:cs="Segoe UI"/>
          <w:sz w:val="20"/>
          <w:szCs w:val="20"/>
        </w:rPr>
        <w:t xml:space="preserve"> </w:t>
      </w:r>
      <w:r w:rsidR="000B296E" w:rsidRPr="00377EA7">
        <w:rPr>
          <w:rFonts w:ascii="Segoe UI" w:hAnsi="Segoe UI" w:cs="Segoe UI"/>
          <w:sz w:val="20"/>
          <w:szCs w:val="20"/>
        </w:rPr>
        <w:t>for OTP API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>{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"</w:t>
      </w:r>
      <w:proofErr w:type="spellStart"/>
      <w:r w:rsidRPr="00965D13">
        <w:rPr>
          <w:color w:val="auto"/>
          <w:sz w:val="22"/>
        </w:rPr>
        <w:t>eKycRes</w:t>
      </w:r>
      <w:proofErr w:type="spellEnd"/>
      <w:r w:rsidRPr="00965D13">
        <w:rPr>
          <w:color w:val="auto"/>
          <w:sz w:val="22"/>
        </w:rPr>
        <w:t>": {</w:t>
      </w:r>
    </w:p>
    <w:p w:rsidR="00965D13" w:rsidRPr="00965D13" w:rsidRDefault="003016D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>
        <w:rPr>
          <w:color w:val="auto"/>
          <w:sz w:val="22"/>
        </w:rPr>
        <w:t xml:space="preserve">    "H</w:t>
      </w:r>
      <w:r w:rsidR="00965D13" w:rsidRPr="00965D13">
        <w:rPr>
          <w:color w:val="auto"/>
          <w:sz w:val="22"/>
        </w:rPr>
        <w:t>eader": {</w:t>
      </w:r>
    </w:p>
    <w:p w:rsidR="00965D13" w:rsidRPr="00965D13" w:rsidRDefault="00294AB5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>
        <w:rPr>
          <w:color w:val="auto"/>
          <w:sz w:val="22"/>
        </w:rPr>
        <w:t xml:space="preserve">      "</w:t>
      </w:r>
      <w:proofErr w:type="spellStart"/>
      <w:r>
        <w:rPr>
          <w:color w:val="auto"/>
          <w:sz w:val="22"/>
        </w:rPr>
        <w:t>Tran</w:t>
      </w:r>
      <w:r w:rsidR="00965D13" w:rsidRPr="00965D13">
        <w:rPr>
          <w:color w:val="auto"/>
          <w:sz w:val="22"/>
        </w:rPr>
        <w:t>ID</w:t>
      </w:r>
      <w:proofErr w:type="spellEnd"/>
      <w:r w:rsidR="00965D13" w:rsidRPr="00965D13">
        <w:rPr>
          <w:color w:val="auto"/>
          <w:sz w:val="22"/>
        </w:rPr>
        <w:t>": "</w:t>
      </w:r>
      <w:proofErr w:type="spellStart"/>
      <w:r w:rsidR="00965D13" w:rsidRPr="00965D13">
        <w:rPr>
          <w:color w:val="auto"/>
          <w:sz w:val="22"/>
        </w:rPr>
        <w:t>tranId</w:t>
      </w:r>
      <w:proofErr w:type="spellEnd"/>
      <w:r w:rsidR="00965D13" w:rsidRPr="00965D13">
        <w:rPr>
          <w:color w:val="auto"/>
          <w:sz w:val="22"/>
        </w:rPr>
        <w:t>",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  "</w:t>
      </w:r>
      <w:proofErr w:type="spellStart"/>
      <w:r w:rsidRPr="00965D13">
        <w:rPr>
          <w:color w:val="auto"/>
          <w:sz w:val="22"/>
        </w:rPr>
        <w:t>Corp_ID</w:t>
      </w:r>
      <w:proofErr w:type="spellEnd"/>
      <w:r w:rsidRPr="00965D13">
        <w:rPr>
          <w:color w:val="auto"/>
          <w:sz w:val="22"/>
        </w:rPr>
        <w:t>": "</w:t>
      </w:r>
      <w:proofErr w:type="spellStart"/>
      <w:r w:rsidRPr="00965D13">
        <w:rPr>
          <w:color w:val="auto"/>
          <w:sz w:val="22"/>
        </w:rPr>
        <w:t>corpId</w:t>
      </w:r>
      <w:proofErr w:type="spellEnd"/>
      <w:r w:rsidRPr="00965D13">
        <w:rPr>
          <w:color w:val="auto"/>
          <w:sz w:val="22"/>
        </w:rPr>
        <w:t>",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  "</w:t>
      </w:r>
      <w:proofErr w:type="spellStart"/>
      <w:r w:rsidRPr="00965D13">
        <w:rPr>
          <w:color w:val="auto"/>
          <w:sz w:val="22"/>
        </w:rPr>
        <w:t>Maker_ID</w:t>
      </w:r>
      <w:proofErr w:type="spellEnd"/>
      <w:r w:rsidRPr="00965D13">
        <w:rPr>
          <w:color w:val="auto"/>
          <w:sz w:val="22"/>
        </w:rPr>
        <w:t>": "",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  "</w:t>
      </w:r>
      <w:proofErr w:type="spellStart"/>
      <w:r w:rsidRPr="00965D13">
        <w:rPr>
          <w:color w:val="auto"/>
          <w:sz w:val="22"/>
        </w:rPr>
        <w:t>Checker_ID</w:t>
      </w:r>
      <w:proofErr w:type="spellEnd"/>
      <w:r w:rsidRPr="00965D13">
        <w:rPr>
          <w:color w:val="auto"/>
          <w:sz w:val="22"/>
        </w:rPr>
        <w:t>": "",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  "</w:t>
      </w:r>
      <w:proofErr w:type="spellStart"/>
      <w:r w:rsidRPr="00965D13">
        <w:rPr>
          <w:color w:val="auto"/>
          <w:sz w:val="22"/>
        </w:rPr>
        <w:t>Approver_ID</w:t>
      </w:r>
      <w:proofErr w:type="spellEnd"/>
      <w:r w:rsidRPr="00965D13">
        <w:rPr>
          <w:color w:val="auto"/>
          <w:sz w:val="22"/>
        </w:rPr>
        <w:t>": ""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},</w:t>
      </w:r>
    </w:p>
    <w:p w:rsid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"Body": {</w:t>
      </w:r>
    </w:p>
    <w:p w:rsidR="00167B1D" w:rsidRPr="00167B1D" w:rsidRDefault="00167B1D" w:rsidP="00167B1D">
      <w:pPr>
        <w:pStyle w:val="ListParagraph"/>
        <w:numPr>
          <w:ilvl w:val="0"/>
          <w:numId w:val="3"/>
        </w:numPr>
        <w:rPr>
          <w:color w:val="auto"/>
          <w:sz w:val="22"/>
        </w:rPr>
      </w:pPr>
      <w:r>
        <w:rPr>
          <w:color w:val="auto"/>
          <w:sz w:val="22"/>
        </w:rPr>
        <w:t xml:space="preserve"> </w:t>
      </w:r>
      <w:r w:rsidRPr="00965D13">
        <w:rPr>
          <w:color w:val="auto"/>
          <w:sz w:val="22"/>
        </w:rPr>
        <w:t xml:space="preserve">      </w:t>
      </w:r>
      <w:r>
        <w:rPr>
          <w:color w:val="auto"/>
          <w:sz w:val="22"/>
        </w:rPr>
        <w:t xml:space="preserve">   </w:t>
      </w:r>
      <w:r w:rsidRPr="00965D13">
        <w:rPr>
          <w:color w:val="auto"/>
          <w:sz w:val="22"/>
        </w:rPr>
        <w:t>"status": "SUCCESS",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ab/>
        <w:t xml:space="preserve">  "</w:t>
      </w:r>
      <w:r w:rsidR="00416278" w:rsidRPr="00416278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</w:t>
      </w:r>
      <w:proofErr w:type="spellStart"/>
      <w:r w:rsidR="00416278" w:rsidRPr="00250FF8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ErrC</w:t>
      </w:r>
      <w:r w:rsidR="00416278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o</w:t>
      </w:r>
      <w:r w:rsidR="00416278" w:rsidRPr="00250FF8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de</w:t>
      </w:r>
      <w:proofErr w:type="spellEnd"/>
      <w:r w:rsidR="00416278" w:rsidRPr="00965D13">
        <w:rPr>
          <w:color w:val="auto"/>
          <w:sz w:val="22"/>
        </w:rPr>
        <w:t xml:space="preserve"> </w:t>
      </w:r>
      <w:r w:rsidRPr="00965D13">
        <w:rPr>
          <w:color w:val="auto"/>
          <w:sz w:val="22"/>
        </w:rPr>
        <w:t>":"E003",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ab/>
        <w:t xml:space="preserve">  "</w:t>
      </w:r>
      <w:r w:rsidR="00416278" w:rsidRPr="00416278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</w:t>
      </w:r>
      <w:proofErr w:type="spellStart"/>
      <w:r w:rsidR="00416278" w:rsidRPr="00F25E6A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ErrDesc</w:t>
      </w:r>
      <w:proofErr w:type="spellEnd"/>
      <w:r w:rsidR="00416278" w:rsidRPr="00965D13">
        <w:rPr>
          <w:color w:val="auto"/>
          <w:sz w:val="22"/>
        </w:rPr>
        <w:t xml:space="preserve"> </w:t>
      </w:r>
      <w:r w:rsidRPr="00965D13">
        <w:rPr>
          <w:color w:val="auto"/>
          <w:sz w:val="22"/>
        </w:rPr>
        <w:t>":"Error Message",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ab/>
        <w:t xml:space="preserve">  "</w:t>
      </w:r>
      <w:proofErr w:type="spellStart"/>
      <w:r w:rsidRPr="00965D13">
        <w:rPr>
          <w:color w:val="auto"/>
          <w:sz w:val="22"/>
        </w:rPr>
        <w:t>authenticationCode</w:t>
      </w:r>
      <w:proofErr w:type="spellEnd"/>
      <w:r w:rsidRPr="00965D13">
        <w:rPr>
          <w:color w:val="auto"/>
          <w:sz w:val="22"/>
        </w:rPr>
        <w:t>": "338768fa68e34a2987217905ad2efe03",</w:t>
      </w:r>
    </w:p>
    <w:p w:rsid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ab/>
        <w:t xml:space="preserve">  "</w:t>
      </w:r>
      <w:proofErr w:type="spellStart"/>
      <w:r w:rsidRPr="00965D13">
        <w:rPr>
          <w:color w:val="auto"/>
          <w:sz w:val="22"/>
        </w:rPr>
        <w:t>authenticationMessage</w:t>
      </w:r>
      <w:proofErr w:type="spellEnd"/>
      <w:r w:rsidRPr="00965D13">
        <w:rPr>
          <w:color w:val="auto"/>
          <w:sz w:val="22"/>
        </w:rPr>
        <w:t>": "SUCCESS"</w:t>
      </w:r>
      <w:r w:rsidR="005E28E2">
        <w:rPr>
          <w:color w:val="auto"/>
          <w:sz w:val="22"/>
        </w:rPr>
        <w:t>,</w:t>
      </w:r>
    </w:p>
    <w:p w:rsidR="005E28E2" w:rsidRPr="00965D13" w:rsidRDefault="005E28E2" w:rsidP="005E28E2">
      <w:pPr>
        <w:pStyle w:val="ListParagraph"/>
        <w:numPr>
          <w:ilvl w:val="0"/>
          <w:numId w:val="3"/>
        </w:numPr>
        <w:rPr>
          <w:color w:val="auto"/>
          <w:sz w:val="22"/>
        </w:rPr>
      </w:pPr>
      <w:r>
        <w:rPr>
          <w:color w:val="auto"/>
          <w:sz w:val="22"/>
        </w:rPr>
        <w:t xml:space="preserve">          </w:t>
      </w:r>
      <w:r w:rsidR="0046574D">
        <w:rPr>
          <w:color w:val="auto"/>
          <w:sz w:val="22"/>
        </w:rPr>
        <w:t>"</w:t>
      </w:r>
      <w:proofErr w:type="spellStart"/>
      <w:r w:rsidR="0046574D">
        <w:rPr>
          <w:color w:val="auto"/>
          <w:sz w:val="22"/>
        </w:rPr>
        <w:t>rrn</w:t>
      </w:r>
      <w:proofErr w:type="spellEnd"/>
      <w:r w:rsidR="0046574D">
        <w:rPr>
          <w:color w:val="auto"/>
          <w:sz w:val="22"/>
        </w:rPr>
        <w:t>": "616712533840"</w:t>
      </w:r>
      <w:r w:rsidR="004464AC">
        <w:rPr>
          <w:color w:val="auto"/>
          <w:sz w:val="22"/>
        </w:rPr>
        <w:t>,</w:t>
      </w:r>
    </w:p>
    <w:p w:rsidR="005E28E2" w:rsidRPr="00965D13" w:rsidRDefault="004464AC" w:rsidP="004464AC">
      <w:pPr>
        <w:pStyle w:val="ListParagraph"/>
        <w:numPr>
          <w:ilvl w:val="6"/>
          <w:numId w:val="3"/>
        </w:numPr>
        <w:rPr>
          <w:color w:val="auto"/>
          <w:sz w:val="22"/>
        </w:rPr>
      </w:pPr>
      <w:r>
        <w:rPr>
          <w:color w:val="auto"/>
          <w:sz w:val="22"/>
        </w:rPr>
        <w:t xml:space="preserve">          “txnId”:”87654”</w:t>
      </w:r>
    </w:p>
    <w:p w:rsidR="00965D13" w:rsidRPr="0046574D" w:rsidRDefault="00965D13" w:rsidP="0046574D">
      <w:pPr>
        <w:rPr>
          <w:color w:val="auto"/>
          <w:sz w:val="22"/>
        </w:rPr>
      </w:pPr>
      <w:r w:rsidRPr="0046574D">
        <w:rPr>
          <w:color w:val="auto"/>
          <w:sz w:val="22"/>
        </w:rPr>
        <w:t xml:space="preserve">    },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"Signature": {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  "Signature": "Signature"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  }</w:t>
      </w:r>
    </w:p>
    <w:p w:rsidR="00965D13" w:rsidRPr="00965D13" w:rsidRDefault="00965D13" w:rsidP="00965D13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 xml:space="preserve">  }</w:t>
      </w:r>
    </w:p>
    <w:p w:rsidR="00AF6855" w:rsidRPr="00AF6855" w:rsidRDefault="00965D13" w:rsidP="00BE14AD">
      <w:pPr>
        <w:pStyle w:val="ListParagraph"/>
        <w:numPr>
          <w:ilvl w:val="0"/>
          <w:numId w:val="3"/>
        </w:numPr>
        <w:rPr>
          <w:color w:val="auto"/>
          <w:sz w:val="22"/>
        </w:rPr>
      </w:pPr>
      <w:r w:rsidRPr="00965D13">
        <w:rPr>
          <w:color w:val="auto"/>
          <w:sz w:val="22"/>
        </w:rPr>
        <w:t>}</w:t>
      </w:r>
    </w:p>
    <w:p w:rsidR="00AF6855" w:rsidRPr="00377EA7" w:rsidRDefault="00AF6855" w:rsidP="00AF6855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377EA7">
        <w:rPr>
          <w:rFonts w:ascii="Segoe UI" w:hAnsi="Segoe UI" w:cs="Segoe UI"/>
          <w:sz w:val="20"/>
          <w:szCs w:val="20"/>
        </w:rPr>
        <w:t>Request Parameters</w:t>
      </w:r>
      <w:r w:rsidR="00E85DCB">
        <w:rPr>
          <w:rFonts w:ascii="Segoe UI" w:hAnsi="Segoe UI" w:cs="Segoe UI"/>
          <w:sz w:val="20"/>
          <w:szCs w:val="20"/>
        </w:rPr>
        <w:t xml:space="preserve"> for </w:t>
      </w:r>
      <w:proofErr w:type="spellStart"/>
      <w:r w:rsidR="00E85DCB">
        <w:rPr>
          <w:rFonts w:ascii="Segoe UI" w:hAnsi="Segoe UI" w:cs="Segoe UI"/>
          <w:sz w:val="20"/>
          <w:szCs w:val="20"/>
        </w:rPr>
        <w:t>eKYC</w:t>
      </w:r>
      <w:proofErr w:type="spellEnd"/>
      <w:r>
        <w:rPr>
          <w:rFonts w:ascii="Segoe UI" w:hAnsi="Segoe UI" w:cs="Segoe UI"/>
          <w:sz w:val="20"/>
          <w:szCs w:val="20"/>
        </w:rPr>
        <w:t xml:space="preserve"> API</w:t>
      </w: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328"/>
        <w:gridCol w:w="1415"/>
        <w:gridCol w:w="1277"/>
        <w:gridCol w:w="1176"/>
        <w:gridCol w:w="1443"/>
        <w:gridCol w:w="2772"/>
      </w:tblGrid>
      <w:tr w:rsidR="00AF6855" w:rsidRPr="00DB6EFE" w:rsidTr="005C10AB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AF6855" w:rsidRPr="00DB6EFE" w:rsidRDefault="00AF6855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AF6855" w:rsidRPr="00DB6EFE" w:rsidRDefault="00AF6855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AF6855" w:rsidRPr="00DB6EFE" w:rsidRDefault="00AF6855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AF6855" w:rsidRPr="00DB6EFE" w:rsidRDefault="00AF6855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AF6855" w:rsidRPr="00DB6EFE" w:rsidRDefault="00AF6855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AF6855" w:rsidRPr="00DB6EFE" w:rsidRDefault="00AF6855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Pr="00836CE3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Pr="00836CE3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Checker_ID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Pr="00836CE3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AADHAR Number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 AADHAR number to be mentioned in the tag by the API consumer.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40C3F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aadhaarNo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=12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974502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AADHAR</w:t>
            </w:r>
            <w:r w:rsidR="00E85DC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No for which validation needs to be done.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2C225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An OTP which is received to AADHAR number holder mentioned in OTP API.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0C5662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otp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4464AC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 received while requesting for OTP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txnid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4464AC" w:rsidRDefault="004464AC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Transaction ID generated while doing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otp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generation</w:t>
            </w:r>
          </w:p>
        </w:tc>
      </w:tr>
      <w:tr w:rsidR="00E85DCB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E85DCB" w:rsidRDefault="00E85DCB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AF6855" w:rsidRDefault="00AF6855" w:rsidP="00BE14AD">
      <w:pPr>
        <w:rPr>
          <w:rFonts w:ascii="Segoe UI" w:hAnsi="Segoe UI" w:cs="Segoe UI"/>
        </w:rPr>
      </w:pPr>
    </w:p>
    <w:p w:rsidR="00E85DCB" w:rsidRPr="00E85DCB" w:rsidRDefault="00E85DCB" w:rsidP="00E85DCB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E85DCB">
        <w:rPr>
          <w:rFonts w:ascii="Segoe UI" w:hAnsi="Segoe UI" w:cs="Segoe UI"/>
          <w:sz w:val="20"/>
          <w:szCs w:val="20"/>
        </w:rPr>
        <w:t>Request Sample for</w:t>
      </w: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eKYC</w:t>
      </w:r>
      <w:proofErr w:type="spellEnd"/>
      <w:r>
        <w:rPr>
          <w:rFonts w:ascii="Segoe UI" w:hAnsi="Segoe UI" w:cs="Segoe UI"/>
          <w:sz w:val="20"/>
          <w:szCs w:val="20"/>
        </w:rPr>
        <w:t xml:space="preserve"> API</w:t>
      </w:r>
    </w:p>
    <w:p w:rsidR="00E85DCB" w:rsidRDefault="00E85DCB" w:rsidP="00E85DCB"/>
    <w:p w:rsidR="00F64CF5" w:rsidRDefault="00F64CF5" w:rsidP="00F64CF5">
      <w:r>
        <w:t>{</w:t>
      </w:r>
    </w:p>
    <w:p w:rsidR="00F64CF5" w:rsidRDefault="00F64CF5" w:rsidP="00F64CF5">
      <w:r>
        <w:tab/>
        <w:t>"</w:t>
      </w:r>
      <w:proofErr w:type="spellStart"/>
      <w:proofErr w:type="gramStart"/>
      <w:r>
        <w:t>eKycReq</w:t>
      </w:r>
      <w:proofErr w:type="spellEnd"/>
      <w:proofErr w:type="gramEnd"/>
      <w:r>
        <w:t>": {</w:t>
      </w:r>
    </w:p>
    <w:p w:rsidR="00F64CF5" w:rsidRDefault="00F64CF5" w:rsidP="00F64CF5">
      <w:r>
        <w:tab/>
      </w:r>
      <w:r>
        <w:tab/>
        <w:t>"Header": {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r>
        <w:t>TranID</w:t>
      </w:r>
      <w:proofErr w:type="spellEnd"/>
      <w:r>
        <w:t>": "</w:t>
      </w:r>
      <w:proofErr w:type="spellStart"/>
      <w:r>
        <w:t>tranId</w:t>
      </w:r>
      <w:proofErr w:type="spellEnd"/>
      <w:r>
        <w:t>",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r>
        <w:t>Corp_ID</w:t>
      </w:r>
      <w:proofErr w:type="spellEnd"/>
      <w:r>
        <w:t>": "</w:t>
      </w:r>
      <w:proofErr w:type="spellStart"/>
      <w:r>
        <w:t>corpId</w:t>
      </w:r>
      <w:proofErr w:type="spellEnd"/>
      <w:r>
        <w:t>",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r>
        <w:t>Maker_ID</w:t>
      </w:r>
      <w:proofErr w:type="spellEnd"/>
      <w:r>
        <w:t>": "",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r>
        <w:t>Checker_ID</w:t>
      </w:r>
      <w:proofErr w:type="spellEnd"/>
      <w:r>
        <w:t>": "",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r>
        <w:t>Approver_ID</w:t>
      </w:r>
      <w:proofErr w:type="spellEnd"/>
      <w:r>
        <w:t>": ""</w:t>
      </w:r>
    </w:p>
    <w:p w:rsidR="00F64CF5" w:rsidRDefault="00F64CF5" w:rsidP="00F64CF5">
      <w:r>
        <w:tab/>
      </w:r>
      <w:r>
        <w:tab/>
        <w:t>},</w:t>
      </w:r>
    </w:p>
    <w:p w:rsidR="00F64CF5" w:rsidRDefault="00F64CF5" w:rsidP="00F64CF5">
      <w:r>
        <w:tab/>
      </w:r>
      <w:r>
        <w:tab/>
        <w:t>"Body": {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proofErr w:type="gramStart"/>
      <w:r>
        <w:t>aadhaarNo</w:t>
      </w:r>
      <w:proofErr w:type="spellEnd"/>
      <w:proofErr w:type="gramEnd"/>
      <w:r>
        <w:t>": "590120435115",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proofErr w:type="gramStart"/>
      <w:r>
        <w:t>otp</w:t>
      </w:r>
      <w:proofErr w:type="spellEnd"/>
      <w:proofErr w:type="gramEnd"/>
      <w:r>
        <w:t>": "123456",</w:t>
      </w:r>
    </w:p>
    <w:p w:rsidR="00F64CF5" w:rsidRDefault="00F64CF5" w:rsidP="00F64CF5">
      <w:r>
        <w:tab/>
      </w:r>
      <w:r>
        <w:tab/>
      </w:r>
      <w:r>
        <w:tab/>
        <w:t>"</w:t>
      </w:r>
      <w:proofErr w:type="spellStart"/>
      <w:proofErr w:type="gramStart"/>
      <w:r>
        <w:t>txnid</w:t>
      </w:r>
      <w:proofErr w:type="spellEnd"/>
      <w:proofErr w:type="gramEnd"/>
      <w:r>
        <w:t>": "87654"</w:t>
      </w:r>
    </w:p>
    <w:p w:rsidR="00F64CF5" w:rsidRDefault="00F64CF5" w:rsidP="00F64CF5">
      <w:r>
        <w:tab/>
      </w:r>
      <w:r>
        <w:tab/>
        <w:t>},</w:t>
      </w:r>
    </w:p>
    <w:p w:rsidR="00F64CF5" w:rsidRDefault="00F64CF5" w:rsidP="00F64CF5">
      <w:r>
        <w:tab/>
      </w:r>
      <w:r>
        <w:tab/>
        <w:t>"Signature": {</w:t>
      </w:r>
    </w:p>
    <w:p w:rsidR="00F64CF5" w:rsidRDefault="00F64CF5" w:rsidP="00F64CF5">
      <w:r>
        <w:tab/>
      </w:r>
      <w:r>
        <w:tab/>
      </w:r>
      <w:r>
        <w:tab/>
        <w:t>"Signature": "Signature"</w:t>
      </w:r>
    </w:p>
    <w:p w:rsidR="00F64CF5" w:rsidRDefault="00F64CF5" w:rsidP="00F64CF5">
      <w:r>
        <w:tab/>
      </w:r>
      <w:r>
        <w:tab/>
        <w:t>}</w:t>
      </w:r>
    </w:p>
    <w:p w:rsidR="00F64CF5" w:rsidRDefault="00F64CF5" w:rsidP="00F64CF5">
      <w:r>
        <w:tab/>
        <w:t>}</w:t>
      </w:r>
    </w:p>
    <w:p w:rsidR="00087C63" w:rsidRDefault="00F64CF5" w:rsidP="00F64CF5">
      <w:r>
        <w:t>}</w:t>
      </w:r>
    </w:p>
    <w:p w:rsidR="00087C63" w:rsidRDefault="00087C63" w:rsidP="00087C63"/>
    <w:p w:rsidR="00087C63" w:rsidRDefault="00087C63" w:rsidP="00087C63"/>
    <w:p w:rsidR="00087C63" w:rsidRDefault="00087C63" w:rsidP="00087C63"/>
    <w:p w:rsidR="00087C63" w:rsidRDefault="00087C63" w:rsidP="00087C63"/>
    <w:p w:rsidR="003053B0" w:rsidRDefault="003053B0" w:rsidP="00087C63">
      <w:pPr>
        <w:rPr>
          <w:rFonts w:ascii="Segoe UI" w:hAnsi="Segoe UI" w:cs="Segoe UI"/>
          <w:b/>
          <w:sz w:val="20"/>
          <w:szCs w:val="20"/>
        </w:rPr>
      </w:pPr>
    </w:p>
    <w:p w:rsidR="003053B0" w:rsidRDefault="003053B0" w:rsidP="00087C63">
      <w:pPr>
        <w:rPr>
          <w:rFonts w:ascii="Segoe UI" w:hAnsi="Segoe UI" w:cs="Segoe UI"/>
          <w:b/>
          <w:sz w:val="20"/>
          <w:szCs w:val="20"/>
        </w:rPr>
      </w:pPr>
    </w:p>
    <w:p w:rsidR="003053B0" w:rsidRDefault="003053B0" w:rsidP="00087C63">
      <w:pPr>
        <w:rPr>
          <w:rFonts w:ascii="Segoe UI" w:hAnsi="Segoe UI" w:cs="Segoe UI"/>
          <w:b/>
          <w:sz w:val="20"/>
          <w:szCs w:val="20"/>
        </w:rPr>
      </w:pPr>
    </w:p>
    <w:p w:rsidR="00087C63" w:rsidRDefault="00087C63" w:rsidP="00087C63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Response</w:t>
      </w:r>
      <w:r w:rsidRPr="00087C63">
        <w:rPr>
          <w:rFonts w:ascii="Segoe UI" w:hAnsi="Segoe UI" w:cs="Segoe UI"/>
          <w:b/>
          <w:sz w:val="20"/>
          <w:szCs w:val="20"/>
        </w:rPr>
        <w:t xml:space="preserve"> Parameters for </w:t>
      </w:r>
      <w:proofErr w:type="spellStart"/>
      <w:r w:rsidRPr="00087C63">
        <w:rPr>
          <w:rFonts w:ascii="Segoe UI" w:hAnsi="Segoe UI" w:cs="Segoe UI"/>
          <w:b/>
          <w:sz w:val="20"/>
          <w:szCs w:val="20"/>
        </w:rPr>
        <w:t>eKYC</w:t>
      </w:r>
      <w:proofErr w:type="spellEnd"/>
      <w:r w:rsidRPr="00087C63">
        <w:rPr>
          <w:rFonts w:ascii="Segoe UI" w:hAnsi="Segoe UI" w:cs="Segoe UI"/>
          <w:b/>
          <w:sz w:val="20"/>
          <w:szCs w:val="20"/>
        </w:rPr>
        <w:t xml:space="preserve"> API</w:t>
      </w:r>
    </w:p>
    <w:p w:rsidR="00087C63" w:rsidRPr="00087C63" w:rsidRDefault="00087C63" w:rsidP="00087C63">
      <w:pPr>
        <w:rPr>
          <w:b/>
        </w:rPr>
      </w:pP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295"/>
        <w:gridCol w:w="1792"/>
        <w:gridCol w:w="1851"/>
        <w:gridCol w:w="1176"/>
        <w:gridCol w:w="1372"/>
        <w:gridCol w:w="1925"/>
      </w:tblGrid>
      <w:tr w:rsidR="00087C63" w:rsidRPr="00DB6EFE" w:rsidTr="005C10AB">
        <w:trPr>
          <w:trHeight w:val="292"/>
        </w:trPr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087C63" w:rsidRPr="00DB6EFE" w:rsidRDefault="00087C63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087C63" w:rsidRPr="00DB6EFE" w:rsidRDefault="00087C63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087C63" w:rsidRPr="00DB6EFE" w:rsidRDefault="00087C63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087C63" w:rsidRPr="00DB6EFE" w:rsidRDefault="00087C63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087C63" w:rsidRPr="00DB6EFE" w:rsidRDefault="00087C63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087C63" w:rsidRPr="00DB6EFE" w:rsidRDefault="00087C63" w:rsidP="005C10AB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=16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836CE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836CE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836CE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2B6265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Code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2B6265" w:rsidRDefault="003849FE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849F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ErrCde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ESB error code, incase validations fails at ESB end.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2B6265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Return Description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ESB error Description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2B6265" w:rsidRDefault="003849FE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849F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ErrDesc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Valid Error </w:t>
            </w:r>
            <w:proofErr w:type="spell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Desc</w:t>
            </w:r>
            <w:proofErr w:type="spell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for ESB error Code, 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2B6265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</w:t>
            </w:r>
            <w:r w:rsidRPr="003C680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esponse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C680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code from FI System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2B6265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978B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responseCode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 Code for Request Sent.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 Code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 Code received from FI system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978B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authenticationCode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 Message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from FI system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C978B0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A3206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authenticationMessage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Success/Failure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Name of the AADHAR holder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37B84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  <w:r w:rsidR="00087C63" w:rsidRPr="0017797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ame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Gender of AADHAR holder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Pr="00C978B0" w:rsidRDefault="00037B84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</w:t>
            </w:r>
            <w:r w:rsidR="00087C63" w:rsidRPr="0017797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ender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Char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=1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M/F/T</w:t>
            </w:r>
          </w:p>
        </w:tc>
      </w:tr>
      <w:tr w:rsidR="00087C63" w:rsidRPr="00DB6EFE" w:rsidTr="005C10AB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 Of Birth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DOB of AADHAR holder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3849FE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</w:t>
            </w:r>
            <w:r w:rsidR="00087C6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ob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-mm-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yyyy</w:t>
            </w:r>
            <w:proofErr w:type="spellEnd"/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Building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Building name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building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Street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Street name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37B84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  <w:r w:rsidR="00087C6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treet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Area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Area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3849FE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</w:t>
            </w:r>
            <w:r w:rsidR="00087C6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City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City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3849FE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</w:t>
            </w:r>
            <w:r w:rsidR="00087C6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ity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District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District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district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F727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State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37B84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  <w:r w:rsidR="00087C6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tate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F727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PIN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3849FE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</w:t>
            </w:r>
            <w:r w:rsidR="00087C63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F727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Care Of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Care off contact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E5B1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careOf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F727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Phone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AADHAR holder Mobile no as per UIDAI database.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37B84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</w:t>
            </w:r>
            <w:r w:rsidR="00087C63" w:rsidRPr="00EE5B1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hone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400C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F727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Photo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131C0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BASE64_ENCODED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photo as per UIDAI database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37B84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</w:t>
            </w:r>
            <w:r w:rsidR="00087C63" w:rsidRPr="00EE5B1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hoto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087C63" w:rsidRDefault="00087C63" w:rsidP="005C10AB">
            <w:r w:rsidRPr="006F7274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RRN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 Reference Number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3849FE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C978B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</w:t>
            </w:r>
            <w:r w:rsidR="00087C63" w:rsidRPr="00C978B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rn</w:t>
            </w:r>
            <w:proofErr w:type="spellEnd"/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087C6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Unique ref no.</w:t>
            </w:r>
          </w:p>
        </w:tc>
      </w:tr>
      <w:tr w:rsidR="00087C63" w:rsidRPr="00DB6EFE" w:rsidTr="00DA5C76">
        <w:trPr>
          <w:trHeight w:val="665"/>
        </w:trPr>
        <w:tc>
          <w:tcPr>
            <w:tcW w:w="132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44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77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087C63" w:rsidRDefault="00087C63" w:rsidP="005C10AB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087C63" w:rsidRDefault="00087C63" w:rsidP="00BE14AD">
      <w:pPr>
        <w:rPr>
          <w:rFonts w:ascii="Segoe UI" w:hAnsi="Segoe UI" w:cs="Segoe UI"/>
        </w:rPr>
      </w:pPr>
    </w:p>
    <w:p w:rsidR="00087C63" w:rsidRDefault="00087C63" w:rsidP="00BE14AD">
      <w:pPr>
        <w:rPr>
          <w:rFonts w:ascii="Segoe UI" w:hAnsi="Segoe UI" w:cs="Segoe UI"/>
        </w:rPr>
      </w:pPr>
    </w:p>
    <w:p w:rsidR="00087C63" w:rsidRDefault="00087C63" w:rsidP="00087C63">
      <w:pPr>
        <w:rPr>
          <w:b/>
          <w:i/>
          <w:sz w:val="22"/>
        </w:rPr>
      </w:pPr>
      <w:r w:rsidRPr="003A10B5">
        <w:rPr>
          <w:b/>
          <w:i/>
          <w:sz w:val="22"/>
        </w:rPr>
        <w:t>Response Sample</w:t>
      </w:r>
      <w:r w:rsidR="006E78A4">
        <w:rPr>
          <w:b/>
          <w:i/>
          <w:sz w:val="22"/>
        </w:rPr>
        <w:t xml:space="preserve"> for </w:t>
      </w:r>
      <w:proofErr w:type="spellStart"/>
      <w:r w:rsidR="006E78A4">
        <w:rPr>
          <w:b/>
          <w:i/>
          <w:sz w:val="22"/>
        </w:rPr>
        <w:t>eKYC</w:t>
      </w:r>
      <w:proofErr w:type="spellEnd"/>
      <w:r w:rsidR="006E78A4">
        <w:rPr>
          <w:b/>
          <w:i/>
          <w:sz w:val="22"/>
        </w:rPr>
        <w:t xml:space="preserve"> API</w:t>
      </w:r>
    </w:p>
    <w:p w:rsidR="00087C63" w:rsidRDefault="00087C63" w:rsidP="00087C63">
      <w:pPr>
        <w:rPr>
          <w:b/>
          <w:i/>
          <w:sz w:val="22"/>
        </w:rPr>
      </w:pP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>{</w:t>
      </w:r>
    </w:p>
    <w:p w:rsidR="00087C63" w:rsidRPr="003A10B5" w:rsidRDefault="00087C63" w:rsidP="00087C63">
      <w:pPr>
        <w:rPr>
          <w:sz w:val="22"/>
        </w:rPr>
      </w:pPr>
      <w:r>
        <w:rPr>
          <w:sz w:val="22"/>
        </w:rPr>
        <w:t xml:space="preserve">  "</w:t>
      </w:r>
      <w:proofErr w:type="spellStart"/>
      <w:proofErr w:type="gramStart"/>
      <w:r>
        <w:rPr>
          <w:sz w:val="22"/>
        </w:rPr>
        <w:t>eKycRes</w:t>
      </w:r>
      <w:proofErr w:type="spellEnd"/>
      <w:proofErr w:type="gramEnd"/>
      <w:r w:rsidRPr="003A10B5">
        <w:rPr>
          <w:sz w:val="22"/>
        </w:rPr>
        <w:t>": {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"</w:t>
      </w:r>
      <w:proofErr w:type="gramStart"/>
      <w:r w:rsidRPr="003A10B5">
        <w:rPr>
          <w:sz w:val="22"/>
        </w:rPr>
        <w:t>header</w:t>
      </w:r>
      <w:proofErr w:type="gramEnd"/>
      <w:r w:rsidRPr="003A10B5">
        <w:rPr>
          <w:sz w:val="22"/>
        </w:rPr>
        <w:t>": {</w:t>
      </w:r>
    </w:p>
    <w:p w:rsidR="00087C63" w:rsidRPr="003A10B5" w:rsidRDefault="000F6323" w:rsidP="00087C63">
      <w:pPr>
        <w:rPr>
          <w:sz w:val="22"/>
        </w:rPr>
      </w:pPr>
      <w:r>
        <w:rPr>
          <w:sz w:val="22"/>
        </w:rPr>
        <w:t xml:space="preserve">      "</w:t>
      </w:r>
      <w:proofErr w:type="spellStart"/>
      <w:r>
        <w:rPr>
          <w:sz w:val="22"/>
        </w:rPr>
        <w:t>Tran</w:t>
      </w:r>
      <w:r w:rsidR="00087C63" w:rsidRPr="003A10B5">
        <w:rPr>
          <w:sz w:val="22"/>
        </w:rPr>
        <w:t>ID</w:t>
      </w:r>
      <w:proofErr w:type="spellEnd"/>
      <w:r w:rsidR="00087C63" w:rsidRPr="003A10B5">
        <w:rPr>
          <w:sz w:val="22"/>
        </w:rPr>
        <w:t>": "</w:t>
      </w:r>
      <w:proofErr w:type="spellStart"/>
      <w:r w:rsidR="00087C63" w:rsidRPr="003A10B5">
        <w:rPr>
          <w:sz w:val="22"/>
        </w:rPr>
        <w:t>tranId</w:t>
      </w:r>
      <w:proofErr w:type="spellEnd"/>
      <w:r w:rsidR="00087C63" w:rsidRPr="003A10B5">
        <w:rPr>
          <w:sz w:val="22"/>
        </w:rPr>
        <w:t>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  "</w:t>
      </w:r>
      <w:proofErr w:type="spellStart"/>
      <w:r w:rsidRPr="003A10B5">
        <w:rPr>
          <w:sz w:val="22"/>
        </w:rPr>
        <w:t>Corp_ID</w:t>
      </w:r>
      <w:proofErr w:type="spellEnd"/>
      <w:r w:rsidRPr="003A10B5">
        <w:rPr>
          <w:sz w:val="22"/>
        </w:rPr>
        <w:t>": "</w:t>
      </w:r>
      <w:proofErr w:type="spellStart"/>
      <w:r w:rsidRPr="003A10B5">
        <w:rPr>
          <w:sz w:val="22"/>
        </w:rPr>
        <w:t>corpId</w:t>
      </w:r>
      <w:proofErr w:type="spellEnd"/>
      <w:r w:rsidRPr="003A10B5">
        <w:rPr>
          <w:sz w:val="22"/>
        </w:rPr>
        <w:t>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  "</w:t>
      </w:r>
      <w:proofErr w:type="spellStart"/>
      <w:r w:rsidRPr="003A10B5">
        <w:rPr>
          <w:sz w:val="22"/>
        </w:rPr>
        <w:t>Maker_ID</w:t>
      </w:r>
      <w:proofErr w:type="spellEnd"/>
      <w:r w:rsidRPr="003A10B5">
        <w:rPr>
          <w:sz w:val="22"/>
        </w:rPr>
        <w:t>": "",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  "</w:t>
      </w:r>
      <w:proofErr w:type="spellStart"/>
      <w:r w:rsidRPr="003A10B5">
        <w:rPr>
          <w:sz w:val="22"/>
        </w:rPr>
        <w:t>Checker_ID</w:t>
      </w:r>
      <w:proofErr w:type="spellEnd"/>
      <w:r w:rsidRPr="003A10B5">
        <w:rPr>
          <w:sz w:val="22"/>
        </w:rPr>
        <w:t>": "",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  "</w:t>
      </w:r>
      <w:proofErr w:type="spellStart"/>
      <w:r w:rsidRPr="003A10B5">
        <w:rPr>
          <w:sz w:val="22"/>
        </w:rPr>
        <w:t>Approver_ID</w:t>
      </w:r>
      <w:proofErr w:type="spellEnd"/>
      <w:r w:rsidRPr="003A10B5">
        <w:rPr>
          <w:sz w:val="22"/>
        </w:rPr>
        <w:t>": ""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},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"Body": {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esbreturncode</w:t>
      </w:r>
      <w:proofErr w:type="gramEnd"/>
      <w:r w:rsidRPr="003A10B5">
        <w:rPr>
          <w:sz w:val="22"/>
        </w:rPr>
        <w:t>":"E003",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spellStart"/>
      <w:proofErr w:type="gramStart"/>
      <w:r w:rsidRPr="003A10B5">
        <w:rPr>
          <w:sz w:val="22"/>
        </w:rPr>
        <w:t>esbreturndesc</w:t>
      </w:r>
      <w:proofErr w:type="spellEnd"/>
      <w:proofErr w:type="gramEnd"/>
      <w:r w:rsidRPr="003A10B5">
        <w:rPr>
          <w:sz w:val="22"/>
        </w:rPr>
        <w:t>":"Error Message",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   </w:t>
      </w:r>
      <w:r w:rsidR="00E93161">
        <w:rPr>
          <w:sz w:val="22"/>
        </w:rPr>
        <w:t xml:space="preserve">    </w:t>
      </w:r>
      <w:r w:rsidRPr="003A10B5">
        <w:rPr>
          <w:sz w:val="22"/>
        </w:rPr>
        <w:t>"</w:t>
      </w:r>
      <w:proofErr w:type="spellStart"/>
      <w:proofErr w:type="gramStart"/>
      <w:r w:rsidRPr="003A10B5">
        <w:rPr>
          <w:sz w:val="22"/>
        </w:rPr>
        <w:t>responseCode</w:t>
      </w:r>
      <w:proofErr w:type="spellEnd"/>
      <w:proofErr w:type="gramEnd"/>
      <w:r w:rsidRPr="003A10B5">
        <w:rPr>
          <w:sz w:val="22"/>
        </w:rPr>
        <w:t>": "00",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spellStart"/>
      <w:proofErr w:type="gramStart"/>
      <w:r w:rsidRPr="003A10B5">
        <w:rPr>
          <w:sz w:val="22"/>
        </w:rPr>
        <w:t>authenticationCode</w:t>
      </w:r>
      <w:proofErr w:type="spellEnd"/>
      <w:proofErr w:type="gramEnd"/>
      <w:r w:rsidRPr="003A10B5">
        <w:rPr>
          <w:sz w:val="22"/>
        </w:rPr>
        <w:t>": "a46ff185667542958bc064aa8de8b9df",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spellStart"/>
      <w:proofErr w:type="gramStart"/>
      <w:r w:rsidRPr="003A10B5">
        <w:rPr>
          <w:sz w:val="22"/>
        </w:rPr>
        <w:t>authenticationMessage</w:t>
      </w:r>
      <w:proofErr w:type="spellEnd"/>
      <w:proofErr w:type="gramEnd"/>
      <w:r w:rsidRPr="003A10B5">
        <w:rPr>
          <w:sz w:val="22"/>
        </w:rPr>
        <w:t>": "SUCCESS",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name</w:t>
      </w:r>
      <w:proofErr w:type="gramEnd"/>
      <w:r w:rsidRPr="003A10B5">
        <w:rPr>
          <w:sz w:val="22"/>
        </w:rPr>
        <w:t>": "</w:t>
      </w:r>
      <w:proofErr w:type="spellStart"/>
      <w:r w:rsidRPr="003A10B5">
        <w:rPr>
          <w:sz w:val="22"/>
        </w:rPr>
        <w:t>Kalpesh</w:t>
      </w:r>
      <w:proofErr w:type="spellEnd"/>
      <w:r w:rsidRPr="003A10B5">
        <w:rPr>
          <w:sz w:val="22"/>
        </w:rPr>
        <w:t xml:space="preserve"> </w:t>
      </w:r>
      <w:proofErr w:type="spellStart"/>
      <w:r w:rsidRPr="003A10B5">
        <w:rPr>
          <w:sz w:val="22"/>
        </w:rPr>
        <w:t>Kanubhai</w:t>
      </w:r>
      <w:proofErr w:type="spellEnd"/>
      <w:r w:rsidRPr="003A10B5">
        <w:rPr>
          <w:sz w:val="22"/>
        </w:rPr>
        <w:t xml:space="preserve"> Patel",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gender</w:t>
      </w:r>
      <w:proofErr w:type="gramEnd"/>
      <w:r w:rsidRPr="003A10B5">
        <w:rPr>
          <w:sz w:val="22"/>
        </w:rPr>
        <w:t>": "M",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dob</w:t>
      </w:r>
      <w:proofErr w:type="gramEnd"/>
      <w:r w:rsidRPr="003A10B5">
        <w:rPr>
          <w:sz w:val="22"/>
        </w:rPr>
        <w:t>": "21-05-1975",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building</w:t>
      </w:r>
      <w:proofErr w:type="gramEnd"/>
      <w:r w:rsidRPr="003A10B5">
        <w:rPr>
          <w:sz w:val="22"/>
        </w:rPr>
        <w:t>": "A - 1603",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street</w:t>
      </w:r>
      <w:proofErr w:type="gramEnd"/>
      <w:r w:rsidRPr="003A10B5">
        <w:rPr>
          <w:sz w:val="22"/>
        </w:rPr>
        <w:t>": "Serenity",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area</w:t>
      </w:r>
      <w:proofErr w:type="gramEnd"/>
      <w:r w:rsidRPr="003A10B5">
        <w:rPr>
          <w:sz w:val="22"/>
        </w:rPr>
        <w:t>": "</w:t>
      </w:r>
      <w:proofErr w:type="spellStart"/>
      <w:r w:rsidRPr="003A10B5">
        <w:rPr>
          <w:sz w:val="22"/>
        </w:rPr>
        <w:t>Borivali</w:t>
      </w:r>
      <w:proofErr w:type="spellEnd"/>
      <w:r w:rsidRPr="003A10B5">
        <w:rPr>
          <w:sz w:val="22"/>
        </w:rPr>
        <w:t xml:space="preserve"> East / </w:t>
      </w:r>
      <w:proofErr w:type="spellStart"/>
      <w:r w:rsidRPr="003A10B5">
        <w:rPr>
          <w:sz w:val="22"/>
        </w:rPr>
        <w:t>Raheja</w:t>
      </w:r>
      <w:proofErr w:type="spellEnd"/>
      <w:r w:rsidRPr="003A10B5">
        <w:rPr>
          <w:sz w:val="22"/>
        </w:rPr>
        <w:t xml:space="preserve"> Reflections / </w:t>
      </w:r>
      <w:proofErr w:type="spellStart"/>
      <w:r w:rsidRPr="003A10B5">
        <w:rPr>
          <w:sz w:val="22"/>
        </w:rPr>
        <w:t>Borivali</w:t>
      </w:r>
      <w:proofErr w:type="spellEnd"/>
      <w:r w:rsidRPr="003A10B5">
        <w:rPr>
          <w:sz w:val="22"/>
        </w:rPr>
        <w:t xml:space="preserve"> East",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city</w:t>
      </w:r>
      <w:proofErr w:type="gramEnd"/>
      <w:r w:rsidRPr="003A10B5">
        <w:rPr>
          <w:sz w:val="22"/>
        </w:rPr>
        <w:t>": "Mumbai",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lastRenderedPageBreak/>
        <w:tab/>
        <w:t xml:space="preserve">   "</w:t>
      </w:r>
      <w:proofErr w:type="gramStart"/>
      <w:r w:rsidRPr="003A10B5">
        <w:rPr>
          <w:sz w:val="22"/>
        </w:rPr>
        <w:t>district</w:t>
      </w:r>
      <w:proofErr w:type="gramEnd"/>
      <w:r w:rsidRPr="003A10B5">
        <w:rPr>
          <w:sz w:val="22"/>
        </w:rPr>
        <w:t>": "Mumbai",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state</w:t>
      </w:r>
      <w:proofErr w:type="gramEnd"/>
      <w:r w:rsidRPr="003A10B5">
        <w:rPr>
          <w:sz w:val="22"/>
        </w:rPr>
        <w:t>": "Maharashtra",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pin</w:t>
      </w:r>
      <w:proofErr w:type="gramEnd"/>
      <w:r w:rsidRPr="003A10B5">
        <w:rPr>
          <w:sz w:val="22"/>
        </w:rPr>
        <w:t>": "400066",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spellStart"/>
      <w:proofErr w:type="gramStart"/>
      <w:r w:rsidRPr="003A10B5">
        <w:rPr>
          <w:sz w:val="22"/>
        </w:rPr>
        <w:t>careOf</w:t>
      </w:r>
      <w:proofErr w:type="spellEnd"/>
      <w:proofErr w:type="gramEnd"/>
      <w:r w:rsidRPr="003A10B5">
        <w:rPr>
          <w:sz w:val="22"/>
        </w:rPr>
        <w:t>": "C/</w:t>
      </w:r>
      <w:proofErr w:type="spellStart"/>
      <w:r w:rsidRPr="003A10B5">
        <w:rPr>
          <w:sz w:val="22"/>
        </w:rPr>
        <w:t>O,Kalpesh</w:t>
      </w:r>
      <w:proofErr w:type="spellEnd"/>
      <w:r w:rsidRPr="003A10B5">
        <w:rPr>
          <w:sz w:val="22"/>
        </w:rPr>
        <w:t xml:space="preserve"> Patel",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phone</w:t>
      </w:r>
      <w:proofErr w:type="gramEnd"/>
      <w:r w:rsidRPr="003A10B5">
        <w:rPr>
          <w:sz w:val="22"/>
        </w:rPr>
        <w:t>": "9</w:t>
      </w:r>
      <w:r>
        <w:rPr>
          <w:sz w:val="22"/>
        </w:rPr>
        <w:t>00000000</w:t>
      </w:r>
      <w:r w:rsidRPr="003A10B5">
        <w:rPr>
          <w:sz w:val="22"/>
        </w:rPr>
        <w:t>5",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gramStart"/>
      <w:r w:rsidRPr="003A10B5">
        <w:rPr>
          <w:sz w:val="22"/>
        </w:rPr>
        <w:t>pho</w:t>
      </w:r>
      <w:r>
        <w:rPr>
          <w:sz w:val="22"/>
        </w:rPr>
        <w:t>to</w:t>
      </w:r>
      <w:proofErr w:type="gramEnd"/>
      <w:r>
        <w:rPr>
          <w:sz w:val="22"/>
        </w:rPr>
        <w:t>": "BASE64_ENCODED</w:t>
      </w:r>
      <w:r w:rsidRPr="003A10B5">
        <w:rPr>
          <w:sz w:val="22"/>
        </w:rPr>
        <w:t>",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 "</w:t>
      </w:r>
      <w:proofErr w:type="spellStart"/>
      <w:proofErr w:type="gramStart"/>
      <w:r w:rsidRPr="003A10B5">
        <w:rPr>
          <w:sz w:val="22"/>
        </w:rPr>
        <w:t>rrn</w:t>
      </w:r>
      <w:proofErr w:type="spellEnd"/>
      <w:proofErr w:type="gramEnd"/>
      <w:r w:rsidRPr="003A10B5">
        <w:rPr>
          <w:sz w:val="22"/>
        </w:rPr>
        <w:t>": "615513890923"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ab/>
        <w:t xml:space="preserve">  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},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"Signature": {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  "Signature": "Signature"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  }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 xml:space="preserve">  }</w:t>
      </w:r>
    </w:p>
    <w:p w:rsidR="00087C63" w:rsidRPr="003A10B5" w:rsidRDefault="00087C63" w:rsidP="00087C63">
      <w:pPr>
        <w:rPr>
          <w:sz w:val="22"/>
        </w:rPr>
      </w:pPr>
      <w:r w:rsidRPr="003A10B5">
        <w:rPr>
          <w:sz w:val="22"/>
        </w:rPr>
        <w:t>}</w:t>
      </w:r>
    </w:p>
    <w:p w:rsidR="00087C63" w:rsidRDefault="00087C63" w:rsidP="00BE14AD">
      <w:pPr>
        <w:rPr>
          <w:rFonts w:ascii="Segoe UI" w:hAnsi="Segoe UI" w:cs="Segoe UI"/>
        </w:rPr>
      </w:pPr>
    </w:p>
    <w:p w:rsidR="00555195" w:rsidRPr="00DB6EFE" w:rsidRDefault="00555195" w:rsidP="006F17C5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364AE9" w:rsidRPr="00364AE9" w:rsidRDefault="00126361" w:rsidP="00364AE9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Error Codes</w:t>
      </w:r>
    </w:p>
    <w:tbl>
      <w:tblPr>
        <w:tblW w:w="10360" w:type="dxa"/>
        <w:tblInd w:w="93" w:type="dxa"/>
        <w:tblLook w:val="04A0" w:firstRow="1" w:lastRow="0" w:firstColumn="1" w:lastColumn="0" w:noHBand="0" w:noVBand="1"/>
      </w:tblPr>
      <w:tblGrid>
        <w:gridCol w:w="727"/>
        <w:gridCol w:w="758"/>
        <w:gridCol w:w="5325"/>
        <w:gridCol w:w="1365"/>
        <w:gridCol w:w="1472"/>
        <w:gridCol w:w="713"/>
      </w:tblGrid>
      <w:tr w:rsidR="00364AE9" w:rsidRPr="00364AE9" w:rsidTr="00364AE9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364AE9" w:rsidRPr="00364AE9" w:rsidRDefault="00364AE9" w:rsidP="00364AE9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364AE9" w:rsidRPr="00364AE9" w:rsidRDefault="00364AE9" w:rsidP="00364AE9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5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364AE9" w:rsidRPr="00364AE9" w:rsidRDefault="00364AE9" w:rsidP="00364AE9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364AE9" w:rsidRPr="00364AE9" w:rsidRDefault="00364AE9" w:rsidP="00364AE9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364AE9" w:rsidRPr="00364AE9" w:rsidRDefault="00364AE9" w:rsidP="00364AE9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364AE9" w:rsidRPr="00364AE9" w:rsidRDefault="00364AE9" w:rsidP="00364AE9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364AE9" w:rsidRPr="00364AE9" w:rsidTr="00364AE9">
        <w:trPr>
          <w:trHeight w:val="9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K-100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Resident authentication failed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 xml:space="preserve">If some </w:t>
            </w:r>
            <w:proofErr w:type="spellStart"/>
            <w:r w:rsidRPr="00364AE9">
              <w:rPr>
                <w:color w:val="000000"/>
                <w:sz w:val="22"/>
                <w:szCs w:val="22"/>
                <w:lang w:val="en-IN" w:eastAsia="en-IN"/>
              </w:rPr>
              <w:t>Aadhaar</w:t>
            </w:r>
            <w:proofErr w:type="spellEnd"/>
            <w:r w:rsidRPr="00364AE9">
              <w:rPr>
                <w:color w:val="000000"/>
                <w:sz w:val="22"/>
                <w:szCs w:val="22"/>
                <w:lang w:val="en-IN" w:eastAsia="en-IN"/>
              </w:rPr>
              <w:t xml:space="preserve"> no is not present at UIDAI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K-100 is tested, but Is received only in case of incorrect OTP.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364AE9" w:rsidRPr="00364AE9" w:rsidTr="00364AE9">
        <w:trPr>
          <w:trHeight w:val="63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K-200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Resident data currently not available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364AE9">
              <w:rPr>
                <w:color w:val="000000"/>
                <w:sz w:val="22"/>
                <w:szCs w:val="22"/>
                <w:lang w:val="en-IN" w:eastAsia="en-IN"/>
              </w:rPr>
              <w:t>Aadhaar</w:t>
            </w:r>
            <w:proofErr w:type="spellEnd"/>
            <w:r w:rsidRPr="00364AE9">
              <w:rPr>
                <w:color w:val="000000"/>
                <w:sz w:val="22"/>
                <w:szCs w:val="22"/>
                <w:lang w:val="en-IN" w:eastAsia="en-IN"/>
              </w:rPr>
              <w:t xml:space="preserve"> not updated at UIDAI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364AE9" w:rsidRPr="00364AE9" w:rsidTr="00364AE9">
        <w:trPr>
          <w:trHeight w:val="31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K-540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Invalid KYC XML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K-541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Invalid KYC API version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NA( You might get if the version got changed by NPCI)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4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K-542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Invalid resident consent (“</w:t>
            </w:r>
            <w:proofErr w:type="spellStart"/>
            <w:r w:rsidRPr="00364AE9">
              <w:rPr>
                <w:color w:val="000000"/>
                <w:lang w:val="en-IN" w:eastAsia="en-IN"/>
              </w:rPr>
              <w:t>rc</w:t>
            </w:r>
            <w:proofErr w:type="spellEnd"/>
            <w:r w:rsidRPr="00364AE9">
              <w:rPr>
                <w:color w:val="000000"/>
                <w:lang w:val="en-IN" w:eastAsia="en-IN"/>
              </w:rPr>
              <w:t>” attribute in “</w:t>
            </w:r>
            <w:proofErr w:type="spellStart"/>
            <w:r w:rsidRPr="00364AE9">
              <w:rPr>
                <w:color w:val="000000"/>
                <w:lang w:val="en-IN" w:eastAsia="en-IN"/>
              </w:rPr>
              <w:t>Kyc</w:t>
            </w:r>
            <w:proofErr w:type="spellEnd"/>
            <w:r w:rsidRPr="00364AE9">
              <w:rPr>
                <w:color w:val="000000"/>
                <w:lang w:val="en-IN" w:eastAsia="en-IN"/>
              </w:rPr>
              <w:t>” element)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4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Invalid timestamp (“</w:t>
            </w:r>
            <w:proofErr w:type="spellStart"/>
            <w:r w:rsidRPr="00364AE9">
              <w:rPr>
                <w:color w:val="000000"/>
                <w:lang w:val="en-IN" w:eastAsia="en-IN"/>
              </w:rPr>
              <w:t>ts</w:t>
            </w:r>
            <w:proofErr w:type="spellEnd"/>
            <w:r w:rsidRPr="00364AE9">
              <w:rPr>
                <w:color w:val="000000"/>
                <w:lang w:val="en-IN" w:eastAsia="en-IN"/>
              </w:rPr>
              <w:t>” attribute in “</w:t>
            </w:r>
            <w:proofErr w:type="spellStart"/>
            <w:r w:rsidRPr="00364AE9">
              <w:rPr>
                <w:color w:val="000000"/>
                <w:lang w:val="en-IN" w:eastAsia="en-IN"/>
              </w:rPr>
              <w:t>Kyc</w:t>
            </w:r>
            <w:proofErr w:type="spellEnd"/>
            <w:r w:rsidRPr="00364AE9">
              <w:rPr>
                <w:color w:val="000000"/>
                <w:lang w:val="en-IN" w:eastAsia="en-IN"/>
              </w:rPr>
              <w:t>” element)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4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 xml:space="preserve">Invalid resident </w:t>
            </w:r>
            <w:proofErr w:type="spellStart"/>
            <w:r w:rsidRPr="00364AE9">
              <w:rPr>
                <w:color w:val="000000"/>
                <w:lang w:val="en-IN" w:eastAsia="en-IN"/>
              </w:rPr>
              <w:t>auth</w:t>
            </w:r>
            <w:proofErr w:type="spellEnd"/>
            <w:r w:rsidRPr="00364AE9">
              <w:rPr>
                <w:color w:val="000000"/>
                <w:lang w:val="en-IN" w:eastAsia="en-IN"/>
              </w:rPr>
              <w:t xml:space="preserve"> type (“</w:t>
            </w:r>
            <w:proofErr w:type="spellStart"/>
            <w:r w:rsidRPr="00364AE9">
              <w:rPr>
                <w:color w:val="000000"/>
                <w:lang w:val="en-IN" w:eastAsia="en-IN"/>
              </w:rPr>
              <w:t>ra</w:t>
            </w:r>
            <w:proofErr w:type="spellEnd"/>
            <w:r w:rsidRPr="00364AE9">
              <w:rPr>
                <w:color w:val="000000"/>
                <w:lang w:val="en-IN" w:eastAsia="en-IN"/>
              </w:rPr>
              <w:t>” attribute in “</w:t>
            </w:r>
            <w:proofErr w:type="spellStart"/>
            <w:r w:rsidRPr="00364AE9">
              <w:rPr>
                <w:color w:val="000000"/>
                <w:lang w:val="en-IN" w:eastAsia="en-IN"/>
              </w:rPr>
              <w:t>Kyc</w:t>
            </w:r>
            <w:proofErr w:type="spellEnd"/>
            <w:r w:rsidRPr="00364AE9">
              <w:rPr>
                <w:color w:val="000000"/>
                <w:lang w:val="en-IN" w:eastAsia="en-IN"/>
              </w:rPr>
              <w:t>” element)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3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K-545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Resident has opted out of this service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57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lastRenderedPageBreak/>
              <w:t>K-550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 xml:space="preserve">Invalid “Uses” element attributes – must have either bio or </w:t>
            </w:r>
            <w:proofErr w:type="spellStart"/>
            <w:r w:rsidRPr="00364AE9">
              <w:rPr>
                <w:color w:val="000000"/>
                <w:lang w:val="en-IN" w:eastAsia="en-IN"/>
              </w:rPr>
              <w:t>otp</w:t>
            </w:r>
            <w:proofErr w:type="spellEnd"/>
            <w:r w:rsidRPr="00364AE9">
              <w:rPr>
                <w:color w:val="000000"/>
                <w:lang w:val="en-IN" w:eastAsia="en-IN"/>
              </w:rPr>
              <w:t xml:space="preserve"> enabled for resident authentication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3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K-551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Invalid “</w:t>
            </w:r>
            <w:proofErr w:type="spellStart"/>
            <w:r w:rsidRPr="00364AE9">
              <w:rPr>
                <w:color w:val="000000"/>
                <w:lang w:val="en-IN" w:eastAsia="en-IN"/>
              </w:rPr>
              <w:t>Txn</w:t>
            </w:r>
            <w:proofErr w:type="spellEnd"/>
            <w:r w:rsidRPr="00364AE9">
              <w:rPr>
                <w:color w:val="000000"/>
                <w:lang w:val="en-IN" w:eastAsia="en-IN"/>
              </w:rPr>
              <w:t>” namespace (should be “UKC”)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2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K-552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Invalid license key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 xml:space="preserve">You might get if license key will expire and we need to </w:t>
            </w:r>
            <w:proofErr w:type="spellStart"/>
            <w:r w:rsidRPr="00364AE9">
              <w:rPr>
                <w:color w:val="000000"/>
                <w:sz w:val="22"/>
                <w:szCs w:val="22"/>
                <w:lang w:val="en-IN" w:eastAsia="en-IN"/>
              </w:rPr>
              <w:t>configue</w:t>
            </w:r>
            <w:proofErr w:type="spellEnd"/>
            <w:r w:rsidRPr="00364AE9">
              <w:rPr>
                <w:color w:val="000000"/>
                <w:sz w:val="22"/>
                <w:szCs w:val="22"/>
                <w:lang w:val="en-IN" w:eastAsia="en-IN"/>
              </w:rPr>
              <w:t xml:space="preserve"> the same in our property file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89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K-569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Digital signature verification failed for KYC XML (means that authentication request XML was modified after it was signed)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220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 K-570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Invalid key info in digital signature for KYC XML (it is either expired, or does not belong to the KUA or is not created by a well-known Certification Authority)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3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K-600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AUA is invalid or not an authorized KUA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3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K-601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ASA is invalid or not an authorized KSA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3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K-602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KUA encryption key not available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3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K-603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KSA encryption key not available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31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K-604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KSA not allowed to sign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31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Unknown error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315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K-955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lang w:val="en-IN" w:eastAsia="en-IN"/>
              </w:rPr>
            </w:pPr>
            <w:r w:rsidRPr="00364AE9">
              <w:rPr>
                <w:color w:val="000000"/>
                <w:lang w:val="en-IN" w:eastAsia="en-IN"/>
              </w:rPr>
              <w:t>Technical error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lastRenderedPageBreak/>
              <w:t>1129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INVALID_CSR_PSM_PIN(Password incorrect)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1131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TERMINAL_ID_NOT_PROVIDED(IMEI no missing in request)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DEVICE_ID_NOT_PROVIDED(Device id missing in request)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1133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CSR_ID_NOT_PROVIDED(Agent id missing in request)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2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1136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INVALID_POS_APPLICATION_VERSION(RBL API version mismatch)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8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1138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INACTIVE_CSR_OR_PSM(If wrong password entered 3 times, then agent will be inactive, we need to active the agent from front end)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2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1141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DEVICE_NOT_REGISTERED_WITH_SERVER(device not mapped at server)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1155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DEVICE_NOT_MAPPED_TO_AGENT(Device not mapped to agent)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1197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MISSING_PID_FOR_EKYC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1198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MISSING_PID_TIME_FOR_EKYC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9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9999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UNKNOWN_ERROR(server not able to parse the error)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2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1157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AGENT_NOT_REGISTERED_ON_SERVER(Agent is not created at server)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2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lastRenderedPageBreak/>
              <w:t>1092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 xml:space="preserve">Error While performing </w:t>
            </w:r>
            <w:proofErr w:type="spellStart"/>
            <w:r w:rsidRPr="00364AE9">
              <w:rPr>
                <w:color w:val="auto"/>
                <w:sz w:val="22"/>
                <w:szCs w:val="22"/>
                <w:lang w:val="en-IN" w:eastAsia="en-IN"/>
              </w:rPr>
              <w:t>ekyc</w:t>
            </w:r>
            <w:proofErr w:type="spellEnd"/>
            <w:r w:rsidRPr="00364AE9">
              <w:rPr>
                <w:color w:val="auto"/>
                <w:sz w:val="22"/>
                <w:szCs w:val="22"/>
                <w:lang w:val="en-IN" w:eastAsia="en-IN"/>
              </w:rPr>
              <w:t>(RAR tag is missing in the EKYC response from UIDAI)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1196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MISSING_HMAC_FOR_EKYC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6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1156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FRESHNESS_FACTOR_MISMATCH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364AE9" w:rsidRPr="00364AE9" w:rsidTr="00364AE9">
        <w:trPr>
          <w:trHeight w:val="120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1137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UIDAI Error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DEVICE_NOT_MAPPED_TO_CSR_OR_PSM(Device not mapped to agent)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000000"/>
                <w:sz w:val="22"/>
                <w:szCs w:val="22"/>
                <w:lang w:val="en-IN" w:eastAsia="en-IN"/>
              </w:rPr>
            </w:pPr>
            <w:r w:rsidRPr="00364AE9">
              <w:rPr>
                <w:color w:val="000000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color w:val="auto"/>
                <w:sz w:val="22"/>
                <w:szCs w:val="22"/>
                <w:lang w:val="en-IN" w:eastAsia="en-IN"/>
              </w:rPr>
            </w:pPr>
            <w:r w:rsidRPr="00364AE9">
              <w:rPr>
                <w:color w:val="auto"/>
                <w:sz w:val="22"/>
                <w:szCs w:val="22"/>
                <w:lang w:val="en-IN" w:eastAsia="en-IN"/>
              </w:rPr>
              <w:t>NA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64AE9" w:rsidRPr="00364AE9" w:rsidRDefault="00364AE9" w:rsidP="00364AE9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</w:tbl>
    <w:p w:rsidR="00BE14AD" w:rsidRPr="00DB6EFE" w:rsidRDefault="00BE14AD" w:rsidP="00364AE9">
      <w:pPr>
        <w:pStyle w:val="Heading1"/>
        <w:spacing w:before="0" w:after="0"/>
        <w:ind w:left="0" w:firstLine="0"/>
        <w:rPr>
          <w:rFonts w:ascii="Segoe UI" w:hAnsi="Segoe UI" w:cs="Segoe UI"/>
        </w:rPr>
      </w:pPr>
    </w:p>
    <w:p w:rsidR="00BE6D0D" w:rsidRPr="00DB6EFE" w:rsidRDefault="00126361" w:rsidP="00BE14AD">
      <w:pPr>
        <w:pStyle w:val="Heading1"/>
        <w:numPr>
          <w:ilvl w:val="0"/>
          <w:numId w:val="3"/>
        </w:numPr>
        <w:spacing w:before="0" w:after="0"/>
        <w:rPr>
          <w:rFonts w:ascii="Segoe UI" w:hAnsi="Segoe UI" w:cs="Segoe UI"/>
        </w:rPr>
      </w:pPr>
      <w:r w:rsidRPr="00DB6EFE">
        <w:rPr>
          <w:rFonts w:ascii="Segoe UI" w:hAnsi="Segoe UI" w:cs="Segoe UI"/>
          <w:i/>
          <w:iCs/>
          <w:sz w:val="20"/>
          <w:szCs w:val="20"/>
        </w:rPr>
        <w:t>Appendix</w:t>
      </w:r>
    </w:p>
    <w:p w:rsidR="00126361" w:rsidRPr="00DB6EFE" w:rsidRDefault="00126361" w:rsidP="00BE14AD">
      <w:pPr>
        <w:rPr>
          <w:rFonts w:ascii="Segoe UI" w:hAnsi="Segoe UI" w:cs="Segoe UI"/>
          <w:b/>
          <w:i/>
          <w:sz w:val="20"/>
          <w:szCs w:val="20"/>
        </w:rPr>
      </w:pPr>
      <w:r w:rsidRPr="00DB6EFE">
        <w:rPr>
          <w:rFonts w:ascii="Segoe UI" w:hAnsi="Segoe UI" w:cs="Segoe UI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555195" w:rsidRPr="00DB6EFE" w:rsidTr="00091FF1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55195" w:rsidRPr="00DB6EFE" w:rsidRDefault="00091FF1" w:rsidP="00BE14A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  <w:t>TITLE</w:t>
            </w:r>
          </w:p>
        </w:tc>
      </w:tr>
      <w:tr w:rsidR="00555195" w:rsidRPr="00DB6EFE" w:rsidTr="00091FF1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DB6EFE" w:rsidRDefault="00555195" w:rsidP="00BE14AD">
            <w:pPr>
              <w:suppressAutoHyphens w:val="0"/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DB6EFE" w:rsidRDefault="00555195" w:rsidP="00BE14A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DB6EFE" w:rsidRDefault="00555195" w:rsidP="00BE14AD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555195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DB6EFE" w:rsidRDefault="00364AE9" w:rsidP="00BE14AD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TranID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55195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AN</w:t>
            </w:r>
          </w:p>
        </w:tc>
      </w:tr>
      <w:tr w:rsidR="00555195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DB6EFE" w:rsidRDefault="00364AE9" w:rsidP="00BE14AD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Corp_ID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5195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AN</w:t>
            </w:r>
          </w:p>
        </w:tc>
      </w:tr>
      <w:tr w:rsidR="00364AE9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364AE9" w:rsidRDefault="00364AE9" w:rsidP="00BE14AD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Maker_ID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Conditionally Mandatory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AN</w:t>
            </w:r>
          </w:p>
        </w:tc>
      </w:tr>
      <w:tr w:rsidR="00364AE9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364AE9" w:rsidRDefault="00364AE9" w:rsidP="00BE14AD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Checker_ID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Conditionally Mandatory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AN</w:t>
            </w:r>
          </w:p>
        </w:tc>
      </w:tr>
      <w:tr w:rsidR="00364AE9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364AE9" w:rsidRDefault="00364AE9" w:rsidP="00BE14AD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Approver_ID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Conditionally Mandatory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AN</w:t>
            </w:r>
          </w:p>
        </w:tc>
      </w:tr>
      <w:tr w:rsidR="00364AE9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364AE9" w:rsidRDefault="00364AE9" w:rsidP="005C10AB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aadhaarNo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364AE9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5C10AB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Otp</w:t>
            </w:r>
            <w:proofErr w:type="spellEnd"/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M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364AE9" w:rsidRPr="00DB6EFE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364AE9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Signature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Conditionally Mandatory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4AE9" w:rsidRPr="00DB6EFE" w:rsidRDefault="00364AE9" w:rsidP="00BE14AD">
            <w:pPr>
              <w:suppressAutoHyphens w:val="0"/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AN</w:t>
            </w:r>
          </w:p>
        </w:tc>
      </w:tr>
    </w:tbl>
    <w:p w:rsidR="00FA710C" w:rsidRPr="00DB6EFE" w:rsidRDefault="00FA710C" w:rsidP="009518CC">
      <w:pPr>
        <w:rPr>
          <w:rFonts w:ascii="Segoe UI" w:hAnsi="Segoe UI" w:cs="Segoe UI"/>
          <w:sz w:val="20"/>
          <w:szCs w:val="20"/>
        </w:rPr>
      </w:pPr>
    </w:p>
    <w:sectPr w:rsidR="00FA710C" w:rsidRPr="00DB6EFE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2A8" w:rsidRDefault="000942A8">
      <w:r>
        <w:separator/>
      </w:r>
    </w:p>
  </w:endnote>
  <w:endnote w:type="continuationSeparator" w:id="0">
    <w:p w:rsidR="000942A8" w:rsidRDefault="0009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2A8" w:rsidRDefault="000942A8">
      <w:r>
        <w:separator/>
      </w:r>
    </w:p>
  </w:footnote>
  <w:footnote w:type="continuationSeparator" w:id="0">
    <w:p w:rsidR="000942A8" w:rsidRDefault="00094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4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1474"/>
    <w:rsid w:val="00015506"/>
    <w:rsid w:val="00017F35"/>
    <w:rsid w:val="000317D8"/>
    <w:rsid w:val="00036C10"/>
    <w:rsid w:val="00037B84"/>
    <w:rsid w:val="00043DEE"/>
    <w:rsid w:val="00046E47"/>
    <w:rsid w:val="000574C0"/>
    <w:rsid w:val="00060FEA"/>
    <w:rsid w:val="00061C99"/>
    <w:rsid w:val="00064789"/>
    <w:rsid w:val="00066A3C"/>
    <w:rsid w:val="0008351D"/>
    <w:rsid w:val="000862A8"/>
    <w:rsid w:val="00087C63"/>
    <w:rsid w:val="00091FF1"/>
    <w:rsid w:val="000942A8"/>
    <w:rsid w:val="00094798"/>
    <w:rsid w:val="000B296E"/>
    <w:rsid w:val="000C5662"/>
    <w:rsid w:val="000D14B2"/>
    <w:rsid w:val="000D4A46"/>
    <w:rsid w:val="000E55E1"/>
    <w:rsid w:val="000F6323"/>
    <w:rsid w:val="000F6782"/>
    <w:rsid w:val="0010512E"/>
    <w:rsid w:val="0011323D"/>
    <w:rsid w:val="00116ADE"/>
    <w:rsid w:val="00121575"/>
    <w:rsid w:val="00126361"/>
    <w:rsid w:val="00130843"/>
    <w:rsid w:val="00137DA2"/>
    <w:rsid w:val="001516B3"/>
    <w:rsid w:val="00153A9D"/>
    <w:rsid w:val="0016469E"/>
    <w:rsid w:val="00167B1D"/>
    <w:rsid w:val="0017103B"/>
    <w:rsid w:val="001726A6"/>
    <w:rsid w:val="00180703"/>
    <w:rsid w:val="001846C6"/>
    <w:rsid w:val="0018562C"/>
    <w:rsid w:val="001A181B"/>
    <w:rsid w:val="001A54A8"/>
    <w:rsid w:val="001A7EE2"/>
    <w:rsid w:val="001D490D"/>
    <w:rsid w:val="001D666E"/>
    <w:rsid w:val="001E01A3"/>
    <w:rsid w:val="001E48A9"/>
    <w:rsid w:val="001E65DA"/>
    <w:rsid w:val="00200636"/>
    <w:rsid w:val="00206C9F"/>
    <w:rsid w:val="00213636"/>
    <w:rsid w:val="0022181A"/>
    <w:rsid w:val="00232176"/>
    <w:rsid w:val="00233BF6"/>
    <w:rsid w:val="00250FF8"/>
    <w:rsid w:val="00253A5A"/>
    <w:rsid w:val="00253DBD"/>
    <w:rsid w:val="00254C99"/>
    <w:rsid w:val="002653CE"/>
    <w:rsid w:val="00270A6A"/>
    <w:rsid w:val="00284DB1"/>
    <w:rsid w:val="00286FE8"/>
    <w:rsid w:val="00294AB5"/>
    <w:rsid w:val="002A3200"/>
    <w:rsid w:val="002B3931"/>
    <w:rsid w:val="002C108F"/>
    <w:rsid w:val="002C2253"/>
    <w:rsid w:val="002C30D6"/>
    <w:rsid w:val="002D0DE1"/>
    <w:rsid w:val="002E347C"/>
    <w:rsid w:val="002E737B"/>
    <w:rsid w:val="002F019A"/>
    <w:rsid w:val="002F764F"/>
    <w:rsid w:val="003016D3"/>
    <w:rsid w:val="003053B0"/>
    <w:rsid w:val="00316814"/>
    <w:rsid w:val="0031731B"/>
    <w:rsid w:val="003260EE"/>
    <w:rsid w:val="0033748F"/>
    <w:rsid w:val="00341797"/>
    <w:rsid w:val="0034522C"/>
    <w:rsid w:val="00353D1D"/>
    <w:rsid w:val="00364AE9"/>
    <w:rsid w:val="003658F1"/>
    <w:rsid w:val="00374730"/>
    <w:rsid w:val="00374BE6"/>
    <w:rsid w:val="00376480"/>
    <w:rsid w:val="0037669B"/>
    <w:rsid w:val="00377EA7"/>
    <w:rsid w:val="003844FB"/>
    <w:rsid w:val="003849FE"/>
    <w:rsid w:val="003A6FC4"/>
    <w:rsid w:val="003C1CC2"/>
    <w:rsid w:val="003C1F5C"/>
    <w:rsid w:val="003C6F83"/>
    <w:rsid w:val="003C7CCD"/>
    <w:rsid w:val="003D0D56"/>
    <w:rsid w:val="003D5E44"/>
    <w:rsid w:val="003E7822"/>
    <w:rsid w:val="003F6244"/>
    <w:rsid w:val="003F6F97"/>
    <w:rsid w:val="004052DF"/>
    <w:rsid w:val="00407FDE"/>
    <w:rsid w:val="004110F4"/>
    <w:rsid w:val="00416278"/>
    <w:rsid w:val="00430405"/>
    <w:rsid w:val="00437531"/>
    <w:rsid w:val="004464AC"/>
    <w:rsid w:val="0044693C"/>
    <w:rsid w:val="00450D67"/>
    <w:rsid w:val="00450E43"/>
    <w:rsid w:val="00456D56"/>
    <w:rsid w:val="00460BC9"/>
    <w:rsid w:val="00460C6A"/>
    <w:rsid w:val="0046574D"/>
    <w:rsid w:val="00466C76"/>
    <w:rsid w:val="00494D7F"/>
    <w:rsid w:val="004957AD"/>
    <w:rsid w:val="00495FB9"/>
    <w:rsid w:val="004A5D13"/>
    <w:rsid w:val="004B34D9"/>
    <w:rsid w:val="004B7988"/>
    <w:rsid w:val="004C7E6F"/>
    <w:rsid w:val="004D7403"/>
    <w:rsid w:val="004E406A"/>
    <w:rsid w:val="004F1BEA"/>
    <w:rsid w:val="0050115E"/>
    <w:rsid w:val="00502FD4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CA8"/>
    <w:rsid w:val="0053730B"/>
    <w:rsid w:val="00543867"/>
    <w:rsid w:val="00555195"/>
    <w:rsid w:val="00555534"/>
    <w:rsid w:val="00555957"/>
    <w:rsid w:val="00563F7E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86825"/>
    <w:rsid w:val="005909C3"/>
    <w:rsid w:val="00593E78"/>
    <w:rsid w:val="00595B56"/>
    <w:rsid w:val="005A0E17"/>
    <w:rsid w:val="005A23D0"/>
    <w:rsid w:val="005A2465"/>
    <w:rsid w:val="005D0A91"/>
    <w:rsid w:val="005D68A4"/>
    <w:rsid w:val="005E28E2"/>
    <w:rsid w:val="005F569E"/>
    <w:rsid w:val="005F6BB6"/>
    <w:rsid w:val="00602B13"/>
    <w:rsid w:val="00605144"/>
    <w:rsid w:val="00622AC1"/>
    <w:rsid w:val="00631794"/>
    <w:rsid w:val="00631C26"/>
    <w:rsid w:val="00633DE2"/>
    <w:rsid w:val="00641FB1"/>
    <w:rsid w:val="006535D8"/>
    <w:rsid w:val="00661DF8"/>
    <w:rsid w:val="00672E09"/>
    <w:rsid w:val="00676708"/>
    <w:rsid w:val="006848C3"/>
    <w:rsid w:val="00684D56"/>
    <w:rsid w:val="006A2F26"/>
    <w:rsid w:val="006A78D1"/>
    <w:rsid w:val="006B3AC7"/>
    <w:rsid w:val="006C0DDA"/>
    <w:rsid w:val="006C6FFF"/>
    <w:rsid w:val="006C702B"/>
    <w:rsid w:val="006E542D"/>
    <w:rsid w:val="006E78A4"/>
    <w:rsid w:val="006F14CE"/>
    <w:rsid w:val="006F17C5"/>
    <w:rsid w:val="006F1CD4"/>
    <w:rsid w:val="00701C6E"/>
    <w:rsid w:val="007059FC"/>
    <w:rsid w:val="007071A0"/>
    <w:rsid w:val="00714F05"/>
    <w:rsid w:val="00715D15"/>
    <w:rsid w:val="0072690C"/>
    <w:rsid w:val="007570EE"/>
    <w:rsid w:val="00766084"/>
    <w:rsid w:val="00766D6C"/>
    <w:rsid w:val="00784FCE"/>
    <w:rsid w:val="007870D4"/>
    <w:rsid w:val="00793BFB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099F"/>
    <w:rsid w:val="00821EAB"/>
    <w:rsid w:val="00827D9B"/>
    <w:rsid w:val="008326EC"/>
    <w:rsid w:val="00840CC9"/>
    <w:rsid w:val="00843C84"/>
    <w:rsid w:val="00852BCB"/>
    <w:rsid w:val="00853B44"/>
    <w:rsid w:val="00855FD8"/>
    <w:rsid w:val="00865725"/>
    <w:rsid w:val="00877106"/>
    <w:rsid w:val="00885B9E"/>
    <w:rsid w:val="008A6643"/>
    <w:rsid w:val="008B6838"/>
    <w:rsid w:val="008C0450"/>
    <w:rsid w:val="008C0CCB"/>
    <w:rsid w:val="008C1145"/>
    <w:rsid w:val="008C713F"/>
    <w:rsid w:val="008D7889"/>
    <w:rsid w:val="008E512F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518CC"/>
    <w:rsid w:val="009537F2"/>
    <w:rsid w:val="00965D13"/>
    <w:rsid w:val="00966DFF"/>
    <w:rsid w:val="00970F81"/>
    <w:rsid w:val="00974502"/>
    <w:rsid w:val="0097680C"/>
    <w:rsid w:val="0099375E"/>
    <w:rsid w:val="009A1F60"/>
    <w:rsid w:val="009B581F"/>
    <w:rsid w:val="009C2776"/>
    <w:rsid w:val="009C7DFA"/>
    <w:rsid w:val="009D60A7"/>
    <w:rsid w:val="009D7567"/>
    <w:rsid w:val="009E152E"/>
    <w:rsid w:val="009E1FA7"/>
    <w:rsid w:val="00A07359"/>
    <w:rsid w:val="00A101DE"/>
    <w:rsid w:val="00A2080B"/>
    <w:rsid w:val="00A3022A"/>
    <w:rsid w:val="00A30397"/>
    <w:rsid w:val="00A3791F"/>
    <w:rsid w:val="00A56450"/>
    <w:rsid w:val="00A65D96"/>
    <w:rsid w:val="00A77EF7"/>
    <w:rsid w:val="00A90A62"/>
    <w:rsid w:val="00A940D2"/>
    <w:rsid w:val="00AA4393"/>
    <w:rsid w:val="00AA5581"/>
    <w:rsid w:val="00AA58CD"/>
    <w:rsid w:val="00AC1648"/>
    <w:rsid w:val="00AC680D"/>
    <w:rsid w:val="00AE0207"/>
    <w:rsid w:val="00AF6855"/>
    <w:rsid w:val="00B015C6"/>
    <w:rsid w:val="00B04606"/>
    <w:rsid w:val="00B0619B"/>
    <w:rsid w:val="00B137ED"/>
    <w:rsid w:val="00B208E5"/>
    <w:rsid w:val="00B226B5"/>
    <w:rsid w:val="00B31A9F"/>
    <w:rsid w:val="00B326E6"/>
    <w:rsid w:val="00B36F1C"/>
    <w:rsid w:val="00B41B58"/>
    <w:rsid w:val="00B57CD3"/>
    <w:rsid w:val="00B641BA"/>
    <w:rsid w:val="00B96D81"/>
    <w:rsid w:val="00BB5E37"/>
    <w:rsid w:val="00BC1F1F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58E6"/>
    <w:rsid w:val="00C25384"/>
    <w:rsid w:val="00C42DE4"/>
    <w:rsid w:val="00C45AA9"/>
    <w:rsid w:val="00C50A22"/>
    <w:rsid w:val="00C53375"/>
    <w:rsid w:val="00C60503"/>
    <w:rsid w:val="00C62198"/>
    <w:rsid w:val="00C67FF2"/>
    <w:rsid w:val="00C93897"/>
    <w:rsid w:val="00C94478"/>
    <w:rsid w:val="00CA3C4C"/>
    <w:rsid w:val="00CA44CB"/>
    <w:rsid w:val="00CA49BF"/>
    <w:rsid w:val="00CA7F03"/>
    <w:rsid w:val="00CB0781"/>
    <w:rsid w:val="00CB2C39"/>
    <w:rsid w:val="00CB31C4"/>
    <w:rsid w:val="00CB33A1"/>
    <w:rsid w:val="00CB5E24"/>
    <w:rsid w:val="00CC3817"/>
    <w:rsid w:val="00CC67EE"/>
    <w:rsid w:val="00CC6872"/>
    <w:rsid w:val="00CC7AF3"/>
    <w:rsid w:val="00CE2979"/>
    <w:rsid w:val="00CF06EA"/>
    <w:rsid w:val="00D03B83"/>
    <w:rsid w:val="00D10CD7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270C"/>
    <w:rsid w:val="00D437CA"/>
    <w:rsid w:val="00D53C2F"/>
    <w:rsid w:val="00D544D0"/>
    <w:rsid w:val="00D6086A"/>
    <w:rsid w:val="00D618F7"/>
    <w:rsid w:val="00D70022"/>
    <w:rsid w:val="00D705E2"/>
    <w:rsid w:val="00D76328"/>
    <w:rsid w:val="00D8194F"/>
    <w:rsid w:val="00D833B4"/>
    <w:rsid w:val="00D85B88"/>
    <w:rsid w:val="00D90809"/>
    <w:rsid w:val="00DB0D84"/>
    <w:rsid w:val="00DB3D4D"/>
    <w:rsid w:val="00DB5ADF"/>
    <w:rsid w:val="00DB6EFE"/>
    <w:rsid w:val="00DD232B"/>
    <w:rsid w:val="00DD7514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5449"/>
    <w:rsid w:val="00E463EE"/>
    <w:rsid w:val="00E61AA7"/>
    <w:rsid w:val="00E62DD8"/>
    <w:rsid w:val="00E76C15"/>
    <w:rsid w:val="00E7748B"/>
    <w:rsid w:val="00E82A24"/>
    <w:rsid w:val="00E85DCB"/>
    <w:rsid w:val="00E93161"/>
    <w:rsid w:val="00E95687"/>
    <w:rsid w:val="00E9655F"/>
    <w:rsid w:val="00E9737B"/>
    <w:rsid w:val="00EA2A15"/>
    <w:rsid w:val="00EC59F1"/>
    <w:rsid w:val="00ED4FAC"/>
    <w:rsid w:val="00ED580D"/>
    <w:rsid w:val="00EE0F8A"/>
    <w:rsid w:val="00F03604"/>
    <w:rsid w:val="00F0634E"/>
    <w:rsid w:val="00F21276"/>
    <w:rsid w:val="00F25E6A"/>
    <w:rsid w:val="00F344CD"/>
    <w:rsid w:val="00F41E38"/>
    <w:rsid w:val="00F42F7C"/>
    <w:rsid w:val="00F473A6"/>
    <w:rsid w:val="00F51A05"/>
    <w:rsid w:val="00F52354"/>
    <w:rsid w:val="00F5581A"/>
    <w:rsid w:val="00F571DF"/>
    <w:rsid w:val="00F64CF5"/>
    <w:rsid w:val="00F810C8"/>
    <w:rsid w:val="00F82F96"/>
    <w:rsid w:val="00F82F9F"/>
    <w:rsid w:val="00F85421"/>
    <w:rsid w:val="00FA11A7"/>
    <w:rsid w:val="00FA526C"/>
    <w:rsid w:val="00FA5F64"/>
    <w:rsid w:val="00FA710C"/>
    <w:rsid w:val="00FB3B56"/>
    <w:rsid w:val="00FB5B3B"/>
    <w:rsid w:val="00FB7F9D"/>
    <w:rsid w:val="00FC0F6E"/>
    <w:rsid w:val="00FC193E"/>
    <w:rsid w:val="00FD56A6"/>
    <w:rsid w:val="00FD56FF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v1/rbl/api/ekyc-authenticati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Padwal</dc:creator>
  <cp:keywords>RBL Bank</cp:keywords>
  <cp:lastModifiedBy>Chennakesavulu</cp:lastModifiedBy>
  <cp:revision>4</cp:revision>
  <cp:lastPrinted>2017-10-09T12:55:00Z</cp:lastPrinted>
  <dcterms:created xsi:type="dcterms:W3CDTF">2017-08-22T11:16:00Z</dcterms:created>
  <dcterms:modified xsi:type="dcterms:W3CDTF">2017-11-07T11:17:00Z</dcterms:modified>
  <dc:language>en-IN</dc:language>
</cp:coreProperties>
</file>