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  <w: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  <w:t>API Description Document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Requestor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>
        <w:trPr>
          <w:trHeight w:val="651"/>
        </w:trPr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Requestor:</w:t>
            </w:r>
          </w:p>
          <w:p w:rsidR="0067774A" w:rsidRDefault="001C3226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Surabhi Dwivedi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1C3226" w:rsidP="001C3226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28</w:t>
            </w:r>
            <w:r w:rsidR="00645D7A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>July</w:t>
            </w:r>
            <w:r w:rsidR="00DD5AFB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2017</w:t>
            </w: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Designation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  <w:r w:rsidR="001C3226">
              <w:rPr>
                <w:rFonts w:ascii="Century Schoolbook L;Times New" w:hAnsi="Century Schoolbook L;Times New" w:cs="Century Schoolbook L;Times New"/>
                <w:color w:val="0000FF"/>
              </w:rPr>
              <w:t xml:space="preserve">Deputy </w:t>
            </w:r>
            <w:r w:rsidR="00645D7A">
              <w:rPr>
                <w:rFonts w:ascii="Century Schoolbook L;Times New" w:hAnsi="Century Schoolbook L;Times New" w:cs="Century Schoolbook L;Times New"/>
                <w:color w:val="0000FF"/>
              </w:rPr>
              <w:t>Manager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Department</w:t>
            </w:r>
          </w:p>
          <w:p w:rsidR="0067774A" w:rsidRDefault="00645D7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RBL-BSG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Approvals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Executive Sponsor: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Business Program Manager: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Project Manager BSG:</w:t>
            </w:r>
          </w:p>
          <w:p w:rsidR="0067774A" w:rsidRDefault="0067774A" w:rsidP="001C3226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rPr>
          <w:cantSplit/>
          <w:trHeight w:val="566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67774A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</w:p>
          <w:p w:rsidR="0067774A" w:rsidRDefault="003C6298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Please add additional rows if you have additional stakeholders that need to approve this document.</w:t>
            </w:r>
          </w:p>
        </w:tc>
      </w:tr>
      <w:tr w:rsidR="0067774A">
        <w:trPr>
          <w:cantSplit/>
          <w:trHeight w:val="1784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Comments:</w:t>
            </w:r>
          </w:p>
        </w:tc>
      </w:tr>
    </w:tbl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Revision History</w:t>
      </w:r>
    </w:p>
    <w:tbl>
      <w:tblPr>
        <w:tblW w:w="0" w:type="auto"/>
        <w:tblInd w:w="-60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249"/>
        <w:gridCol w:w="1242"/>
        <w:gridCol w:w="1708"/>
        <w:gridCol w:w="721"/>
        <w:gridCol w:w="628"/>
        <w:gridCol w:w="2305"/>
      </w:tblGrid>
      <w:tr w:rsidR="0067774A">
        <w:trPr>
          <w:cantSplit/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Document/Dept. Owner:</w:t>
            </w:r>
          </w:p>
        </w:tc>
        <w:tc>
          <w:tcPr>
            <w:tcW w:w="6604" w:type="dxa"/>
            <w:gridSpan w:val="5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FD7DBF" w:rsidP="00FD7DBF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BSG</w:t>
            </w:r>
            <w:r w:rsidR="008B371A"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</w:p>
        </w:tc>
      </w:tr>
      <w:tr w:rsidR="0067774A">
        <w:trPr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Created By:</w:t>
            </w:r>
          </w:p>
        </w:tc>
        <w:tc>
          <w:tcPr>
            <w:tcW w:w="2950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1C3226" w:rsidP="001C3226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 w:rsidRPr="001C3226">
              <w:rPr>
                <w:rFonts w:ascii="Century Schoolbook L;Times New" w:hAnsi="Century Schoolbook L;Times New" w:cs="Century Schoolbook L;Times New"/>
                <w:color w:val="0000FF"/>
              </w:rPr>
              <w:t>Anurag Upadhyay</w:t>
            </w:r>
          </w:p>
        </w:tc>
        <w:tc>
          <w:tcPr>
            <w:tcW w:w="1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</w:tc>
        <w:tc>
          <w:tcPr>
            <w:tcW w:w="2305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1C3226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28 – July</w:t>
            </w:r>
            <w:r w:rsidR="008B371A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2017</w:t>
            </w: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Revised By</w:t>
            </w: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 Revised</w:t>
            </w: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New Version #</w:t>
            </w: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 w:rsidP="008B371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2B1A0D" w:rsidRDefault="0067774A" w:rsidP="001C3226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2B1A0D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2B1A0D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right"/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Table of Contents</w:t>
      </w:r>
    </w:p>
    <w:p w:rsidR="0067774A" w:rsidRDefault="0067774A">
      <w:pPr>
        <w:jc w:val="center"/>
      </w:pPr>
    </w:p>
    <w:p w:rsidR="0067774A" w:rsidRDefault="003C6298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_Toc413661394"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</w:t>
        </w:r>
        <w:r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Scope and Business Case Overview</w:t>
        </w:r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5D39FB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5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1.1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Project Overview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5D39FB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6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1.2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Current process &amp; opportunity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5D39FB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7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High-level business requirements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5D39FB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8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1.3.1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Functional Requirement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5D39FB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9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1.3.2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Non- Functional Requirement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5D39FB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0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Business Benefit Case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5D39FB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1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1.4.1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Financial Benefit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5D39FB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2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1.4.2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Non-Financial Benefit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5D39FB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3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2.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Acceptance Criteria &amp; Project Plan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5</w:t>
        </w:r>
      </w:hyperlink>
      <w:r w:rsidR="003C6298">
        <w:fldChar w:fldCharType="end"/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bCs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Default="003C629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Introduction</w:t>
      </w:r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Project –</w:t>
      </w:r>
      <w:r w:rsidR="001C3226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DataPower in Rule Engine Integration</w:t>
      </w:r>
    </w:p>
    <w:p w:rsidR="00477526" w:rsidRDefault="00477526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proofErr w:type="gramStart"/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s</w:t>
      </w:r>
      <w:proofErr w:type="gramEnd"/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.</w:t>
      </w:r>
    </w:p>
    <w:p w:rsidR="0067774A" w:rsidRDefault="003C629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List of API</w:t>
      </w:r>
    </w:p>
    <w:p w:rsidR="0067774A" w:rsidRDefault="002A0EFF">
      <w:pPr>
        <w:rPr>
          <w:rFonts w:ascii="Century Schoolbook L;Times New" w:hAnsi="Century Schoolbook L;Times New" w:cs="Century Schoolbook L;Times New"/>
        </w:rPr>
      </w:pPr>
      <w:r>
        <w:rPr>
          <w:rFonts w:ascii="Century Schoolbook L;Times New" w:hAnsi="Century Schoolbook L;Times New" w:cs="Century Schoolbook L;Times New"/>
        </w:rPr>
        <w:t>To be filled</w:t>
      </w:r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List down the APIs part of the projects:</w:t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i/>
          <w:sz w:val="20"/>
          <w:szCs w:val="20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259"/>
        <w:gridCol w:w="2654"/>
        <w:gridCol w:w="2895"/>
      </w:tblGrid>
      <w:tr w:rsidR="0067774A">
        <w:trPr>
          <w:trHeight w:val="292"/>
        </w:trPr>
        <w:tc>
          <w:tcPr>
            <w:tcW w:w="3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Sr. No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67774A">
        <w:trPr>
          <w:trHeight w:val="292"/>
        </w:trPr>
        <w:tc>
          <w:tcPr>
            <w:tcW w:w="39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1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E36EBB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DA17F2">
              <w:t>RPPC-PL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E36EBB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DA17F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PowerCurve PL module to be integrated with </w:t>
            </w:r>
            <w:proofErr w:type="spellStart"/>
            <w:r w:rsidR="00DA17F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shubloans</w:t>
            </w:r>
            <w:proofErr w:type="spellEnd"/>
          </w:p>
        </w:tc>
      </w:tr>
    </w:tbl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API Name</w:t>
      </w:r>
    </w:p>
    <w:p w:rsidR="0067774A" w:rsidRDefault="00DA17F2">
      <w:pP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  <w:t>RPPC-PL</w:t>
      </w:r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Description</w:t>
      </w:r>
    </w:p>
    <w:p w:rsidR="0067774A" w:rsidRDefault="006720B6">
      <w:pP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 xml:space="preserve">Power curve product is being used by new Channel partner - </w:t>
      </w:r>
      <w:proofErr w:type="spellStart"/>
      <w: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shubloans</w:t>
      </w:r>
      <w:proofErr w:type="spellEnd"/>
    </w:p>
    <w:p w:rsidR="0067774A" w:rsidRDefault="006720B6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  <w: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  <w:lastRenderedPageBreak/>
        <w:t xml:space="preserve"> </w:t>
      </w:r>
    </w:p>
    <w:p w:rsidR="0067774A" w:rsidRDefault="00E36EBB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</w:t>
      </w:r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Transport protocol (SOAP / REST)</w:t>
      </w:r>
    </w:p>
    <w:p w:rsidR="0067774A" w:rsidRDefault="00E36EBB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REST – key value pair</w:t>
      </w:r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API Request URLs</w:t>
      </w:r>
    </w:p>
    <w:p w:rsidR="00C837FD" w:rsidRPr="005D39FB" w:rsidRDefault="005D39FB" w:rsidP="005D39FB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 w:rsidRPr="005D39FB">
        <w:rPr>
          <w:rFonts w:ascii="Century Schoolbook L;Times New" w:hAnsi="Century Schoolbook L;Times New" w:cs="Century Schoolbook L;Times New"/>
          <w:sz w:val="18"/>
          <w:szCs w:val="18"/>
        </w:rPr>
        <w:t>https://apideveloper.rblbank.com/test/sb/rbl/api/v1/ruleengine-powercurvepl/dcrequest</w:t>
      </w:r>
      <w:bookmarkStart w:id="0" w:name="_GoBack"/>
      <w:bookmarkEnd w:id="0"/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Request Parameters</w:t>
      </w:r>
    </w:p>
    <w:p w:rsidR="0067774A" w:rsidRDefault="0067774A"/>
    <w:tbl>
      <w:tblPr>
        <w:tblW w:w="8150" w:type="dxa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561"/>
        <w:gridCol w:w="1731"/>
        <w:gridCol w:w="1694"/>
        <w:gridCol w:w="2164"/>
      </w:tblGrid>
      <w:tr w:rsidR="005300FC" w:rsidTr="005300FC">
        <w:trPr>
          <w:trHeight w:val="419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5300FC" w:rsidRDefault="005300FC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5300FC" w:rsidRDefault="005300FC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5300FC" w:rsidRDefault="005300FC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5300FC" w:rsidRDefault="005300FC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000066"/>
            <w:tcMar>
              <w:left w:w="93" w:type="dxa"/>
            </w:tcMar>
            <w:vAlign w:val="bottom"/>
          </w:tcPr>
          <w:p w:rsidR="005300FC" w:rsidRDefault="005300FC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</w:tr>
      <w:tr w:rsidR="005300FC" w:rsidTr="005300FC">
        <w:trPr>
          <w:trHeight w:val="340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EnvironmentType</w:t>
            </w:r>
            <w:proofErr w:type="spellEnd"/>
          </w:p>
        </w:tc>
        <w:tc>
          <w:tcPr>
            <w:tcW w:w="1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Environment Type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</w:t>
            </w:r>
          </w:p>
        </w:tc>
      </w:tr>
      <w:tr w:rsidR="005300FC" w:rsidTr="005300FC">
        <w:trPr>
          <w:trHeight w:val="419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9222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ExternalApplicationId</w:t>
            </w:r>
            <w:proofErr w:type="spellEnd"/>
          </w:p>
        </w:tc>
        <w:tc>
          <w:tcPr>
            <w:tcW w:w="1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External Application Id</w:t>
            </w:r>
          </w:p>
        </w:tc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=10</w:t>
            </w:r>
          </w:p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=15</w:t>
            </w:r>
          </w:p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Alphanumeric # ‘-‘</w:t>
            </w:r>
          </w:p>
        </w:tc>
      </w:tr>
      <w:tr w:rsidR="005300FC" w:rsidTr="005300FC">
        <w:trPr>
          <w:trHeight w:val="419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InquirySource</w:t>
            </w:r>
            <w:proofErr w:type="spellEnd"/>
          </w:p>
        </w:tc>
        <w:tc>
          <w:tcPr>
            <w:tcW w:w="1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Inquiry Source</w:t>
            </w:r>
          </w:p>
        </w:tc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Length=9</w:t>
            </w:r>
          </w:p>
        </w:tc>
      </w:tr>
      <w:tr w:rsidR="005300FC" w:rsidTr="005300FC">
        <w:trPr>
          <w:trHeight w:val="419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ProductCode</w:t>
            </w:r>
            <w:proofErr w:type="spellEnd"/>
          </w:p>
        </w:tc>
        <w:tc>
          <w:tcPr>
            <w:tcW w:w="1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Product Code </w:t>
            </w:r>
          </w:p>
        </w:tc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Length=2</w:t>
            </w:r>
          </w:p>
        </w:tc>
      </w:tr>
      <w:tr w:rsidR="005300FC" w:rsidTr="005300FC">
        <w:trPr>
          <w:trHeight w:val="419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ChannelType</w:t>
            </w:r>
            <w:proofErr w:type="spellEnd"/>
          </w:p>
        </w:tc>
        <w:tc>
          <w:tcPr>
            <w:tcW w:w="1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Channel Type </w:t>
            </w:r>
          </w:p>
        </w:tc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Length=3</w:t>
            </w:r>
          </w:p>
        </w:tc>
      </w:tr>
      <w:tr w:rsidR="005300FC" w:rsidTr="005300FC">
        <w:trPr>
          <w:trHeight w:val="419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Title</w:t>
            </w:r>
          </w:p>
        </w:tc>
        <w:tc>
          <w:tcPr>
            <w:tcW w:w="1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Title</w:t>
            </w:r>
          </w:p>
        </w:tc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</w:t>
            </w:r>
          </w:p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=5</w:t>
            </w:r>
          </w:p>
        </w:tc>
      </w:tr>
      <w:tr w:rsidR="005300FC" w:rsidTr="005300FC">
        <w:trPr>
          <w:trHeight w:val="419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ApplicantFirstName</w:t>
            </w:r>
            <w:proofErr w:type="spellEnd"/>
          </w:p>
        </w:tc>
        <w:tc>
          <w:tcPr>
            <w:tcW w:w="1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Application First Name</w:t>
            </w:r>
          </w:p>
        </w:tc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5F4666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</w:t>
            </w:r>
          </w:p>
          <w:p w:rsidR="005300FC" w:rsidRDefault="005300FC" w:rsidP="005F4666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=15</w:t>
            </w:r>
          </w:p>
        </w:tc>
      </w:tr>
      <w:tr w:rsidR="005300FC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ApplicantMiddleName</w:t>
            </w:r>
            <w:proofErr w:type="spellEnd"/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Application Middle Name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5F4666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</w:t>
            </w:r>
          </w:p>
          <w:p w:rsidR="005300FC" w:rsidRDefault="005300FC" w:rsidP="005F4666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=15</w:t>
            </w:r>
          </w:p>
        </w:tc>
      </w:tr>
      <w:tr w:rsidR="005300FC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ApplicantLastName</w:t>
            </w:r>
            <w:proofErr w:type="spellEnd"/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Application Last Name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5F4666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</w:t>
            </w:r>
          </w:p>
          <w:p w:rsidR="005300FC" w:rsidRDefault="005300FC" w:rsidP="005F4666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=15</w:t>
            </w:r>
          </w:p>
        </w:tc>
      </w:tr>
      <w:tr w:rsidR="005300FC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DateofBirth</w:t>
            </w:r>
            <w:proofErr w:type="spellEnd"/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 of Birth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Length=10</w:t>
            </w:r>
          </w:p>
        </w:tc>
      </w:tr>
      <w:tr w:rsidR="005300FC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Gender 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361B08" w:rsidTr="00361B08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PanNo</w:t>
            </w:r>
            <w:proofErr w:type="spellEnd"/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Pan No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61B08" w:rsidRDefault="00361B08" w:rsidP="00361B08">
            <w:pPr>
              <w:jc w:val="center"/>
            </w:pPr>
            <w:r w:rsidRPr="003230F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Length=10</w:t>
            </w:r>
          </w:p>
        </w:tc>
      </w:tr>
      <w:tr w:rsidR="00361B08" w:rsidTr="00361B08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EmailID</w:t>
            </w:r>
            <w:proofErr w:type="spellEnd"/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Email Id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61B08" w:rsidRDefault="00361B08" w:rsidP="00361B08">
            <w:pPr>
              <w:jc w:val="center"/>
            </w:pPr>
            <w:r w:rsidRPr="003230F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</w:p>
        </w:tc>
      </w:tr>
      <w:tr w:rsidR="00361B08" w:rsidTr="00361B08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ResidenceAddress1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 Address1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61B08" w:rsidRDefault="00361B08" w:rsidP="00361B08">
            <w:pPr>
              <w:jc w:val="center"/>
            </w:pPr>
            <w:r w:rsidRPr="003230F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</w:t>
            </w:r>
          </w:p>
          <w:p w:rsidR="00361B08" w:rsidRDefault="00361B08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=15</w:t>
            </w:r>
          </w:p>
        </w:tc>
      </w:tr>
      <w:tr w:rsidR="00361B08" w:rsidTr="00361B08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ResidenceAddress2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 Address2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61B08" w:rsidRDefault="00361B08" w:rsidP="00361B08">
            <w:pPr>
              <w:jc w:val="center"/>
            </w:pPr>
            <w:r w:rsidRPr="003230F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</w:t>
            </w:r>
          </w:p>
          <w:p w:rsidR="00361B08" w:rsidRDefault="00361B08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=15</w:t>
            </w:r>
          </w:p>
        </w:tc>
      </w:tr>
      <w:tr w:rsidR="00361B08" w:rsidTr="00361B08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F03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ResidenceAddress3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 Address3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61B08" w:rsidRDefault="00361B08" w:rsidP="00361B08">
            <w:pPr>
              <w:jc w:val="center"/>
            </w:pPr>
            <w:r w:rsidRPr="003230F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</w:t>
            </w:r>
          </w:p>
          <w:p w:rsidR="00361B08" w:rsidRDefault="00361B08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=15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ResidencePincode</w:t>
            </w:r>
            <w:proofErr w:type="spellEnd"/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Residence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Pincode</w:t>
            </w:r>
            <w:proofErr w:type="spellEnd"/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Length=6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ResidenceCity</w:t>
            </w:r>
            <w:proofErr w:type="spellEnd"/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 City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</w:t>
            </w:r>
          </w:p>
          <w:p w:rsidR="005300FC" w:rsidRPr="00C275D5" w:rsidRDefault="005300FC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=15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ResidenceState</w:t>
            </w:r>
            <w:proofErr w:type="spellEnd"/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 State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</w:t>
            </w:r>
          </w:p>
          <w:p w:rsidR="005300FC" w:rsidRPr="00C275D5" w:rsidRDefault="005300FC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=15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ResidenceSTDCode</w:t>
            </w:r>
            <w:proofErr w:type="spellEnd"/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 STD Code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Length=3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ResidencePhone</w:t>
            </w:r>
            <w:proofErr w:type="spellEnd"/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 Phone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Length=12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ResidenceMobileNumber</w:t>
            </w:r>
            <w:proofErr w:type="spellEnd"/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 Mobile Number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Length=13</w:t>
            </w:r>
          </w:p>
        </w:tc>
      </w:tr>
      <w:tr w:rsidR="00361B08" w:rsidRPr="000F03D5" w:rsidTr="00361B08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OfficeAddress1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 Number1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61B08" w:rsidRDefault="00361B08" w:rsidP="00361B08">
            <w:pPr>
              <w:jc w:val="center"/>
            </w:pPr>
            <w:r w:rsidRPr="0066112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</w:t>
            </w:r>
          </w:p>
          <w:p w:rsidR="00361B08" w:rsidRPr="00C275D5" w:rsidRDefault="00361B08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=15</w:t>
            </w:r>
          </w:p>
        </w:tc>
      </w:tr>
      <w:tr w:rsidR="00361B08" w:rsidRPr="000F03D5" w:rsidTr="00361B08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OfficeAddress2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 Address2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61B08" w:rsidRDefault="00361B08" w:rsidP="00361B08">
            <w:pPr>
              <w:jc w:val="center"/>
            </w:pPr>
            <w:r w:rsidRPr="0066112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</w:t>
            </w:r>
          </w:p>
          <w:p w:rsidR="00361B08" w:rsidRPr="00C275D5" w:rsidRDefault="00361B08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=15</w:t>
            </w:r>
          </w:p>
        </w:tc>
      </w:tr>
      <w:tr w:rsidR="00361B08" w:rsidRPr="000F03D5" w:rsidTr="00361B08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OfficeAddress3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 Address3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61B08" w:rsidRDefault="00361B08" w:rsidP="00361B08">
            <w:pPr>
              <w:jc w:val="center"/>
            </w:pPr>
            <w:r w:rsidRPr="0066112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Default="00361B08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</w:t>
            </w:r>
          </w:p>
          <w:p w:rsidR="00361B08" w:rsidRPr="00C275D5" w:rsidRDefault="00361B08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=15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OfficePincode</w:t>
            </w:r>
            <w:proofErr w:type="spellEnd"/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Office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Pincode</w:t>
            </w:r>
            <w:proofErr w:type="spellEnd"/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Length=6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OfficeCity</w:t>
            </w:r>
            <w:proofErr w:type="spellEnd"/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 City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</w:t>
            </w:r>
          </w:p>
          <w:p w:rsidR="005300FC" w:rsidRPr="00C275D5" w:rsidRDefault="005300FC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=15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OfficeState</w:t>
            </w:r>
            <w:proofErr w:type="spellEnd"/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 State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</w:t>
            </w:r>
          </w:p>
          <w:p w:rsidR="005300FC" w:rsidRPr="00C275D5" w:rsidRDefault="005300FC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=15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OfficePhone</w:t>
            </w:r>
            <w:proofErr w:type="spellEnd"/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 Phone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Length=12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OfficefMobileNumber</w:t>
            </w:r>
            <w:proofErr w:type="spellEnd"/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Office Mobile Number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Length=13</w:t>
            </w:r>
          </w:p>
        </w:tc>
      </w:tr>
      <w:tr w:rsidR="00361B08" w:rsidRPr="000F03D5" w:rsidTr="00361B08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PassportNumber</w:t>
            </w:r>
            <w:proofErr w:type="spellEnd"/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Passport Number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61B08" w:rsidRDefault="00361B08" w:rsidP="00361B08">
            <w:pPr>
              <w:jc w:val="center"/>
            </w:pPr>
            <w:r w:rsidRPr="00CE18E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Length=15</w:t>
            </w:r>
          </w:p>
        </w:tc>
      </w:tr>
      <w:tr w:rsidR="00361B08" w:rsidRPr="000F03D5" w:rsidTr="00361B08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DLNo</w:t>
            </w:r>
            <w:proofErr w:type="spellEnd"/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DL No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61B08" w:rsidRDefault="00361B08" w:rsidP="00361B08">
            <w:pPr>
              <w:jc w:val="center"/>
            </w:pPr>
            <w:r w:rsidRPr="00CE18E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Length=15</w:t>
            </w:r>
          </w:p>
        </w:tc>
      </w:tr>
      <w:tr w:rsidR="00361B08" w:rsidRPr="000F03D5" w:rsidTr="00361B08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VoterId</w:t>
            </w:r>
            <w:proofErr w:type="spellEnd"/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Voter Id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61B08" w:rsidRDefault="00361B08" w:rsidP="00361B08">
            <w:pPr>
              <w:jc w:val="center"/>
            </w:pPr>
            <w:r w:rsidRPr="00CE18E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Length=15</w:t>
            </w:r>
          </w:p>
        </w:tc>
      </w:tr>
      <w:tr w:rsidR="00361B08" w:rsidRPr="000F03D5" w:rsidTr="00361B08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UId</w:t>
            </w:r>
            <w:proofErr w:type="spellEnd"/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UId</w:t>
            </w:r>
            <w:proofErr w:type="spellEnd"/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61B08" w:rsidRDefault="00361B08" w:rsidP="00361B08">
            <w:pPr>
              <w:jc w:val="center"/>
            </w:pPr>
            <w:r w:rsidRPr="00CE18E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Length=15</w:t>
            </w:r>
          </w:p>
        </w:tc>
      </w:tr>
      <w:tr w:rsidR="00361B08" w:rsidRPr="000F03D5" w:rsidTr="00361B08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RationCardNo</w:t>
            </w:r>
            <w:proofErr w:type="spellEnd"/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Ratio Card No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61B08" w:rsidRDefault="00361B08" w:rsidP="00361B08">
            <w:pPr>
              <w:jc w:val="center"/>
            </w:pPr>
            <w:r w:rsidRPr="00CE18E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361B08" w:rsidRPr="00C275D5" w:rsidRDefault="00361B08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Length=15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MonthlyIncome</w:t>
            </w:r>
            <w:proofErr w:type="spellEnd"/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Monthly Income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Length=6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Residence_stability</w:t>
            </w:r>
            <w:proofErr w:type="spellEnd"/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Residence Stability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Length=10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Employment_stability</w:t>
            </w:r>
            <w:proofErr w:type="spellEnd"/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Employment Stability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Length=10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Loan_Account_1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Loan Amount1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=4</w:t>
            </w:r>
          </w:p>
          <w:p w:rsidR="005300FC" w:rsidRPr="00C275D5" w:rsidRDefault="005300FC" w:rsidP="002340C7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=10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Loan_Account_2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Loan Amount2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=4</w:t>
            </w:r>
          </w:p>
          <w:p w:rsidR="005300FC" w:rsidRPr="00C275D5" w:rsidRDefault="005300F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=10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Loan_Account_3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Loan Amount3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=4</w:t>
            </w:r>
          </w:p>
          <w:p w:rsidR="005300FC" w:rsidRPr="00C275D5" w:rsidRDefault="005300F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=10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Loan_Account_4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Loan Amount4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=4</w:t>
            </w:r>
          </w:p>
          <w:p w:rsidR="005300FC" w:rsidRPr="00C275D5" w:rsidRDefault="005300F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=10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Loan_Account_5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Loan Amount5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Default="005300F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=4</w:t>
            </w:r>
          </w:p>
          <w:p w:rsidR="005300FC" w:rsidRPr="00C275D5" w:rsidRDefault="005300F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=10</w:t>
            </w: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Placeholder6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Holder6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Placeholder7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Holder7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Placeholder8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Holder8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Placeholder9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Holder9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5300FC" w:rsidRPr="000F03D5" w:rsidTr="005300FC">
        <w:trPr>
          <w:trHeight w:val="419"/>
        </w:trPr>
        <w:tc>
          <w:tcPr>
            <w:tcW w:w="25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275D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Placeholder10</w:t>
            </w:r>
          </w:p>
        </w:tc>
        <w:tc>
          <w:tcPr>
            <w:tcW w:w="17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 Holder10</w:t>
            </w:r>
          </w:p>
        </w:tc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300FC" w:rsidRPr="00C275D5" w:rsidRDefault="005300FC" w:rsidP="000F03D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Request Sample</w:t>
      </w:r>
    </w:p>
    <w:p w:rsidR="00EF5411" w:rsidRPr="00EF5411" w:rsidRDefault="004E14DE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="00EF5411"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&lt;</w:t>
      </w:r>
      <w:proofErr w:type="spellStart"/>
      <w:r w:rsidR="00EF5411"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DCRequest</w:t>
      </w:r>
      <w:proofErr w:type="spellEnd"/>
      <w:r w:rsidR="00EF5411"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&lt;Authentication type="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OnDemand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UserId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&gt;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RBLPLSSUser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&lt;/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UserId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&lt;Password&gt;Password@123&lt;/Password&gt;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&lt;/Authentication&gt;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lastRenderedPageBreak/>
        <w:tab/>
        <w:t>&lt;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RequestInfo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SolutionSetId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&gt;731&lt;/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SolutionSetId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SolutionSetVersion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&gt;49&lt;/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SolutionSetVersion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ExecutionMode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&gt;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NewWithContext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&lt;/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ExecutionMode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&lt;/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RequestInfo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UserData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 xml:space="preserve"> /&gt;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&lt;Fields&gt;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EnvironmentType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"&gt;P&lt;/Field&gt;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ExternalApplicationId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"&gt;#PLED8D82N&lt;/Field&gt;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InquirySource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"&gt;RP System&lt;/Field&gt;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ProductCode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"&gt;PL&lt;/Field&gt;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ChannelType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"&gt;DDE&lt;/Field&gt;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key="Title"&gt;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Mr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ApplicantFirstName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"&gt;SELVARATHINAM&lt;/Field&gt;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ApplicantMiddleName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ApplicantLastName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"&gt;D&lt;/Field&gt;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DateofBirth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"&gt;10/05/1964&lt;/Field&gt;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key="Gender"&gt;Male&lt;/Field&gt;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PanNo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"&gt;DPKPS8445K&lt;/Field&gt;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EmailID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key="ResidenceAddress1"&gt;NO 292 B 4TH CRS RALWAY COLONY&lt;/Field&gt;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key="ResidenceAddress2"&gt;KALLUKUZHI&lt;/Field&gt;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key="ResidenceAddress3"&gt;&lt;/Field&gt;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ResidencePincode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"&gt;620010&lt;/Field&gt;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ResidenceCity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Trichy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ResidenceState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"&gt;Tamil Nadu&lt;/Field&gt;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ResidenceSTDCode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ResidencePhone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ResidenceMobileNumber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"&gt;8883938126&lt;/Field&gt;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key="OfficeAddress1"&gt;SMR OFFICE TRICHY JUNCTION&lt;/Field&gt;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key="OfficeAddress2"&gt;&lt;/Field&gt;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key="OfficeAddress3"&gt;&lt;/Field&gt;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OfficePincode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"&gt;620010&lt;/Field&gt;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OfficeCity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OfficeState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OfficePhone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"&gt;8883938126&lt;/Field&gt;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OfficefMobileNumber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PassportNumber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DLNo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VoterId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UId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RationCardNo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MonthlyIncome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"&gt;37500&lt;/Field&gt;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Residence_stability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"&gt;2015-07-28&lt;/Field&gt;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Employment_stability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"&gt;2006-07-28&lt;/Field&gt;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key="Loan_Account_1"&gt;&lt;/Field&gt;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key="Loan_Account_2"&gt;&lt;/Field&gt;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key="Loan_Account_3"&gt;&lt;/Field&gt;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key="Loan_Account_4"&gt;&lt;/Field&gt;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key="Loan_Account_5"&gt;&lt;/Field&gt;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key="Placeholder6"&gt;&lt;/Field&gt;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key="Placeholder7"&gt;&lt;/Field&gt;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key="Placeholder8"&gt;&lt;/Field&gt;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key="Placeholder9"&gt;&lt;/Field&gt;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key="Placeholder10"&gt;&lt;/Field&gt;</w:t>
      </w:r>
    </w:p>
    <w:p w:rsidR="00EF5411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&lt;/Fields&gt;</w:t>
      </w:r>
    </w:p>
    <w:p w:rsidR="0067774A" w:rsidRPr="00EF5411" w:rsidRDefault="00EF5411" w:rsidP="00EF5411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lastRenderedPageBreak/>
        <w:t>&lt;/</w:t>
      </w:r>
      <w:proofErr w:type="spellStart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DCRequest</w:t>
      </w:r>
      <w:proofErr w:type="spellEnd"/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&gt;</w:t>
      </w:r>
    </w:p>
    <w:p w:rsidR="0067774A" w:rsidRDefault="0067774A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</w:p>
    <w:p w:rsidR="0067774A" w:rsidRDefault="003C6298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  <w: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  <w:t>Response Parameters</w:t>
      </w:r>
    </w:p>
    <w:tbl>
      <w:tblPr>
        <w:tblW w:w="8736" w:type="dxa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047"/>
        <w:gridCol w:w="3566"/>
        <w:gridCol w:w="1015"/>
        <w:gridCol w:w="6"/>
        <w:gridCol w:w="1102"/>
      </w:tblGrid>
      <w:tr w:rsidR="00E2053F" w:rsidTr="00CE1559">
        <w:trPr>
          <w:trHeight w:val="207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E2053F" w:rsidRDefault="00E2053F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E2053F" w:rsidRDefault="00E2053F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E2053F" w:rsidRDefault="00E2053F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0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E2053F" w:rsidRDefault="00E2053F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000066"/>
            <w:tcMar>
              <w:left w:w="93" w:type="dxa"/>
            </w:tcMar>
            <w:vAlign w:val="bottom"/>
          </w:tcPr>
          <w:p w:rsidR="00E2053F" w:rsidRDefault="00E2053F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</w:tr>
      <w:tr w:rsidR="00E2053F" w:rsidTr="00CE1559">
        <w:trPr>
          <w:trHeight w:val="262"/>
        </w:trPr>
        <w:tc>
          <w:tcPr>
            <w:tcW w:w="30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300F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02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Length=7</w:t>
            </w:r>
          </w:p>
        </w:tc>
      </w:tr>
      <w:tr w:rsidR="00E2053F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300F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Token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Token No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361B08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Length=40</w:t>
            </w:r>
          </w:p>
        </w:tc>
      </w:tr>
      <w:tr w:rsidR="00E2053F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300F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ApplicationId</w:t>
            </w:r>
            <w:proofErr w:type="spellEnd"/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Application Id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361B08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Length=15</w:t>
            </w:r>
          </w:p>
        </w:tc>
      </w:tr>
      <w:tr w:rsidR="00E2053F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300F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SolutionSetInstanceId</w:t>
            </w:r>
            <w:proofErr w:type="spellEnd"/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Solution Id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361B08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Length=40</w:t>
            </w:r>
          </w:p>
        </w:tc>
      </w:tr>
      <w:tr w:rsidR="00E2053F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300F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IsError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8A0AE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Is Error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8A0AE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Length=5</w:t>
            </w:r>
          </w:p>
        </w:tc>
      </w:tr>
      <w:tr w:rsidR="00E2053F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300F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ErrorMsg</w:t>
            </w:r>
            <w:proofErr w:type="spellEnd"/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8A0AE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Error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Msg</w:t>
            </w:r>
            <w:proofErr w:type="spellEnd"/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8A0AE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2053F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Length=100</w:t>
            </w:r>
          </w:p>
        </w:tc>
      </w:tr>
      <w:tr w:rsidR="00E2053F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300F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ApplicationScore</w:t>
            </w:r>
            <w:proofErr w:type="spellEnd"/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8A0AE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Application Score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8A0AE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Length=3</w:t>
            </w:r>
          </w:p>
        </w:tc>
      </w:tr>
      <w:tr w:rsidR="00E2053F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300F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Decision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8A0AE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Decision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8A0AE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</w:t>
            </w:r>
          </w:p>
        </w:tc>
      </w:tr>
      <w:tr w:rsidR="00E2053F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300F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DecisionSegment</w:t>
            </w:r>
            <w:proofErr w:type="spellEnd"/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8A0AEC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Decision Segment 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361B08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</w:t>
            </w:r>
          </w:p>
        </w:tc>
      </w:tr>
      <w:tr w:rsidR="00E2053F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E2053F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300F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Reason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361B08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Reason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361B08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2053F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Length=50</w:t>
            </w:r>
          </w:p>
        </w:tc>
      </w:tr>
      <w:tr w:rsidR="00CE1559" w:rsidTr="008D28A6">
        <w:trPr>
          <w:trHeight w:val="294"/>
        </w:trPr>
        <w:tc>
          <w:tcPr>
            <w:tcW w:w="30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300F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DateofTUHit</w:t>
            </w:r>
            <w:proofErr w:type="spellEnd"/>
          </w:p>
        </w:tc>
        <w:tc>
          <w:tcPr>
            <w:tcW w:w="35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 of TU Hit</w:t>
            </w:r>
          </w:p>
        </w:tc>
        <w:tc>
          <w:tcPr>
            <w:tcW w:w="101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10</w:t>
            </w:r>
          </w:p>
        </w:tc>
      </w:tr>
      <w:tr w:rsidR="00CE1559" w:rsidTr="008D28A6">
        <w:trPr>
          <w:trHeight w:val="294"/>
        </w:trPr>
        <w:tc>
          <w:tcPr>
            <w:tcW w:w="30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TURF</w:t>
            </w:r>
          </w:p>
        </w:tc>
        <w:tc>
          <w:tcPr>
            <w:tcW w:w="35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TURF</w:t>
            </w:r>
          </w:p>
        </w:tc>
        <w:tc>
          <w:tcPr>
            <w:tcW w:w="101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</w:p>
        </w:tc>
      </w:tr>
      <w:tr w:rsidR="00CE1559" w:rsidTr="008D28A6">
        <w:trPr>
          <w:trHeight w:val="294"/>
        </w:trPr>
        <w:tc>
          <w:tcPr>
            <w:tcW w:w="30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RBLPL_MAXDPD_IN_1</w:t>
            </w:r>
          </w:p>
        </w:tc>
        <w:tc>
          <w:tcPr>
            <w:tcW w:w="35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MAXDPD IN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1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8D28A6">
        <w:trPr>
          <w:trHeight w:val="294"/>
        </w:trPr>
        <w:tc>
          <w:tcPr>
            <w:tcW w:w="30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RBLPL_30_PLUS_MAXDPD_IN_3_Flag</w:t>
            </w:r>
          </w:p>
        </w:tc>
        <w:tc>
          <w:tcPr>
            <w:tcW w:w="35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30 PLUS MAXDPD IN 3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01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8D28A6">
        <w:trPr>
          <w:trHeight w:val="294"/>
        </w:trPr>
        <w:tc>
          <w:tcPr>
            <w:tcW w:w="30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RBLPL_30_PLUS_MAXDPD_IN_6_Flag</w:t>
            </w:r>
          </w:p>
        </w:tc>
        <w:tc>
          <w:tcPr>
            <w:tcW w:w="35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30 PLUS MAXDPD IN 6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01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E1559" w:rsidRDefault="00CE1559" w:rsidP="00361B08">
            <w:pPr>
              <w:jc w:val="center"/>
            </w:pPr>
            <w:r w:rsidRPr="005F57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8D28A6">
        <w:trPr>
          <w:trHeight w:val="294"/>
        </w:trPr>
        <w:tc>
          <w:tcPr>
            <w:tcW w:w="30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RBLPL_60_PLUS_MAXDPD_IN_6_Flag</w:t>
            </w:r>
          </w:p>
        </w:tc>
        <w:tc>
          <w:tcPr>
            <w:tcW w:w="35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60 PLUS MAXDPD IN 6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01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E1559" w:rsidRDefault="00CE1559" w:rsidP="00361B08">
            <w:pPr>
              <w:jc w:val="center"/>
            </w:pPr>
            <w:r w:rsidRPr="005F57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8D28A6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RBLPL_60_PLUS_MAXDPD_IN_12_Flag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60 PLUS MAXDPD IN 12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E1559" w:rsidRDefault="00CE1559" w:rsidP="00361B08">
            <w:pPr>
              <w:jc w:val="center"/>
            </w:pPr>
            <w:r w:rsidRPr="005F57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8D28A6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RBLPL_90_PLUS_MAXDPD_IN_12_Flag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90 PLUS MAXDPD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N 12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E1559" w:rsidRDefault="00CE1559" w:rsidP="00361B08">
            <w:pPr>
              <w:jc w:val="center"/>
            </w:pPr>
            <w:r w:rsidRPr="005F57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8D28A6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RBLPL_MAXDPD_IN_24_CC_Flag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MAXDPD IN 24 CC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E1559" w:rsidRDefault="00CE1559" w:rsidP="00361B08">
            <w:pPr>
              <w:jc w:val="center"/>
            </w:pPr>
            <w:r w:rsidRPr="005F57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8D28A6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RBLPL_MAXDPD_IN_36_CC_Flag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MAXDPD IN 36 CC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E1559" w:rsidRDefault="00CE1559" w:rsidP="00361B08">
            <w:pPr>
              <w:jc w:val="center"/>
            </w:pPr>
            <w:r w:rsidRPr="005F57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8D28A6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RBLPL_Settled_Writeoff_SuitFiled_IN_24_CC_Flag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5300FC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Settled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Writeoff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SuitFiled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IN 24 CC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E1559" w:rsidRDefault="00CE1559" w:rsidP="00361B08">
            <w:pPr>
              <w:jc w:val="center"/>
            </w:pPr>
            <w:r w:rsidRPr="005F57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8D28A6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RBLPL_Settled_Writeoff_SuitFiled_IN_36_CC_Flag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Sett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led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Writeoff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SuitFiled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IN 36 CC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E1559" w:rsidRDefault="00CE1559" w:rsidP="00361B08">
            <w:pPr>
              <w:jc w:val="center"/>
            </w:pPr>
            <w:r w:rsidRPr="005F57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8D28A6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RBLPL_MAXDPD_IN_24_NCRD_Flag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MAXDPD IN 24 NCRD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E1559" w:rsidRDefault="00CE1559" w:rsidP="00361B08">
            <w:pPr>
              <w:jc w:val="center"/>
            </w:pPr>
            <w:r w:rsidRPr="005F57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8D28A6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RBLPL_MAXDPD_IN_36_NCRD_Flag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MAXDPD IN 36 NCRD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E1559" w:rsidRDefault="00CE1559" w:rsidP="00361B08">
            <w:pPr>
              <w:jc w:val="center"/>
            </w:pPr>
            <w:r w:rsidRPr="005F57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8D28A6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RBLPL_Settled_Writeoff_SuitFiled_IN_24_NCRD_Flag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Settled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Writeoff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SuitFiled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IN 24 NCRD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E1559" w:rsidRDefault="00CE1559" w:rsidP="00361B08">
            <w:pPr>
              <w:jc w:val="center"/>
            </w:pPr>
            <w:r w:rsidRPr="005F57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8D28A6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RBLPL_Settled_Writeoff_SuitFiled_IN_36_NCRD_Flag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Settled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Writeoff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SuitFiled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IN 36 NCRD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E1559" w:rsidRDefault="00CE1559" w:rsidP="00361B08">
            <w:pPr>
              <w:jc w:val="center"/>
            </w:pPr>
            <w:r w:rsidRPr="005F57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8D28A6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RBLPL_TIMES_EVER_PL_IN_6_Flag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TIMES EVER PL IN 6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E1559" w:rsidRDefault="00CE1559" w:rsidP="00361B08">
            <w:pPr>
              <w:jc w:val="center"/>
            </w:pPr>
            <w:r w:rsidRPr="005F57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CE1559" w:rsidTr="008D28A6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RBLPL_Estimated_Income</w:t>
            </w:r>
            <w:proofErr w:type="spellEnd"/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RBLPL Estimated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Income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10</w:t>
            </w:r>
          </w:p>
        </w:tc>
      </w:tr>
      <w:tr w:rsidR="00CE1559" w:rsidTr="008D28A6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RBL_Prop_Debt</w:t>
            </w:r>
            <w:proofErr w:type="spellEnd"/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RBL Prop </w:t>
            </w: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Debt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E1559" w:rsidRPr="00E2053F" w:rsidRDefault="00CE1559" w:rsidP="00361B08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CE1559" w:rsidRDefault="00CE1559" w:rsidP="00CE1559">
            <w:pPr>
              <w:jc w:val="center"/>
            </w:pPr>
            <w:r w:rsidRPr="002B390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E14114" w:rsidTr="00443B73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14114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highlight w:val="yellow"/>
                <w:lang w:eastAsia="en-IN"/>
              </w:rPr>
            </w:pPr>
            <w:proofErr w:type="spellStart"/>
            <w:r w:rsidRPr="00E1411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highlight w:val="yellow"/>
                <w:lang w:eastAsia="en-IN"/>
              </w:rPr>
              <w:t>FinalLoanAmount</w:t>
            </w:r>
            <w:proofErr w:type="spellEnd"/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14114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highlight w:val="yellow"/>
                <w:lang w:eastAsia="en-IN"/>
              </w:rPr>
            </w:pPr>
            <w:r w:rsidRPr="00E1411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highlight w:val="yellow"/>
                <w:lang w:eastAsia="en-IN"/>
              </w:rPr>
              <w:t>Final Loan Amount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14114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highlight w:val="yellow"/>
                <w:lang w:eastAsia="en-IN"/>
              </w:rPr>
            </w:pPr>
            <w:r w:rsidRPr="00E1411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highlight w:val="yellow"/>
                <w:lang w:eastAsia="en-IN"/>
              </w:rPr>
              <w:t>Numeric</w:t>
            </w: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E14114" w:rsidRDefault="00E14114" w:rsidP="005C7EE9">
            <w:pPr>
              <w:jc w:val="center"/>
            </w:pPr>
            <w:r w:rsidRPr="00E1411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highlight w:val="yellow"/>
                <w:lang w:eastAsia="en-IN"/>
              </w:rPr>
              <w:t>Length=10</w:t>
            </w:r>
          </w:p>
        </w:tc>
      </w:tr>
      <w:tr w:rsidR="00E14114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Placeholder2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E14114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Placeholder3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E14114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Placeholder4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E14114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Placeholder5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E14114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Placeholder6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E14114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Placeholder7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E14114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Placeholder8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E14114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Placeholder9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E14114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Placeholder1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E14114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Placeholder1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E14114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Placeholder1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E14114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Placeholder1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E14114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Placeholder1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E14114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Placeholder1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E14114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Placeholder1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E14114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Placeholder1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E14114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Placeholder1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E14114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205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Placeholder1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E14114" w:rsidTr="00CE1559">
        <w:trPr>
          <w:trHeight w:val="294"/>
        </w:trPr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Placeholder20</w:t>
            </w:r>
          </w:p>
        </w:tc>
        <w:tc>
          <w:tcPr>
            <w:tcW w:w="3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E14114" w:rsidRPr="00E2053F" w:rsidRDefault="00E14114" w:rsidP="005300FC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Response Sample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&lt;</w:t>
      </w:r>
      <w:proofErr w:type="spellStart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DCResponse</w:t>
      </w:r>
      <w:proofErr w:type="spellEnd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&lt;Status&gt;Success&lt;/Status&gt;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&lt;Authentication&gt;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&lt;Status&gt;Success&lt;/Status&gt;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&lt;Token&gt;d9b836a2738311e79fa40a502a300000&lt;/Token&gt;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&lt;/Authentication&gt;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</w:t>
      </w:r>
      <w:proofErr w:type="spellStart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ResponseInfo</w:t>
      </w:r>
      <w:proofErr w:type="spellEnd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</w:t>
      </w:r>
      <w:proofErr w:type="spellStart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ApplicationId</w:t>
      </w:r>
      <w:proofErr w:type="spellEnd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&gt;D9023A78738311E&lt;/</w:t>
      </w:r>
      <w:proofErr w:type="spellStart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ApplicationId</w:t>
      </w:r>
      <w:proofErr w:type="spellEnd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&lt;SolutionSetInstanceId&gt;d9b83a4e738311e79fa40a502a300000&lt;/SolutionSetInstanceId&gt;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</w:t>
      </w:r>
      <w:proofErr w:type="spellStart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CurrentQueue</w:t>
      </w:r>
      <w:proofErr w:type="spellEnd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&gt;&lt;/</w:t>
      </w:r>
      <w:proofErr w:type="spellStart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CurrentQueue</w:t>
      </w:r>
      <w:proofErr w:type="spellEnd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&lt;/</w:t>
      </w:r>
      <w:proofErr w:type="spellStart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ResponseInfo</w:t>
      </w:r>
      <w:proofErr w:type="spellEnd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</w:t>
      </w:r>
      <w:proofErr w:type="spellStart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ContextData</w:t>
      </w:r>
      <w:proofErr w:type="spellEnd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key="IsError"&gt;False&lt;/Field&gt;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ErrorMsg</w:t>
      </w:r>
      <w:proofErr w:type="spellEnd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ApplicationScore</w:t>
      </w:r>
      <w:proofErr w:type="spellEnd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"&gt;670&lt;/Field&gt;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key="Decision"&gt;D&lt;/Field&gt;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DecisionSegment</w:t>
      </w:r>
      <w:proofErr w:type="spellEnd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"&gt;2&lt;/Field&gt;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key="Reason"&gt;</w:t>
      </w:r>
      <w:proofErr w:type="spellStart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Orginally</w:t>
      </w:r>
      <w:proofErr w:type="spellEnd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 xml:space="preserve"> refer but decline due to hard bureau policy&lt;/Field&gt;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DateofTUHit</w:t>
      </w:r>
      <w:proofErr w:type="spellEnd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"&gt;28/07/2017&lt;/Field&gt;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key="TURF"&gt;&lt;/Field&gt;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key="RBLPL_MAXDPD_IN_1"&gt;&lt;/Field&gt;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key="RBLPL_30_PLUS_MAXDPD_IN_3_Flag"&gt;True&lt;/Field&gt;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key="RBLPL_30_PLUS_MAXDPD_IN_6_Flag"&gt;True&lt;/Field&gt;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key="RBLPL_60_PLUS_MAXDPD_IN_6_Flag"&gt;True&lt;/Field&gt;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key="RBLPL_60_PLUS_MAXDPD_IN_12_Flag"&gt;True&lt;/Field&gt;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key="RBLPL_90_PLUS_MAXDPD_IN_12_Flag"&gt;False&lt;/Field&gt;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key="RBLPL_MAXDPD_IN_24_CC_Flag"&gt;False&lt;/Field&gt;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key="RBLPL_MAXDPD_IN_36_CC_Flag"&gt;False&lt;/Field&gt;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key="RBLPL_Settled_Writeoff_SuitFiled_IN_24_CC_Flag"&gt;False&lt;/Field&gt;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key="RBLPL_Settled_Writeoff_SuitFiled_IN_36_CC_Flag"&gt;False&lt;/Field&gt;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key="RBLPL_MAXDPD_IN_24_NCRD_Flag"&gt;False&lt;/Field&gt;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key="RBLPL_MAXDPD_IN_36_NCRD_Flag"&gt;False&lt;/Field&gt;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key="RBLPL_Settled_Writeoff_SuitFiled_IN_24_NCRD_Flag"&gt;False&lt;/Field&gt;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key="RBLPL_Settled_Writeoff_SuitFiled_IN_36_NCRD_Flag"&gt;False&lt;/Field&gt;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lastRenderedPageBreak/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key="RBLPL_TIMES_EVER_PL_IN_6_Flag"&gt;False&lt;/Field&gt;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14114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  <w:highlight w:val="yellow"/>
        </w:rPr>
        <w:t>&lt;Field key="</w:t>
      </w:r>
      <w:r w:rsidR="00E14114" w:rsidRPr="00E14114">
        <w:rPr>
          <w:rFonts w:ascii="Century Schoolbook L;Times New" w:hAnsi="Century Schoolbook L;Times New" w:cs="Century Schoolbook L;Times New"/>
          <w:color w:val="000000"/>
          <w:sz w:val="18"/>
          <w:szCs w:val="18"/>
          <w:highlight w:val="yellow"/>
          <w:lang w:eastAsia="en-IN"/>
        </w:rPr>
        <w:t xml:space="preserve"> </w:t>
      </w:r>
      <w:proofErr w:type="spellStart"/>
      <w:r w:rsidR="00E14114" w:rsidRPr="00E14114">
        <w:rPr>
          <w:rFonts w:ascii="Century Schoolbook L;Times New" w:hAnsi="Century Schoolbook L;Times New" w:cs="Century Schoolbook L;Times New"/>
          <w:color w:val="000000"/>
          <w:sz w:val="18"/>
          <w:szCs w:val="18"/>
          <w:highlight w:val="yellow"/>
          <w:lang w:eastAsia="en-IN"/>
        </w:rPr>
        <w:t>FinalLoanAmount</w:t>
      </w:r>
      <w:proofErr w:type="spellEnd"/>
      <w:r w:rsidRPr="00E14114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  <w:highlight w:val="yellow"/>
        </w:rPr>
        <w:t>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key="Placeholder2"&gt;&lt;/Field&gt;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key="Placeholder3"&gt;&lt;/Field&gt;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key="Placeholder4"&gt;&lt;/Field&gt;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key="Placeholder5"&gt;&lt;/Field&gt;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key="Placeholder6"&gt;&lt;/Field&gt;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key="Placeholder7"&gt;&lt;/Field&gt;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key="Placeholder8"&gt;&lt;/Field&gt;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key="Placeholder9"&gt;&lt;/Field&gt;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key="Placeholder10"&gt;&lt;/Field&gt;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key="Placeholder11"&gt;&lt;/Field&gt;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key="Placeholder12"&gt;&lt;/Field&gt;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key="Placeholder13"&gt;&lt;/Field&gt;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key="Placeholder14"&gt;&lt;/Field&gt;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key="Placeholder15"&gt;&lt;/Field&gt;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key="Placeholder16"&gt;&lt;/Field&gt;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key="Placeholder17"&gt;&lt;/Field&gt;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key="Placeholder18"&gt;&lt;/Field&gt;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key="Placeholder19"&gt;&lt;/Field&gt;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key="Placeholder20"&gt;&lt;/Field&gt;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RBLPL_Estimated_Income</w:t>
      </w:r>
      <w:proofErr w:type="spellEnd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"&gt;33059.152&lt;/Field&gt;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&lt;Field key="</w:t>
      </w:r>
      <w:proofErr w:type="spellStart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RBL_Prop_Debt</w:t>
      </w:r>
      <w:proofErr w:type="spellEnd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"&gt;12310&lt;/Field&gt;</w:t>
      </w: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  <w:t>&lt;/</w:t>
      </w:r>
      <w:proofErr w:type="spellStart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ContextData</w:t>
      </w:r>
      <w:proofErr w:type="spellEnd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&gt;</w:t>
      </w:r>
    </w:p>
    <w:p w:rsidR="0067774A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&lt;/</w:t>
      </w:r>
      <w:proofErr w:type="spellStart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DCResponse</w:t>
      </w:r>
      <w:proofErr w:type="spellEnd"/>
      <w:r w:rsidRPr="00E2053F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>&gt;</w:t>
      </w:r>
    </w:p>
    <w:p w:rsid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</w:p>
    <w:p w:rsidR="0067774A" w:rsidRPr="00E2053F" w:rsidRDefault="003C6298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  <w:r w:rsidRPr="00E2053F"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  <w:t>Response Codes</w:t>
      </w: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18"/>
        <w:gridCol w:w="2800"/>
        <w:gridCol w:w="2122"/>
      </w:tblGrid>
      <w:tr w:rsidR="0067774A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Stage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Code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Message</w:t>
            </w:r>
          </w:p>
        </w:tc>
      </w:tr>
      <w:tr w:rsidR="0067774A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SUCCESS</w:t>
            </w:r>
          </w:p>
        </w:tc>
        <w:tc>
          <w:tcPr>
            <w:tcW w:w="2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 SUCCESS</w:t>
            </w:r>
          </w:p>
        </w:tc>
      </w:tr>
      <w:tr w:rsidR="0067774A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</w:tr>
    </w:tbl>
    <w:p w:rsidR="0067774A" w:rsidRDefault="0067774A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67774A" w:rsidRDefault="0067774A">
      <w:pPr>
        <w:pStyle w:val="Heading2"/>
        <w:numPr>
          <w:ilvl w:val="1"/>
          <w:numId w:val="1"/>
        </w:numPr>
      </w:pPr>
    </w:p>
    <w:p w:rsidR="00DE5947" w:rsidRPr="00DE5947" w:rsidRDefault="003C6298" w:rsidP="00DE5947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Error Codes</w:t>
      </w:r>
    </w:p>
    <w:tbl>
      <w:tblPr>
        <w:tblStyle w:val="TableGrid"/>
        <w:tblW w:w="9775" w:type="dxa"/>
        <w:tblLayout w:type="fixed"/>
        <w:tblLook w:val="04A0" w:firstRow="1" w:lastRow="0" w:firstColumn="1" w:lastColumn="0" w:noHBand="0" w:noVBand="1"/>
      </w:tblPr>
      <w:tblGrid>
        <w:gridCol w:w="3097"/>
        <w:gridCol w:w="839"/>
        <w:gridCol w:w="5839"/>
      </w:tblGrid>
      <w:tr w:rsidR="00DE5947" w:rsidRPr="000A0E08" w:rsidTr="00DE5947">
        <w:trPr>
          <w:trHeight w:val="347"/>
        </w:trPr>
        <w:tc>
          <w:tcPr>
            <w:tcW w:w="3097" w:type="dxa"/>
            <w:shd w:val="clear" w:color="auto" w:fill="002060"/>
            <w:vAlign w:val="center"/>
            <w:hideMark/>
          </w:tcPr>
          <w:p w:rsidR="00DE5947" w:rsidRPr="00DE5947" w:rsidRDefault="00DE5947" w:rsidP="00DE5947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 xml:space="preserve">Error </w:t>
            </w:r>
            <w:proofErr w:type="spellStart"/>
            <w:r w:rsidRPr="00DE5947"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Msg</w:t>
            </w:r>
            <w:proofErr w:type="spellEnd"/>
          </w:p>
        </w:tc>
        <w:tc>
          <w:tcPr>
            <w:tcW w:w="839" w:type="dxa"/>
            <w:shd w:val="clear" w:color="auto" w:fill="002060"/>
            <w:vAlign w:val="center"/>
            <w:hideMark/>
          </w:tcPr>
          <w:p w:rsidR="00DE5947" w:rsidRPr="00DE5947" w:rsidRDefault="00DE5947" w:rsidP="00DE5947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LTD #</w:t>
            </w:r>
          </w:p>
        </w:tc>
        <w:tc>
          <w:tcPr>
            <w:tcW w:w="5839" w:type="dxa"/>
            <w:shd w:val="clear" w:color="auto" w:fill="002060"/>
            <w:vAlign w:val="center"/>
            <w:hideMark/>
          </w:tcPr>
          <w:p w:rsidR="00DE5947" w:rsidRPr="00DE5947" w:rsidRDefault="00DE5947" w:rsidP="00DE5947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Message to display in RP</w:t>
            </w:r>
          </w:p>
        </w:tc>
      </w:tr>
      <w:tr w:rsidR="00DE5947" w:rsidRPr="000A0E08" w:rsidTr="00BB5501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/Root/XMLNSC/CIBIL/output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426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BB5501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 timeout occurred whilst performing a socket operation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384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BB5501">
        <w:trPr>
          <w:trHeight w:val="1042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error was found whilst parsing HTTP header data. Multiple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occurences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of a HTTP Header were found (or folded !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lc</w:t>
            </w:r>
            <w:proofErr w:type="spellEnd"/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BB5501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CIBIL failed to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respond,please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try again later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BB5501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CIBIL service failed to respond please try again later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53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BB5501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CIBIL service failed to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respond,please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try again later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4703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BB5501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CIBIL service failed to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respondplease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try again later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58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BB5501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CIBIL System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Error:Y</w:t>
            </w:r>
            <w:proofErr w:type="spellEnd"/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52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BB5501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Connection refused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449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BB5501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Connection time out.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BB5501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DB Connection timeout exception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BB5501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Error calling DA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BB5501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HTTP/1.1 404 Not Found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BB5501">
        <w:trPr>
          <w:trHeight w:val="1737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Enquiry Data:  Invalid  Address Line1 in Address Segment 1| Invalid  Address Line2 in Address Segment 1| Invalid  Address Line3 in Address Segment 1| Invalid  State Code in Address Segment 1| Invalid  PIN Code in Address Segment 1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Incorrect </w:t>
            </w:r>
            <w:proofErr w:type="gram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Address ,</w:t>
            </w:r>
            <w:proofErr w:type="gram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Please change and re submit the application.</w:t>
            </w:r>
          </w:p>
        </w:tc>
      </w:tr>
      <w:tr w:rsidR="00DE5947" w:rsidRPr="000A0E08" w:rsidTr="00BB5501">
        <w:trPr>
          <w:trHeight w:val="1389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Enquiry Data:  Invalid  Address Line1 in Address Segment 1| Invalid  Address Line2 in Address Segment 1| Invalid  State Code in Address Segment 1| Invalid  PIN Code in Address Segment 1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326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Incorrect Address, Please change and re submit the application.</w:t>
            </w:r>
          </w:p>
        </w:tc>
      </w:tr>
      <w:tr w:rsidR="00DE5947" w:rsidRPr="000A0E08" w:rsidTr="00BB5501">
        <w:trPr>
          <w:trHeight w:val="1042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Enquiry Data:  Invalid  Address Line1 in Address Segment 1| Invalid  State Code in Address Segment 1| Invalid  PIN Code in Address Segment 1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275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Incorrect Address, Please change and re submit the application.</w:t>
            </w:r>
          </w:p>
        </w:tc>
      </w:tr>
      <w:tr w:rsidR="00DE5947" w:rsidRPr="000A0E08" w:rsidTr="00BB5501">
        <w:trPr>
          <w:trHeight w:val="1042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Enquiry Data:  Invalid  ConsumerName1 in Name Segment| Invalid  ConsumerName2 in Name Segment| Invalid  ConsumerName3 in Name Segment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296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Issue with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Firstname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/ Middle Name/ Last Name : length cannot be greater than 26 characters, Please change and re submit the application</w:t>
            </w:r>
          </w:p>
        </w:tc>
      </w:tr>
      <w:tr w:rsidR="00DE5947" w:rsidRPr="000A0E08" w:rsidTr="00BB5501">
        <w:trPr>
          <w:trHeight w:val="1042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Enquiry Data:  Invalid  ConsumerName1 in Name Segment| Invalid  ConsumerName3 in Name Segment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120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Issue with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Firstname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/ Last Name : length cannot be greater than 26 characters, Please change and re submit the application</w:t>
            </w:r>
          </w:p>
        </w:tc>
      </w:tr>
      <w:tr w:rsidR="00DE5947" w:rsidRPr="000A0E08" w:rsidTr="00BB5501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Invalid Enquiry Data:  Invalid 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DateOfBirth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in Name Segment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Incorrect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DateofBirth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, Please change and re submit the application</w:t>
            </w:r>
          </w:p>
        </w:tc>
      </w:tr>
      <w:tr w:rsidR="00DE5947" w:rsidRPr="000A0E08" w:rsidTr="00BB5501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Invalid Enquiry Data:  Invalid  PIN Code in Address Segment 1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Invalid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PinCode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, Please change and re submit the application</w:t>
            </w:r>
          </w:p>
        </w:tc>
      </w:tr>
      <w:tr w:rsidR="00DE5947" w:rsidRPr="000A0E08" w:rsidTr="00BB5501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Enquiry Data:  Invalid  State Code in Address Segment 1| Invalid  PIN Code in Address Segment 1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576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Pincode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not matching with state, Please change and re submit the application</w:t>
            </w:r>
          </w:p>
        </w:tc>
      </w:tr>
      <w:tr w:rsidR="00DE5947" w:rsidRPr="000A0E08" w:rsidTr="00BB5501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Invalid Enquiry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Data:ANOTHER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ENQUIRY OF THE SAME IS STILL BEING PROCESSED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Duplicate Application</w:t>
            </w:r>
          </w:p>
        </w:tc>
      </w:tr>
      <w:tr w:rsidR="00DE5947" w:rsidRPr="000A0E08" w:rsidTr="00BB5501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Enquiry Member User ID/Password:BP03257777                    XXXXXXXXXXXXXXXXXXXXXXXXXXXXXX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246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BB5501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Field Length in  Name segment : Invalid field length  27 of  ConsumerName1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Issue with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Firstname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: length cannot be greater than 26 characters, Please change and re submit the application</w:t>
            </w:r>
          </w:p>
        </w:tc>
      </w:tr>
      <w:tr w:rsidR="00DE5947" w:rsidRPr="000A0E08" w:rsidTr="00BB5501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Field Length in  Name segment : Invalid field length  27 of  ConsumerName3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Issue with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Lastname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: length cannot be greater than 26 characters, Please change and re submit the application</w:t>
            </w:r>
          </w:p>
        </w:tc>
      </w:tr>
      <w:tr w:rsidR="00DE5947" w:rsidRPr="000A0E08" w:rsidTr="00BB5501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Field Length in  Name segment : Invalid field length  28 of  ConsumerName1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Issue with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Firstname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: length cannot be greater than 26 characters, Please change and re submit the application</w:t>
            </w:r>
          </w:p>
        </w:tc>
      </w:tr>
      <w:tr w:rsidR="00DE5947" w:rsidRPr="000A0E08" w:rsidTr="00BB5501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Field Length in  Name segment : Invalid field length  28 of  ConsumerName3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Issue with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Lastname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: length cannot be greater than 26 characters, Please change and re submit the application</w:t>
            </w:r>
          </w:p>
        </w:tc>
      </w:tr>
      <w:tr w:rsidR="00DE5947" w:rsidRPr="000A0E08" w:rsidTr="00BB5501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Field Length in  Name segment : Invalid field length  29 of  ConsumerName3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Issue with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Lastname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: length cannot be greater than 26 characters, Please change and re submit the application</w:t>
            </w:r>
          </w:p>
        </w:tc>
      </w:tr>
      <w:tr w:rsidR="00DE5947" w:rsidRPr="000A0E08" w:rsidTr="00BB5501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Field Length in  Name segment : Invalid field length  31 of  ConsumerName2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Issue with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Middlename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: length cannot be greater than 26 characters, Please change and re submit the application</w:t>
            </w:r>
          </w:p>
        </w:tc>
      </w:tr>
      <w:tr w:rsidR="00DE5947" w:rsidRPr="000A0E08" w:rsidTr="00BB5501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Field Length in Address segment : Invalid Address Line2 in Address Segment 1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121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Incorrect Address Line 2, Please change and re submit the application</w:t>
            </w:r>
          </w:p>
        </w:tc>
      </w:tr>
      <w:tr w:rsidR="00DE5947" w:rsidRPr="000A0E08" w:rsidTr="00BB5501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Invalid TUEF file extension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6503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BB5501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NO ACTION RETURN FROM RULE ENGINE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BB5501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No route to host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BB5501">
        <w:trPr>
          <w:trHeight w:val="3126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ParserException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com.rbl.moneyTap.MoneyTapPC.CreatingReqForCCMasterPC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com.rbl.moneyTap.MoneyTapPC_Compute.Main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15.13 DECLARE ref REFERENCE TO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Environment.Request.MT.XMLNSC.DCRequest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; Navigation error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com.rbl.moneyTap.MoneyTapPC_Compute.Main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15.38 XML Pars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BB5501">
        <w:trPr>
          <w:trHeight w:val="2431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ParserException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com.rbl.rppc.RPPC_BatchProcessing.File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Input Exception whilst parsing Root DFDL Stream Based Page Buffer [0,721] 45787465726e616c4170706c69636174696f6e49642c496e7175697279536f757263652c4368616e6e656c547970652c436f75706f6e436f64652c5469746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BB5501">
        <w:trPr>
          <w:trHeight w:val="2431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ParserException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com.rbl.rppc.RPPC_BatchProcessing.File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Input Exception whilst parsing Root DFDL Stream Based Page Buffer [0,722] 45787465726e616c4170706c69636174696f6e49642c496e7175697279536f757263652c4368616e6e656c547970652c436f75706f6e436f64652c5469746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BB5501">
        <w:trPr>
          <w:trHeight w:val="2779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RecoverableException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com.rbl.moneyTap.MoneyTapPC.CreatingReqForCCMasterPC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com.rbl.moneyTap.MoneyTapPC_Compute.Main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13.10 CREATE LASTCHILD OF Environment.Request.MT DOMAIN 'XMLNSC' PARSE(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Environment.Request.MoneyTapKeyValue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, 1208); 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com.rbl.moneyTap.Money</w:t>
            </w:r>
            <w:proofErr w:type="spellEnd"/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BB5501">
        <w:trPr>
          <w:trHeight w:val="1042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RecoverableException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com.rbl.rppc.RPPC_BatchProcessing.File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Input Retry processing failing message File Input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BB5501">
        <w:trPr>
          <w:trHeight w:val="1737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RecoverableException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com.rbl.rppc.RPPC_BatchProcessing.Success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 Success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com.rbl.rppc.RPPC_BatchProcessing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/RPPC_BATCH_PROCESS/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RPPCBatchUploadResponse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_09_05_2017.csv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BB5501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Request cannot </w:t>
            </w:r>
            <w:proofErr w:type="gram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proceed</w:t>
            </w:r>
            <w:proofErr w:type="gram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now please try later.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BB5501">
        <w:trPr>
          <w:trHeight w:val="695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RULE_RBL_CC_MAX_MOB class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java.lang.NullPointerException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null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BB5501">
        <w:trPr>
          <w:trHeight w:val="1389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 xml:space="preserve">RULE_RBL_NoEnquiry6mnths class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java.lang.NullPointerException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null,RULE_Enquiry_Month_Diff_PL_CC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class </w:t>
            </w:r>
            <w:proofErr w:type="spellStart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java.lang.NullPointerException</w:t>
            </w:r>
            <w:proofErr w:type="spellEnd"/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null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  <w:tr w:rsidR="00DE5947" w:rsidRPr="000A0E08" w:rsidTr="00BB5501">
        <w:trPr>
          <w:trHeight w:val="608"/>
        </w:trPr>
        <w:tc>
          <w:tcPr>
            <w:tcW w:w="3097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Default</w:t>
            </w:r>
          </w:p>
        </w:tc>
        <w:tc>
          <w:tcPr>
            <w:tcW w:w="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839" w:type="dxa"/>
            <w:hideMark/>
          </w:tcPr>
          <w:p w:rsidR="00DE5947" w:rsidRPr="00DE5947" w:rsidRDefault="00DE5947" w:rsidP="00BB5501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E594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Please Try Again Later. Unable to process your request due to System Issue.</w:t>
            </w:r>
          </w:p>
        </w:tc>
      </w:tr>
    </w:tbl>
    <w:p w:rsidR="00DE5947" w:rsidRDefault="00DE5947" w:rsidP="00DE5947"/>
    <w:p w:rsidR="00DE5947" w:rsidRPr="00DE5947" w:rsidRDefault="00DE5947" w:rsidP="00DE5947"/>
    <w:p w:rsidR="004D6305" w:rsidRDefault="004D6305"/>
    <w:p w:rsidR="00675667" w:rsidRDefault="00675667"/>
    <w:p w:rsidR="00675667" w:rsidRDefault="00E2053F">
      <w:r>
        <w:t xml:space="preserve"> </w:t>
      </w:r>
    </w:p>
    <w:p w:rsidR="00675667" w:rsidRDefault="00675667"/>
    <w:sectPr w:rsidR="00675667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6A5" w:rsidRDefault="004B56A5">
      <w:r>
        <w:separator/>
      </w:r>
    </w:p>
  </w:endnote>
  <w:endnote w:type="continuationSeparator" w:id="0">
    <w:p w:rsidR="004B56A5" w:rsidRDefault="004B5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FreeSans;Times New 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1"/>
    <w:family w:val="roman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08" w:rsidRDefault="00361B08">
    <w:pPr>
      <w:pStyle w:val="Footer"/>
      <w:rPr>
        <w:rFonts w:ascii="Palatino Linotype" w:hAnsi="Palatino Linotype" w:cs="Palatino Linotype"/>
        <w:sz w:val="20"/>
        <w:szCs w:val="20"/>
      </w:rPr>
    </w:pPr>
    <w:r>
      <w:rPr>
        <w:rFonts w:ascii="Palatino Linotype" w:hAnsi="Palatino Linotype" w:cs="Palatino Linotype"/>
        <w:sz w:val="20"/>
        <w:szCs w:val="20"/>
      </w:rPr>
      <w:t>RBL - Internal</w:t>
    </w:r>
    <w:r>
      <w:rPr>
        <w:rFonts w:ascii="Palatino Linotype" w:hAnsi="Palatino Linotype" w:cs="Palatino Linotype"/>
        <w:sz w:val="20"/>
        <w:szCs w:val="20"/>
      </w:rPr>
      <w:tab/>
      <w:t xml:space="preserve">Page </w:t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PAGE</w:instrText>
    </w:r>
    <w:r>
      <w:fldChar w:fldCharType="separate"/>
    </w:r>
    <w:r w:rsidR="005D39FB">
      <w:rPr>
        <w:noProof/>
      </w:rPr>
      <w:t>3</w:t>
    </w:r>
    <w:r>
      <w:fldChar w:fldCharType="end"/>
    </w:r>
    <w:r>
      <w:rPr>
        <w:rFonts w:ascii="Palatino Linotype" w:hAnsi="Palatino Linotype" w:cs="Palatino Linotype"/>
        <w:sz w:val="20"/>
        <w:szCs w:val="20"/>
      </w:rPr>
      <w:tab/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DATE \@"dd/MM/yy"</w:instrText>
    </w:r>
    <w:r>
      <w:fldChar w:fldCharType="separate"/>
    </w:r>
    <w:r w:rsidR="005D39FB">
      <w:rPr>
        <w:noProof/>
      </w:rPr>
      <w:t>07/11/17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6A5" w:rsidRDefault="004B56A5">
      <w:r>
        <w:separator/>
      </w:r>
    </w:p>
  </w:footnote>
  <w:footnote w:type="continuationSeparator" w:id="0">
    <w:p w:rsidR="004B56A5" w:rsidRDefault="004B56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08" w:rsidRDefault="00361B08">
    <w:pPr>
      <w:pStyle w:val="Header"/>
      <w:rPr>
        <w:rFonts w:ascii="Palatino Linotype" w:hAnsi="Palatino Linotype" w:cs="Palatino Linotype"/>
        <w:b/>
        <w:sz w:val="20"/>
        <w:szCs w:val="20"/>
      </w:rPr>
    </w:pPr>
    <w:r>
      <w:rPr>
        <w:noProof/>
        <w:lang w:eastAsia="en-US"/>
      </w:rPr>
      <w:drawing>
        <wp:inline distT="0" distB="0" distL="0" distR="0">
          <wp:extent cx="1110615" cy="3263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326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Palatino Linotype" w:hAnsi="Palatino Linotype" w:cs="Palatino Linotype"/>
      </w:rPr>
      <w:tab/>
    </w:r>
    <w:r>
      <w:rPr>
        <w:rFonts w:ascii="Palatino Linotype" w:hAnsi="Palatino Linotype" w:cs="Palatino Linotype"/>
        <w:b/>
        <w:sz w:val="20"/>
        <w:szCs w:val="20"/>
      </w:rPr>
      <w:tab/>
      <w:t>API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74A54"/>
    <w:multiLevelType w:val="multilevel"/>
    <w:tmpl w:val="984AF4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F30A14"/>
    <w:multiLevelType w:val="multilevel"/>
    <w:tmpl w:val="AA5AE42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4A"/>
    <w:rsid w:val="00004C69"/>
    <w:rsid w:val="000677CB"/>
    <w:rsid w:val="000F03D5"/>
    <w:rsid w:val="00146CAA"/>
    <w:rsid w:val="00157BDA"/>
    <w:rsid w:val="00197FD5"/>
    <w:rsid w:val="001C3226"/>
    <w:rsid w:val="00210C43"/>
    <w:rsid w:val="00216A48"/>
    <w:rsid w:val="002171B2"/>
    <w:rsid w:val="002249C1"/>
    <w:rsid w:val="00225466"/>
    <w:rsid w:val="002340C7"/>
    <w:rsid w:val="00236E37"/>
    <w:rsid w:val="00280B78"/>
    <w:rsid w:val="002A0EFF"/>
    <w:rsid w:val="002B1A0D"/>
    <w:rsid w:val="002D7C86"/>
    <w:rsid w:val="00341454"/>
    <w:rsid w:val="0034339E"/>
    <w:rsid w:val="00345CC4"/>
    <w:rsid w:val="0035061D"/>
    <w:rsid w:val="003526DA"/>
    <w:rsid w:val="0036161D"/>
    <w:rsid w:val="00361B08"/>
    <w:rsid w:val="003620C2"/>
    <w:rsid w:val="003A172B"/>
    <w:rsid w:val="003A47C1"/>
    <w:rsid w:val="003C6298"/>
    <w:rsid w:val="003F75FB"/>
    <w:rsid w:val="00477526"/>
    <w:rsid w:val="004B56A5"/>
    <w:rsid w:val="004D6305"/>
    <w:rsid w:val="004E14DE"/>
    <w:rsid w:val="004E7CAB"/>
    <w:rsid w:val="004F7556"/>
    <w:rsid w:val="005300FC"/>
    <w:rsid w:val="00586D00"/>
    <w:rsid w:val="005D39FB"/>
    <w:rsid w:val="005F4666"/>
    <w:rsid w:val="00645D7A"/>
    <w:rsid w:val="006720B6"/>
    <w:rsid w:val="00675667"/>
    <w:rsid w:val="0067774A"/>
    <w:rsid w:val="006B0177"/>
    <w:rsid w:val="006D0077"/>
    <w:rsid w:val="00736A3D"/>
    <w:rsid w:val="0075213A"/>
    <w:rsid w:val="007946E5"/>
    <w:rsid w:val="008220AC"/>
    <w:rsid w:val="008303D1"/>
    <w:rsid w:val="0084610A"/>
    <w:rsid w:val="00860E0D"/>
    <w:rsid w:val="00890105"/>
    <w:rsid w:val="008A0AEC"/>
    <w:rsid w:val="008B371A"/>
    <w:rsid w:val="008B4D18"/>
    <w:rsid w:val="008C1B76"/>
    <w:rsid w:val="008F0B86"/>
    <w:rsid w:val="00913E78"/>
    <w:rsid w:val="00942B67"/>
    <w:rsid w:val="00956ABC"/>
    <w:rsid w:val="0099222E"/>
    <w:rsid w:val="009A2CEF"/>
    <w:rsid w:val="009B14D2"/>
    <w:rsid w:val="009C296D"/>
    <w:rsid w:val="009F5DC4"/>
    <w:rsid w:val="00A33972"/>
    <w:rsid w:val="00A439C4"/>
    <w:rsid w:val="00A57079"/>
    <w:rsid w:val="00A5763F"/>
    <w:rsid w:val="00A922DA"/>
    <w:rsid w:val="00AE4093"/>
    <w:rsid w:val="00AF110D"/>
    <w:rsid w:val="00AF561A"/>
    <w:rsid w:val="00AF7233"/>
    <w:rsid w:val="00B33827"/>
    <w:rsid w:val="00B60819"/>
    <w:rsid w:val="00B64BFF"/>
    <w:rsid w:val="00B94C85"/>
    <w:rsid w:val="00BB532E"/>
    <w:rsid w:val="00BF3BB7"/>
    <w:rsid w:val="00C275D5"/>
    <w:rsid w:val="00C837FD"/>
    <w:rsid w:val="00CE1559"/>
    <w:rsid w:val="00D21960"/>
    <w:rsid w:val="00D67EE1"/>
    <w:rsid w:val="00D848C1"/>
    <w:rsid w:val="00D87822"/>
    <w:rsid w:val="00DA17F2"/>
    <w:rsid w:val="00DA1C2F"/>
    <w:rsid w:val="00DB430E"/>
    <w:rsid w:val="00DD43C3"/>
    <w:rsid w:val="00DD5AFB"/>
    <w:rsid w:val="00DE5947"/>
    <w:rsid w:val="00E140D1"/>
    <w:rsid w:val="00E14114"/>
    <w:rsid w:val="00E2053F"/>
    <w:rsid w:val="00E25A8E"/>
    <w:rsid w:val="00E36EBB"/>
    <w:rsid w:val="00E86F77"/>
    <w:rsid w:val="00E9034A"/>
    <w:rsid w:val="00EB3093"/>
    <w:rsid w:val="00EF5411"/>
    <w:rsid w:val="00F27B94"/>
    <w:rsid w:val="00F42E85"/>
    <w:rsid w:val="00F74D0F"/>
    <w:rsid w:val="00FA2E44"/>
    <w:rsid w:val="00FD7DBF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D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C86"/>
    <w:pPr>
      <w:spacing w:after="100"/>
      <w:ind w:left="240"/>
    </w:pPr>
  </w:style>
  <w:style w:type="table" w:styleId="TableGrid">
    <w:name w:val="Table Grid"/>
    <w:basedOn w:val="TableNormal"/>
    <w:uiPriority w:val="59"/>
    <w:rsid w:val="0035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A17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D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C86"/>
    <w:pPr>
      <w:spacing w:after="100"/>
      <w:ind w:left="240"/>
    </w:pPr>
  </w:style>
  <w:style w:type="table" w:styleId="TableGrid">
    <w:name w:val="Table Grid"/>
    <w:basedOn w:val="TableNormal"/>
    <w:uiPriority w:val="59"/>
    <w:rsid w:val="0035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A17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2918</Words>
  <Characters>16636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Doha Bank</dc:creator>
  <cp:lastModifiedBy>Chennakesavulu</cp:lastModifiedBy>
  <cp:revision>15</cp:revision>
  <cp:lastPrinted>2017-07-03T09:06:00Z</cp:lastPrinted>
  <dcterms:created xsi:type="dcterms:W3CDTF">2017-07-28T11:12:00Z</dcterms:created>
  <dcterms:modified xsi:type="dcterms:W3CDTF">2017-11-07T12:52:00Z</dcterms:modified>
  <dc:language>en-IN</dc:language>
</cp:coreProperties>
</file>