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0CDB8E5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99EDC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20B4645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07D83B64">
            <w:pPr>
              <w:pStyle w:val="TableParagraph"/>
              <w:spacing w:line="212" w:lineRule="exact"/>
            </w:pP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14:paraId="26DA9744" wp14:textId="52B363B2">
            <w:pPr>
              <w:pStyle w:val="TableParagraph"/>
              <w:spacing w:line="212" w:lineRule="exact"/>
            </w:pPr>
            <w:r w:rsidRPr="320B4645" w:rsidR="47EF6DA8">
              <w:rPr>
                <w:b w:val="1"/>
                <w:bCs w:val="1"/>
                <w:color w:val="2C3D50"/>
                <w:sz w:val="19"/>
                <w:szCs w:val="19"/>
              </w:rPr>
              <w:t>Papuc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8FEB514">
            <w:pPr>
              <w:pStyle w:val="TableParagraph"/>
              <w:spacing w:line="212" w:lineRule="exact"/>
              <w:ind w:left="1"/>
            </w:pP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14:paraId="3D733ECB" wp14:textId="04615186">
            <w:pPr>
              <w:pStyle w:val="TableParagraph"/>
              <w:spacing w:line="212" w:lineRule="exact"/>
              <w:ind w:left="1"/>
            </w:pPr>
            <w:r w:rsidRPr="320B4645" w:rsidR="3B704E76">
              <w:rPr>
                <w:b w:val="1"/>
                <w:bCs w:val="1"/>
                <w:color w:val="2C3D50"/>
                <w:sz w:val="19"/>
                <w:szCs w:val="19"/>
              </w:rPr>
              <w:t>Alexandru</w:t>
            </w:r>
          </w:p>
        </w:tc>
      </w:tr>
      <w:tr xmlns:wp14="http://schemas.microsoft.com/office/word/2010/wordml" w:rsidTr="320B4645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320B4645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:rsidP="320B4645" w14:paraId="44E91645" wp14:textId="6B5065AD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  <w:szCs w:val="19"/>
              </w:rPr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Sex:</w:t>
            </w:r>
            <w:r w:rsidRPr="320B4645" w:rsidR="320B4645">
              <w:rPr>
                <w:b w:val="1"/>
                <w:bCs w:val="1"/>
                <w:color w:val="2C3D50"/>
                <w:spacing w:val="54"/>
                <w:sz w:val="19"/>
                <w:szCs w:val="19"/>
              </w:rPr>
              <w:t xml:space="preserve"> </w:t>
            </w:r>
            <w:r w:rsidRPr="320B4645" w:rsidR="1AF30DF7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Masculin</w:t>
            </w:r>
            <w:r>
              <w:tab/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1234A3C4">
            <w:pPr>
              <w:pStyle w:val="TableParagraph"/>
              <w:spacing w:before="162"/>
              <w:ind w:left="1"/>
            </w:pP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652A8904">
            <w:pPr>
              <w:pStyle w:val="TableParagraph"/>
              <w:spacing w:before="162"/>
              <w:ind w:left="1"/>
            </w:pPr>
            <w:r w:rsidRPr="320B4645" w:rsidR="60980541">
              <w:rPr>
                <w:b w:val="1"/>
                <w:bCs w:val="1"/>
                <w:color w:val="2C3D50"/>
                <w:sz w:val="19"/>
                <w:szCs w:val="19"/>
              </w:rPr>
              <w:t>29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295DFA59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DE587D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20B4645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320B4645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27F3B994">
            <w:pPr>
              <w:pStyle w:val="TableParagraph"/>
              <w:spacing w:before="158"/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320B4645" w:rsidR="320B4645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20B4645" w:rsidR="320B4645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7641FCC1">
            <w:pPr>
              <w:pStyle w:val="TableParagraph"/>
              <w:spacing w:before="158"/>
            </w:pPr>
            <w:r w:rsidRPr="320B4645" w:rsidR="7E8DAD37">
              <w:rPr>
                <w:b w:val="1"/>
                <w:bCs w:val="1"/>
                <w:color w:val="2C3D50"/>
                <w:sz w:val="19"/>
                <w:szCs w:val="19"/>
              </w:rPr>
              <w:t xml:space="preserve">Giurgiu 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320B4645" w14:paraId="2BFBCFBC" wp14:textId="156D354A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320B4645" w:rsidR="320B4645">
        <w:rPr>
          <w:b w:val="1"/>
          <w:bCs w:val="1"/>
          <w:color w:val="2C3D50"/>
          <w:sz w:val="19"/>
          <w:szCs w:val="19"/>
        </w:rPr>
        <w:t>Cum</w:t>
      </w:r>
      <w:r w:rsidRPr="320B4645" w:rsidR="320B4645">
        <w:rPr>
          <w:b w:val="1"/>
          <w:bCs w:val="1"/>
          <w:color w:val="2C3D50"/>
          <w:sz w:val="19"/>
          <w:szCs w:val="19"/>
        </w:rPr>
        <w:t xml:space="preserve"> </w:t>
      </w:r>
      <w:r w:rsidRPr="320B4645" w:rsidR="320B4645">
        <w:rPr>
          <w:b w:val="1"/>
          <w:bCs w:val="1"/>
          <w:color w:val="2C3D50"/>
          <w:sz w:val="19"/>
          <w:szCs w:val="19"/>
        </w:rPr>
        <w:t>ați aflat</w:t>
      </w:r>
      <w:r w:rsidRPr="320B4645" w:rsidR="320B4645">
        <w:rPr>
          <w:b w:val="1"/>
          <w:bCs w:val="1"/>
          <w:color w:val="2C3D50"/>
          <w:sz w:val="19"/>
          <w:szCs w:val="19"/>
        </w:rPr>
        <w:t xml:space="preserve"> </w:t>
      </w:r>
      <w:r w:rsidRPr="320B4645" w:rsidR="320B4645">
        <w:rPr>
          <w:b w:val="1"/>
          <w:bCs w:val="1"/>
          <w:color w:val="2C3D50"/>
          <w:sz w:val="19"/>
          <w:szCs w:val="19"/>
        </w:rPr>
        <w:t>de</w:t>
      </w:r>
      <w:r w:rsidRPr="320B4645" w:rsidR="320B4645">
        <w:rPr>
          <w:b w:val="1"/>
          <w:bCs w:val="1"/>
          <w:color w:val="2C3D50"/>
          <w:sz w:val="19"/>
          <w:szCs w:val="19"/>
        </w:rPr>
        <w:t xml:space="preserve"> </w:t>
      </w:r>
      <w:r w:rsidRPr="320B4645" w:rsidR="320B4645">
        <w:rPr>
          <w:b w:val="1"/>
          <w:bCs w:val="1"/>
          <w:color w:val="2C3D50"/>
          <w:sz w:val="19"/>
          <w:szCs w:val="19"/>
        </w:rPr>
        <w:t>Osteopath</w:t>
      </w:r>
      <w:r w:rsidRPr="320B4645" w:rsidR="320B4645">
        <w:rPr>
          <w:b w:val="1"/>
          <w:bCs w:val="1"/>
          <w:color w:val="2C3D50"/>
          <w:sz w:val="19"/>
          <w:szCs w:val="19"/>
        </w:rPr>
        <w:t xml:space="preserve"> </w:t>
      </w:r>
      <w:r w:rsidRPr="320B4645" w:rsidR="320B4645">
        <w:rPr>
          <w:b w:val="1"/>
          <w:bCs w:val="1"/>
          <w:color w:val="2C3D50"/>
          <w:sz w:val="19"/>
          <w:szCs w:val="19"/>
        </w:rPr>
        <w:t>Concept:</w:t>
      </w:r>
      <w:r w:rsidRPr="320B4645" w:rsidR="320B4645">
        <w:rPr>
          <w:b w:val="1"/>
          <w:bCs w:val="1"/>
          <w:color w:val="2C3D50"/>
          <w:sz w:val="19"/>
          <w:szCs w:val="19"/>
        </w:rPr>
        <w:t xml:space="preserve"> 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Internet</w:t>
      </w:r>
      <w:r w:rsidRPr="320B4645" w:rsidR="320B4645">
        <w:rPr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/</w:t>
      </w:r>
      <w:r w:rsidRPr="320B4645" w:rsidR="320B4645">
        <w:rPr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Google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Social</w:t>
      </w:r>
      <w:r w:rsidRPr="320B4645" w:rsidR="320B4645">
        <w:rPr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Media</w:t>
      </w:r>
      <w:r>
        <w:tab/>
      </w:r>
      <w:r w:rsidRPr="320B4645" w:rsidR="242CB211">
        <w:rPr>
          <w:color w:val="2C3D50"/>
          <w:sz w:val="19"/>
          <w:szCs w:val="19"/>
        </w:rPr>
        <w:t xml:space="preserve">x </w:t>
      </w:r>
      <w:r w:rsidRPr="320B4645" w:rsidR="320B4645">
        <w:rPr>
          <w:color w:val="2C3D50"/>
          <w:sz w:val="19"/>
          <w:szCs w:val="19"/>
        </w:rPr>
        <w:t>Recomandare</w:t>
      </w:r>
      <w:r w:rsidRPr="320B4645" w:rsidR="320B4645">
        <w:rPr>
          <w:color w:val="2C3D50"/>
          <w:sz w:val="19"/>
          <w:szCs w:val="19"/>
        </w:rPr>
        <w:t xml:space="preserve"> 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330E6B8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C0FA864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DD0AE86" wp14:textId="4A28D921">
      <w:pPr>
        <w:pStyle w:val="Heading2"/>
        <w:spacing w:before="97"/>
      </w:pPr>
      <w:r w:rsidR="320B4645">
        <w:rPr>
          <w:color w:val="2C3D50"/>
        </w:rPr>
        <w:t>Acuze</w:t>
      </w:r>
      <w:r w:rsidR="320B4645">
        <w:rPr>
          <w:color w:val="2C3D50"/>
          <w:spacing w:val="-5"/>
        </w:rPr>
        <w:t xml:space="preserve"> </w:t>
      </w:r>
      <w:r w:rsidR="320B4645">
        <w:rPr>
          <w:color w:val="2C3D50"/>
        </w:rPr>
        <w:t>principale</w:t>
      </w:r>
      <w:r w:rsidR="320B4645">
        <w:rPr>
          <w:color w:val="2C3D50"/>
          <w:spacing w:val="-4"/>
        </w:rPr>
        <w:t xml:space="preserve"> </w:t>
      </w:r>
      <w:r w:rsidR="320B4645">
        <w:rPr>
          <w:color w:val="2C3D50"/>
        </w:rPr>
        <w:t>(descrieți</w:t>
      </w:r>
      <w:r w:rsidR="320B4645">
        <w:rPr>
          <w:color w:val="2C3D50"/>
          <w:spacing w:val="-2"/>
        </w:rPr>
        <w:t xml:space="preserve"> </w:t>
      </w:r>
      <w:r w:rsidR="320B4645">
        <w:rPr>
          <w:color w:val="2C3D50"/>
        </w:rPr>
        <w:t>problema</w:t>
      </w:r>
      <w:r w:rsidR="320B4645">
        <w:rPr>
          <w:color w:val="2C3D50"/>
          <w:spacing w:val="-9"/>
        </w:rPr>
        <w:t xml:space="preserve"> </w:t>
      </w:r>
      <w:r w:rsidR="320B4645">
        <w:rPr>
          <w:color w:val="2C3D50"/>
        </w:rPr>
        <w:t>/</w:t>
      </w:r>
      <w:r w:rsidR="320B4645">
        <w:rPr>
          <w:color w:val="2C3D50"/>
          <w:spacing w:val="-2"/>
        </w:rPr>
        <w:t xml:space="preserve"> durerea):</w:t>
      </w:r>
      <w:r w:rsidRPr="320B4645" w:rsidR="3B05299C">
        <w:rPr>
          <w:color w:val="2C3D50"/>
        </w:rPr>
        <w:t xml:space="preserve"> </w:t>
      </w:r>
      <w:r w:rsidRPr="320B4645" w:rsidR="3B05299C">
        <w:rPr>
          <w:color w:val="2C3D50"/>
        </w:rPr>
        <w:t>Amorteala</w:t>
      </w:r>
      <w:r w:rsidRPr="320B4645" w:rsidR="3B05299C">
        <w:rPr>
          <w:color w:val="2C3D50"/>
        </w:rPr>
        <w:t xml:space="preserve"> </w:t>
      </w:r>
      <w:r w:rsidRPr="320B4645" w:rsidR="3B05299C">
        <w:rPr>
          <w:color w:val="2C3D50"/>
        </w:rPr>
        <w:t>brat</w:t>
      </w:r>
      <w:r w:rsidRPr="320B4645" w:rsidR="3B05299C">
        <w:rPr>
          <w:color w:val="2C3D50"/>
        </w:rPr>
        <w:t xml:space="preserve"> </w:t>
      </w:r>
      <w:r w:rsidRPr="320B4645" w:rsidR="3C47D457">
        <w:rPr>
          <w:color w:val="2C3D50"/>
        </w:rPr>
        <w:t xml:space="preserve"> dr</w:t>
      </w:r>
    </w:p>
    <w:p xmlns:wp14="http://schemas.microsoft.com/office/word/2010/wordml" w14:paraId="0454F826" wp14:textId="77777777"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545CD52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898E14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3212B15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F88193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0A42EA5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113E1D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20B4645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77777777">
            <w:pPr>
              <w:pStyle w:val="TableParagraph"/>
              <w:spacing w:before="118"/>
              <w:ind w:right="6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77777777">
            <w:pPr>
              <w:pStyle w:val="TableParagraph"/>
              <w:spacing w:before="118"/>
              <w:ind w:left="10" w:right="23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8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6CF6956B">
            <w:pPr>
              <w:pStyle w:val="TableParagraph"/>
              <w:spacing w:before="118"/>
              <w:ind w:left="2" w:right="19"/>
              <w:jc w:val="center"/>
            </w:pPr>
            <w:r w:rsidRPr="320B4645" w:rsidR="49D2F8A6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x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320B4645" w14:paraId="24A58CA8" wp14:textId="26325E6C">
      <w:pPr>
        <w:pStyle w:val="ListParagraph"/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320B4645" w:rsidR="4BA8E3BD">
        <w:rPr>
          <w:color w:val="2C3D50"/>
          <w:spacing w:val="-2"/>
          <w:sz w:val="19"/>
          <w:szCs w:val="19"/>
        </w:rPr>
        <w:t xml:space="preserve">X </w:t>
      </w:r>
      <w:r w:rsidRPr="320B4645" w:rsidR="320B4645">
        <w:rPr>
          <w:color w:val="2C3D50"/>
          <w:sz w:val="19"/>
          <w:szCs w:val="19"/>
        </w:rPr>
        <w:t>Cervical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0B4645" w:rsidR="320B4645">
        <w:rPr>
          <w:color w:val="2C3D50"/>
          <w:sz w:val="19"/>
          <w:szCs w:val="19"/>
        </w:rPr>
        <w:t>Toracal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0B4645" w:rsidR="320B4645">
        <w:rPr>
          <w:color w:val="2C3D50"/>
          <w:sz w:val="19"/>
          <w:szCs w:val="19"/>
        </w:rPr>
        <w:t>Lombar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0B4645" w:rsidR="320B4645">
        <w:rPr>
          <w:color w:val="2C3D50"/>
          <w:sz w:val="19"/>
          <w:szCs w:val="19"/>
        </w:rPr>
        <w:t>Sacral / Coccis</w:t>
      </w:r>
      <w:r>
        <w:tab/>
      </w:r>
      <w:r w:rsidRPr="320B4645" w:rsidR="727EDB78">
        <w:rPr>
          <w:color w:val="2C3D50"/>
          <w:sz w:val="19"/>
          <w:szCs w:val="19"/>
        </w:rPr>
        <w:t xml:space="preserve">x </w:t>
      </w:r>
      <w:r w:rsidRPr="320B4645" w:rsidR="320B4645">
        <w:rPr>
          <w:color w:val="2C3D50"/>
          <w:sz w:val="19"/>
          <w:szCs w:val="19"/>
        </w:rPr>
        <w:t>Umăr Dr.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0B4645" w:rsidR="320B4645">
        <w:rPr>
          <w:color w:val="2C3D50"/>
          <w:sz w:val="19"/>
          <w:szCs w:val="19"/>
        </w:rPr>
        <w:t>Umăr Stg.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0B4645" w:rsidR="320B4645">
        <w:rPr>
          <w:color w:val="2C3D50"/>
          <w:sz w:val="19"/>
          <w:szCs w:val="19"/>
        </w:rPr>
        <w:t>Cot Dr.</w:t>
      </w:r>
      <w:r>
        <w:tab/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0B4645" w:rsidR="320B4645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0B4645" w:rsidR="320B4645">
        <w:rPr>
          <w:color w:val="2C3D50"/>
          <w:sz w:val="19"/>
          <w:szCs w:val="19"/>
        </w:rPr>
        <w:t xml:space="preserve">Cot </w:t>
      </w:r>
      <w:r w:rsidRPr="320B4645" w:rsidR="320B4645">
        <w:rPr>
          <w:color w:val="2C3D50"/>
          <w:sz w:val="19"/>
          <w:szCs w:val="19"/>
        </w:rPr>
        <w:t>Stg.</w:t>
      </w:r>
    </w:p>
    <w:p xmlns:wp14="http://schemas.microsoft.com/office/word/2010/wordml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z w:val="19"/>
        </w:rPr>
        <w:t>Pumn</w:t>
      </w:r>
      <w:r>
        <w:rPr>
          <w:color w:val="2C3D50"/>
          <w:spacing w:val="-1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Șold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5"/>
          <w:sz w:val="19"/>
        </w:rPr>
        <w:t>Dr.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Genunchi</w:t>
      </w:r>
      <w:r>
        <w:rPr>
          <w:color w:val="2C3D50"/>
          <w:spacing w:val="-4"/>
          <w:sz w:val="19"/>
        </w:rPr>
        <w:t> Stg.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Gleznă</w:t>
      </w:r>
      <w:r>
        <w:rPr>
          <w:color w:val="2C3D50"/>
          <w:spacing w:val="-2"/>
          <w:sz w:val="19"/>
        </w:rPr>
        <w:t> </w:t>
      </w:r>
      <w:r>
        <w:rPr>
          <w:color w:val="2C3D50"/>
          <w:spacing w:val="-5"/>
          <w:sz w:val="19"/>
        </w:rPr>
        <w:t>Dr.</w:t>
      </w:r>
    </w:p>
    <w:p xmlns:wp14="http://schemas.microsoft.com/office/word/2010/wordml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Gleznă</w:t>
      </w:r>
      <w:r>
        <w:rPr>
          <w:color w:val="2C3D50"/>
          <w:spacing w:val="-6"/>
          <w:sz w:val="19"/>
        </w:rPr>
        <w:t> </w:t>
      </w:r>
      <w:r>
        <w:rPr>
          <w:color w:val="2C3D50"/>
          <w:spacing w:val="-4"/>
          <w:sz w:val="19"/>
        </w:rPr>
        <w:t>Stg.</w:t>
      </w:r>
    </w:p>
    <w:p xmlns:wp14="http://schemas.microsoft.com/office/word/2010/wordml" w14:paraId="2EF4CF91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</w:rPr>
      </w:pPr>
      <w:r>
        <w:rPr>
          <w:color w:val="2C3D50"/>
          <w:sz w:val="19"/>
        </w:rPr>
        <w:t>Cap</w:t>
      </w:r>
      <w:r>
        <w:rPr>
          <w:color w:val="2C3D50"/>
          <w:spacing w:val="-1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1"/>
          <w:sz w:val="19"/>
        </w:rPr>
        <w:t> </w:t>
      </w:r>
      <w:r>
        <w:rPr>
          <w:color w:val="2C3D50"/>
          <w:spacing w:val="-2"/>
          <w:sz w:val="19"/>
        </w:rPr>
        <w:t>Ceafă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Abdomen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4"/>
          <w:sz w:val="19"/>
        </w:rPr>
        <w:t> </w:t>
      </w:r>
      <w:r>
        <w:rPr>
          <w:color w:val="2C3D50"/>
          <w:spacing w:val="-2"/>
          <w:sz w:val="19"/>
        </w:rPr>
        <w:t>Torace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Altă zonă: </w:t>
      </w:r>
      <w:r>
        <w:rPr>
          <w:rFonts w:ascii="Times New Roman" w:hAnsi="Times New Roman"/>
          <w:color w:val="2C3D50"/>
          <w:sz w:val="19"/>
          <w:u w:val="single" w:color="2B3C4F"/>
        </w:rP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320B4645" w14:paraId="013C93F4" wp14:textId="7777777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5DAAC1" wp14:editId="71C53EC4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150477839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010206166" name="Picture 1010206166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921957563" name="Multiplication Sign 921957563"/>
                        <wps:cNvSpPr/>
                        <wps:spPr>
                          <a:xfrm>
                            <a:off x="620395" y="74676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0419731" name="Multiplication Sign 40419731"/>
                        <wps:cNvSpPr/>
                        <wps:spPr>
                          <a:xfrm>
                            <a:off x="704215" y="68199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480848957" name="Multiplication Sign 480848957"/>
                        <wps:cNvSpPr/>
                        <wps:spPr>
                          <a:xfrm>
                            <a:off x="3032128" y="87630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80754029" name="Multiplication Sign 580754029"/>
                        <wps:cNvSpPr/>
                        <wps:spPr>
                          <a:xfrm>
                            <a:off x="2696846" y="42291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18977648" name="Multiplication Sign 1618977648"/>
                        <wps:cNvSpPr/>
                        <wps:spPr>
                          <a:xfrm>
                            <a:off x="3032128" y="74676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8422945" name="Multiplication Sign 108422945"/>
                        <wps:cNvSpPr/>
                        <wps:spPr>
                          <a:xfrm>
                            <a:off x="2864487" y="68199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2129609" name="Multiplication Sign 22129609"/>
                        <wps:cNvSpPr/>
                        <wps:spPr>
                          <a:xfrm>
                            <a:off x="2696846" y="55245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891988833" name="Multiplication Sign 1891988833"/>
                        <wps:cNvSpPr/>
                        <wps:spPr>
                          <a:xfrm>
                            <a:off x="2529205" y="552450"/>
                            <a:ext cx="167641" cy="129540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63228173" name="Rectangle 663228173"/>
                        <wps:cNvSpPr/>
                        <wps:spPr>
                          <a:xfrm>
                            <a:off x="3199769" y="1695450"/>
                            <a:ext cx="236221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B748F" w:rsidP="00EB748F" w:rsidRDefault="00EB748F">
                              <w:pPr>
                                <w:spacing w:line="25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</w:rPr>
                                <w:t>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715625557" name="Rectangle 1715625557"/>
                        <wps:cNvSpPr/>
                        <wps:spPr>
                          <a:xfrm>
                            <a:off x="467995" y="1287780"/>
                            <a:ext cx="152400" cy="1562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B748F" w:rsidP="00EB748F" w:rsidRDefault="00EB748F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yy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994035944" name="Rectangle 994035944"/>
                        <wps:cNvSpPr/>
                        <wps:spPr>
                          <a:xfrm>
                            <a:off x="3104519" y="1253490"/>
                            <a:ext cx="19050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EB748F" w:rsidP="00EB748F" w:rsidRDefault="00EB748F">
                              <w:pPr>
                                <w:rPr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t>y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Times New Roman"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4640FF1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31C0D4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14:paraId="280965E5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Hipertensiune</w:t>
      </w:r>
      <w:r>
        <w:rPr>
          <w:color w:val="2C3D50"/>
          <w:spacing w:val="-13"/>
          <w:sz w:val="19"/>
        </w:rPr>
        <w:t> </w:t>
      </w:r>
      <w:r>
        <w:rPr>
          <w:color w:val="2C3D50"/>
          <w:spacing w:val="-2"/>
          <w:sz w:val="19"/>
        </w:rPr>
        <w:t>arterială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Diabet</w:t>
      </w:r>
      <w:r>
        <w:rPr>
          <w:color w:val="2C3D50"/>
          <w:spacing w:val="-2"/>
          <w:sz w:val="19"/>
        </w:rPr>
        <w:t> zaharat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2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cardiovasculare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Osteoporoză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 </w:t>
      </w:r>
      <w:r>
        <w:rPr>
          <w:color w:val="2C3D50"/>
          <w:sz w:val="19"/>
        </w:rPr>
        <w:t>Artrită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2"/>
          <w:sz w:val="19"/>
        </w:rPr>
        <w:t> </w:t>
      </w:r>
      <w:r>
        <w:rPr>
          <w:color w:val="2C3D50"/>
          <w:spacing w:val="-2"/>
          <w:sz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720CF81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43575F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00966DA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496053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4723367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7B7C4A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004F17D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8E4481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320B4645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320B4645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320B4645" w14:paraId="48EC29C3" wp14:textId="0FFA24AB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320B4645" w:rsidR="320B4645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320B4645" w:rsidR="320B4645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320B4645" w:rsidR="320B4645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20B4645" w:rsidR="320B4645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320B4645" w:rsidR="320B4645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320B4645" w:rsidR="320B4645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320B4645" w:rsidR="55242205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320B4645" w14:paraId="778866B9" wp14:textId="3A294499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320B4645" w:rsidR="320B4645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320B4645" w:rsidR="1B9B458E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320B4645" w:rsidR="320B4645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320B4645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320B4645" w14:paraId="1ED148FA" wp14:textId="2B0D306B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320B4645" w:rsidR="320B4645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320B4645" w:rsidR="320B4645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320B4645" w:rsidR="6D6287D1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320B4645" w14:paraId="201723F2" wp14:textId="7B4FEA9A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320B4645" w:rsidR="320B4645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320B4645" w:rsidR="320B4645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320B4645" w:rsidR="320B4645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320B4645" w:rsidR="320B4645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320B4645" w:rsidR="320B4645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320B4645" w:rsidR="7CBB1AC9">
              <w:rPr>
                <w:b w:val="1"/>
                <w:bCs w:val="1"/>
                <w:color w:val="2C3D50"/>
                <w:sz w:val="19"/>
                <w:szCs w:val="19"/>
              </w:rPr>
              <w:t>x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320B4645" w:rsidR="320B464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320B4645" w:rsidR="320B4645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0A09EDA4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902414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7265C6B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80E0B40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106C5EB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042AAD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47C7FB3E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FA91F3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63FFCBA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E3DEB3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5F2B307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328A44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054E07A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94CC04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7D853599" w14:paraId="14BEDDFC" wp14:textId="26E97E4C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7D853599" w:rsidR="7D853599">
        <w:rPr>
          <w:b w:val="1"/>
          <w:bCs w:val="1"/>
          <w:color w:val="2C3D50"/>
          <w:sz w:val="19"/>
          <w:szCs w:val="19"/>
        </w:rPr>
        <w:t>Alergii</w:t>
      </w:r>
      <w:r w:rsidRPr="7D853599" w:rsidR="7D853599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la</w:t>
      </w:r>
      <w:r w:rsidRPr="7D853599" w:rsidR="7D853599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medicamente</w:t>
      </w:r>
      <w:r w:rsidRPr="7D853599" w:rsidR="7D853599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sau</w:t>
      </w:r>
      <w:r w:rsidRPr="7D853599" w:rsidR="7D853599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substanțe</w:t>
      </w:r>
      <w:r w:rsidRPr="7D853599" w:rsidR="7D853599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topice</w:t>
      </w:r>
      <w:r w:rsidRPr="7D853599" w:rsidR="7D853599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(unguente,</w:t>
      </w:r>
      <w:r w:rsidRPr="7D853599" w:rsidR="7D853599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7D853599" w:rsidR="7D853599">
        <w:rPr>
          <w:b w:val="1"/>
          <w:bCs w:val="1"/>
          <w:color w:val="2C3D50"/>
          <w:sz w:val="19"/>
          <w:szCs w:val="19"/>
        </w:rPr>
        <w:t>creme):</w:t>
      </w:r>
      <w:r w:rsidRPr="7D853599" w:rsidR="7D853599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7D853599" w:rsidR="1B7426D6">
        <w:rPr>
          <w:b w:val="1"/>
          <w:bCs w:val="1"/>
          <w:color w:val="2C3D50"/>
          <w:sz w:val="19"/>
          <w:szCs w:val="19"/>
        </w:rPr>
        <w:t>x</w:t>
      </w:r>
      <w:r w:rsidRPr="7D853599" w:rsidR="7D853599">
        <w:rPr>
          <w:b w:val="1"/>
          <w:bCs w:val="1"/>
          <w:color w:val="2C3D50"/>
          <w:sz w:val="19"/>
          <w:szCs w:val="19"/>
        </w:rPr>
        <w:t xml:space="preserve"> </w:t>
      </w:r>
      <w:r w:rsidRPr="7D853599" w:rsidR="7D853599">
        <w:rPr>
          <w:color w:val="2C3D50"/>
          <w:sz w:val="19"/>
          <w:szCs w:val="19"/>
        </w:rPr>
        <w:t>Nu</w:t>
      </w:r>
      <w:r>
        <w:tab/>
      </w:r>
      <w:r w:rsidRPr="7D853599" w:rsidR="7D853599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7D853599" w:rsidR="7D853599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7D853599" w:rsidR="7D853599">
        <w:rPr>
          <w:color w:val="2C3D50"/>
          <w:sz w:val="19"/>
          <w:szCs w:val="19"/>
        </w:rPr>
        <w:t>Da</w:t>
      </w:r>
      <w:r w:rsidRPr="7D853599" w:rsidR="7D853599">
        <w:rPr>
          <w:color w:val="2C3D50"/>
          <w:sz w:val="19"/>
          <w:szCs w:val="19"/>
        </w:rPr>
        <w:t xml:space="preserve"> </w:t>
      </w:r>
      <w:r w:rsidRPr="7D853599" w:rsidR="7D853599">
        <w:rPr>
          <w:color w:val="2C3D50"/>
          <w:sz w:val="19"/>
          <w:szCs w:val="19"/>
        </w:rPr>
        <w:t>—</w:t>
      </w:r>
      <w:r w:rsidRPr="7D853599" w:rsidR="7D853599">
        <w:rPr>
          <w:color w:val="2C3D50"/>
          <w:sz w:val="19"/>
          <w:szCs w:val="19"/>
        </w:rPr>
        <w:t xml:space="preserve"> </w:t>
      </w:r>
      <w:r w:rsidRPr="7D853599" w:rsidR="7D853599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6411F01A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B7E8B77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23DDA0D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A80269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36B0C4F4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AB391B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2FFDFD5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48FC970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2575E71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A4599D7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1F2B91E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4496918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138D9F94" wp14:textId="636AE328">
      <w:pPr>
        <w:pStyle w:val="Heading2"/>
        <w:spacing w:before="144"/>
      </w:pPr>
      <w:r w:rsidR="320B4645">
        <w:rPr>
          <w:color w:val="2C3D50"/>
          <w:spacing w:val="-2"/>
        </w:rPr>
        <w:t>Diagnostic:</w:t>
      </w:r>
      <w:r w:rsidRPr="320B4645" w:rsidR="193A94E3">
        <w:rPr>
          <w:color w:val="2C3D50"/>
        </w:rPr>
        <w:t xml:space="preserve"> </w:t>
      </w:r>
      <w:r w:rsidRPr="320B4645" w:rsidR="193A94E3">
        <w:rPr>
          <w:color w:val="2C3D50"/>
        </w:rPr>
        <w:t>Protruzie</w:t>
      </w:r>
      <w:r w:rsidRPr="320B4645" w:rsidR="193A94E3">
        <w:rPr>
          <w:color w:val="2C3D50"/>
        </w:rPr>
        <w:t xml:space="preserve"> C5-C6; </w:t>
      </w:r>
    </w:p>
    <w:p xmlns:wp14="http://schemas.microsoft.com/office/word/2010/wordml" w14:paraId="1A5B2062" wp14:textId="18730958">
      <w:pPr>
        <w:pStyle w:val="Heading2"/>
        <w:spacing w:before="144"/>
      </w:pPr>
      <w:r w:rsidRPr="320B4645" w:rsidR="193A94E3">
        <w:rPr>
          <w:color w:val="2C3D50"/>
        </w:rPr>
        <w:t>-Cervicalgie</w:t>
      </w:r>
    </w:p>
    <w:p w:rsidR="193A94E3" w:rsidP="320B4645" w:rsidRDefault="193A94E3" w14:paraId="080AA10F" w14:textId="2F1557C3">
      <w:pPr>
        <w:pStyle w:val="Heading2"/>
        <w:spacing w:before="144"/>
      </w:pPr>
      <w:r w:rsidRPr="7D853599" w:rsidR="193A94E3">
        <w:rPr>
          <w:color w:val="2C3D50"/>
        </w:rPr>
        <w:t xml:space="preserve">- </w:t>
      </w:r>
      <w:r w:rsidRPr="7D853599" w:rsidR="193A94E3">
        <w:rPr>
          <w:color w:val="2C3D50"/>
        </w:rPr>
        <w:t>inflamatie</w:t>
      </w:r>
      <w:r w:rsidRPr="7D853599" w:rsidR="193A94E3">
        <w:rPr>
          <w:color w:val="2C3D50"/>
        </w:rPr>
        <w:t xml:space="preserve"> scaleni, </w:t>
      </w:r>
      <w:r w:rsidRPr="7D853599" w:rsidR="193A94E3">
        <w:rPr>
          <w:color w:val="2C3D50"/>
        </w:rPr>
        <w:t>spelniusul</w:t>
      </w:r>
      <w:r w:rsidRPr="7D853599" w:rsidR="193A94E3">
        <w:rPr>
          <w:color w:val="2C3D50"/>
        </w:rPr>
        <w:t xml:space="preserve"> capului, SCM, coafa rotatori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0EF352F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0483A5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2A61EC6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1290B7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499602BC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916939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00BBF61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02887E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6358065F">
      <w:pPr>
        <w:pStyle w:val="Heading2"/>
      </w:pPr>
      <w:r w:rsidR="7D853599">
        <w:rPr>
          <w:color w:val="2C3D50"/>
        </w:rPr>
        <w:t>Obiective</w:t>
      </w:r>
      <w:r w:rsidR="7D853599">
        <w:rPr>
          <w:color w:val="2C3D50"/>
          <w:spacing w:val="-5"/>
        </w:rPr>
        <w:t xml:space="preserve"> </w:t>
      </w:r>
      <w:r w:rsidR="7D853599">
        <w:rPr>
          <w:color w:val="2C3D50"/>
          <w:spacing w:val="-2"/>
        </w:rPr>
        <w:t>terapeutice:</w:t>
      </w:r>
      <w:r w:rsidRPr="7D853599" w:rsidR="0A75AFD5">
        <w:rPr>
          <w:color w:val="2C3D50"/>
        </w:rPr>
        <w:t xml:space="preserve"> -reducerea </w:t>
      </w:r>
      <w:r w:rsidRPr="7D853599" w:rsidR="0A75AFD5">
        <w:rPr>
          <w:color w:val="2C3D50"/>
        </w:rPr>
        <w:t>inflamatiei;</w:t>
      </w:r>
    </w:p>
    <w:p w:rsidR="0A75AFD5" w:rsidP="7D853599" w:rsidRDefault="0A75AFD5" w14:paraId="0EA65C26" w14:textId="18B5207B">
      <w:pPr>
        <w:pStyle w:val="Heading2"/>
        <w:numPr>
          <w:ilvl w:val="0"/>
          <w:numId w:val="3"/>
        </w:numPr>
        <w:rPr>
          <w:color w:val="2C3D50"/>
        </w:rPr>
      </w:pPr>
      <w:r w:rsidRPr="7D853599" w:rsidR="0A75AFD5">
        <w:rPr>
          <w:color w:val="2C3D50"/>
        </w:rPr>
        <w:t xml:space="preserve">Refacerea mobilitatii articulare 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219C32F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6A5D960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5BCEFBF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6A75621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219E1D8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3B30356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7E21F57D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A9ED71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79931A2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53CB41A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5468d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364c05b1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760929d3"/>
    <w:multiLevelType w:val="hybridMultilevel"/>
    <w:lvl w:ilvl="0">
      <w:start w:val="0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193A94E3"/>
    <w:rsid w:val="0A75AFD5"/>
    <w:rsid w:val="193A94E3"/>
    <w:rsid w:val="1AF30DF7"/>
    <w:rsid w:val="1B7426D6"/>
    <w:rsid w:val="1B9B458E"/>
    <w:rsid w:val="1DF12A8E"/>
    <w:rsid w:val="242CB211"/>
    <w:rsid w:val="320B4645"/>
    <w:rsid w:val="3B05299C"/>
    <w:rsid w:val="3B704E76"/>
    <w:rsid w:val="3C26852B"/>
    <w:rsid w:val="3C47D457"/>
    <w:rsid w:val="47EF6DA8"/>
    <w:rsid w:val="49D2F8A6"/>
    <w:rsid w:val="4BA8E3BD"/>
    <w:rsid w:val="55242205"/>
    <w:rsid w:val="556FDE3B"/>
    <w:rsid w:val="60980541"/>
    <w:rsid w:val="6D6287D1"/>
    <w:rsid w:val="727EDB78"/>
    <w:rsid w:val="731DB661"/>
    <w:rsid w:val="7CBB1AC9"/>
    <w:rsid w:val="7D853599"/>
    <w:rsid w:val="7E8DAD37"/>
  </w:rsids>
  <w14:docId w14:val="4D558E55"/>
  <w15:docId w15:val="{9D6CF0EF-60CE-4528-8987-4E67B6F5BF8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2026-05-30T11:44:15.6323149Z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