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FIȘĂ</w:t>
      </w:r>
      <w:r>
        <w:rPr>
          <w:color w:val="545454"/>
          <w:spacing w:val="-1"/>
          <w:sz w:val="26"/>
          <w:u w:val="single" w:color="13426A"/>
        </w:rPr>
        <w:t> </w:t>
      </w:r>
      <w:r>
        <w:rPr>
          <w:color w:val="545454"/>
          <w:sz w:val="26"/>
          <w:u w:val="single" w:color="13426A"/>
        </w:rPr>
        <w:t>INDIVIDUALĂ</w:t>
      </w:r>
      <w:r>
        <w:rPr>
          <w:color w:val="545454"/>
          <w:spacing w:val="1"/>
          <w:sz w:val="26"/>
          <w:u w:val="single" w:color="13426A"/>
        </w:rPr>
        <w:t> </w:t>
      </w:r>
      <w:r>
        <w:rPr>
          <w:color w:val="545454"/>
          <w:spacing w:val="-2"/>
          <w:sz w:val="26"/>
          <w:u w:val="single" w:color="13426A"/>
        </w:rPr>
        <w:t>PACIENT</w:t>
      </w:r>
      <w:r>
        <w:rPr>
          <w:color w:val="545454"/>
          <w:sz w:val="26"/>
          <w:u w:val="single" w:color="13426A"/>
        </w:rPr>
        <w:tab/>
      </w:r>
    </w:p>
    <w:p>
      <w:pPr>
        <w:pStyle w:val="BodyText"/>
        <w:spacing w:before="171"/>
        <w:rPr>
          <w:sz w:val="17"/>
        </w:rPr>
      </w:pPr>
    </w:p>
    <w:p>
      <w:pPr>
        <w:tabs>
          <w:tab w:pos="2044" w:val="left" w:leader="none"/>
          <w:tab w:pos="4848" w:val="left" w:leader="none"/>
          <w:tab w:pos="8226" w:val="left" w:leader="none"/>
        </w:tabs>
        <w:spacing w:before="0"/>
        <w:ind w:left="143" w:right="0" w:firstLine="0"/>
        <w:jc w:val="left"/>
        <w:rPr>
          <w:rFonts w:ascii="Times New Roman" w:hAnsi="Times New Roman"/>
          <w:sz w:val="17"/>
        </w:rPr>
      </w:pPr>
      <w:r>
        <w:rPr>
          <w:color w:val="777777"/>
          <w:sz w:val="17"/>
        </w:rPr>
        <w:t>Nr.</w:t>
      </w:r>
      <w:r>
        <w:rPr>
          <w:color w:val="777777"/>
          <w:spacing w:val="-2"/>
          <w:sz w:val="17"/>
        </w:rPr>
        <w:t> </w:t>
      </w:r>
      <w:r>
        <w:rPr>
          <w:color w:val="777777"/>
          <w:sz w:val="17"/>
        </w:rPr>
        <w:t>fișă: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Data înregistrării: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Terapeut: </w:t>
      </w:r>
      <w:r>
        <w:rPr>
          <w:rFonts w:ascii="Times New Roman" w:hAnsi="Times New Roman"/>
          <w:color w:val="777777"/>
          <w:sz w:val="17"/>
          <w:u w:val="single" w:color="767676"/>
        </w:rPr>
        <w:tab/>
      </w:r>
    </w:p>
    <w:p>
      <w:pPr>
        <w:pStyle w:val="BodyText"/>
        <w:spacing w:before="3"/>
        <w:rPr>
          <w:rFonts w:ascii="Times New Roman"/>
          <w:sz w:val="15"/>
        </w:rPr>
      </w:pPr>
      <w:r>
        <w:rPr>
          <w:rFonts w:ascii="Times New Roman"/>
          <w:sz w:val="15"/>
        </w:rPr>
        <mc:AlternateContent>
          <mc:Choice Requires="wps">
            <w:drawing>
              <wp:anchor distT="0" distB="0" distL="0" distR="0" allowOverlap="1" layoutInCell="1" locked="0" behindDoc="1" simplePos="0" relativeHeight="487587840">
                <wp:simplePos x="0" y="0"/>
                <wp:positionH relativeFrom="page">
                  <wp:posOffset>701992</wp:posOffset>
                </wp:positionH>
                <wp:positionV relativeFrom="paragraph">
                  <wp:posOffset>126785</wp:posOffset>
                </wp:positionV>
                <wp:extent cx="6120130" cy="13335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12013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DATE</w:t>
                            </w:r>
                            <w:r>
                              <w:rPr>
                                <w:b/>
                                <w:color w:val="FFFFFF"/>
                                <w:spacing w:val="4"/>
                                <w:sz w:val="18"/>
                              </w:rPr>
                              <w:t> </w:t>
                            </w:r>
                            <w:r>
                              <w:rPr>
                                <w:b/>
                                <w:color w:val="FFFFFF"/>
                                <w:spacing w:val="-2"/>
                                <w:sz w:val="18"/>
                              </w:rPr>
                              <w:t>PERSONALE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75002pt;margin-top:9.983125pt;width:481.9pt;height:10.5pt;mso-position-horizontal-relative:page;mso-position-vertical-relative:paragraph;z-index:-15728640;mso-wrap-distance-left:0;mso-wrap-distance-right:0" type="#_x0000_t202" id="docshape1" filled="true" fillcolor="#13426a" stroked="false">
                <v:textbox inset="0,0,0,0">
                  <w:txbxContent>
                    <w:p>
                      <w:pPr>
                        <w:spacing w:before="1"/>
                        <w:ind w:left="30" w:right="0" w:firstLine="0"/>
                        <w:jc w:val="left"/>
                        <w:rPr>
                          <w:b/>
                          <w:color w:val="000000"/>
                          <w:sz w:val="18"/>
                        </w:rPr>
                      </w:pPr>
                      <w:r>
                        <w:rPr>
                          <w:b/>
                          <w:color w:val="FFFFFF"/>
                          <w:sz w:val="18"/>
                        </w:rPr>
                        <w:t>DATE</w:t>
                      </w:r>
                      <w:r>
                        <w:rPr>
                          <w:b/>
                          <w:color w:val="FFFFFF"/>
                          <w:spacing w:val="4"/>
                          <w:sz w:val="18"/>
                        </w:rPr>
                        <w:t> </w:t>
                      </w:r>
                      <w:r>
                        <w:rPr>
                          <w:b/>
                          <w:color w:val="FFFFFF"/>
                          <w:spacing w:val="-2"/>
                          <w:sz w:val="18"/>
                        </w:rPr>
                        <w:t>PERSONALE</w:t>
                      </w:r>
                    </w:p>
                  </w:txbxContent>
                </v:textbox>
                <v:fill type="solid"/>
                <w10:wrap type="topAndBottom"/>
              </v:shape>
            </w:pict>
          </mc:Fallback>
        </mc:AlternateContent>
      </w:r>
    </w:p>
    <w:p>
      <w:pPr>
        <w:pStyle w:val="BodyText"/>
        <w:spacing w:before="4" w:after="1"/>
        <w:rPr>
          <w:rFonts w:ascii="Times New Roman"/>
          <w:sz w:val="15"/>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4"/>
        <w:gridCol w:w="537"/>
        <w:gridCol w:w="4434"/>
      </w:tblGrid>
      <w:tr>
        <w:trPr>
          <w:trHeight w:val="424" w:hRule="atLeast"/>
        </w:trPr>
        <w:tc>
          <w:tcPr>
            <w:tcW w:w="4434" w:type="dxa"/>
            <w:tcBorders>
              <w:bottom w:val="single" w:sz="6" w:space="0" w:color="2B3C4F"/>
            </w:tcBorders>
          </w:tcPr>
          <w:p>
            <w:pPr>
              <w:pStyle w:val="TableParagraph"/>
              <w:spacing w:line="212" w:lineRule="exact"/>
              <w:rPr>
                <w:b/>
                <w:sz w:val="19"/>
              </w:rPr>
            </w:pPr>
            <w:r>
              <w:rPr>
                <w:b/>
                <w:color w:val="2C3D50"/>
                <w:spacing w:val="-2"/>
                <w:sz w:val="19"/>
              </w:rPr>
              <w:t>Nume:</w:t>
            </w:r>
          </w:p>
        </w:tc>
        <w:tc>
          <w:tcPr>
            <w:tcW w:w="537" w:type="dxa"/>
          </w:tcPr>
          <w:p>
            <w:pPr>
              <w:pStyle w:val="TableParagraph"/>
              <w:rPr>
                <w:rFonts w:ascii="Times New Roman"/>
                <w:sz w:val="18"/>
              </w:rPr>
            </w:pPr>
          </w:p>
        </w:tc>
        <w:tc>
          <w:tcPr>
            <w:tcW w:w="4434" w:type="dxa"/>
            <w:tcBorders>
              <w:bottom w:val="single" w:sz="6" w:space="0" w:color="2B3C4F"/>
            </w:tcBorders>
          </w:tcPr>
          <w:p>
            <w:pPr>
              <w:pStyle w:val="TableParagraph"/>
              <w:spacing w:line="212" w:lineRule="exact"/>
              <w:ind w:left="1"/>
              <w:rPr>
                <w:b/>
                <w:sz w:val="19"/>
              </w:rPr>
            </w:pPr>
            <w:r>
              <w:rPr>
                <w:b/>
                <w:color w:val="2C3D50"/>
                <w:spacing w:val="-2"/>
                <w:sz w:val="19"/>
              </w:rPr>
              <w:t>Prenume:</w:t>
            </w:r>
          </w:p>
        </w:tc>
      </w:tr>
      <w:tr>
        <w:trPr>
          <w:trHeight w:val="580" w:hRule="atLeast"/>
        </w:trPr>
        <w:tc>
          <w:tcPr>
            <w:tcW w:w="4434" w:type="dxa"/>
            <w:tcBorders>
              <w:top w:val="single" w:sz="6" w:space="0" w:color="2B3C4F"/>
              <w:bottom w:val="single" w:sz="6" w:space="0" w:color="2B3C4F"/>
            </w:tcBorders>
          </w:tcPr>
          <w:p>
            <w:pPr>
              <w:pStyle w:val="TableParagraph"/>
              <w:spacing w:before="157"/>
              <w:rPr>
                <w:b/>
                <w:sz w:val="19"/>
              </w:rPr>
            </w:pPr>
            <w:r>
              <w:rPr>
                <w:b/>
                <w:color w:val="2C3D50"/>
                <w:sz w:val="19"/>
              </w:rPr>
              <w:t>Data</w:t>
            </w:r>
            <w:r>
              <w:rPr>
                <w:b/>
                <w:color w:val="2C3D50"/>
                <w:spacing w:val="-2"/>
                <w:sz w:val="19"/>
              </w:rPr>
              <w:t> nașterii:</w:t>
            </w:r>
          </w:p>
        </w:tc>
        <w:tc>
          <w:tcPr>
            <w:tcW w:w="537" w:type="dxa"/>
          </w:tcPr>
          <w:p>
            <w:pPr>
              <w:pStyle w:val="TableParagraph"/>
              <w:rPr>
                <w:rFonts w:ascii="Times New Roman"/>
                <w:sz w:val="18"/>
              </w:rPr>
            </w:pPr>
          </w:p>
        </w:tc>
        <w:tc>
          <w:tcPr>
            <w:tcW w:w="4434" w:type="dxa"/>
            <w:tcBorders>
              <w:top w:val="single" w:sz="6" w:space="0" w:color="2B3C4F"/>
              <w:bottom w:val="single" w:sz="6" w:space="0" w:color="2B3C4F"/>
            </w:tcBorders>
          </w:tcPr>
          <w:p>
            <w:pPr>
              <w:pStyle w:val="TableParagraph"/>
              <w:spacing w:before="157"/>
              <w:ind w:left="1"/>
              <w:rPr>
                <w:b/>
                <w:sz w:val="19"/>
              </w:rPr>
            </w:pPr>
            <w:r>
              <w:rPr>
                <w:b/>
                <w:color w:val="2C3D50"/>
                <w:spacing w:val="-4"/>
                <w:sz w:val="19"/>
              </w:rPr>
              <w:t>CNP:</w:t>
            </w:r>
          </w:p>
        </w:tc>
      </w:tr>
      <w:tr>
        <w:trPr>
          <w:trHeight w:val="576" w:hRule="atLeast"/>
        </w:trPr>
        <w:tc>
          <w:tcPr>
            <w:tcW w:w="4434" w:type="dxa"/>
            <w:tcBorders>
              <w:top w:val="single" w:sz="6" w:space="0" w:color="2B3C4F"/>
            </w:tcBorders>
          </w:tcPr>
          <w:p>
            <w:pPr>
              <w:pStyle w:val="TableParagraph"/>
              <w:tabs>
                <w:tab w:pos="1740" w:val="left" w:leader="none"/>
              </w:tabs>
              <w:spacing w:before="140"/>
              <w:rPr>
                <w:sz w:val="19"/>
              </w:rPr>
            </w:pPr>
            <w:r>
              <w:rPr>
                <w:b/>
                <w:color w:val="2C3D50"/>
                <w:sz w:val="19"/>
              </w:rPr>
              <w:t>Sex:</w:t>
            </w:r>
            <w:r>
              <w:rPr>
                <w:b/>
                <w:color w:val="2C3D50"/>
                <w:spacing w:val="54"/>
                <w:sz w:val="19"/>
              </w:rPr>
              <w:t> </w:t>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Masculin</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Feminin</w:t>
            </w:r>
          </w:p>
        </w:tc>
        <w:tc>
          <w:tcPr>
            <w:tcW w:w="537" w:type="dxa"/>
          </w:tcPr>
          <w:p>
            <w:pPr>
              <w:pStyle w:val="TableParagraph"/>
              <w:rPr>
                <w:rFonts w:ascii="Times New Roman"/>
                <w:sz w:val="18"/>
              </w:rPr>
            </w:pPr>
          </w:p>
        </w:tc>
        <w:tc>
          <w:tcPr>
            <w:tcW w:w="4434" w:type="dxa"/>
            <w:tcBorders>
              <w:top w:val="single" w:sz="6" w:space="0" w:color="2B3C4F"/>
              <w:bottom w:val="single" w:sz="6" w:space="0" w:color="2B3C4F"/>
            </w:tcBorders>
          </w:tcPr>
          <w:p>
            <w:pPr>
              <w:pStyle w:val="TableParagraph"/>
              <w:spacing w:before="162"/>
              <w:ind w:left="1"/>
              <w:rPr>
                <w:b/>
                <w:sz w:val="19"/>
              </w:rPr>
            </w:pPr>
            <w:r>
              <w:rPr>
                <w:b/>
                <w:color w:val="2C3D50"/>
                <w:spacing w:val="-2"/>
                <w:sz w:val="19"/>
              </w:rPr>
              <w:t>Vârstă:</w:t>
            </w:r>
          </w:p>
        </w:tc>
      </w:tr>
    </w:tbl>
    <w:p>
      <w:pPr>
        <w:pStyle w:val="BodyText"/>
        <w:spacing w:before="0"/>
        <w:rPr>
          <w:rFonts w:ascii="Times New Roman"/>
          <w:sz w:val="20"/>
        </w:rPr>
      </w:pPr>
    </w:p>
    <w:p>
      <w:pPr>
        <w:pStyle w:val="BodyText"/>
        <w:spacing w:before="189"/>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701992</wp:posOffset>
                </wp:positionH>
                <wp:positionV relativeFrom="paragraph">
                  <wp:posOffset>281690</wp:posOffset>
                </wp:positionV>
                <wp:extent cx="6120130" cy="13652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120130" cy="136525"/>
                        </a:xfrm>
                        <a:prstGeom prst="rect">
                          <a:avLst/>
                        </a:prstGeom>
                        <a:solidFill>
                          <a:srgbClr val="13426A"/>
                        </a:solidFill>
                      </wps:spPr>
                      <wps:txbx>
                        <w:txbxContent>
                          <w:p>
                            <w:pPr>
                              <w:spacing w:before="1"/>
                              <w:ind w:left="30" w:right="0" w:firstLine="0"/>
                              <w:jc w:val="left"/>
                              <w:rPr>
                                <w:b/>
                                <w:color w:val="000000"/>
                                <w:sz w:val="18"/>
                              </w:rPr>
                            </w:pPr>
                            <w:r>
                              <w:rPr>
                                <w:b/>
                                <w:color w:val="FFFFFF"/>
                                <w:sz w:val="18"/>
                              </w:rPr>
                              <w:t>DATE</w:t>
                            </w:r>
                            <w:r>
                              <w:rPr>
                                <w:b/>
                                <w:color w:val="FFFFFF"/>
                                <w:spacing w:val="2"/>
                                <w:sz w:val="18"/>
                              </w:rPr>
                              <w:t> </w:t>
                            </w:r>
                            <w:r>
                              <w:rPr>
                                <w:b/>
                                <w:color w:val="FFFFFF"/>
                                <w:sz w:val="18"/>
                              </w:rPr>
                              <w:t>DE</w:t>
                            </w:r>
                            <w:r>
                              <w:rPr>
                                <w:b/>
                                <w:color w:val="FFFFFF"/>
                                <w:spacing w:val="2"/>
                                <w:sz w:val="18"/>
                              </w:rPr>
                              <w:t> </w:t>
                            </w:r>
                            <w:r>
                              <w:rPr>
                                <w:b/>
                                <w:color w:val="FFFFFF"/>
                                <w:spacing w:val="-2"/>
                                <w:sz w:val="18"/>
                              </w:rPr>
                              <w:t>CONTACT</w:t>
                            </w:r>
                          </w:p>
                        </w:txbxContent>
                      </wps:txbx>
                      <wps:bodyPr wrap="square" lIns="0" tIns="0" rIns="0" bIns="0" rtlCol="0">
                        <a:noAutofit/>
                      </wps:bodyPr>
                    </wps:wsp>
                  </a:graphicData>
                </a:graphic>
              </wp:anchor>
            </w:drawing>
          </mc:Choice>
          <mc:Fallback>
            <w:pict>
              <v:shape style="position:absolute;margin-left:55.275002pt;margin-top:22.180325pt;width:481.9pt;height:10.75pt;mso-position-horizontal-relative:page;mso-position-vertical-relative:paragraph;z-index:-15728128;mso-wrap-distance-left:0;mso-wrap-distance-right:0" type="#_x0000_t202" id="docshape2" filled="true" fillcolor="#13426a" stroked="false">
                <v:textbox inset="0,0,0,0">
                  <w:txbxContent>
                    <w:p>
                      <w:pPr>
                        <w:spacing w:before="1"/>
                        <w:ind w:left="30" w:right="0" w:firstLine="0"/>
                        <w:jc w:val="left"/>
                        <w:rPr>
                          <w:b/>
                          <w:color w:val="000000"/>
                          <w:sz w:val="18"/>
                        </w:rPr>
                      </w:pPr>
                      <w:r>
                        <w:rPr>
                          <w:b/>
                          <w:color w:val="FFFFFF"/>
                          <w:sz w:val="18"/>
                        </w:rPr>
                        <w:t>DATE</w:t>
                      </w:r>
                      <w:r>
                        <w:rPr>
                          <w:b/>
                          <w:color w:val="FFFFFF"/>
                          <w:spacing w:val="2"/>
                          <w:sz w:val="18"/>
                        </w:rPr>
                        <w:t> </w:t>
                      </w:r>
                      <w:r>
                        <w:rPr>
                          <w:b/>
                          <w:color w:val="FFFFFF"/>
                          <w:sz w:val="18"/>
                        </w:rPr>
                        <w:t>DE</w:t>
                      </w:r>
                      <w:r>
                        <w:rPr>
                          <w:b/>
                          <w:color w:val="FFFFFF"/>
                          <w:spacing w:val="2"/>
                          <w:sz w:val="18"/>
                        </w:rPr>
                        <w:t> </w:t>
                      </w:r>
                      <w:r>
                        <w:rPr>
                          <w:b/>
                          <w:color w:val="FFFFFF"/>
                          <w:spacing w:val="-2"/>
                          <w:sz w:val="18"/>
                        </w:rPr>
                        <w:t>CONTACT</w:t>
                      </w:r>
                    </w:p>
                  </w:txbxContent>
                </v:textbox>
                <v:fill type="solid"/>
                <w10:wrap type="topAndBottom"/>
              </v:shape>
            </w:pict>
          </mc:Fallback>
        </mc:AlternateContent>
      </w:r>
    </w:p>
    <w:p>
      <w:pPr>
        <w:pStyle w:val="BodyText"/>
        <w:spacing w:before="4"/>
        <w:rPr>
          <w:rFonts w:ascii="Times New Roman"/>
          <w:sz w:val="15"/>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4"/>
        <w:gridCol w:w="537"/>
        <w:gridCol w:w="4434"/>
      </w:tblGrid>
      <w:tr>
        <w:trPr>
          <w:trHeight w:val="424" w:hRule="atLeast"/>
        </w:trPr>
        <w:tc>
          <w:tcPr>
            <w:tcW w:w="4434" w:type="dxa"/>
            <w:tcBorders>
              <w:bottom w:val="single" w:sz="6" w:space="0" w:color="2B3C4F"/>
            </w:tcBorders>
          </w:tcPr>
          <w:p>
            <w:pPr>
              <w:pStyle w:val="TableParagraph"/>
              <w:spacing w:line="212" w:lineRule="exact"/>
              <w:rPr>
                <w:b/>
                <w:sz w:val="19"/>
              </w:rPr>
            </w:pPr>
            <w:r>
              <w:rPr>
                <w:b/>
                <w:color w:val="2C3D50"/>
                <w:spacing w:val="-2"/>
                <w:sz w:val="19"/>
              </w:rPr>
              <w:t>Telefon:</w:t>
            </w:r>
          </w:p>
        </w:tc>
        <w:tc>
          <w:tcPr>
            <w:tcW w:w="537" w:type="dxa"/>
          </w:tcPr>
          <w:p>
            <w:pPr>
              <w:pStyle w:val="TableParagraph"/>
              <w:rPr>
                <w:rFonts w:ascii="Times New Roman"/>
                <w:sz w:val="18"/>
              </w:rPr>
            </w:pPr>
          </w:p>
        </w:tc>
        <w:tc>
          <w:tcPr>
            <w:tcW w:w="4434" w:type="dxa"/>
            <w:tcBorders>
              <w:bottom w:val="single" w:sz="6" w:space="0" w:color="2B3C4F"/>
            </w:tcBorders>
          </w:tcPr>
          <w:p>
            <w:pPr>
              <w:pStyle w:val="TableParagraph"/>
              <w:spacing w:line="212" w:lineRule="exact"/>
              <w:ind w:left="1"/>
              <w:rPr>
                <w:b/>
                <w:sz w:val="19"/>
              </w:rPr>
            </w:pPr>
            <w:r>
              <w:rPr>
                <w:b/>
                <w:color w:val="2C3D50"/>
                <w:spacing w:val="-2"/>
                <w:sz w:val="19"/>
              </w:rPr>
              <w:t>Email:</w:t>
            </w:r>
          </w:p>
        </w:tc>
      </w:tr>
      <w:tr>
        <w:trPr>
          <w:trHeight w:val="571" w:hRule="atLeast"/>
        </w:trPr>
        <w:tc>
          <w:tcPr>
            <w:tcW w:w="4434" w:type="dxa"/>
            <w:tcBorders>
              <w:top w:val="single" w:sz="6" w:space="0" w:color="2B3C4F"/>
              <w:bottom w:val="single" w:sz="6" w:space="0" w:color="2B3C4F"/>
            </w:tcBorders>
          </w:tcPr>
          <w:p>
            <w:pPr>
              <w:pStyle w:val="TableParagraph"/>
              <w:spacing w:before="158"/>
              <w:rPr>
                <w:b/>
                <w:sz w:val="19"/>
              </w:rPr>
            </w:pPr>
            <w:r>
              <w:rPr>
                <w:b/>
                <w:color w:val="2C3D50"/>
                <w:sz w:val="19"/>
              </w:rPr>
              <w:t>Localitate</w:t>
            </w:r>
            <w:r>
              <w:rPr>
                <w:b/>
                <w:color w:val="2C3D50"/>
                <w:spacing w:val="-6"/>
                <w:sz w:val="19"/>
              </w:rPr>
              <w:t> </w:t>
            </w:r>
            <w:r>
              <w:rPr>
                <w:b/>
                <w:color w:val="2C3D50"/>
                <w:sz w:val="19"/>
              </w:rPr>
              <w:t>/</w:t>
            </w:r>
            <w:r>
              <w:rPr>
                <w:b/>
                <w:color w:val="2C3D50"/>
                <w:spacing w:val="2"/>
                <w:sz w:val="19"/>
              </w:rPr>
              <w:t> </w:t>
            </w:r>
            <w:r>
              <w:rPr>
                <w:b/>
                <w:color w:val="2C3D50"/>
                <w:spacing w:val="-2"/>
                <w:sz w:val="19"/>
              </w:rPr>
              <w:t>Județ:</w:t>
            </w:r>
          </w:p>
        </w:tc>
        <w:tc>
          <w:tcPr>
            <w:tcW w:w="537" w:type="dxa"/>
          </w:tcPr>
          <w:p>
            <w:pPr>
              <w:pStyle w:val="TableParagraph"/>
              <w:rPr>
                <w:rFonts w:ascii="Times New Roman"/>
                <w:sz w:val="18"/>
              </w:rPr>
            </w:pPr>
          </w:p>
        </w:tc>
        <w:tc>
          <w:tcPr>
            <w:tcW w:w="4434" w:type="dxa"/>
            <w:tcBorders>
              <w:top w:val="single" w:sz="6" w:space="0" w:color="2B3C4F"/>
            </w:tcBorders>
          </w:tcPr>
          <w:p>
            <w:pPr>
              <w:pStyle w:val="TableParagraph"/>
              <w:rPr>
                <w:rFonts w:ascii="Times New Roman"/>
                <w:sz w:val="18"/>
              </w:rPr>
            </w:pPr>
          </w:p>
        </w:tc>
      </w:tr>
    </w:tbl>
    <w:p>
      <w:pPr>
        <w:pStyle w:val="BodyText"/>
        <w:spacing w:before="204"/>
        <w:rPr>
          <w:rFonts w:ascii="Times New Roman"/>
        </w:rPr>
      </w:pPr>
    </w:p>
    <w:p>
      <w:pPr>
        <w:tabs>
          <w:tab w:pos="5435" w:val="left" w:leader="none"/>
          <w:tab w:pos="7006" w:val="left" w:leader="none"/>
        </w:tabs>
        <w:spacing w:before="0"/>
        <w:ind w:left="143" w:right="0" w:firstLine="0"/>
        <w:jc w:val="left"/>
        <w:rPr>
          <w:sz w:val="19"/>
        </w:rPr>
      </w:pPr>
      <w:r>
        <w:rPr>
          <w:b/>
          <w:color w:val="2C3D50"/>
          <w:sz w:val="19"/>
        </w:rPr>
        <w:t>Cum</w:t>
      </w:r>
      <w:r>
        <w:rPr>
          <w:b/>
          <w:color w:val="2C3D50"/>
          <w:spacing w:val="-2"/>
          <w:sz w:val="19"/>
        </w:rPr>
        <w:t> </w:t>
      </w:r>
      <w:r>
        <w:rPr>
          <w:b/>
          <w:color w:val="2C3D50"/>
          <w:sz w:val="19"/>
        </w:rPr>
        <w:t>ați aflat</w:t>
      </w:r>
      <w:r>
        <w:rPr>
          <w:b/>
          <w:color w:val="2C3D50"/>
          <w:spacing w:val="-1"/>
          <w:sz w:val="19"/>
        </w:rPr>
        <w:t> </w:t>
      </w:r>
      <w:r>
        <w:rPr>
          <w:b/>
          <w:color w:val="2C3D50"/>
          <w:sz w:val="19"/>
        </w:rPr>
        <w:t>de</w:t>
      </w:r>
      <w:r>
        <w:rPr>
          <w:b/>
          <w:color w:val="2C3D50"/>
          <w:spacing w:val="-7"/>
          <w:sz w:val="19"/>
        </w:rPr>
        <w:t> </w:t>
      </w:r>
      <w:r>
        <w:rPr>
          <w:b/>
          <w:color w:val="2C3D50"/>
          <w:sz w:val="19"/>
        </w:rPr>
        <w:t>Osteopath</w:t>
      </w:r>
      <w:r>
        <w:rPr>
          <w:b/>
          <w:color w:val="2C3D50"/>
          <w:spacing w:val="-3"/>
          <w:sz w:val="19"/>
        </w:rPr>
        <w:t> </w:t>
      </w:r>
      <w:r>
        <w:rPr>
          <w:b/>
          <w:color w:val="2C3D50"/>
          <w:sz w:val="19"/>
        </w:rPr>
        <w:t>Concept:</w:t>
      </w:r>
      <w:r>
        <w:rPr>
          <w:b/>
          <w:color w:val="2C3D50"/>
          <w:spacing w:val="50"/>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Internet</w:t>
      </w:r>
      <w:r>
        <w:rPr>
          <w:color w:val="2C3D50"/>
          <w:spacing w:val="-4"/>
          <w:sz w:val="19"/>
        </w:rPr>
        <w:t> </w:t>
      </w:r>
      <w:r>
        <w:rPr>
          <w:color w:val="2C3D50"/>
          <w:sz w:val="19"/>
        </w:rPr>
        <w:t>/</w:t>
      </w:r>
      <w:r>
        <w:rPr>
          <w:color w:val="2C3D50"/>
          <w:spacing w:val="-4"/>
          <w:sz w:val="19"/>
        </w:rPr>
        <w:t> </w:t>
      </w:r>
      <w:r>
        <w:rPr>
          <w:color w:val="2C3D50"/>
          <w:spacing w:val="-2"/>
          <w:sz w:val="19"/>
        </w:rPr>
        <w:t>Google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z w:val="19"/>
        </w:rPr>
        <w:t>Social</w:t>
      </w:r>
      <w:r>
        <w:rPr>
          <w:color w:val="2C3D50"/>
          <w:spacing w:val="-6"/>
          <w:sz w:val="19"/>
        </w:rPr>
        <w:t> </w:t>
      </w:r>
      <w:r>
        <w:rPr>
          <w:color w:val="2C3D50"/>
          <w:spacing w:val="-2"/>
          <w:sz w:val="19"/>
        </w:rPr>
        <w:t>Media</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Recomandare</w:t>
      </w:r>
      <w:r>
        <w:rPr>
          <w:color w:val="2C3D50"/>
          <w:spacing w:val="73"/>
          <w:w w:val="150"/>
          <w:sz w:val="19"/>
        </w:rPr>
        <w:t> </w:t>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Altele</w:t>
      </w:r>
    </w:p>
    <w:p>
      <w:pPr>
        <w:pStyle w:val="BodyText"/>
        <w:spacing w:before="9"/>
        <w:rPr>
          <w:sz w:val="11"/>
        </w:rPr>
      </w:pPr>
      <w:r>
        <w:rPr>
          <w:sz w:val="11"/>
        </w:rPr>
        <mc:AlternateContent>
          <mc:Choice Requires="wps">
            <w:drawing>
              <wp:anchor distT="0" distB="0" distL="0" distR="0" allowOverlap="1" layoutInCell="1" locked="0" behindDoc="1" simplePos="0" relativeHeight="487588864">
                <wp:simplePos x="0" y="0"/>
                <wp:positionH relativeFrom="page">
                  <wp:posOffset>701992</wp:posOffset>
                </wp:positionH>
                <wp:positionV relativeFrom="paragraph">
                  <wp:posOffset>101285</wp:posOffset>
                </wp:positionV>
                <wp:extent cx="6120130" cy="13335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2013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MOTIVUL</w:t>
                            </w:r>
                            <w:r>
                              <w:rPr>
                                <w:b/>
                                <w:color w:val="FFFFFF"/>
                                <w:spacing w:val="4"/>
                                <w:sz w:val="18"/>
                              </w:rPr>
                              <w:t> </w:t>
                            </w:r>
                            <w:r>
                              <w:rPr>
                                <w:b/>
                                <w:color w:val="FFFFFF"/>
                                <w:spacing w:val="-2"/>
                                <w:sz w:val="18"/>
                              </w:rPr>
                              <w:t>PREZENTĂRII</w:t>
                            </w:r>
                          </w:p>
                        </w:txbxContent>
                      </wps:txbx>
                      <wps:bodyPr wrap="square" lIns="0" tIns="0" rIns="0" bIns="0" rtlCol="0">
                        <a:noAutofit/>
                      </wps:bodyPr>
                    </wps:wsp>
                  </a:graphicData>
                </a:graphic>
              </wp:anchor>
            </w:drawing>
          </mc:Choice>
          <mc:Fallback>
            <w:pict>
              <v:shape style="position:absolute;margin-left:55.275002pt;margin-top:7.975276pt;width:481.9pt;height:10.5pt;mso-position-horizontal-relative:page;mso-position-vertical-relative:paragraph;z-index:-15727616;mso-wrap-distance-left:0;mso-wrap-distance-right:0" type="#_x0000_t202" id="docshape3" filled="true" fillcolor="#13426a" stroked="false">
                <v:textbox inset="0,0,0,0">
                  <w:txbxContent>
                    <w:p>
                      <w:pPr>
                        <w:spacing w:before="1"/>
                        <w:ind w:left="30" w:right="0" w:firstLine="0"/>
                        <w:jc w:val="left"/>
                        <w:rPr>
                          <w:b/>
                          <w:color w:val="000000"/>
                          <w:sz w:val="18"/>
                        </w:rPr>
                      </w:pPr>
                      <w:r>
                        <w:rPr>
                          <w:b/>
                          <w:color w:val="FFFFFF"/>
                          <w:sz w:val="18"/>
                        </w:rPr>
                        <w:t>MOTIVUL</w:t>
                      </w:r>
                      <w:r>
                        <w:rPr>
                          <w:b/>
                          <w:color w:val="FFFFFF"/>
                          <w:spacing w:val="4"/>
                          <w:sz w:val="18"/>
                        </w:rPr>
                        <w:t> </w:t>
                      </w:r>
                      <w:r>
                        <w:rPr>
                          <w:b/>
                          <w:color w:val="FFFFFF"/>
                          <w:spacing w:val="-2"/>
                          <w:sz w:val="18"/>
                        </w:rPr>
                        <w:t>PREZENTĂRII</w:t>
                      </w:r>
                    </w:p>
                  </w:txbxContent>
                </v:textbox>
                <v:fill type="solid"/>
                <w10:wrap type="topAndBottom"/>
              </v:shape>
            </w:pict>
          </mc:Fallback>
        </mc:AlternateContent>
      </w:r>
    </w:p>
    <w:p>
      <w:pPr>
        <w:pStyle w:val="Heading2"/>
        <w:spacing w:before="97"/>
      </w:pPr>
      <w:r>
        <w:rPr>
          <w:color w:val="2C3D50"/>
        </w:rPr>
        <w:t>Acuze</w:t>
      </w:r>
      <w:r>
        <w:rPr>
          <w:color w:val="2C3D50"/>
          <w:spacing w:val="-5"/>
        </w:rPr>
        <w:t> </w:t>
      </w:r>
      <w:r>
        <w:rPr>
          <w:color w:val="2C3D50"/>
        </w:rPr>
        <w:t>principale</w:t>
      </w:r>
      <w:r>
        <w:rPr>
          <w:color w:val="2C3D50"/>
          <w:spacing w:val="-4"/>
        </w:rPr>
        <w:t> </w:t>
      </w:r>
      <w:r>
        <w:rPr>
          <w:color w:val="2C3D50"/>
        </w:rPr>
        <w:t>(descrieți</w:t>
      </w:r>
      <w:r>
        <w:rPr>
          <w:color w:val="2C3D50"/>
          <w:spacing w:val="-2"/>
        </w:rPr>
        <w:t> </w:t>
      </w:r>
      <w:r>
        <w:rPr>
          <w:color w:val="2C3D50"/>
        </w:rPr>
        <w:t>problema</w:t>
      </w:r>
      <w:r>
        <w:rPr>
          <w:color w:val="2C3D50"/>
          <w:spacing w:val="-9"/>
        </w:rPr>
        <w:t> </w:t>
      </w:r>
      <w:r>
        <w:rPr>
          <w:color w:val="2C3D50"/>
        </w:rPr>
        <w:t>/</w:t>
      </w:r>
      <w:r>
        <w:rPr>
          <w:color w:val="2C3D50"/>
          <w:spacing w:val="-2"/>
        </w:rPr>
        <w:t> durerea):</w:t>
      </w:r>
    </w:p>
    <w:p>
      <w:pPr>
        <w:pStyle w:val="BodyText"/>
        <w:spacing w:before="17"/>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721042</wp:posOffset>
                </wp:positionH>
                <wp:positionV relativeFrom="paragraph">
                  <wp:posOffset>172557</wp:posOffset>
                </wp:positionV>
                <wp:extent cx="61010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587173pt;width:480.4pt;height:.1pt;mso-position-horizontal-relative:page;mso-position-vertical-relative:paragraph;z-index:-15727104;mso-wrap-distance-left:0;mso-wrap-distance-right:0" id="docshape4"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721042</wp:posOffset>
                </wp:positionH>
                <wp:positionV relativeFrom="paragraph">
                  <wp:posOffset>350357</wp:posOffset>
                </wp:positionV>
                <wp:extent cx="610108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7.587173pt;width:480.4pt;height:.1pt;mso-position-horizontal-relative:page;mso-position-vertical-relative:paragraph;z-index:-15726592;mso-wrap-distance-left:0;mso-wrap-distance-right:0" id="docshape5" coordorigin="1136,552" coordsize="9608,0" path="m1136,552l10743,55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721042</wp:posOffset>
                </wp:positionH>
                <wp:positionV relativeFrom="paragraph">
                  <wp:posOffset>524982</wp:posOffset>
                </wp:positionV>
                <wp:extent cx="610108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1.337173pt;width:480.4pt;height:.1pt;mso-position-horizontal-relative:page;mso-position-vertical-relative:paragraph;z-index:-15726080;mso-wrap-distance-left:0;mso-wrap-distance-right:0" id="docshape6" coordorigin="1136,827" coordsize="9608,0" path="m1136,827l10743,827e" filled="false" stroked="true" strokeweight=".5985pt" strokecolor="#2b3c4f">
                <v:path arrowok="t"/>
                <v:stroke dashstyle="solid"/>
                <w10:wrap type="topAndBottom"/>
              </v:shape>
            </w:pict>
          </mc:Fallback>
        </mc:AlternateContent>
      </w:r>
      <w:r>
        <w:rPr>
          <w:sz w:val="20"/>
        </w:rPr>
        <w:t>Pacient se prezintă pentru cervicalgie cu durere pe partea stângă, cu iradiere spre regiunea occipitală/craniană (durere de tip „lipit pe spate”, cu parestezii la nivel cervical-occipital stâng). Asociază crepitații articulare la nivelul gâtului și ATM (articulația temporo-mandibulară) la deschiderea gurii, mai accentuate pe partea stângă. Postură cu cap proiectat anterior (anteducție cervicală) și genunchi exorotați/valg. Posibilă afectare a arterei vertebrale, de investigat suplimentar.</w:t>
      </w:r>
    </w:p>
    <w:p>
      <w:pPr>
        <w:pStyle w:val="BodyText"/>
        <w:spacing w:before="20"/>
        <w:rPr>
          <w:b/>
          <w:sz w:val="20"/>
        </w:rPr>
      </w:pPr>
    </w:p>
    <w:p>
      <w:pPr>
        <w:pStyle w:val="BodyText"/>
        <w:spacing w:before="15"/>
        <w:rPr>
          <w:b/>
          <w:sz w:val="20"/>
        </w:rPr>
      </w:pPr>
    </w:p>
    <w:p>
      <w:pPr>
        <w:pStyle w:val="BodyText"/>
        <w:spacing w:after="0"/>
        <w:rPr>
          <w:b/>
          <w:sz w:val="20"/>
        </w:rPr>
        <w:sectPr>
          <w:type w:val="continuous"/>
          <w:pgSz w:w="11910" w:h="16840"/>
          <w:pgMar w:top="1060" w:bottom="280" w:left="992" w:right="992"/>
        </w:sectPr>
      </w:pPr>
    </w:p>
    <w:p>
      <w:pPr>
        <w:tabs>
          <w:tab w:pos="9717" w:val="left" w:leader="none"/>
        </w:tabs>
        <w:spacing w:before="76"/>
        <w:ind w:left="213" w:right="0" w:firstLine="0"/>
        <w:jc w:val="left"/>
        <w:rPr>
          <w:b/>
          <w:sz w:val="18"/>
        </w:rPr>
      </w:pPr>
      <w:r>
        <w:rPr>
          <w:b/>
          <w:color w:val="FFFFFF"/>
          <w:spacing w:val="-22"/>
          <w:sz w:val="18"/>
          <w:shd w:fill="13426A" w:color="auto" w:val="clear"/>
        </w:rPr>
        <w:t> </w:t>
      </w:r>
      <w:r>
        <w:rPr>
          <w:b/>
          <w:color w:val="FFFFFF"/>
          <w:sz w:val="18"/>
          <w:shd w:fill="13426A" w:color="auto" w:val="clear"/>
        </w:rPr>
        <w:t>EVALUAREA</w:t>
      </w:r>
      <w:r>
        <w:rPr>
          <w:b/>
          <w:color w:val="FFFFFF"/>
          <w:spacing w:val="-7"/>
          <w:sz w:val="18"/>
          <w:shd w:fill="13426A" w:color="auto" w:val="clear"/>
        </w:rPr>
        <w:t> </w:t>
      </w:r>
      <w:r>
        <w:rPr>
          <w:b/>
          <w:color w:val="FFFFFF"/>
          <w:sz w:val="18"/>
          <w:shd w:fill="13426A" w:color="auto" w:val="clear"/>
        </w:rPr>
        <w:t>DURERII</w:t>
      </w:r>
      <w:r>
        <w:rPr>
          <w:b/>
          <w:color w:val="FFFFFF"/>
          <w:spacing w:val="-3"/>
          <w:sz w:val="18"/>
          <w:shd w:fill="13426A" w:color="auto" w:val="clear"/>
        </w:rPr>
        <w:t> </w:t>
      </w:r>
      <w:r>
        <w:rPr>
          <w:b/>
          <w:color w:val="FFFFFF"/>
          <w:sz w:val="18"/>
          <w:shd w:fill="13426A" w:color="auto" w:val="clear"/>
        </w:rPr>
        <w:t>—</w:t>
      </w:r>
      <w:r>
        <w:rPr>
          <w:b/>
          <w:color w:val="FFFFFF"/>
          <w:spacing w:val="-4"/>
          <w:sz w:val="18"/>
          <w:shd w:fill="13426A" w:color="auto" w:val="clear"/>
        </w:rPr>
        <w:t> </w:t>
      </w:r>
      <w:r>
        <w:rPr>
          <w:b/>
          <w:color w:val="FFFFFF"/>
          <w:sz w:val="18"/>
          <w:shd w:fill="13426A" w:color="auto" w:val="clear"/>
        </w:rPr>
        <w:t>SCALA</w:t>
      </w:r>
      <w:r>
        <w:rPr>
          <w:b/>
          <w:color w:val="FFFFFF"/>
          <w:spacing w:val="-4"/>
          <w:sz w:val="18"/>
          <w:shd w:fill="13426A" w:color="auto" w:val="clear"/>
        </w:rPr>
        <w:t> </w:t>
      </w:r>
      <w:r>
        <w:rPr>
          <w:b/>
          <w:color w:val="FFFFFF"/>
          <w:spacing w:val="-5"/>
          <w:sz w:val="18"/>
          <w:shd w:fill="13426A" w:color="auto" w:val="clear"/>
        </w:rPr>
        <w:t>VAS</w:t>
      </w:r>
      <w:r>
        <w:rPr>
          <w:b/>
          <w:color w:val="FFFFFF"/>
          <w:sz w:val="18"/>
          <w:shd w:fill="13426A" w:color="auto" w:val="clear"/>
        </w:rPr>
        <w:tab/>
      </w:r>
    </w:p>
    <w:p>
      <w:pPr>
        <w:pStyle w:val="Heading2"/>
        <w:spacing w:before="99" w:after="50"/>
      </w:pPr>
      <w:r>
        <w:rPr>
          <w:color w:val="2C3D50"/>
        </w:rPr>
        <w:t>Marcați</w:t>
      </w:r>
      <w:r>
        <w:rPr>
          <w:color w:val="2C3D50"/>
          <w:spacing w:val="-4"/>
        </w:rPr>
        <w:t> </w:t>
      </w:r>
      <w:r>
        <w:rPr>
          <w:color w:val="2C3D50"/>
        </w:rPr>
        <w:t>intensitatea</w:t>
      </w:r>
      <w:r>
        <w:rPr>
          <w:color w:val="2C3D50"/>
          <w:spacing w:val="-7"/>
        </w:rPr>
        <w:t> </w:t>
      </w:r>
      <w:r>
        <w:rPr>
          <w:color w:val="2C3D50"/>
        </w:rPr>
        <w:t>durerii</w:t>
      </w:r>
      <w:r>
        <w:rPr>
          <w:color w:val="2C3D50"/>
          <w:spacing w:val="-3"/>
        </w:rPr>
        <w:t> </w:t>
      </w:r>
      <w:r>
        <w:rPr>
          <w:color w:val="2C3D50"/>
        </w:rPr>
        <w:t>la</w:t>
      </w:r>
      <w:r>
        <w:rPr>
          <w:color w:val="2C3D50"/>
          <w:spacing w:val="-7"/>
        </w:rPr>
        <w:t> </w:t>
      </w:r>
      <w:r>
        <w:rPr>
          <w:color w:val="2C3D50"/>
        </w:rPr>
        <w:t>momentul</w:t>
      </w:r>
      <w:r>
        <w:rPr>
          <w:color w:val="2C3D50"/>
          <w:spacing w:val="1"/>
        </w:rPr>
        <w:t> </w:t>
      </w:r>
      <w:r>
        <w:rPr>
          <w:color w:val="2C3D50"/>
          <w:spacing w:val="-2"/>
        </w:rPr>
        <w:t>prezentării:</w:t>
      </w:r>
    </w:p>
    <w:tbl>
      <w:tblPr>
        <w:tblW w:w="0" w:type="auto"/>
        <w:jc w:val="left"/>
        <w:tblInd w:w="148"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876"/>
        <w:gridCol w:w="876"/>
        <w:gridCol w:w="882"/>
        <w:gridCol w:w="877"/>
        <w:gridCol w:w="877"/>
        <w:gridCol w:w="876"/>
        <w:gridCol w:w="876"/>
        <w:gridCol w:w="881"/>
        <w:gridCol w:w="876"/>
        <w:gridCol w:w="876"/>
        <w:gridCol w:w="882"/>
      </w:tblGrid>
      <w:tr>
        <w:trPr>
          <w:trHeight w:val="410" w:hRule="atLeast"/>
        </w:trPr>
        <w:tc>
          <w:tcPr>
            <w:tcW w:w="876" w:type="dxa"/>
            <w:shd w:val="clear" w:color="auto" w:fill="27AD5F"/>
          </w:tcPr>
          <w:p>
            <w:pPr>
              <w:pStyle w:val="TableParagraph"/>
              <w:spacing w:before="118"/>
              <w:ind w:left="23" w:right="13"/>
              <w:jc w:val="center"/>
              <w:rPr>
                <w:b/>
                <w:sz w:val="21"/>
              </w:rPr>
            </w:pPr>
            <w:r>
              <w:rPr>
                <w:b/>
                <w:color w:val="1A1A1A"/>
                <w:spacing w:val="-10"/>
                <w:sz w:val="21"/>
              </w:rPr>
              <w:t>0</w:t>
            </w:r>
          </w:p>
        </w:tc>
        <w:tc>
          <w:tcPr>
            <w:tcW w:w="876" w:type="dxa"/>
            <w:shd w:val="clear" w:color="auto" w:fill="2DCC70"/>
          </w:tcPr>
          <w:p>
            <w:pPr>
              <w:pStyle w:val="TableParagraph"/>
              <w:spacing w:before="118"/>
              <w:ind w:left="22" w:right="13"/>
              <w:jc w:val="center"/>
              <w:rPr>
                <w:b/>
                <w:sz w:val="21"/>
              </w:rPr>
            </w:pPr>
            <w:r>
              <w:rPr>
                <w:b/>
                <w:color w:val="1A1A1A"/>
                <w:spacing w:val="-10"/>
                <w:sz w:val="21"/>
              </w:rPr>
              <w:t>1</w:t>
            </w:r>
          </w:p>
        </w:tc>
        <w:tc>
          <w:tcPr>
            <w:tcW w:w="882" w:type="dxa"/>
            <w:tcBorders>
              <w:bottom w:val="single" w:sz="36" w:space="0" w:color="82DFAA"/>
            </w:tcBorders>
            <w:shd w:val="clear" w:color="auto" w:fill="82DFAA"/>
          </w:tcPr>
          <w:p>
            <w:pPr>
              <w:pStyle w:val="TableParagraph"/>
              <w:spacing w:before="118"/>
              <w:ind w:left="19" w:right="17"/>
              <w:jc w:val="center"/>
              <w:rPr>
                <w:b/>
                <w:sz w:val="21"/>
              </w:rPr>
            </w:pPr>
            <w:r>
              <w:rPr>
                <w:b/>
                <w:color w:val="1A1A1A"/>
                <w:spacing w:val="-10"/>
                <w:sz w:val="21"/>
              </w:rPr>
              <w:t>2</w:t>
            </w:r>
          </w:p>
        </w:tc>
        <w:tc>
          <w:tcPr>
            <w:tcW w:w="877" w:type="dxa"/>
            <w:shd w:val="clear" w:color="auto" w:fill="A9DFBE"/>
          </w:tcPr>
          <w:p>
            <w:pPr>
              <w:pStyle w:val="TableParagraph"/>
              <w:spacing w:before="118"/>
              <w:ind w:right="3"/>
              <w:jc w:val="center"/>
              <w:rPr>
                <w:b/>
                <w:sz w:val="21"/>
              </w:rPr>
            </w:pPr>
            <w:r>
              <w:rPr>
                <w:b/>
                <w:color w:val="1A1A1A"/>
                <w:spacing w:val="-10"/>
                <w:sz w:val="21"/>
              </w:rPr>
              <w:t>3</w:t>
            </w:r>
          </w:p>
        </w:tc>
        <w:tc>
          <w:tcPr>
            <w:tcW w:w="877" w:type="dxa"/>
            <w:shd w:val="clear" w:color="auto" w:fill="F8E79F"/>
          </w:tcPr>
          <w:p>
            <w:pPr>
              <w:pStyle w:val="TableParagraph"/>
              <w:spacing w:before="118"/>
              <w:ind w:left="3" w:right="3"/>
              <w:jc w:val="center"/>
              <w:rPr>
                <w:b/>
                <w:sz w:val="21"/>
              </w:rPr>
            </w:pPr>
            <w:r>
              <w:rPr>
                <w:b/>
                <w:color w:val="1A1A1A"/>
                <w:spacing w:val="-10"/>
                <w:sz w:val="21"/>
              </w:rPr>
              <w:t>4</w:t>
            </w:r>
          </w:p>
        </w:tc>
        <w:tc>
          <w:tcPr>
            <w:tcW w:w="876" w:type="dxa"/>
            <w:shd w:val="clear" w:color="auto" w:fill="F7DC6E"/>
          </w:tcPr>
          <w:p>
            <w:pPr>
              <w:pStyle w:val="TableParagraph"/>
              <w:spacing w:before="118"/>
              <w:ind w:left="12" w:right="13"/>
              <w:jc w:val="center"/>
              <w:rPr>
                <w:b/>
                <w:sz w:val="21"/>
              </w:rPr>
            </w:pPr>
            <w:r>
              <w:rPr>
                <w:b/>
                <w:color w:val="1A1A1A"/>
                <w:spacing w:val="-10"/>
                <w:sz w:val="21"/>
              </w:rPr>
              <w:t>5</w:t>
            </w:r>
          </w:p>
        </w:tc>
        <w:tc>
          <w:tcPr>
            <w:tcW w:w="876" w:type="dxa"/>
            <w:shd w:val="clear" w:color="auto" w:fill="EFB179"/>
          </w:tcPr>
          <w:p>
            <w:pPr>
              <w:pStyle w:val="TableParagraph"/>
              <w:spacing w:before="118"/>
              <w:ind w:left="13" w:right="13"/>
              <w:jc w:val="center"/>
              <w:rPr>
                <w:b/>
                <w:sz w:val="21"/>
              </w:rPr>
            </w:pPr>
            <w:r>
              <w:rPr>
                <w:b/>
                <w:color w:val="1A1A1A"/>
                <w:spacing w:val="-10"/>
                <w:sz w:val="21"/>
              </w:rPr>
              <w:t>6</w:t>
            </w:r>
          </w:p>
        </w:tc>
        <w:tc>
          <w:tcPr>
            <w:tcW w:w="881" w:type="dxa"/>
            <w:tcBorders>
              <w:bottom w:val="single" w:sz="36" w:space="0" w:color="E49766"/>
            </w:tcBorders>
            <w:shd w:val="clear" w:color="auto" w:fill="E49766"/>
          </w:tcPr>
          <w:p>
            <w:pPr>
              <w:pStyle w:val="TableParagraph"/>
              <w:spacing w:before="118"/>
              <w:ind w:right="6"/>
              <w:jc w:val="center"/>
              <w:rPr>
                <w:b/>
                <w:sz w:val="21"/>
              </w:rPr>
            </w:pPr>
            <w:r>
              <w:rPr>
                <w:b/>
                <w:color w:val="FFFFFF"/>
                <w:spacing w:val="-10"/>
                <w:sz w:val="21"/>
              </w:rPr>
              <w:t>7</w:t>
            </w:r>
          </w:p>
        </w:tc>
        <w:tc>
          <w:tcPr>
            <w:tcW w:w="876" w:type="dxa"/>
            <w:shd w:val="clear" w:color="auto" w:fill="E74B3B"/>
          </w:tcPr>
          <w:p>
            <w:pPr>
              <w:pStyle w:val="TableParagraph"/>
              <w:spacing w:before="118"/>
              <w:ind w:left="10" w:right="23"/>
              <w:jc w:val="center"/>
              <w:rPr>
                <w:b/>
                <w:sz w:val="21"/>
              </w:rPr>
            </w:pPr>
            <w:r>
              <w:rPr>
                <w:b/>
                <w:color w:val="FFFFFF"/>
                <w:spacing w:val="-10"/>
                <w:sz w:val="21"/>
              </w:rPr>
              <w:t>8</w:t>
            </w:r>
          </w:p>
        </w:tc>
        <w:tc>
          <w:tcPr>
            <w:tcW w:w="876" w:type="dxa"/>
            <w:shd w:val="clear" w:color="auto" w:fill="CA4335"/>
          </w:tcPr>
          <w:p>
            <w:pPr>
              <w:pStyle w:val="TableParagraph"/>
              <w:spacing w:before="118"/>
              <w:ind w:left="10" w:right="14"/>
              <w:jc w:val="center"/>
              <w:rPr>
                <w:b/>
                <w:sz w:val="21"/>
              </w:rPr>
            </w:pPr>
            <w:r>
              <w:rPr>
                <w:b/>
                <w:color w:val="FFFFFF"/>
                <w:spacing w:val="-10"/>
                <w:sz w:val="21"/>
              </w:rPr>
              <w:t>9</w:t>
            </w:r>
          </w:p>
        </w:tc>
        <w:tc>
          <w:tcPr>
            <w:tcW w:w="882" w:type="dxa"/>
            <w:tcBorders>
              <w:bottom w:val="single" w:sz="36" w:space="0" w:color="922B20"/>
            </w:tcBorders>
            <w:shd w:val="clear" w:color="auto" w:fill="922B20"/>
          </w:tcPr>
          <w:p>
            <w:pPr>
              <w:pStyle w:val="TableParagraph"/>
              <w:spacing w:before="118"/>
              <w:ind w:left="2" w:right="19"/>
              <w:jc w:val="center"/>
              <w:rPr>
                <w:b/>
                <w:sz w:val="21"/>
              </w:rPr>
            </w:pPr>
            <w:r>
              <w:rPr>
                <w:b/>
                <w:color w:val="FFFFFF"/>
                <w:spacing w:val="-5"/>
                <w:sz w:val="21"/>
              </w:rPr>
              <w:t>10</w:t>
            </w:r>
          </w:p>
        </w:tc>
      </w:tr>
    </w:tbl>
    <w:p>
      <w:pPr>
        <w:tabs>
          <w:tab w:pos="7031" w:val="left" w:leader="none"/>
        </w:tabs>
        <w:spacing w:before="80"/>
        <w:ind w:left="143" w:right="0" w:firstLine="0"/>
        <w:jc w:val="left"/>
        <w:rPr>
          <w:b/>
          <w:sz w:val="17"/>
        </w:rPr>
      </w:pPr>
      <w:r>
        <w:rPr>
          <w:b/>
          <w:color w:val="27AD5F"/>
          <w:sz w:val="17"/>
        </w:rPr>
        <w:t>0</w:t>
      </w:r>
      <w:r>
        <w:rPr>
          <w:b/>
          <w:color w:val="27AD5F"/>
          <w:spacing w:val="-4"/>
          <w:sz w:val="17"/>
        </w:rPr>
        <w:t> </w:t>
      </w:r>
      <w:r>
        <w:rPr>
          <w:b/>
          <w:color w:val="27AD5F"/>
          <w:sz w:val="17"/>
        </w:rPr>
        <w:t>=</w:t>
      </w:r>
      <w:r>
        <w:rPr>
          <w:b/>
          <w:color w:val="27AD5F"/>
          <w:spacing w:val="-3"/>
          <w:sz w:val="17"/>
        </w:rPr>
        <w:t> </w:t>
      </w:r>
      <w:r>
        <w:rPr>
          <w:b/>
          <w:color w:val="27AD5F"/>
          <w:sz w:val="17"/>
        </w:rPr>
        <w:t>fără</w:t>
      </w:r>
      <w:r>
        <w:rPr>
          <w:b/>
          <w:color w:val="27AD5F"/>
          <w:spacing w:val="-3"/>
          <w:sz w:val="17"/>
        </w:rPr>
        <w:t> </w:t>
      </w:r>
      <w:r>
        <w:rPr>
          <w:b/>
          <w:color w:val="27AD5F"/>
          <w:spacing w:val="-2"/>
          <w:sz w:val="17"/>
        </w:rPr>
        <w:t>durere</w:t>
      </w:r>
      <w:r>
        <w:rPr>
          <w:b/>
          <w:color w:val="27AD5F"/>
          <w:sz w:val="17"/>
        </w:rPr>
        <w:tab/>
      </w:r>
      <w:r>
        <w:rPr>
          <w:b/>
          <w:color w:val="922B20"/>
          <w:sz w:val="17"/>
        </w:rPr>
        <w:t>10</w:t>
      </w:r>
      <w:r>
        <w:rPr>
          <w:b/>
          <w:color w:val="922B20"/>
          <w:spacing w:val="-6"/>
          <w:sz w:val="17"/>
        </w:rPr>
        <w:t> </w:t>
      </w:r>
      <w:r>
        <w:rPr>
          <w:b/>
          <w:color w:val="922B20"/>
          <w:sz w:val="17"/>
        </w:rPr>
        <w:t>=</w:t>
      </w:r>
      <w:r>
        <w:rPr>
          <w:b/>
          <w:color w:val="922B20"/>
          <w:spacing w:val="-3"/>
          <w:sz w:val="17"/>
        </w:rPr>
        <w:t> </w:t>
      </w:r>
      <w:r>
        <w:rPr>
          <w:b/>
          <w:color w:val="922B20"/>
          <w:sz w:val="17"/>
        </w:rPr>
        <w:t>durere</w:t>
      </w:r>
      <w:r>
        <w:rPr>
          <w:b/>
          <w:color w:val="922B20"/>
          <w:spacing w:val="-4"/>
          <w:sz w:val="17"/>
        </w:rPr>
        <w:t> </w:t>
      </w:r>
      <w:r>
        <w:rPr>
          <w:b/>
          <w:color w:val="922B20"/>
          <w:sz w:val="17"/>
        </w:rPr>
        <w:t>maximă,</w:t>
      </w:r>
      <w:r>
        <w:rPr>
          <w:b/>
          <w:color w:val="922B20"/>
          <w:spacing w:val="-1"/>
          <w:sz w:val="17"/>
        </w:rPr>
        <w:t> </w:t>
      </w:r>
      <w:r>
        <w:rPr>
          <w:b/>
          <w:color w:val="922B20"/>
          <w:spacing w:val="-2"/>
          <w:sz w:val="17"/>
        </w:rPr>
        <w:t>insuportabilă</w:t>
      </w:r>
      <w:r>
        <w:rPr>
          <w:sz w:val="20"/>
        </w:rPr>
        <w:t xml:space="preserve">   Intensitate evaluată: durere variabilă, mai acută în zona occipitală/cervicală stângă</w:t>
      </w:r>
    </w:p>
    <w:p>
      <w:pPr>
        <w:pStyle w:val="BodyText"/>
        <w:rPr>
          <w:b/>
          <w:sz w:val="17"/>
        </w:rPr>
      </w:pPr>
    </w:p>
    <w:p>
      <w:pPr>
        <w:pStyle w:val="Heading2"/>
      </w:pPr>
      <w:r>
        <w:rPr>
          <w:color w:val="2C3D50"/>
        </w:rPr>
        <w:t>Localizarea</w:t>
      </w:r>
      <w:r>
        <w:rPr>
          <w:color w:val="2C3D50"/>
          <w:spacing w:val="-6"/>
        </w:rPr>
        <w:t> </w:t>
      </w:r>
      <w:r>
        <w:rPr>
          <w:color w:val="2C3D50"/>
          <w:spacing w:val="-2"/>
        </w:rPr>
        <w:t>durerii:</w:t>
      </w:r>
    </w:p>
    <w:p>
      <w:pPr>
        <w:pStyle w:val="ListParagraph"/>
        <w:numPr>
          <w:ilvl w:val="0"/>
          <w:numId w:val="1"/>
        </w:numPr>
        <w:tabs>
          <w:tab w:pos="362" w:val="left" w:leader="none"/>
          <w:tab w:pos="1313" w:val="left" w:leader="none"/>
          <w:tab w:pos="2429" w:val="left" w:leader="none"/>
          <w:tab w:pos="3554" w:val="left" w:leader="none"/>
          <w:tab w:pos="5300" w:val="left" w:leader="none"/>
          <w:tab w:pos="6550" w:val="left" w:leader="none"/>
          <w:tab w:pos="7891" w:val="left" w:leader="none"/>
          <w:tab w:pos="8972" w:val="left" w:leader="none"/>
        </w:tabs>
        <w:spacing w:line="204" w:lineRule="auto" w:before="90" w:after="0"/>
        <w:ind w:left="143" w:right="433" w:firstLine="0"/>
        <w:jc w:val="left"/>
        <w:rPr>
          <w:sz w:val="19"/>
        </w:rPr>
      </w:pPr>
      <w:r>
        <w:rPr>
          <w:color w:val="2C3D50"/>
          <w:spacing w:val="-2"/>
          <w:sz w:val="19"/>
        </w:rPr>
        <w:t>Cervical</w:t>
      </w:r>
      <w:r>
        <w:rPr>
          <w:color w:val="2C3D50"/>
          <w:sz w:val="19"/>
        </w:rPr>
        <w:tab/>
      </w:r>
      <w:r>
        <w:rPr>
          <w:rFonts w:ascii="Apple SD Gothic Neo Light" w:hAnsi="Apple SD Gothic Neo Light"/>
          <w:color w:val="2C3D50"/>
          <w:sz w:val="19"/>
        </w:rPr>
        <w:t xml:space="preserve">☒ </w:t>
      </w:r>
      <w:r>
        <w:rPr>
          <w:color w:val="2C3D50"/>
          <w:sz w:val="19"/>
        </w:rPr>
        <w:t>Toracal</w:t>
        <w:tab/>
      </w:r>
      <w:r>
        <w:rPr>
          <w:rFonts w:ascii="Apple SD Gothic Neo Light" w:hAnsi="Apple SD Gothic Neo Light"/>
          <w:color w:val="2C3D50"/>
          <w:sz w:val="19"/>
        </w:rPr>
        <w:t>☐ </w:t>
      </w:r>
      <w:r>
        <w:rPr>
          <w:color w:val="2C3D50"/>
          <w:sz w:val="19"/>
        </w:rPr>
        <w:t>Lombar</w:t>
        <w:tab/>
      </w:r>
      <w:r>
        <w:rPr>
          <w:rFonts w:ascii="Apple SD Gothic Neo Light" w:hAnsi="Apple SD Gothic Neo Light"/>
          <w:color w:val="2C3D50"/>
          <w:sz w:val="19"/>
        </w:rPr>
        <w:t>☐ </w:t>
      </w:r>
      <w:r>
        <w:rPr>
          <w:color w:val="2C3D50"/>
          <w:sz w:val="19"/>
        </w:rPr>
        <w:t>Sacral / Coccis</w:t>
        <w:tab/>
      </w:r>
      <w:r>
        <w:rPr>
          <w:rFonts w:ascii="Apple SD Gothic Neo Light" w:hAnsi="Apple SD Gothic Neo Light"/>
          <w:color w:val="2C3D50"/>
          <w:sz w:val="19"/>
        </w:rPr>
        <w:t>☐ </w:t>
      </w:r>
      <w:r>
        <w:rPr>
          <w:color w:val="2C3D50"/>
          <w:sz w:val="19"/>
        </w:rPr>
        <w:t>Umăr Dr.</w:t>
        <w:tab/>
      </w:r>
      <w:r>
        <w:rPr>
          <w:rFonts w:ascii="Apple SD Gothic Neo Light" w:hAnsi="Apple SD Gothic Neo Light"/>
          <w:color w:val="2C3D50"/>
          <w:sz w:val="19"/>
        </w:rPr>
        <w:t>☐ </w:t>
      </w:r>
      <w:r>
        <w:rPr>
          <w:color w:val="2C3D50"/>
          <w:sz w:val="19"/>
        </w:rPr>
        <w:t>Umăr Stg.</w:t>
        <w:tab/>
      </w:r>
      <w:r>
        <w:rPr>
          <w:rFonts w:ascii="Apple SD Gothic Neo Light" w:hAnsi="Apple SD Gothic Neo Light"/>
          <w:color w:val="2C3D50"/>
          <w:sz w:val="19"/>
        </w:rPr>
        <w:t>☐ </w:t>
      </w:r>
      <w:r>
        <w:rPr>
          <w:color w:val="2C3D50"/>
          <w:sz w:val="19"/>
        </w:rPr>
        <w:t>Cot Dr.</w:t>
        <w:tab/>
      </w:r>
      <w:r>
        <w:rPr>
          <w:rFonts w:ascii="Apple SD Gothic Neo Light" w:hAnsi="Apple SD Gothic Neo Light"/>
          <w:color w:val="2C3D50"/>
          <w:sz w:val="19"/>
        </w:rPr>
        <w:t>☐</w:t>
      </w:r>
      <w:r>
        <w:rPr>
          <w:rFonts w:ascii="Apple SD Gothic Neo Light" w:hAnsi="Apple SD Gothic Neo Light"/>
          <w:color w:val="2C3D50"/>
          <w:spacing w:val="-13"/>
          <w:sz w:val="19"/>
        </w:rPr>
        <w:t> </w:t>
      </w:r>
      <w:r>
        <w:rPr>
          <w:color w:val="2C3D50"/>
          <w:sz w:val="19"/>
        </w:rPr>
        <w:t>Cot </w:t>
      </w:r>
      <w:r>
        <w:rPr>
          <w:color w:val="2C3D50"/>
          <w:spacing w:val="-4"/>
          <w:sz w:val="19"/>
        </w:rPr>
        <w:t>Stg.</w:t>
      </w:r>
    </w:p>
    <w:p>
      <w:pPr>
        <w:pStyle w:val="ListParagraph"/>
        <w:numPr>
          <w:ilvl w:val="0"/>
          <w:numId w:val="1"/>
        </w:numPr>
        <w:tabs>
          <w:tab w:pos="362" w:val="left" w:leader="none"/>
          <w:tab w:pos="1428" w:val="left" w:leader="none"/>
          <w:tab w:pos="2799" w:val="left" w:leader="none"/>
          <w:tab w:pos="3964" w:val="left" w:leader="none"/>
          <w:tab w:pos="5215" w:val="left" w:leader="none"/>
          <w:tab w:pos="6821" w:val="left" w:leader="none"/>
          <w:tab w:pos="8506" w:val="left" w:leader="none"/>
        </w:tabs>
        <w:spacing w:line="276" w:lineRule="exact" w:before="62" w:after="0"/>
        <w:ind w:left="362" w:right="0" w:hanging="219"/>
        <w:jc w:val="left"/>
        <w:rPr>
          <w:sz w:val="19"/>
        </w:rPr>
      </w:pPr>
      <w:r>
        <w:rPr>
          <w:color w:val="2C3D50"/>
          <w:sz w:val="19"/>
        </w:rPr>
        <w:t>Pumn</w:t>
      </w:r>
      <w:r>
        <w:rPr>
          <w:color w:val="2C3D50"/>
          <w:spacing w:val="-1"/>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z w:val="19"/>
        </w:rPr>
        <w:t>Pumn</w:t>
      </w:r>
      <w:r>
        <w:rPr>
          <w:color w:val="2C3D50"/>
          <w:spacing w:val="-1"/>
          <w:sz w:val="19"/>
        </w:rPr>
        <w:t> </w:t>
      </w:r>
      <w:r>
        <w:rPr>
          <w:color w:val="2C3D50"/>
          <w:spacing w:val="-4"/>
          <w:sz w:val="19"/>
        </w:rPr>
        <w:t>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Șold</w:t>
      </w:r>
      <w:r>
        <w:rPr>
          <w:color w:val="2C3D50"/>
          <w:spacing w:val="-3"/>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Șold</w:t>
      </w:r>
      <w:r>
        <w:rPr>
          <w:color w:val="2C3D50"/>
          <w:spacing w:val="-3"/>
          <w:sz w:val="19"/>
        </w:rPr>
        <w:t> </w:t>
      </w:r>
      <w:r>
        <w:rPr>
          <w:color w:val="2C3D50"/>
          <w:spacing w:val="-4"/>
          <w:sz w:val="19"/>
        </w:rPr>
        <w:t>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Genunchi</w:t>
      </w:r>
      <w:r>
        <w:rPr>
          <w:color w:val="2C3D50"/>
          <w:spacing w:val="-4"/>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Genunchi</w:t>
      </w:r>
      <w:r>
        <w:rPr>
          <w:color w:val="2C3D50"/>
          <w:spacing w:val="-4"/>
          <w:sz w:val="19"/>
        </w:rPr>
        <w:t> 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Gleznă</w:t>
      </w:r>
      <w:r>
        <w:rPr>
          <w:color w:val="2C3D50"/>
          <w:spacing w:val="-2"/>
          <w:sz w:val="19"/>
        </w:rPr>
        <w:t> </w:t>
      </w:r>
      <w:r>
        <w:rPr>
          <w:color w:val="2C3D50"/>
          <w:spacing w:val="-5"/>
          <w:sz w:val="19"/>
        </w:rPr>
        <w:t>Dr.</w:t>
      </w:r>
    </w:p>
    <w:p>
      <w:pPr>
        <w:pStyle w:val="ListParagraph"/>
        <w:numPr>
          <w:ilvl w:val="0"/>
          <w:numId w:val="1"/>
        </w:numPr>
        <w:tabs>
          <w:tab w:pos="362" w:val="left" w:leader="none"/>
        </w:tabs>
        <w:spacing w:line="276" w:lineRule="exact" w:before="0" w:after="0"/>
        <w:ind w:left="362" w:right="0" w:hanging="219"/>
        <w:jc w:val="left"/>
        <w:rPr>
          <w:sz w:val="19"/>
        </w:rPr>
      </w:pPr>
      <w:r>
        <w:rPr>
          <w:color w:val="2C3D50"/>
          <w:sz w:val="19"/>
        </w:rPr>
        <w:t>Gleznă</w:t>
      </w:r>
      <w:r>
        <w:rPr>
          <w:color w:val="2C3D50"/>
          <w:spacing w:val="-6"/>
          <w:sz w:val="19"/>
        </w:rPr>
        <w:t> </w:t>
      </w:r>
      <w:r>
        <w:rPr>
          <w:color w:val="2C3D50"/>
          <w:spacing w:val="-4"/>
          <w:sz w:val="19"/>
        </w:rPr>
        <w:t>Stg.</w:t>
      </w:r>
    </w:p>
    <w:p>
      <w:pPr>
        <w:pStyle w:val="ListParagraph"/>
        <w:numPr>
          <w:ilvl w:val="0"/>
          <w:numId w:val="1"/>
        </w:numPr>
        <w:tabs>
          <w:tab w:pos="362" w:val="left" w:leader="none"/>
          <w:tab w:pos="1643" w:val="left" w:leader="none"/>
          <w:tab w:pos="2934" w:val="left" w:leader="none"/>
          <w:tab w:pos="4009" w:val="left" w:leader="none"/>
          <w:tab w:pos="9278" w:val="left" w:leader="none"/>
        </w:tabs>
        <w:spacing w:line="240" w:lineRule="auto" w:before="14" w:after="0"/>
        <w:ind w:left="362" w:right="0" w:hanging="219"/>
        <w:jc w:val="left"/>
        <w:rPr>
          <w:rFonts w:ascii="Times New Roman" w:hAnsi="Times New Roman"/>
          <w:sz w:val="19"/>
        </w:rPr>
      </w:pPr>
      <w:r>
        <w:rPr>
          <w:color w:val="2C3D50"/>
          <w:sz w:val="19"/>
        </w:rPr>
        <w:t>Cap</w:t>
      </w:r>
      <w:r>
        <w:rPr>
          <w:color w:val="2C3D50"/>
          <w:spacing w:val="-1"/>
          <w:sz w:val="19"/>
        </w:rPr>
        <w:t> </w:t>
      </w:r>
      <w:r>
        <w:rPr>
          <w:color w:val="2C3D50"/>
          <w:sz w:val="19"/>
        </w:rPr>
        <w:t>/</w:t>
      </w:r>
      <w:r>
        <w:rPr>
          <w:color w:val="2C3D50"/>
          <w:spacing w:val="1"/>
          <w:sz w:val="19"/>
        </w:rPr>
        <w:t> </w:t>
      </w:r>
      <w:r>
        <w:rPr>
          <w:color w:val="2C3D50"/>
          <w:spacing w:val="-2"/>
          <w:sz w:val="19"/>
        </w:rPr>
        <w:t>Ceafă</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Abdomen</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Torace</w:t>
      </w:r>
      <w:r>
        <w:rPr>
          <w:color w:val="2C3D50"/>
          <w:sz w:val="19"/>
        </w:rPr>
        <w:tab/>
      </w:r>
      <w:r>
        <w:rPr>
          <w:rFonts w:ascii="Apple SD Gothic Neo Light" w:hAnsi="Apple SD Gothic Neo Light"/>
          <w:color w:val="2C3D50"/>
          <w:sz w:val="19"/>
        </w:rPr>
        <w:t>☐ </w:t>
      </w:r>
      <w:r>
        <w:rPr>
          <w:color w:val="2C3D50"/>
          <w:sz w:val="19"/>
        </w:rPr>
        <w:t>Altă zonă: </w:t>
      </w:r>
      <w:r>
        <w:rPr>
          <w:rFonts w:ascii="Times New Roman" w:hAnsi="Times New Roman"/>
          <w:color w:val="2C3D50"/>
          <w:sz w:val="19"/>
          <w:u w:val="single" w:color="2B3C4F"/>
        </w:rPr>
        <w:tab/>
      </w:r>
    </w:p>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148"/>
        <w:rPr>
          <w:rFonts w:ascii="Times New Roman"/>
          <w:sz w:val="20"/>
        </w:rPr>
      </w:pPr>
      <w:r>
        <w:rPr>
          <w:rFonts w:ascii="Times New Roman"/>
          <w:sz w:val="20"/>
        </w:rPr>
        <w:drawing>
          <wp:anchor distT="0" distB="0" distL="0" distR="0" allowOverlap="1" layoutInCell="1" locked="0" behindDoc="1" simplePos="0" relativeHeight="487590912">
            <wp:simplePos x="0" y="0"/>
            <wp:positionH relativeFrom="page">
              <wp:posOffset>1824378</wp:posOffset>
            </wp:positionH>
            <wp:positionV relativeFrom="paragraph">
              <wp:posOffset>255257</wp:posOffset>
            </wp:positionV>
            <wp:extent cx="3847373" cy="33909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3847373" cy="3390900"/>
                    </a:xfrm>
                    <a:prstGeom prst="rect">
                      <a:avLst/>
                    </a:prstGeom>
                  </pic:spPr>
                </pic:pic>
              </a:graphicData>
            </a:graphic>
          </wp:anchor>
        </w:drawing>
      </w:r>
    </w:p>
    <w:p>
      <w:pPr>
        <w:pStyle w:val="BodyText"/>
        <w:spacing w:after="0"/>
        <w:rPr>
          <w:rFonts w:ascii="Times New Roman"/>
          <w:sz w:val="20"/>
        </w:rPr>
        <w:sectPr>
          <w:pgSz w:w="11910" w:h="16840"/>
          <w:pgMar w:top="1060" w:bottom="280" w:left="992" w:right="992"/>
        </w:sectPr>
      </w:pPr>
    </w:p>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ANTECEDENTE</w:t>
      </w:r>
      <w:r>
        <w:rPr>
          <w:color w:val="545454"/>
          <w:spacing w:val="-4"/>
          <w:sz w:val="26"/>
          <w:u w:val="single" w:color="13426A"/>
        </w:rPr>
        <w:t> </w:t>
      </w:r>
      <w:r>
        <w:rPr>
          <w:color w:val="545454"/>
          <w:sz w:val="26"/>
          <w:u w:val="single" w:color="13426A"/>
        </w:rPr>
        <w:t>MEDICALE</w:t>
      </w:r>
      <w:r>
        <w:rPr>
          <w:color w:val="545454"/>
          <w:spacing w:val="-1"/>
          <w:sz w:val="26"/>
          <w:u w:val="single" w:color="13426A"/>
        </w:rPr>
        <w:t> </w:t>
      </w:r>
      <w:r>
        <w:rPr>
          <w:color w:val="545454"/>
          <w:sz w:val="26"/>
          <w:u w:val="single" w:color="13426A"/>
        </w:rPr>
        <w:t>&amp;</w:t>
      </w:r>
      <w:r>
        <w:rPr>
          <w:color w:val="545454"/>
          <w:spacing w:val="-1"/>
          <w:sz w:val="26"/>
          <w:u w:val="single" w:color="13426A"/>
        </w:rPr>
        <w:t> </w:t>
      </w:r>
      <w:r>
        <w:rPr>
          <w:color w:val="545454"/>
          <w:spacing w:val="-2"/>
          <w:sz w:val="26"/>
          <w:u w:val="single" w:color="13426A"/>
        </w:rPr>
        <w:t>EVALUARE</w:t>
      </w:r>
      <w:r>
        <w:rPr>
          <w:color w:val="545454"/>
          <w:sz w:val="26"/>
          <w:u w:val="single" w:color="13426A"/>
        </w:rPr>
        <w:tab/>
      </w:r>
    </w:p>
    <w:p>
      <w:pPr>
        <w:pStyle w:val="BodyText"/>
        <w:spacing w:before="171"/>
        <w:rPr>
          <w:sz w:val="17"/>
        </w:rPr>
      </w:pPr>
    </w:p>
    <w:p>
      <w:pPr>
        <w:tabs>
          <w:tab w:pos="4532" w:val="left" w:leader="none"/>
          <w:tab w:pos="6627" w:val="left" w:leader="none"/>
        </w:tabs>
        <w:spacing w:before="0"/>
        <w:ind w:left="143" w:right="0" w:firstLine="0"/>
        <w:jc w:val="left"/>
        <w:rPr>
          <w:rFonts w:ascii="Times New Roman" w:hAnsi="Times New Roman"/>
          <w:sz w:val="17"/>
        </w:rPr>
      </w:pPr>
      <w:r>
        <w:rPr>
          <w:color w:val="777777"/>
          <w:sz w:val="17"/>
        </w:rPr>
        <w:t>Pacient:</w:t>
      </w:r>
      <w:r>
        <w:rPr>
          <w:color w:val="777777"/>
          <w:spacing w:val="-3"/>
          <w:sz w:val="17"/>
        </w:rPr>
        <w:t>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Nr. fișă: </w:t>
      </w:r>
      <w:r>
        <w:rPr>
          <w:rFonts w:ascii="Times New Roman" w:hAnsi="Times New Roman"/>
          <w:color w:val="777777"/>
          <w:sz w:val="17"/>
          <w:u w:val="single" w:color="767676"/>
        </w:rPr>
        <w:tab/>
      </w:r>
    </w:p>
    <w:p>
      <w:pPr>
        <w:pStyle w:val="BodyText"/>
        <w:spacing w:before="3"/>
        <w:rPr>
          <w:rFonts w:ascii="Times New Roman"/>
          <w:sz w:val="15"/>
        </w:rPr>
      </w:pPr>
      <w:r>
        <w:rPr>
          <w:rFonts w:ascii="Times New Roman"/>
          <w:sz w:val="15"/>
        </w:rPr>
        <mc:AlternateContent>
          <mc:Choice Requires="wps">
            <w:drawing>
              <wp:anchor distT="0" distB="0" distL="0" distR="0" allowOverlap="1" layoutInCell="1" locked="0" behindDoc="1" simplePos="0" relativeHeight="487591424">
                <wp:simplePos x="0" y="0"/>
                <wp:positionH relativeFrom="page">
                  <wp:posOffset>701992</wp:posOffset>
                </wp:positionH>
                <wp:positionV relativeFrom="paragraph">
                  <wp:posOffset>126785</wp:posOffset>
                </wp:positionV>
                <wp:extent cx="6098540" cy="13335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ANTECEDENTE</w:t>
                            </w:r>
                            <w:r>
                              <w:rPr>
                                <w:b/>
                                <w:color w:val="FFFFFF"/>
                                <w:spacing w:val="-2"/>
                                <w:sz w:val="18"/>
                              </w:rPr>
                              <w:t> </w:t>
                            </w:r>
                            <w:r>
                              <w:rPr>
                                <w:b/>
                                <w:color w:val="FFFFFF"/>
                                <w:sz w:val="18"/>
                              </w:rPr>
                              <w:t>PERSONALE</w:t>
                            </w:r>
                            <w:r>
                              <w:rPr>
                                <w:b/>
                                <w:color w:val="FFFFFF"/>
                                <w:spacing w:val="-1"/>
                                <w:sz w:val="18"/>
                              </w:rPr>
                              <w:t> </w:t>
                            </w:r>
                            <w:r>
                              <w:rPr>
                                <w:b/>
                                <w:color w:val="FFFFFF"/>
                                <w:spacing w:val="-2"/>
                                <w:sz w:val="18"/>
                              </w:rPr>
                              <w:t>PATOLOGICE</w:t>
                            </w:r>
                          </w:p>
                        </w:txbxContent>
                      </wps:txbx>
                      <wps:bodyPr wrap="square" lIns="0" tIns="0" rIns="0" bIns="0" rtlCol="0">
                        <a:noAutofit/>
                      </wps:bodyPr>
                    </wps:wsp>
                  </a:graphicData>
                </a:graphic>
              </wp:anchor>
            </w:drawing>
          </mc:Choice>
          <mc:Fallback>
            <w:pict>
              <v:shape style="position:absolute;margin-left:55.275002pt;margin-top:9.983125pt;width:480.2pt;height:10.5pt;mso-position-horizontal-relative:page;mso-position-vertical-relative:paragraph;z-index:-15725056;mso-wrap-distance-left:0;mso-wrap-distance-right:0" type="#_x0000_t202" id="docshape7" filled="true" fillcolor="#13426a" stroked="false">
                <v:textbox inset="0,0,0,0">
                  <w:txbxContent>
                    <w:p>
                      <w:pPr>
                        <w:spacing w:before="1"/>
                        <w:ind w:left="30" w:right="0" w:firstLine="0"/>
                        <w:jc w:val="left"/>
                        <w:rPr>
                          <w:b/>
                          <w:color w:val="000000"/>
                          <w:sz w:val="18"/>
                        </w:rPr>
                      </w:pPr>
                      <w:r>
                        <w:rPr>
                          <w:b/>
                          <w:color w:val="FFFFFF"/>
                          <w:sz w:val="18"/>
                        </w:rPr>
                        <w:t>ANTECEDENTE</w:t>
                      </w:r>
                      <w:r>
                        <w:rPr>
                          <w:b/>
                          <w:color w:val="FFFFFF"/>
                          <w:spacing w:val="-2"/>
                          <w:sz w:val="18"/>
                        </w:rPr>
                        <w:t> </w:t>
                      </w:r>
                      <w:r>
                        <w:rPr>
                          <w:b/>
                          <w:color w:val="FFFFFF"/>
                          <w:sz w:val="18"/>
                        </w:rPr>
                        <w:t>PERSONALE</w:t>
                      </w:r>
                      <w:r>
                        <w:rPr>
                          <w:b/>
                          <w:color w:val="FFFFFF"/>
                          <w:spacing w:val="-1"/>
                          <w:sz w:val="18"/>
                        </w:rPr>
                        <w:t> </w:t>
                      </w:r>
                      <w:r>
                        <w:rPr>
                          <w:b/>
                          <w:color w:val="FFFFFF"/>
                          <w:spacing w:val="-2"/>
                          <w:sz w:val="18"/>
                        </w:rPr>
                        <w:t>PATOLOGICE</w:t>
                      </w:r>
                    </w:p>
                  </w:txbxContent>
                </v:textbox>
                <v:fill type="solid"/>
                <w10:wrap type="topAndBottom"/>
              </v:shape>
            </w:pict>
          </mc:Fallback>
        </mc:AlternateContent>
      </w:r>
    </w:p>
    <w:p>
      <w:pPr>
        <w:pStyle w:val="Heading2"/>
        <w:spacing w:before="97"/>
      </w:pPr>
      <w:r>
        <w:rPr>
          <w:color w:val="2C3D50"/>
        </w:rPr>
        <w:t>Boli</w:t>
      </w:r>
      <w:r>
        <w:rPr>
          <w:color w:val="2C3D50"/>
          <w:spacing w:val="-2"/>
        </w:rPr>
        <w:t> </w:t>
      </w:r>
      <w:r>
        <w:rPr>
          <w:color w:val="2C3D50"/>
        </w:rPr>
        <w:t>cronice</w:t>
      </w:r>
      <w:r>
        <w:rPr>
          <w:color w:val="2C3D50"/>
          <w:spacing w:val="-3"/>
        </w:rPr>
        <w:t> </w:t>
      </w:r>
      <w:r>
        <w:rPr>
          <w:color w:val="2C3D50"/>
        </w:rPr>
        <w:t>/</w:t>
      </w:r>
      <w:r>
        <w:rPr>
          <w:color w:val="2C3D50"/>
          <w:spacing w:val="-5"/>
        </w:rPr>
        <w:t> </w:t>
      </w:r>
      <w:r>
        <w:rPr>
          <w:color w:val="2C3D50"/>
        </w:rPr>
        <w:t>diagnostice</w:t>
      </w:r>
      <w:r>
        <w:rPr>
          <w:color w:val="2C3D50"/>
          <w:spacing w:val="-3"/>
        </w:rPr>
        <w:t> </w:t>
      </w:r>
      <w:r>
        <w:rPr>
          <w:color w:val="2C3D50"/>
          <w:spacing w:val="-2"/>
        </w:rPr>
        <w:t>cunoscute:</w:t>
      </w:r>
    </w:p>
    <w:p>
      <w:pPr>
        <w:pStyle w:val="ListParagraph"/>
        <w:numPr>
          <w:ilvl w:val="0"/>
          <w:numId w:val="1"/>
        </w:numPr>
        <w:tabs>
          <w:tab w:pos="362" w:val="left" w:leader="none"/>
          <w:tab w:pos="2539" w:val="left" w:leader="none"/>
          <w:tab w:pos="4254" w:val="left" w:leader="none"/>
          <w:tab w:pos="6435" w:val="left" w:leader="none"/>
          <w:tab w:pos="8006" w:val="left" w:leader="none"/>
        </w:tabs>
        <w:spacing w:line="240" w:lineRule="auto" w:before="59" w:after="0"/>
        <w:ind w:left="362" w:right="0" w:hanging="219"/>
        <w:jc w:val="left"/>
        <w:rPr>
          <w:sz w:val="19"/>
        </w:rPr>
      </w:pPr>
      <w:r>
        <w:rPr>
          <w:color w:val="2C3D50"/>
          <w:sz w:val="19"/>
        </w:rPr>
        <w:t>Hipertensiune</w:t>
      </w:r>
      <w:r>
        <w:rPr>
          <w:color w:val="2C3D50"/>
          <w:spacing w:val="-13"/>
          <w:sz w:val="19"/>
        </w:rPr>
        <w:t> </w:t>
      </w:r>
      <w:r>
        <w:rPr>
          <w:color w:val="2C3D50"/>
          <w:spacing w:val="-2"/>
          <w:sz w:val="19"/>
        </w:rPr>
        <w:t>arterială</w:t>
      </w:r>
      <w:r>
        <w:rPr>
          <w:color w:val="2C3D50"/>
          <w:sz w:val="19"/>
        </w:rPr>
        <w:tab/>
      </w:r>
      <w:r>
        <w:rPr>
          <w:rFonts w:ascii="Apple SD Gothic Neo Light" w:hAnsi="Apple SD Gothic Neo Light"/>
          <w:color w:val="2C3D50"/>
          <w:sz w:val="19"/>
        </w:rPr>
        <w:t>☐ </w:t>
      </w:r>
      <w:r>
        <w:rPr>
          <w:color w:val="2C3D50"/>
          <w:sz w:val="19"/>
        </w:rPr>
        <w:t>Diabet</w:t>
      </w:r>
      <w:r>
        <w:rPr>
          <w:color w:val="2C3D50"/>
          <w:spacing w:val="-2"/>
          <w:sz w:val="19"/>
        </w:rPr>
        <w:t> zaharat</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Boli</w:t>
      </w:r>
      <w:r>
        <w:rPr>
          <w:color w:val="2C3D50"/>
          <w:spacing w:val="-5"/>
          <w:sz w:val="19"/>
        </w:rPr>
        <w:t> </w:t>
      </w:r>
      <w:r>
        <w:rPr>
          <w:color w:val="2C3D50"/>
          <w:spacing w:val="-2"/>
          <w:sz w:val="19"/>
        </w:rPr>
        <w:t>cardiovasculare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Osteoporoză</w:t>
      </w:r>
      <w:r>
        <w:rPr>
          <w:color w:val="2C3D50"/>
          <w:sz w:val="19"/>
        </w:rPr>
        <w:tab/>
      </w:r>
      <w:r>
        <w:rPr>
          <w:rFonts w:ascii="Apple SD Gothic Neo Light" w:hAnsi="Apple SD Gothic Neo Light"/>
          <w:color w:val="2C3D50"/>
          <w:sz w:val="19"/>
        </w:rPr>
        <w:t>☐ </w:t>
      </w:r>
      <w:r>
        <w:rPr>
          <w:color w:val="2C3D50"/>
          <w:sz w:val="19"/>
        </w:rPr>
        <w:t>Artrită</w:t>
      </w:r>
      <w:r>
        <w:rPr>
          <w:color w:val="2C3D50"/>
          <w:spacing w:val="-5"/>
          <w:sz w:val="19"/>
        </w:rPr>
        <w:t> </w:t>
      </w:r>
      <w:r>
        <w:rPr>
          <w:color w:val="2C3D50"/>
          <w:sz w:val="19"/>
        </w:rPr>
        <w:t>/</w:t>
      </w:r>
      <w:r>
        <w:rPr>
          <w:color w:val="2C3D50"/>
          <w:spacing w:val="2"/>
          <w:sz w:val="19"/>
        </w:rPr>
        <w:t> </w:t>
      </w:r>
      <w:r>
        <w:rPr>
          <w:color w:val="2C3D50"/>
          <w:spacing w:val="-2"/>
          <w:sz w:val="19"/>
        </w:rPr>
        <w:t>Artroză</w:t>
      </w:r>
    </w:p>
    <w:p>
      <w:pPr>
        <w:pStyle w:val="ListParagraph"/>
        <w:numPr>
          <w:ilvl w:val="0"/>
          <w:numId w:val="1"/>
        </w:numPr>
        <w:tabs>
          <w:tab w:pos="362" w:val="left" w:leader="none"/>
          <w:tab w:pos="1843" w:val="left" w:leader="none"/>
          <w:tab w:pos="3739" w:val="left" w:leader="none"/>
          <w:tab w:pos="4990" w:val="left" w:leader="none"/>
          <w:tab w:pos="7101" w:val="left" w:leader="none"/>
        </w:tabs>
        <w:spacing w:line="240" w:lineRule="auto" w:before="19" w:after="0"/>
        <w:ind w:left="362" w:right="0" w:hanging="219"/>
        <w:jc w:val="left"/>
        <w:rPr>
          <w:sz w:val="19"/>
        </w:rPr>
      </w:pPr>
      <w:r>
        <w:rPr>
          <w:color w:val="2C3D50"/>
          <w:sz w:val="19"/>
        </w:rPr>
        <w:t>Hernie</w:t>
      </w:r>
      <w:r>
        <w:rPr>
          <w:color w:val="2C3D50"/>
          <w:spacing w:val="-5"/>
          <w:sz w:val="19"/>
        </w:rPr>
        <w:t> </w:t>
      </w:r>
      <w:r>
        <w:rPr>
          <w:color w:val="2C3D50"/>
          <w:sz w:val="19"/>
        </w:rPr>
        <w:t>de</w:t>
      </w:r>
      <w:r>
        <w:rPr>
          <w:color w:val="2C3D50"/>
          <w:spacing w:val="-3"/>
          <w:sz w:val="19"/>
        </w:rPr>
        <w:t> </w:t>
      </w:r>
      <w:r>
        <w:rPr>
          <w:color w:val="2C3D50"/>
          <w:spacing w:val="-4"/>
          <w:sz w:val="19"/>
        </w:rPr>
        <w:t>disc</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z w:val="19"/>
        </w:rPr>
        <w:t>Scolioză</w:t>
      </w:r>
      <w:r>
        <w:rPr>
          <w:color w:val="2C3D50"/>
          <w:spacing w:val="-3"/>
          <w:sz w:val="19"/>
        </w:rPr>
        <w:t> </w:t>
      </w:r>
      <w:r>
        <w:rPr>
          <w:color w:val="2C3D50"/>
          <w:sz w:val="19"/>
        </w:rPr>
        <w:t>/</w:t>
      </w:r>
      <w:r>
        <w:rPr>
          <w:color w:val="2C3D50"/>
          <w:spacing w:val="-2"/>
          <w:sz w:val="19"/>
        </w:rPr>
        <w:t> Cifoză</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Epilepsie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Cancer / </w:t>
      </w:r>
      <w:r>
        <w:rPr>
          <w:color w:val="2C3D50"/>
          <w:spacing w:val="-2"/>
          <w:sz w:val="19"/>
        </w:rPr>
        <w:t>Neoplasm</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Boli</w:t>
      </w:r>
      <w:r>
        <w:rPr>
          <w:color w:val="2C3D50"/>
          <w:spacing w:val="-5"/>
          <w:sz w:val="19"/>
        </w:rPr>
        <w:t> </w:t>
      </w:r>
      <w:r>
        <w:rPr>
          <w:color w:val="2C3D50"/>
          <w:spacing w:val="-2"/>
          <w:sz w:val="19"/>
        </w:rPr>
        <w:t>autoimune</w:t>
      </w:r>
    </w:p>
    <w:p>
      <w:pPr>
        <w:pStyle w:val="ListParagraph"/>
        <w:numPr>
          <w:ilvl w:val="0"/>
          <w:numId w:val="1"/>
        </w:numPr>
        <w:tabs>
          <w:tab w:pos="362" w:val="left" w:leader="none"/>
        </w:tabs>
        <w:spacing w:line="240" w:lineRule="auto" w:before="14" w:after="0"/>
        <w:ind w:left="362" w:right="0" w:hanging="219"/>
        <w:jc w:val="left"/>
        <w:rPr>
          <w:sz w:val="19"/>
        </w:rPr>
      </w:pPr>
      <w:r>
        <w:rPr>
          <w:color w:val="2C3D50"/>
          <w:spacing w:val="-2"/>
          <w:sz w:val="19"/>
        </w:rPr>
        <w:t>Altele:</w:t>
      </w:r>
    </w:p>
    <w:p>
      <w:pPr>
        <w:pStyle w:val="BodyText"/>
        <w:spacing w:before="8"/>
        <w:rPr>
          <w:sz w:val="12"/>
        </w:rPr>
      </w:pPr>
      <w:r>
        <w:rPr>
          <w:sz w:val="12"/>
        </w:rPr>
        <mc:AlternateContent>
          <mc:Choice Requires="wps">
            <w:drawing>
              <wp:anchor distT="0" distB="0" distL="0" distR="0" allowOverlap="1" layoutInCell="1" locked="0" behindDoc="1" simplePos="0" relativeHeight="487591936">
                <wp:simplePos x="0" y="0"/>
                <wp:positionH relativeFrom="page">
                  <wp:posOffset>721042</wp:posOffset>
                </wp:positionH>
                <wp:positionV relativeFrom="paragraph">
                  <wp:posOffset>108295</wp:posOffset>
                </wp:positionV>
                <wp:extent cx="583120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31205" cy="1270"/>
                        </a:xfrm>
                        <a:custGeom>
                          <a:avLst/>
                          <a:gdLst/>
                          <a:ahLst/>
                          <a:cxnLst/>
                          <a:rect l="l" t="t" r="r" b="b"/>
                          <a:pathLst>
                            <a:path w="5831205" h="0">
                              <a:moveTo>
                                <a:pt x="0" y="0"/>
                              </a:moveTo>
                              <a:lnTo>
                                <a:pt x="583088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8.527165pt;width:459.15pt;height:.1pt;mso-position-horizontal-relative:page;mso-position-vertical-relative:paragraph;z-index:-15724544;mso-wrap-distance-left:0;mso-wrap-distance-right:0" id="docshape8" coordorigin="1136,171" coordsize="9183,0" path="m1136,171l10318,171e" filled="false" stroked="true" strokeweight=".5985pt" strokecolor="#2b3c4f">
                <v:path arrowok="t"/>
                <v:stroke dashstyle="solid"/>
                <w10:wrap type="topAndBottom"/>
              </v:shape>
            </w:pict>
          </mc:Fallback>
        </mc:AlternateContent>
      </w:r>
      <w:r>
        <w:rPr>
          <w:sz w:val="20"/>
        </w:rPr>
        <w:t>Membrană epiretinală / corioretinopatie centrală seroasă bilaterală (tratată cu laser, în monitorizare oftalmologică); episod de aritmie/fibrilații cardiace (2020, în urma asocierii a două tipuri de miorelaxante) - investigat de urgență, fără tratament cronic actual; cistită cronică în antecedente; vertij apărut posibil ca reacție adversă post-tratament antibiotic prelungit (~2 luni). Multiple nevi (alunițe) pe spate - de evitat presiunea directă în zonele cu nevi.</w:t>
      </w:r>
    </w:p>
    <w:p>
      <w:pPr>
        <w:pStyle w:val="Heading2"/>
        <w:spacing w:before="119"/>
      </w:pPr>
      <w:r>
        <w:rPr>
          <w:color w:val="2C3D50"/>
        </w:rPr>
        <w:t>Intervenții</w:t>
      </w:r>
      <w:r>
        <w:rPr>
          <w:color w:val="2C3D50"/>
          <w:spacing w:val="-8"/>
        </w:rPr>
        <w:t> </w:t>
      </w:r>
      <w:r>
        <w:rPr>
          <w:color w:val="2C3D50"/>
        </w:rPr>
        <w:t>chirurgicale</w:t>
      </w:r>
      <w:r>
        <w:rPr>
          <w:color w:val="2C3D50"/>
          <w:spacing w:val="-6"/>
        </w:rPr>
        <w:t> </w:t>
      </w:r>
      <w:r>
        <w:rPr>
          <w:color w:val="2C3D50"/>
          <w:spacing w:val="-2"/>
        </w:rPr>
        <w:t>anterioare:</w:t>
      </w:r>
    </w:p>
    <w:p>
      <w:pPr>
        <w:pStyle w:val="BodyText"/>
        <w:spacing w:before="18"/>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721042</wp:posOffset>
                </wp:positionH>
                <wp:positionV relativeFrom="paragraph">
                  <wp:posOffset>172805</wp:posOffset>
                </wp:positionV>
                <wp:extent cx="610108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606707pt;width:480.4pt;height:.1pt;mso-position-horizontal-relative:page;mso-position-vertical-relative:paragraph;z-index:-15724032;mso-wrap-distance-left:0;mso-wrap-distance-right:0" id="docshape9"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2960">
                <wp:simplePos x="0" y="0"/>
                <wp:positionH relativeFrom="page">
                  <wp:posOffset>721042</wp:posOffset>
                </wp:positionH>
                <wp:positionV relativeFrom="paragraph">
                  <wp:posOffset>312505</wp:posOffset>
                </wp:positionV>
                <wp:extent cx="61055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606707pt;width:480.75pt;height:.1pt;mso-position-horizontal-relative:page;mso-position-vertical-relative:paragraph;z-index:-15723520;mso-wrap-distance-left:0;mso-wrap-distance-right:0" id="docshape10"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3472">
                <wp:simplePos x="0" y="0"/>
                <wp:positionH relativeFrom="page">
                  <wp:posOffset>721042</wp:posOffset>
                </wp:positionH>
                <wp:positionV relativeFrom="paragraph">
                  <wp:posOffset>487130</wp:posOffset>
                </wp:positionV>
                <wp:extent cx="610108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56709pt;width:480.4pt;height:.1pt;mso-position-horizontal-relative:page;mso-position-vertical-relative:paragraph;z-index:-15723008;mso-wrap-distance-left:0;mso-wrap-distance-right:0" id="docshape11" coordorigin="1136,767" coordsize="9608,0" path="m1136,767l10743,767e" filled="false" stroked="true" strokeweight=".5985pt" strokecolor="#2b3c4f">
                <v:path arrowok="t"/>
                <v:stroke dashstyle="solid"/>
                <w10:wrap type="topAndBottom"/>
              </v:shape>
            </w:pict>
          </mc:Fallback>
        </mc:AlternateContent>
      </w:r>
    </w:p>
    <w:p>
      <w:pPr>
        <w:pStyle w:val="BodyText"/>
        <w:rPr>
          <w:b/>
          <w:sz w:val="16"/>
        </w:rPr>
      </w:pPr>
    </w:p>
    <w:p>
      <w:pPr>
        <w:pStyle w:val="BodyText"/>
        <w:spacing w:before="15"/>
        <w:rPr>
          <w:b/>
          <w:sz w:val="20"/>
        </w:rPr>
      </w:pPr>
    </w:p>
    <w:p>
      <w:pPr>
        <w:pStyle w:val="Heading2"/>
        <w:spacing w:before="83"/>
      </w:pPr>
      <w:r>
        <w:rPr>
          <w:color w:val="2C3D50"/>
        </w:rPr>
        <w:t>Traumatisme</w:t>
      </w:r>
      <w:r>
        <w:rPr>
          <w:color w:val="2C3D50"/>
          <w:spacing w:val="-2"/>
        </w:rPr>
        <w:t> </w:t>
      </w:r>
      <w:r>
        <w:rPr>
          <w:color w:val="2C3D50"/>
        </w:rPr>
        <w:t>/</w:t>
      </w:r>
      <w:r>
        <w:rPr>
          <w:color w:val="2C3D50"/>
          <w:spacing w:val="-4"/>
        </w:rPr>
        <w:t> </w:t>
      </w:r>
      <w:r>
        <w:rPr>
          <w:color w:val="2C3D50"/>
        </w:rPr>
        <w:t>Fracturi</w:t>
      </w:r>
      <w:r>
        <w:rPr>
          <w:color w:val="2C3D50"/>
          <w:spacing w:val="-3"/>
        </w:rPr>
        <w:t> </w:t>
      </w:r>
      <w:r>
        <w:rPr>
          <w:color w:val="2C3D50"/>
        </w:rPr>
        <w:t>/</w:t>
      </w:r>
      <w:r>
        <w:rPr>
          <w:color w:val="2C3D50"/>
          <w:spacing w:val="-3"/>
        </w:rPr>
        <w:t> </w:t>
      </w:r>
      <w:r>
        <w:rPr>
          <w:color w:val="2C3D50"/>
          <w:spacing w:val="-2"/>
        </w:rPr>
        <w:t>Accidente:</w:t>
      </w:r>
    </w:p>
    <w:p>
      <w:pPr>
        <w:pStyle w:val="BodyText"/>
        <w:spacing w:before="31"/>
        <w:rPr>
          <w:b/>
          <w:sz w:val="20"/>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0"/>
        <w:gridCol w:w="4971"/>
      </w:tblGrid>
      <w:tr>
        <w:trPr>
          <w:trHeight w:val="204" w:hRule="atLeast"/>
        </w:trPr>
        <w:tc>
          <w:tcPr>
            <w:tcW w:w="4640" w:type="dxa"/>
            <w:tcBorders>
              <w:top w:val="single" w:sz="6" w:space="0" w:color="2B3C4F"/>
              <w:bottom w:val="single" w:sz="6" w:space="0" w:color="2B3C4F"/>
            </w:tcBorders>
          </w:tcPr>
          <w:p>
            <w:pPr>
              <w:pStyle w:val="TableParagraph"/>
              <w:rPr>
                <w:rFonts w:ascii="Times New Roman"/>
                <w:sz w:val="14"/>
              </w:rPr>
            </w:pPr>
          </w:p>
        </w:tc>
        <w:tc>
          <w:tcPr>
            <w:tcW w:w="4971" w:type="dxa"/>
            <w:tcBorders>
              <w:top w:val="single" w:sz="6" w:space="0" w:color="2B3C4F"/>
              <w:bottom w:val="single" w:sz="6" w:space="0" w:color="2B3C4F"/>
            </w:tcBorders>
          </w:tcPr>
          <w:p>
            <w:pPr>
              <w:pStyle w:val="TableParagraph"/>
              <w:rPr>
                <w:rFonts w:ascii="Times New Roman"/>
                <w:sz w:val="14"/>
              </w:rPr>
            </w:pPr>
          </w:p>
        </w:tc>
      </w:tr>
      <w:tr>
        <w:trPr>
          <w:trHeight w:val="687" w:hRule="atLeast"/>
        </w:trPr>
        <w:tc>
          <w:tcPr>
            <w:tcW w:w="4640" w:type="dxa"/>
            <w:tcBorders>
              <w:top w:val="single" w:sz="6" w:space="0" w:color="2B3C4F"/>
            </w:tcBorders>
          </w:tcPr>
          <w:p>
            <w:pPr>
              <w:pStyle w:val="TableParagraph"/>
              <w:spacing w:line="276" w:lineRule="exact" w:before="121"/>
              <w:rPr>
                <w:sz w:val="19"/>
              </w:rPr>
            </w:pPr>
            <w:r>
              <w:rPr>
                <w:b/>
                <w:color w:val="2C3D50"/>
                <w:sz w:val="19"/>
              </w:rPr>
              <w:t>Boli</w:t>
            </w:r>
            <w:r>
              <w:rPr>
                <w:b/>
                <w:color w:val="2C3D50"/>
                <w:spacing w:val="-1"/>
                <w:sz w:val="19"/>
              </w:rPr>
              <w:t> </w:t>
            </w:r>
            <w:r>
              <w:rPr>
                <w:b/>
                <w:color w:val="2C3D50"/>
                <w:sz w:val="19"/>
              </w:rPr>
              <w:t>cu</w:t>
            </w:r>
            <w:r>
              <w:rPr>
                <w:b/>
                <w:color w:val="2C3D50"/>
                <w:spacing w:val="-4"/>
                <w:sz w:val="19"/>
              </w:rPr>
              <w:t> </w:t>
            </w:r>
            <w:r>
              <w:rPr>
                <w:b/>
                <w:color w:val="2C3D50"/>
                <w:sz w:val="19"/>
              </w:rPr>
              <w:t>transmitere</w:t>
            </w:r>
            <w:r>
              <w:rPr>
                <w:b/>
                <w:color w:val="2C3D50"/>
                <w:spacing w:val="-2"/>
                <w:sz w:val="19"/>
              </w:rPr>
              <w:t> </w:t>
            </w:r>
            <w:r>
              <w:rPr>
                <w:b/>
                <w:color w:val="2C3D50"/>
                <w:sz w:val="19"/>
              </w:rPr>
              <w:t>cutanată</w:t>
            </w:r>
            <w:r>
              <w:rPr>
                <w:b/>
                <w:color w:val="2C3D50"/>
                <w:spacing w:val="-7"/>
                <w:sz w:val="19"/>
              </w:rPr>
              <w:t> </w:t>
            </w:r>
            <w:r>
              <w:rPr>
                <w:b/>
                <w:color w:val="2C3D50"/>
                <w:sz w:val="19"/>
              </w:rPr>
              <w:t>/</w:t>
            </w:r>
            <w:r>
              <w:rPr>
                <w:b/>
                <w:color w:val="2C3D50"/>
                <w:spacing w:val="-1"/>
                <w:sz w:val="19"/>
              </w:rPr>
              <w:t> </w:t>
            </w:r>
            <w:r>
              <w:rPr>
                <w:b/>
                <w:color w:val="2C3D50"/>
                <w:sz w:val="19"/>
              </w:rPr>
              <w:t>prin</w:t>
            </w:r>
            <w:r>
              <w:rPr>
                <w:b/>
                <w:color w:val="2C3D50"/>
                <w:spacing w:val="-3"/>
                <w:sz w:val="19"/>
              </w:rPr>
              <w:t> </w:t>
            </w:r>
            <w:r>
              <w:rPr>
                <w:b/>
                <w:color w:val="2C3D50"/>
                <w:sz w:val="19"/>
              </w:rPr>
              <w:t>sânge:</w:t>
            </w:r>
            <w:r>
              <w:rPr>
                <w:b/>
                <w:color w:val="2C3D50"/>
                <w:spacing w:val="51"/>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pacing w:val="-5"/>
                <w:sz w:val="19"/>
              </w:rPr>
              <w:t>Nu</w:t>
            </w:r>
          </w:p>
          <w:p>
            <w:pPr>
              <w:pStyle w:val="TableParagraph"/>
              <w:numPr>
                <w:ilvl w:val="0"/>
                <w:numId w:val="2"/>
              </w:numPr>
              <w:tabs>
                <w:tab w:pos="219" w:val="left" w:leader="none"/>
              </w:tabs>
              <w:spacing w:line="271" w:lineRule="exact" w:before="0" w:after="0"/>
              <w:ind w:left="219" w:right="0" w:hanging="219"/>
              <w:jc w:val="left"/>
              <w:rPr>
                <w:sz w:val="19"/>
              </w:rPr>
            </w:pPr>
            <w:r>
              <w:rPr>
                <w:color w:val="2C3D50"/>
                <w:spacing w:val="-5"/>
                <w:sz w:val="19"/>
              </w:rPr>
              <w:t>Da</w:t>
            </w:r>
          </w:p>
        </w:tc>
        <w:tc>
          <w:tcPr>
            <w:tcW w:w="4971" w:type="dxa"/>
            <w:tcBorders>
              <w:top w:val="single" w:sz="6" w:space="0" w:color="2B3C4F"/>
            </w:tcBorders>
          </w:tcPr>
          <w:p>
            <w:pPr>
              <w:pStyle w:val="TableParagraph"/>
              <w:tabs>
                <w:tab w:pos="3793" w:val="left" w:leader="none"/>
                <w:tab w:pos="4981" w:val="left" w:leader="none"/>
              </w:tabs>
              <w:spacing w:line="204" w:lineRule="auto" w:before="152"/>
              <w:ind w:left="332" w:right="-15"/>
              <w:rPr>
                <w:sz w:val="19"/>
              </w:rPr>
            </w:pPr>
            <w:r>
              <w:rPr>
                <w:b/>
                <w:color w:val="2C3D50"/>
                <w:sz w:val="19"/>
              </w:rPr>
              <w:t>Implanturi / proteze metalice:</w:t>
            </w:r>
            <w:r>
              <w:rPr>
                <w:b/>
                <w:color w:val="2C3D50"/>
                <w:spacing w:val="40"/>
                <w:sz w:val="19"/>
              </w:rPr>
              <w:t> </w:t>
            </w:r>
            <w:r>
              <w:rPr>
                <w:rFonts w:ascii="Apple SD Gothic Neo Light" w:hAnsi="Apple SD Gothic Neo Light"/>
                <w:color w:val="2C3D50"/>
                <w:sz w:val="19"/>
              </w:rPr>
              <w:t>☐ </w:t>
            </w:r>
            <w:r>
              <w:rPr>
                <w:color w:val="2C3D50"/>
                <w:sz w:val="19"/>
              </w:rPr>
              <w:t>Nu</w:t>
              <w:tab/>
            </w:r>
            <w:r>
              <w:rPr>
                <w:rFonts w:ascii="Apple SD Gothic Neo Light" w:hAnsi="Apple SD Gothic Neo Light"/>
                <w:color w:val="2C3D50"/>
                <w:sz w:val="19"/>
              </w:rPr>
              <w:t>☐ </w:t>
            </w:r>
            <w:r>
              <w:rPr>
                <w:color w:val="2C3D50"/>
                <w:sz w:val="19"/>
              </w:rPr>
              <w:t>Da — tip / localizare: </w:t>
            </w:r>
            <w:r>
              <w:rPr>
                <w:color w:val="2C3D50"/>
                <w:sz w:val="19"/>
                <w:u w:val="single" w:color="2B3C4F"/>
              </w:rPr>
              <w:tab/>
              <w:tab/>
            </w:r>
          </w:p>
        </w:tc>
      </w:tr>
      <w:tr>
        <w:trPr>
          <w:trHeight w:val="311" w:hRule="atLeast"/>
        </w:trPr>
        <w:tc>
          <w:tcPr>
            <w:tcW w:w="4640" w:type="dxa"/>
          </w:tcPr>
          <w:p>
            <w:pPr>
              <w:pStyle w:val="TableParagraph"/>
              <w:tabs>
                <w:tab w:pos="2501" w:val="left" w:leader="none"/>
              </w:tabs>
              <w:spacing w:line="233" w:lineRule="exact" w:before="58"/>
              <w:rPr>
                <w:sz w:val="19"/>
              </w:rPr>
            </w:pPr>
            <w:r>
              <w:rPr>
                <w:b/>
                <w:color w:val="2C3D50"/>
                <w:sz w:val="19"/>
              </w:rPr>
              <w:t>Sarcină</w:t>
            </w:r>
            <w:r>
              <w:rPr>
                <w:b/>
                <w:color w:val="2C3D50"/>
                <w:spacing w:val="-2"/>
                <w:sz w:val="19"/>
              </w:rPr>
              <w:t> </w:t>
            </w:r>
            <w:r>
              <w:rPr>
                <w:b/>
                <w:color w:val="2C3D50"/>
                <w:sz w:val="19"/>
              </w:rPr>
              <w:t>/ Alăptare:</w:t>
            </w:r>
            <w:r>
              <w:rPr>
                <w:b/>
                <w:color w:val="2C3D50"/>
                <w:spacing w:val="50"/>
                <w:sz w:val="19"/>
              </w:rPr>
              <w:t> </w:t>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5"/>
                <w:sz w:val="19"/>
              </w:rPr>
              <w:t>Da</w:t>
            </w:r>
          </w:p>
        </w:tc>
        <w:tc>
          <w:tcPr>
            <w:tcW w:w="4971" w:type="dxa"/>
          </w:tcPr>
          <w:p>
            <w:pPr>
              <w:pStyle w:val="TableParagraph"/>
              <w:tabs>
                <w:tab w:pos="4028" w:val="left" w:leader="none"/>
              </w:tabs>
              <w:spacing w:line="233" w:lineRule="exact" w:before="58"/>
              <w:ind w:left="332"/>
              <w:rPr>
                <w:sz w:val="19"/>
              </w:rPr>
            </w:pPr>
            <w:r>
              <w:rPr>
                <w:b/>
                <w:color w:val="2C3D50"/>
                <w:sz w:val="19"/>
              </w:rPr>
              <w:t>Pacemaker</w:t>
            </w:r>
            <w:r>
              <w:rPr>
                <w:b/>
                <w:color w:val="2C3D50"/>
                <w:spacing w:val="-3"/>
                <w:sz w:val="19"/>
              </w:rPr>
              <w:t> </w:t>
            </w:r>
            <w:r>
              <w:rPr>
                <w:b/>
                <w:color w:val="2C3D50"/>
                <w:sz w:val="19"/>
              </w:rPr>
              <w:t>/</w:t>
            </w:r>
            <w:r>
              <w:rPr>
                <w:b/>
                <w:color w:val="2C3D50"/>
                <w:spacing w:val="-1"/>
                <w:sz w:val="19"/>
              </w:rPr>
              <w:t> </w:t>
            </w:r>
            <w:r>
              <w:rPr>
                <w:b/>
                <w:color w:val="2C3D50"/>
                <w:sz w:val="19"/>
              </w:rPr>
              <w:t>stimulator</w:t>
            </w:r>
            <w:r>
              <w:rPr>
                <w:b/>
                <w:color w:val="2C3D50"/>
                <w:spacing w:val="-3"/>
                <w:sz w:val="19"/>
              </w:rPr>
              <w:t> </w:t>
            </w:r>
            <w:r>
              <w:rPr>
                <w:b/>
                <w:color w:val="2C3D50"/>
                <w:sz w:val="19"/>
              </w:rPr>
              <w:t>cardiac:</w:t>
            </w:r>
            <w:r>
              <w:rPr>
                <w:b/>
                <w:color w:val="2C3D50"/>
                <w:spacing w:val="47"/>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5"/>
                <w:sz w:val="19"/>
              </w:rPr>
              <w:t>Da</w:t>
            </w:r>
          </w:p>
        </w:tc>
      </w:tr>
    </w:tbl>
    <w:p>
      <w:pPr>
        <w:pStyle w:val="BodyText"/>
        <w:spacing w:before="8"/>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701992</wp:posOffset>
                </wp:positionH>
                <wp:positionV relativeFrom="paragraph">
                  <wp:posOffset>166725</wp:posOffset>
                </wp:positionV>
                <wp:extent cx="6098540" cy="13335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ANTECEDENTE</w:t>
                            </w:r>
                            <w:r>
                              <w:rPr>
                                <w:b/>
                                <w:color w:val="FFFFFF"/>
                                <w:spacing w:val="-3"/>
                                <w:sz w:val="18"/>
                              </w:rPr>
                              <w:t> </w:t>
                            </w:r>
                            <w:r>
                              <w:rPr>
                                <w:b/>
                                <w:color w:val="FFFFFF"/>
                                <w:spacing w:val="-2"/>
                                <w:sz w:val="18"/>
                              </w:rPr>
                              <w:t>HEREDOCOLATERALE</w:t>
                            </w:r>
                          </w:p>
                        </w:txbxContent>
                      </wps:txbx>
                      <wps:bodyPr wrap="square" lIns="0" tIns="0" rIns="0" bIns="0" rtlCol="0">
                        <a:noAutofit/>
                      </wps:bodyPr>
                    </wps:wsp>
                  </a:graphicData>
                </a:graphic>
              </wp:anchor>
            </w:drawing>
          </mc:Choice>
          <mc:Fallback>
            <w:pict>
              <v:shape style="position:absolute;margin-left:55.275002pt;margin-top:13.127983pt;width:480.2pt;height:10.5pt;mso-position-horizontal-relative:page;mso-position-vertical-relative:paragraph;z-index:-15722496;mso-wrap-distance-left:0;mso-wrap-distance-right:0" type="#_x0000_t202" id="docshape12" filled="true" fillcolor="#13426a" stroked="false">
                <v:textbox inset="0,0,0,0">
                  <w:txbxContent>
                    <w:p>
                      <w:pPr>
                        <w:spacing w:before="1"/>
                        <w:ind w:left="30" w:right="0" w:firstLine="0"/>
                        <w:jc w:val="left"/>
                        <w:rPr>
                          <w:b/>
                          <w:color w:val="000000"/>
                          <w:sz w:val="18"/>
                        </w:rPr>
                      </w:pPr>
                      <w:r>
                        <w:rPr>
                          <w:b/>
                          <w:color w:val="FFFFFF"/>
                          <w:sz w:val="18"/>
                        </w:rPr>
                        <w:t>ANTECEDENTE</w:t>
                      </w:r>
                      <w:r>
                        <w:rPr>
                          <w:b/>
                          <w:color w:val="FFFFFF"/>
                          <w:spacing w:val="-3"/>
                          <w:sz w:val="18"/>
                        </w:rPr>
                        <w:t> </w:t>
                      </w:r>
                      <w:r>
                        <w:rPr>
                          <w:b/>
                          <w:color w:val="FFFFFF"/>
                          <w:spacing w:val="-2"/>
                          <w:sz w:val="18"/>
                        </w:rPr>
                        <w:t>HEREDOCOLATERALE</w:t>
                      </w:r>
                    </w:p>
                  </w:txbxContent>
                </v:textbox>
                <v:fill type="solid"/>
                <w10:wrap type="topAndBottom"/>
              </v:shape>
            </w:pict>
          </mc:Fallback>
        </mc:AlternateContent>
      </w:r>
      <w:r>
        <w:rPr>
          <w:b/>
          <w:sz w:val="20"/>
        </w:rPr>
        <mc:AlternateContent>
          <mc:Choice Requires="wps">
            <w:drawing>
              <wp:anchor distT="0" distB="0" distL="0" distR="0" allowOverlap="1" layoutInCell="1" locked="0" behindDoc="1" simplePos="0" relativeHeight="487594496">
                <wp:simplePos x="0" y="0"/>
                <wp:positionH relativeFrom="page">
                  <wp:posOffset>721042</wp:posOffset>
                </wp:positionH>
                <wp:positionV relativeFrom="paragraph">
                  <wp:posOffset>494909</wp:posOffset>
                </wp:positionV>
                <wp:extent cx="610108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969238pt;width:480.4pt;height:.1pt;mso-position-horizontal-relative:page;mso-position-vertical-relative:paragraph;z-index:-15721984;mso-wrap-distance-left:0;mso-wrap-distance-right:0" id="docshape13" coordorigin="1136,779" coordsize="9608,0" path="m1136,779l10743,779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5008">
                <wp:simplePos x="0" y="0"/>
                <wp:positionH relativeFrom="page">
                  <wp:posOffset>721042</wp:posOffset>
                </wp:positionH>
                <wp:positionV relativeFrom="paragraph">
                  <wp:posOffset>634863</wp:posOffset>
                </wp:positionV>
                <wp:extent cx="610552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9.989227pt;width:480.75pt;height:.1pt;mso-position-horizontal-relative:page;mso-position-vertical-relative:paragraph;z-index:-15721472;mso-wrap-distance-left:0;mso-wrap-distance-right:0" id="docshape14" coordorigin="1136,1000" coordsize="9615,0" path="m1136,1000l10750,1000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5520">
                <wp:simplePos x="0" y="0"/>
                <wp:positionH relativeFrom="page">
                  <wp:posOffset>701992</wp:posOffset>
                </wp:positionH>
                <wp:positionV relativeFrom="paragraph">
                  <wp:posOffset>767054</wp:posOffset>
                </wp:positionV>
                <wp:extent cx="6098540" cy="13335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MEDICAȚIE</w:t>
                            </w:r>
                            <w:r>
                              <w:rPr>
                                <w:b/>
                                <w:color w:val="FFFFFF"/>
                                <w:spacing w:val="4"/>
                                <w:sz w:val="18"/>
                              </w:rPr>
                              <w:t> </w:t>
                            </w:r>
                            <w:r>
                              <w:rPr>
                                <w:b/>
                                <w:color w:val="FFFFFF"/>
                                <w:spacing w:val="-2"/>
                                <w:sz w:val="18"/>
                              </w:rPr>
                              <w:t>ACTUALĂ</w:t>
                            </w:r>
                          </w:p>
                        </w:txbxContent>
                      </wps:txbx>
                      <wps:bodyPr wrap="square" lIns="0" tIns="0" rIns="0" bIns="0" rtlCol="0">
                        <a:noAutofit/>
                      </wps:bodyPr>
                    </wps:wsp>
                  </a:graphicData>
                </a:graphic>
              </wp:anchor>
            </w:drawing>
          </mc:Choice>
          <mc:Fallback>
            <w:pict>
              <v:shape style="position:absolute;margin-left:55.275002pt;margin-top:60.397984pt;width:480.2pt;height:10.5pt;mso-position-horizontal-relative:page;mso-position-vertical-relative:paragraph;z-index:-15720960;mso-wrap-distance-left:0;mso-wrap-distance-right:0" type="#_x0000_t202" id="docshape15" filled="true" fillcolor="#13426a" stroked="false">
                <v:textbox inset="0,0,0,0">
                  <w:txbxContent>
                    <w:p>
                      <w:pPr>
                        <w:spacing w:before="1"/>
                        <w:ind w:left="30" w:right="0" w:firstLine="0"/>
                        <w:jc w:val="left"/>
                        <w:rPr>
                          <w:b/>
                          <w:color w:val="000000"/>
                          <w:sz w:val="18"/>
                        </w:rPr>
                      </w:pPr>
                      <w:r>
                        <w:rPr>
                          <w:b/>
                          <w:color w:val="FFFFFF"/>
                          <w:sz w:val="18"/>
                        </w:rPr>
                        <w:t>MEDICAȚIE</w:t>
                      </w:r>
                      <w:r>
                        <w:rPr>
                          <w:b/>
                          <w:color w:val="FFFFFF"/>
                          <w:spacing w:val="4"/>
                          <w:sz w:val="18"/>
                        </w:rPr>
                        <w:t> </w:t>
                      </w:r>
                      <w:r>
                        <w:rPr>
                          <w:b/>
                          <w:color w:val="FFFFFF"/>
                          <w:spacing w:val="-2"/>
                          <w:sz w:val="18"/>
                        </w:rPr>
                        <w:t>ACTUALĂ</w:t>
                      </w:r>
                    </w:p>
                  </w:txbxContent>
                </v:textbox>
                <v:fill type="solid"/>
                <w10:wrap type="topAndBottom"/>
              </v:shape>
            </w:pict>
          </mc:Fallback>
        </mc:AlternateContent>
      </w:r>
    </w:p>
    <w:p>
      <w:pPr>
        <w:pStyle w:val="BodyText"/>
        <w:spacing w:before="52"/>
        <w:rPr>
          <w:b/>
          <w:sz w:val="20"/>
        </w:rPr>
      </w:pPr>
    </w:p>
    <w:p>
      <w:pPr>
        <w:pStyle w:val="BodyText"/>
        <w:rPr>
          <w:b/>
          <w:sz w:val="16"/>
        </w:rPr>
      </w:pPr>
    </w:p>
    <w:p>
      <w:pPr>
        <w:pStyle w:val="BodyText"/>
        <w:spacing w:before="5"/>
        <w:rPr>
          <w:b/>
          <w:sz w:val="15"/>
        </w:rPr>
      </w:pPr>
    </w:p>
    <w:p>
      <w:pPr>
        <w:pStyle w:val="Heading2"/>
        <w:spacing w:before="96"/>
      </w:pPr>
      <w:r>
        <w:rPr>
          <w:color w:val="2C3D50"/>
        </w:rPr>
        <w:t>Medicamente</w:t>
      </w:r>
      <w:r>
        <w:rPr>
          <w:color w:val="2C3D50"/>
          <w:spacing w:val="-4"/>
        </w:rPr>
        <w:t> </w:t>
      </w:r>
      <w:r>
        <w:rPr>
          <w:color w:val="2C3D50"/>
        </w:rPr>
        <w:t>/</w:t>
      </w:r>
      <w:r>
        <w:rPr>
          <w:color w:val="2C3D50"/>
          <w:spacing w:val="-5"/>
        </w:rPr>
        <w:t> </w:t>
      </w:r>
      <w:r>
        <w:rPr>
          <w:color w:val="2C3D50"/>
        </w:rPr>
        <w:t>suplimente</w:t>
      </w:r>
      <w:r>
        <w:rPr>
          <w:color w:val="2C3D50"/>
          <w:spacing w:val="-7"/>
        </w:rPr>
        <w:t> </w:t>
      </w:r>
      <w:r>
        <w:rPr>
          <w:color w:val="2C3D50"/>
        </w:rPr>
        <w:t>(denumire,</w:t>
      </w:r>
      <w:r>
        <w:rPr>
          <w:color w:val="2C3D50"/>
          <w:spacing w:val="-5"/>
        </w:rPr>
        <w:t> </w:t>
      </w:r>
      <w:r>
        <w:rPr>
          <w:color w:val="2C3D50"/>
          <w:spacing w:val="-2"/>
        </w:rPr>
        <w:t>doză):</w:t>
      </w:r>
    </w:p>
    <w:p>
      <w:pPr>
        <w:pStyle w:val="BodyText"/>
        <w:spacing w:before="13"/>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721042</wp:posOffset>
                </wp:positionH>
                <wp:positionV relativeFrom="paragraph">
                  <wp:posOffset>169763</wp:posOffset>
                </wp:positionV>
                <wp:extent cx="610108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367173pt;width:480.4pt;height:.1pt;mso-position-horizontal-relative:page;mso-position-vertical-relative:paragraph;z-index:-15720448;mso-wrap-distance-left:0;mso-wrap-distance-right:0" id="docshape16" coordorigin="1136,267" coordsize="9608,0" path="m1136,267l10743,26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6544">
                <wp:simplePos x="0" y="0"/>
                <wp:positionH relativeFrom="page">
                  <wp:posOffset>721042</wp:posOffset>
                </wp:positionH>
                <wp:positionV relativeFrom="paragraph">
                  <wp:posOffset>309463</wp:posOffset>
                </wp:positionV>
                <wp:extent cx="610552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367172pt;width:480.75pt;height:.1pt;mso-position-horizontal-relative:page;mso-position-vertical-relative:paragraph;z-index:-15719936;mso-wrap-distance-left:0;mso-wrap-distance-right:0" id="docshape17" coordorigin="1136,487" coordsize="9615,0" path="m1136,487l10750,48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7056">
                <wp:simplePos x="0" y="0"/>
                <wp:positionH relativeFrom="page">
                  <wp:posOffset>721042</wp:posOffset>
                </wp:positionH>
                <wp:positionV relativeFrom="paragraph">
                  <wp:posOffset>487263</wp:posOffset>
                </wp:positionV>
                <wp:extent cx="610108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67172pt;width:480.4pt;height:.1pt;mso-position-horizontal-relative:page;mso-position-vertical-relative:paragraph;z-index:-15719424;mso-wrap-distance-left:0;mso-wrap-distance-right:0" id="docshape18" coordorigin="1136,767" coordsize="9608,0" path="m1136,767l10743,767e" filled="false" stroked="true" strokeweight=".5985pt" strokecolor="#2b3c4f">
                <v:path arrowok="t"/>
                <v:stroke dashstyle="solid"/>
                <w10:wrap type="topAndBottom"/>
              </v:shape>
            </w:pict>
          </mc:Fallback>
        </mc:AlternateContent>
      </w:r>
    </w:p>
    <w:p>
      <w:pPr>
        <w:pStyle w:val="BodyText"/>
        <w:rPr>
          <w:b/>
          <w:sz w:val="16"/>
        </w:rPr>
      </w:pPr>
    </w:p>
    <w:p>
      <w:pPr>
        <w:pStyle w:val="BodyText"/>
        <w:spacing w:before="20"/>
        <w:rPr>
          <w:b/>
          <w:sz w:val="20"/>
        </w:rPr>
      </w:pPr>
    </w:p>
    <w:p>
      <w:pPr>
        <w:tabs>
          <w:tab w:pos="6756" w:val="left" w:leader="none"/>
        </w:tabs>
        <w:spacing w:before="57"/>
        <w:ind w:left="143" w:right="0" w:firstLine="0"/>
        <w:jc w:val="left"/>
        <w:rPr>
          <w:sz w:val="19"/>
        </w:rPr>
      </w:pPr>
      <w:r>
        <w:rPr>
          <w:b/>
          <w:color w:val="2C3D50"/>
          <w:sz w:val="19"/>
        </w:rPr>
        <w:t>Alergii</w:t>
      </w:r>
      <w:r>
        <w:rPr>
          <w:b/>
          <w:color w:val="2C3D50"/>
          <w:spacing w:val="-5"/>
          <w:sz w:val="19"/>
        </w:rPr>
        <w:t> </w:t>
      </w:r>
      <w:r>
        <w:rPr>
          <w:b/>
          <w:color w:val="2C3D50"/>
          <w:sz w:val="19"/>
        </w:rPr>
        <w:t>la</w:t>
      </w:r>
      <w:r>
        <w:rPr>
          <w:b/>
          <w:color w:val="2C3D50"/>
          <w:spacing w:val="-2"/>
          <w:sz w:val="19"/>
        </w:rPr>
        <w:t> </w:t>
      </w:r>
      <w:r>
        <w:rPr>
          <w:b/>
          <w:color w:val="2C3D50"/>
          <w:sz w:val="19"/>
        </w:rPr>
        <w:t>medicamente</w:t>
      </w:r>
      <w:r>
        <w:rPr>
          <w:b/>
          <w:color w:val="2C3D50"/>
          <w:spacing w:val="-7"/>
          <w:sz w:val="19"/>
        </w:rPr>
        <w:t> </w:t>
      </w:r>
      <w:r>
        <w:rPr>
          <w:b/>
          <w:color w:val="2C3D50"/>
          <w:sz w:val="19"/>
        </w:rPr>
        <w:t>sau</w:t>
      </w:r>
      <w:r>
        <w:rPr>
          <w:b/>
          <w:color w:val="2C3D50"/>
          <w:spacing w:val="-4"/>
          <w:sz w:val="19"/>
        </w:rPr>
        <w:t> </w:t>
      </w:r>
      <w:r>
        <w:rPr>
          <w:b/>
          <w:color w:val="2C3D50"/>
          <w:sz w:val="19"/>
        </w:rPr>
        <w:t>substanțe</w:t>
      </w:r>
      <w:r>
        <w:rPr>
          <w:b/>
          <w:color w:val="2C3D50"/>
          <w:spacing w:val="-2"/>
          <w:sz w:val="19"/>
        </w:rPr>
        <w:t> </w:t>
      </w:r>
      <w:r>
        <w:rPr>
          <w:b/>
          <w:color w:val="2C3D50"/>
          <w:sz w:val="19"/>
        </w:rPr>
        <w:t>topice</w:t>
      </w:r>
      <w:r>
        <w:rPr>
          <w:b/>
          <w:color w:val="2C3D50"/>
          <w:spacing w:val="-3"/>
          <w:sz w:val="19"/>
        </w:rPr>
        <w:t> </w:t>
      </w:r>
      <w:r>
        <w:rPr>
          <w:b/>
          <w:color w:val="2C3D50"/>
          <w:sz w:val="19"/>
        </w:rPr>
        <w:t>(unguente,</w:t>
      </w:r>
      <w:r>
        <w:rPr>
          <w:b/>
          <w:color w:val="2C3D50"/>
          <w:spacing w:val="-4"/>
          <w:sz w:val="19"/>
        </w:rPr>
        <w:t> </w:t>
      </w:r>
      <w:r>
        <w:rPr>
          <w:b/>
          <w:color w:val="2C3D50"/>
          <w:sz w:val="19"/>
        </w:rPr>
        <w:t>creme):</w:t>
      </w:r>
      <w:r>
        <w:rPr>
          <w:b/>
          <w:color w:val="2C3D50"/>
          <w:spacing w:val="52"/>
          <w:sz w:val="19"/>
        </w:rPr>
        <w:t> </w:t>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z w:val="19"/>
        </w:rPr>
        <w:t>Da</w:t>
      </w:r>
      <w:r>
        <w:rPr>
          <w:color w:val="2C3D50"/>
          <w:spacing w:val="-1"/>
          <w:sz w:val="19"/>
        </w:rPr>
        <w:t> </w:t>
      </w:r>
      <w:r>
        <w:rPr>
          <w:color w:val="2C3D50"/>
          <w:sz w:val="19"/>
        </w:rPr>
        <w:t>—</w:t>
      </w:r>
      <w:r>
        <w:rPr>
          <w:color w:val="2C3D50"/>
          <w:spacing w:val="1"/>
          <w:sz w:val="19"/>
        </w:rPr>
        <w:t> </w:t>
      </w:r>
      <w:r>
        <w:rPr>
          <w:color w:val="2C3D50"/>
          <w:spacing w:val="-2"/>
          <w:sz w:val="19"/>
        </w:rPr>
        <w:t>specificați:</w:t>
      </w:r>
      <w:r>
        <w:rPr>
          <w:sz w:val="20"/>
        </w:rPr>
        <w:t xml:space="preserve"> antibiotice (posibilă reacție adversă cu vertij)</w:t>
      </w:r>
    </w:p>
    <w:p>
      <w:pPr>
        <w:pStyle w:val="BodyText"/>
        <w:spacing w:before="9"/>
        <w:rPr>
          <w:sz w:val="12"/>
        </w:rPr>
      </w:pPr>
      <w:r>
        <w:rPr>
          <w:sz w:val="12"/>
        </w:rPr>
        <mc:AlternateContent>
          <mc:Choice Requires="wps">
            <w:drawing>
              <wp:anchor distT="0" distB="0" distL="0" distR="0" allowOverlap="1" layoutInCell="1" locked="0" behindDoc="1" simplePos="0" relativeHeight="487597568">
                <wp:simplePos x="0" y="0"/>
                <wp:positionH relativeFrom="page">
                  <wp:posOffset>721042</wp:posOffset>
                </wp:positionH>
                <wp:positionV relativeFrom="paragraph">
                  <wp:posOffset>108721</wp:posOffset>
                </wp:positionV>
                <wp:extent cx="610552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05525" cy="1270"/>
                        </a:xfrm>
                        <a:custGeom>
                          <a:avLst/>
                          <a:gdLst/>
                          <a:ahLst/>
                          <a:cxnLst/>
                          <a:rect l="l" t="t" r="r" b="b"/>
                          <a:pathLst>
                            <a:path w="6105525" h="0">
                              <a:moveTo>
                                <a:pt x="0" y="0"/>
                              </a:moveTo>
                              <a:lnTo>
                                <a:pt x="6105080"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8.560749pt;width:480.75pt;height:.1pt;mso-position-horizontal-relative:page;mso-position-vertical-relative:paragraph;z-index:-15718912;mso-wrap-distance-left:0;mso-wrap-distance-right:0" id="docshape19" coordorigin="1136,171" coordsize="9615,0" path="m1136,171l10750,171e" filled="false" stroked="true" strokeweight=".5985pt" strokecolor="#2b3c4f">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87598080">
                <wp:simplePos x="0" y="0"/>
                <wp:positionH relativeFrom="page">
                  <wp:posOffset>701992</wp:posOffset>
                </wp:positionH>
                <wp:positionV relativeFrom="paragraph">
                  <wp:posOffset>240912</wp:posOffset>
                </wp:positionV>
                <wp:extent cx="6098540" cy="13335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EVALUARE</w:t>
                            </w:r>
                            <w:r>
                              <w:rPr>
                                <w:b/>
                                <w:color w:val="FFFFFF"/>
                                <w:spacing w:val="-6"/>
                                <w:sz w:val="18"/>
                              </w:rPr>
                              <w:t> </w:t>
                            </w:r>
                            <w:r>
                              <w:rPr>
                                <w:b/>
                                <w:color w:val="FFFFFF"/>
                                <w:sz w:val="18"/>
                              </w:rPr>
                              <w:t>FUNCȚIONALĂ</w:t>
                            </w:r>
                            <w:r>
                              <w:rPr>
                                <w:b/>
                                <w:color w:val="FFFFFF"/>
                                <w:spacing w:val="-6"/>
                                <w:sz w:val="18"/>
                              </w:rPr>
                              <w:t> </w:t>
                            </w:r>
                            <w:r>
                              <w:rPr>
                                <w:b/>
                                <w:color w:val="FFFFFF"/>
                                <w:spacing w:val="-2"/>
                                <w:sz w:val="18"/>
                              </w:rPr>
                              <w:t>INIȚIALĂ</w:t>
                            </w:r>
                          </w:p>
                        </w:txbxContent>
                      </wps:txbx>
                      <wps:bodyPr wrap="square" lIns="0" tIns="0" rIns="0" bIns="0" rtlCol="0">
                        <a:noAutofit/>
                      </wps:bodyPr>
                    </wps:wsp>
                  </a:graphicData>
                </a:graphic>
              </wp:anchor>
            </w:drawing>
          </mc:Choice>
          <mc:Fallback>
            <w:pict>
              <v:shape style="position:absolute;margin-left:55.275002pt;margin-top:18.969505pt;width:480.2pt;height:10.5pt;mso-position-horizontal-relative:page;mso-position-vertical-relative:paragraph;z-index:-15718400;mso-wrap-distance-left:0;mso-wrap-distance-right:0" type="#_x0000_t202" id="docshape20" filled="true" fillcolor="#13426a" stroked="false">
                <v:textbox inset="0,0,0,0">
                  <w:txbxContent>
                    <w:p>
                      <w:pPr>
                        <w:spacing w:before="1"/>
                        <w:ind w:left="30" w:right="0" w:firstLine="0"/>
                        <w:jc w:val="left"/>
                        <w:rPr>
                          <w:b/>
                          <w:color w:val="000000"/>
                          <w:sz w:val="18"/>
                        </w:rPr>
                      </w:pPr>
                      <w:r>
                        <w:rPr>
                          <w:b/>
                          <w:color w:val="FFFFFF"/>
                          <w:sz w:val="18"/>
                        </w:rPr>
                        <w:t>EVALUARE</w:t>
                      </w:r>
                      <w:r>
                        <w:rPr>
                          <w:b/>
                          <w:color w:val="FFFFFF"/>
                          <w:spacing w:val="-6"/>
                          <w:sz w:val="18"/>
                        </w:rPr>
                        <w:t> </w:t>
                      </w:r>
                      <w:r>
                        <w:rPr>
                          <w:b/>
                          <w:color w:val="FFFFFF"/>
                          <w:sz w:val="18"/>
                        </w:rPr>
                        <w:t>FUNCȚIONALĂ</w:t>
                      </w:r>
                      <w:r>
                        <w:rPr>
                          <w:b/>
                          <w:color w:val="FFFFFF"/>
                          <w:spacing w:val="-6"/>
                          <w:sz w:val="18"/>
                        </w:rPr>
                        <w:t> </w:t>
                      </w:r>
                      <w:r>
                        <w:rPr>
                          <w:b/>
                          <w:color w:val="FFFFFF"/>
                          <w:spacing w:val="-2"/>
                          <w:sz w:val="18"/>
                        </w:rPr>
                        <w:t>INIȚIALĂ</w:t>
                      </w:r>
                    </w:p>
                  </w:txbxContent>
                </v:textbox>
                <v:fill type="solid"/>
                <w10:wrap type="topAndBottom"/>
              </v:shape>
            </w:pict>
          </mc:Fallback>
        </mc:AlternateContent>
      </w:r>
    </w:p>
    <w:p>
      <w:pPr>
        <w:pStyle w:val="BodyText"/>
        <w:spacing w:before="5"/>
        <w:rPr>
          <w:sz w:val="15"/>
        </w:rPr>
      </w:pPr>
    </w:p>
    <w:p>
      <w:pPr>
        <w:pStyle w:val="Heading2"/>
        <w:spacing w:before="96"/>
      </w:pPr>
      <w:r>
        <w:rPr>
          <w:color w:val="2C3D50"/>
        </w:rPr>
        <w:t>Observații</w:t>
      </w:r>
      <w:r>
        <w:rPr>
          <w:color w:val="2C3D50"/>
          <w:spacing w:val="-4"/>
        </w:rPr>
        <w:t> </w:t>
      </w:r>
      <w:r>
        <w:rPr>
          <w:color w:val="2C3D50"/>
        </w:rPr>
        <w:t>posturale</w:t>
      </w:r>
      <w:r>
        <w:rPr>
          <w:color w:val="2C3D50"/>
          <w:spacing w:val="-3"/>
        </w:rPr>
        <w:t> </w:t>
      </w:r>
      <w:r>
        <w:rPr>
          <w:color w:val="2C3D50"/>
        </w:rPr>
        <w:t>/</w:t>
      </w:r>
      <w:r>
        <w:rPr>
          <w:color w:val="2C3D50"/>
          <w:spacing w:val="-3"/>
        </w:rPr>
        <w:t> </w:t>
      </w:r>
      <w:r>
        <w:rPr>
          <w:color w:val="2C3D50"/>
          <w:spacing w:val="-2"/>
        </w:rPr>
        <w:t>biomecanice:</w:t>
      </w:r>
    </w:p>
    <w:p>
      <w:pPr>
        <w:pStyle w:val="BodyText"/>
        <w:spacing w:before="18"/>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721042</wp:posOffset>
                </wp:positionH>
                <wp:positionV relativeFrom="paragraph">
                  <wp:posOffset>172938</wp:posOffset>
                </wp:positionV>
                <wp:extent cx="610108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617171pt;width:480.4pt;height:.1pt;mso-position-horizontal-relative:page;mso-position-vertical-relative:paragraph;z-index:-15717888;mso-wrap-distance-left:0;mso-wrap-distance-right:0" id="docshape21"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9104">
                <wp:simplePos x="0" y="0"/>
                <wp:positionH relativeFrom="page">
                  <wp:posOffset>721042</wp:posOffset>
                </wp:positionH>
                <wp:positionV relativeFrom="paragraph">
                  <wp:posOffset>312638</wp:posOffset>
                </wp:positionV>
                <wp:extent cx="610552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617172pt;width:480.75pt;height:.1pt;mso-position-horizontal-relative:page;mso-position-vertical-relative:paragraph;z-index:-15717376;mso-wrap-distance-left:0;mso-wrap-distance-right:0" id="docshape22"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9616">
                <wp:simplePos x="0" y="0"/>
                <wp:positionH relativeFrom="page">
                  <wp:posOffset>721042</wp:posOffset>
                </wp:positionH>
                <wp:positionV relativeFrom="paragraph">
                  <wp:posOffset>449417</wp:posOffset>
                </wp:positionV>
                <wp:extent cx="610108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5.387192pt;width:480.4pt;height:.1pt;mso-position-horizontal-relative:page;mso-position-vertical-relative:paragraph;z-index:-15716864;mso-wrap-distance-left:0;mso-wrap-distance-right:0" id="docshape23" coordorigin="1136,708" coordsize="9608,0" path="m1136,708l10743,708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0128">
                <wp:simplePos x="0" y="0"/>
                <wp:positionH relativeFrom="page">
                  <wp:posOffset>721042</wp:posOffset>
                </wp:positionH>
                <wp:positionV relativeFrom="paragraph">
                  <wp:posOffset>589117</wp:posOffset>
                </wp:positionV>
                <wp:extent cx="610108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6.387192pt;width:480.4pt;height:.1pt;mso-position-horizontal-relative:page;mso-position-vertical-relative:paragraph;z-index:-15716352;mso-wrap-distance-left:0;mso-wrap-distance-right:0" id="docshape24" coordorigin="1136,928" coordsize="9608,0" path="m1136,928l10743,928e" filled="false" stroked="true" strokeweight=".5985pt" strokecolor="#2b3c4f">
                <v:path arrowok="t"/>
                <v:stroke dashstyle="solid"/>
                <w10:wrap type="topAndBottom"/>
              </v:shape>
            </w:pict>
          </mc:Fallback>
        </mc:AlternateContent>
      </w:r>
      <w:r>
        <w:rPr>
          <w:sz w:val="20"/>
        </w:rPr>
        <w:t>Anteducție cervicală marcată (cap proiectat anterior), genunchi exorotați/valg. Tensiune și crepitații la nivelul musculaturii cervicale și ATM, mai accentuate pe partea stângă. Durere reproductibilă la palparea regiunii occipitale și cervicale superioare stângi, cu parestezii locale. Mobilitate cervicală limitată și dureroasă la rotație/extensie, mai ales pe partea stângă. Posibilă predispoziție la subluxație ATM stângă (istoric de traumatism în copilărie, posibilă fractură netratată).</w:t>
      </w:r>
    </w:p>
    <w:p>
      <w:pPr>
        <w:pStyle w:val="BodyText"/>
        <w:rPr>
          <w:b/>
          <w:sz w:val="16"/>
        </w:rPr>
      </w:pPr>
    </w:p>
    <w:p>
      <w:pPr>
        <w:pStyle w:val="BodyText"/>
        <w:spacing w:before="1"/>
        <w:rPr>
          <w:b/>
          <w:sz w:val="16"/>
        </w:rPr>
      </w:pPr>
    </w:p>
    <w:p>
      <w:pPr>
        <w:pStyle w:val="BodyText"/>
        <w:rPr>
          <w:b/>
          <w:sz w:val="16"/>
        </w:rPr>
      </w:pPr>
    </w:p>
    <w:p>
      <w:pPr>
        <w:pStyle w:val="Heading2"/>
        <w:spacing w:before="144"/>
      </w:pPr>
      <w:r>
        <w:rPr>
          <w:color w:val="2C3D50"/>
          <w:spacing w:val="-2"/>
        </w:rPr>
        <w:t>Diagnostic:</w:t>
      </w:r>
    </w:p>
    <w:p>
      <w:pPr>
        <w:pStyle w:val="BodyText"/>
        <w:spacing w:before="12"/>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721042</wp:posOffset>
                </wp:positionH>
                <wp:positionV relativeFrom="paragraph">
                  <wp:posOffset>169248</wp:posOffset>
                </wp:positionV>
                <wp:extent cx="596455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326662pt;width:469.65pt;height:.1pt;mso-position-horizontal-relative:page;mso-position-vertical-relative:paragraph;z-index:-15715840;mso-wrap-distance-left:0;mso-wrap-distance-right:0" id="docshape25" coordorigin="1136,267" coordsize="9393,0" path="m1136,267l10528,26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1152">
                <wp:simplePos x="0" y="0"/>
                <wp:positionH relativeFrom="page">
                  <wp:posOffset>721042</wp:posOffset>
                </wp:positionH>
                <wp:positionV relativeFrom="paragraph">
                  <wp:posOffset>308948</wp:posOffset>
                </wp:positionV>
                <wp:extent cx="596455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326662pt;width:469.65pt;height:.1pt;mso-position-horizontal-relative:page;mso-position-vertical-relative:paragraph;z-index:-15715328;mso-wrap-distance-left:0;mso-wrap-distance-right:0" id="docshape26" coordorigin="1136,487" coordsize="9393,0" path="m1136,487l10528,48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1664">
                <wp:simplePos x="0" y="0"/>
                <wp:positionH relativeFrom="page">
                  <wp:posOffset>721042</wp:posOffset>
                </wp:positionH>
                <wp:positionV relativeFrom="paragraph">
                  <wp:posOffset>448775</wp:posOffset>
                </wp:positionV>
                <wp:extent cx="59690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69000" cy="1270"/>
                        </a:xfrm>
                        <a:custGeom>
                          <a:avLst/>
                          <a:gdLst/>
                          <a:ahLst/>
                          <a:cxnLst/>
                          <a:rect l="l" t="t" r="r" b="b"/>
                          <a:pathLst>
                            <a:path w="5969000" h="0">
                              <a:moveTo>
                                <a:pt x="0" y="0"/>
                              </a:moveTo>
                              <a:lnTo>
                                <a:pt x="5968758"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5.336658pt;width:470pt;height:.1pt;mso-position-horizontal-relative:page;mso-position-vertical-relative:paragraph;z-index:-15714816;mso-wrap-distance-left:0;mso-wrap-distance-right:0" id="docshape27" coordorigin="1136,707" coordsize="9400,0" path="m1136,707l10535,70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2176">
                <wp:simplePos x="0" y="0"/>
                <wp:positionH relativeFrom="page">
                  <wp:posOffset>721042</wp:posOffset>
                </wp:positionH>
                <wp:positionV relativeFrom="paragraph">
                  <wp:posOffset>588475</wp:posOffset>
                </wp:positionV>
                <wp:extent cx="596455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6.336658pt;width:469.65pt;height:.1pt;mso-position-horizontal-relative:page;mso-position-vertical-relative:paragraph;z-index:-15714304;mso-wrap-distance-left:0;mso-wrap-distance-right:0" id="docshape28" coordorigin="1136,927" coordsize="9393,0" path="m1136,927l10528,927e" filled="false" stroked="true" strokeweight=".5985pt" strokecolor="#2b3c4f">
                <v:path arrowok="t"/>
                <v:stroke dashstyle="solid"/>
                <w10:wrap type="topAndBottom"/>
              </v:shape>
            </w:pict>
          </mc:Fallback>
        </mc:AlternateContent>
      </w:r>
      <w:r>
        <w:rPr>
          <w:sz w:val="20"/>
        </w:rPr>
        <w:t>Cervicalgie stângă cu tensiune musculară cervico-occipitală și posibilă disfuncție a articulației temporo-mandibulare (ATM) stânga, pe fond de postură cu anteducție cervicală cronică. De exclus afectare a arterei vertebrale (recomandat RMN cervical pentru diagnostic diferențial - artera vertebrală, ATM, hernie cervicală). Genunchi exorotați/valg - posibilă disfuncție posturală asociată.</w:t>
      </w:r>
    </w:p>
    <w:p>
      <w:pPr>
        <w:pStyle w:val="BodyText"/>
        <w:rPr>
          <w:b/>
          <w:sz w:val="16"/>
        </w:rPr>
      </w:pPr>
    </w:p>
    <w:p>
      <w:pPr>
        <w:pStyle w:val="BodyText"/>
        <w:rPr>
          <w:b/>
          <w:sz w:val="16"/>
        </w:rPr>
      </w:pPr>
    </w:p>
    <w:p>
      <w:pPr>
        <w:pStyle w:val="BodyText"/>
        <w:rPr>
          <w:b/>
          <w:sz w:val="16"/>
        </w:rPr>
      </w:pPr>
    </w:p>
    <w:p>
      <w:pPr>
        <w:pStyle w:val="BodyText"/>
        <w:spacing w:before="0"/>
        <w:rPr>
          <w:b/>
        </w:rPr>
      </w:pPr>
    </w:p>
    <w:p>
      <w:pPr>
        <w:pStyle w:val="BodyText"/>
        <w:spacing w:before="32"/>
        <w:rPr>
          <w:b/>
        </w:rPr>
      </w:pPr>
    </w:p>
    <w:p>
      <w:pPr>
        <w:pStyle w:val="Heading2"/>
      </w:pPr>
      <w:r>
        <w:rPr>
          <w:color w:val="2C3D50"/>
        </w:rPr>
        <w:t>Obiective</w:t>
      </w:r>
      <w:r>
        <w:rPr>
          <w:color w:val="2C3D50"/>
          <w:spacing w:val="-5"/>
        </w:rPr>
        <w:t> </w:t>
      </w:r>
      <w:r>
        <w:rPr>
          <w:color w:val="2C3D50"/>
          <w:spacing w:val="-2"/>
        </w:rPr>
        <w:t>terapeutice:</w:t>
      </w:r>
    </w:p>
    <w:p>
      <w:pPr>
        <w:pStyle w:val="BodyText"/>
        <w:spacing w:before="18"/>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721042</wp:posOffset>
                </wp:positionH>
                <wp:positionV relativeFrom="paragraph">
                  <wp:posOffset>172701</wp:posOffset>
                </wp:positionV>
                <wp:extent cx="610108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598537pt;width:480.4pt;height:.1pt;mso-position-horizontal-relative:page;mso-position-vertical-relative:paragraph;z-index:-15713792;mso-wrap-distance-left:0;mso-wrap-distance-right:0" id="docshape29"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3200">
                <wp:simplePos x="0" y="0"/>
                <wp:positionH relativeFrom="page">
                  <wp:posOffset>721042</wp:posOffset>
                </wp:positionH>
                <wp:positionV relativeFrom="paragraph">
                  <wp:posOffset>312401</wp:posOffset>
                </wp:positionV>
                <wp:extent cx="610552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598537pt;width:480.75pt;height:.1pt;mso-position-horizontal-relative:page;mso-position-vertical-relative:paragraph;z-index:-15713280;mso-wrap-distance-left:0;mso-wrap-distance-right:0" id="docshape30"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3712">
                <wp:simplePos x="0" y="0"/>
                <wp:positionH relativeFrom="page">
                  <wp:posOffset>721042</wp:posOffset>
                </wp:positionH>
                <wp:positionV relativeFrom="paragraph">
                  <wp:posOffset>487026</wp:posOffset>
                </wp:positionV>
                <wp:extent cx="610108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48537pt;width:480.4pt;height:.1pt;mso-position-horizontal-relative:page;mso-position-vertical-relative:paragraph;z-index:-15712768;mso-wrap-distance-left:0;mso-wrap-distance-right:0" id="docshape31" coordorigin="1136,767" coordsize="9608,0" path="m1136,767l10743,767e" filled="false" stroked="true" strokeweight=".5985pt" strokecolor="#2b3c4f">
                <v:path arrowok="t"/>
                <v:stroke dashstyle="solid"/>
                <w10:wrap type="topAndBottom"/>
              </v:shape>
            </w:pict>
          </mc:Fallback>
        </mc:AlternateContent>
      </w:r>
      <w:r>
        <w:rPr>
          <w:sz w:val="20"/>
        </w:rPr>
        <w:t>Reducerea tensiunii musculare cervico-occipitale și ameliorarea durerii; corectarea posturii (anteducție cervicală); mobilizarea articulară cervicală și a ATM stângă; recomandare RMN cervical pentru diagnostic diferențial (artera vertebrală/hernie); educație posturală (poziția gâtului în utilizarea telefonului/tabletei); hidratare corespunzătoare (aport hidric insuficient raportat).</w:t>
      </w:r>
    </w:p>
    <w:p>
      <w:pPr>
        <w:pStyle w:val="BodyText"/>
        <w:rPr>
          <w:b/>
          <w:sz w:val="16"/>
        </w:rPr>
      </w:pPr>
    </w:p>
    <w:p>
      <w:pPr>
        <w:pStyle w:val="BodyText"/>
        <w:spacing w:before="15"/>
        <w:rPr>
          <w:b/>
          <w:sz w:val="20"/>
        </w:rPr>
      </w:pPr>
    </w:p>
    <w:p>
      <w:pPr>
        <w:pStyle w:val="BodyText"/>
        <w:spacing w:after="0"/>
        <w:rPr>
          <w:b/>
          <w:sz w:val="20"/>
        </w:rPr>
        <w:sectPr>
          <w:pgSz w:w="11910" w:h="16840"/>
          <w:pgMar w:top="1060" w:bottom="280" w:left="992" w:right="992"/>
        </w:sectPr>
      </w:pPr>
    </w:p>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PLAN</w:t>
      </w:r>
      <w:r>
        <w:rPr>
          <w:color w:val="545454"/>
          <w:spacing w:val="-1"/>
          <w:sz w:val="26"/>
          <w:u w:val="single" w:color="13426A"/>
        </w:rPr>
        <w:t> </w:t>
      </w:r>
      <w:r>
        <w:rPr>
          <w:color w:val="545454"/>
          <w:sz w:val="26"/>
          <w:u w:val="single" w:color="13426A"/>
        </w:rPr>
        <w:t>DE</w:t>
      </w:r>
      <w:r>
        <w:rPr>
          <w:color w:val="545454"/>
          <w:spacing w:val="1"/>
          <w:sz w:val="26"/>
          <w:u w:val="single" w:color="13426A"/>
        </w:rPr>
        <w:t> </w:t>
      </w:r>
      <w:r>
        <w:rPr>
          <w:color w:val="545454"/>
          <w:spacing w:val="-2"/>
          <w:sz w:val="26"/>
          <w:u w:val="single" w:color="13426A"/>
        </w:rPr>
        <w:t>TRATAMENT</w:t>
      </w:r>
      <w:r>
        <w:rPr>
          <w:color w:val="545454"/>
          <w:sz w:val="26"/>
          <w:u w:val="single" w:color="13426A"/>
        </w:rPr>
        <w:tab/>
      </w:r>
    </w:p>
    <w:p>
      <w:pPr>
        <w:pStyle w:val="BodyText"/>
        <w:spacing w:before="171"/>
        <w:rPr>
          <w:sz w:val="17"/>
        </w:rPr>
      </w:pPr>
    </w:p>
    <w:p>
      <w:pPr>
        <w:tabs>
          <w:tab w:pos="4532" w:val="left" w:leader="none"/>
          <w:tab w:pos="6627" w:val="left" w:leader="none"/>
        </w:tabs>
        <w:spacing w:before="0"/>
        <w:ind w:left="143" w:right="0" w:firstLine="0"/>
        <w:jc w:val="left"/>
        <w:rPr>
          <w:sz w:val="17"/>
        </w:rPr>
      </w:pPr>
      <w:r>
        <w:rPr>
          <w:sz w:val="17"/>
        </w:rPr>
        <mc:AlternateContent>
          <mc:Choice Requires="wps">
            <w:drawing>
              <wp:anchor distT="0" distB="0" distL="0" distR="0" allowOverlap="1" layoutInCell="1" locked="0" behindDoc="0" simplePos="0" relativeHeight="15745536">
                <wp:simplePos x="0" y="0"/>
                <wp:positionH relativeFrom="page">
                  <wp:posOffset>940117</wp:posOffset>
                </wp:positionH>
                <wp:positionV relativeFrom="paragraph">
                  <wp:posOffset>452498</wp:posOffset>
                </wp:positionV>
                <wp:extent cx="5901690" cy="1276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901690" cy="1276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3"/>
                              <w:gridCol w:w="4372"/>
                              <w:gridCol w:w="2049"/>
                              <w:gridCol w:w="1440"/>
                            </w:tblGrid>
                            <w:tr>
                              <w:trPr>
                                <w:trHeight w:val="201" w:hRule="atLeast"/>
                              </w:trPr>
                              <w:tc>
                                <w:tcPr>
                                  <w:tcW w:w="1313" w:type="dxa"/>
                                  <w:shd w:val="clear" w:color="auto" w:fill="13426A"/>
                                </w:tcPr>
                                <w:p>
                                  <w:pPr>
                                    <w:pStyle w:val="TableParagraph"/>
                                    <w:rPr>
                                      <w:rFonts w:ascii="Times New Roman"/>
                                      <w:sz w:val="14"/>
                                    </w:rPr>
                                  </w:pPr>
                                </w:p>
                              </w:tc>
                              <w:tc>
                                <w:tcPr>
                                  <w:tcW w:w="4372" w:type="dxa"/>
                                  <w:shd w:val="clear" w:color="auto" w:fill="13426A"/>
                                </w:tcPr>
                                <w:p>
                                  <w:pPr>
                                    <w:pStyle w:val="TableParagraph"/>
                                    <w:rPr>
                                      <w:rFonts w:ascii="Times New Roman"/>
                                      <w:sz w:val="14"/>
                                    </w:rPr>
                                  </w:pPr>
                                </w:p>
                              </w:tc>
                              <w:tc>
                                <w:tcPr>
                                  <w:tcW w:w="2049" w:type="dxa"/>
                                  <w:shd w:val="clear" w:color="auto" w:fill="13426A"/>
                                </w:tcPr>
                                <w:p>
                                  <w:pPr>
                                    <w:pStyle w:val="TableParagraph"/>
                                    <w:rPr>
                                      <w:rFonts w:ascii="Times New Roman"/>
                                      <w:sz w:val="14"/>
                                    </w:rPr>
                                  </w:pPr>
                                </w:p>
                              </w:tc>
                              <w:tc>
                                <w:tcPr>
                                  <w:tcW w:w="1440" w:type="dxa"/>
                                  <w:shd w:val="clear" w:color="auto" w:fill="13426A"/>
                                </w:tcPr>
                                <w:p>
                                  <w:pPr>
                                    <w:pStyle w:val="TableParagraph"/>
                                    <w:rPr>
                                      <w:rFonts w:ascii="Times New Roman"/>
                                      <w:sz w:val="14"/>
                                    </w:rPr>
                                  </w:pPr>
                                </w:p>
                              </w:tc>
                            </w:tr>
                          </w:tbl>
                          <w:p>
                            <w:pPr>
                              <w:pStyle w:val="BodyText"/>
                              <w:spacing w:before="0"/>
                            </w:pPr>
                          </w:p>
                        </w:txbxContent>
                      </wps:txbx>
                      <wps:bodyPr wrap="square" lIns="0" tIns="0" rIns="0" bIns="0" rtlCol="0">
                        <a:noAutofit/>
                      </wps:bodyPr>
                    </wps:wsp>
                  </a:graphicData>
                </a:graphic>
              </wp:anchor>
            </w:drawing>
          </mc:Choice>
          <mc:Fallback>
            <w:pict>
              <v:shape style="position:absolute;margin-left:74.025002pt;margin-top:35.629833pt;width:464.7pt;height:10.050pt;mso-position-horizontal-relative:page;mso-position-vertical-relative:paragraph;z-index:15745536" type="#_x0000_t202" id="docshape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3"/>
                        <w:gridCol w:w="4372"/>
                        <w:gridCol w:w="2049"/>
                        <w:gridCol w:w="1440"/>
                      </w:tblGrid>
                      <w:tr>
                        <w:trPr>
                          <w:trHeight w:val="201" w:hRule="atLeast"/>
                        </w:trPr>
                        <w:tc>
                          <w:tcPr>
                            <w:tcW w:w="1313" w:type="dxa"/>
                            <w:shd w:val="clear" w:color="auto" w:fill="13426A"/>
                          </w:tcPr>
                          <w:p>
                            <w:pPr>
                              <w:pStyle w:val="TableParagraph"/>
                              <w:rPr>
                                <w:rFonts w:ascii="Times New Roman"/>
                                <w:sz w:val="14"/>
                              </w:rPr>
                            </w:pPr>
                          </w:p>
                        </w:tc>
                        <w:tc>
                          <w:tcPr>
                            <w:tcW w:w="4372" w:type="dxa"/>
                            <w:shd w:val="clear" w:color="auto" w:fill="13426A"/>
                          </w:tcPr>
                          <w:p>
                            <w:pPr>
                              <w:pStyle w:val="TableParagraph"/>
                              <w:rPr>
                                <w:rFonts w:ascii="Times New Roman"/>
                                <w:sz w:val="14"/>
                              </w:rPr>
                            </w:pPr>
                          </w:p>
                        </w:tc>
                        <w:tc>
                          <w:tcPr>
                            <w:tcW w:w="2049" w:type="dxa"/>
                            <w:shd w:val="clear" w:color="auto" w:fill="13426A"/>
                          </w:tcPr>
                          <w:p>
                            <w:pPr>
                              <w:pStyle w:val="TableParagraph"/>
                              <w:rPr>
                                <w:rFonts w:ascii="Times New Roman"/>
                                <w:sz w:val="14"/>
                              </w:rPr>
                            </w:pPr>
                          </w:p>
                        </w:tc>
                        <w:tc>
                          <w:tcPr>
                            <w:tcW w:w="1440" w:type="dxa"/>
                            <w:shd w:val="clear" w:color="auto" w:fill="13426A"/>
                          </w:tcPr>
                          <w:p>
                            <w:pPr>
                              <w:pStyle w:val="TableParagraph"/>
                              <w:rPr>
                                <w:rFonts w:ascii="Times New Roman"/>
                                <w:sz w:val="14"/>
                              </w:rPr>
                            </w:pPr>
                          </w:p>
                        </w:tc>
                      </w:tr>
                    </w:tbl>
                    <w:p>
                      <w:pPr>
                        <w:pStyle w:val="BodyText"/>
                        <w:spacing w:before="0"/>
                      </w:pPr>
                    </w:p>
                  </w:txbxContent>
                </v:textbox>
                <w10:wrap type="none"/>
              </v:shape>
            </w:pict>
          </mc:Fallback>
        </mc:AlternateContent>
      </w:r>
      <w:r>
        <w:rPr>
          <w:color w:val="777777"/>
          <w:sz w:val="17"/>
        </w:rPr>
        <w:t>Pacient:</w:t>
      </w:r>
      <w:r>
        <w:rPr>
          <w:color w:val="777777"/>
          <w:spacing w:val="-3"/>
          <w:sz w:val="17"/>
        </w:rPr>
        <w:t>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Nr. fișă: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Terapeut:</w:t>
      </w:r>
    </w:p>
    <w:p>
      <w:pPr>
        <w:pStyle w:val="BodyText"/>
        <w:spacing w:before="3"/>
        <w:rPr>
          <w:sz w:val="14"/>
        </w:rPr>
      </w:pPr>
      <w:r>
        <w:rPr>
          <w:sz w:val="14"/>
        </w:rPr>
        <mc:AlternateContent>
          <mc:Choice Requires="wps">
            <w:drawing>
              <wp:anchor distT="0" distB="0" distL="0" distR="0" allowOverlap="1" layoutInCell="1" locked="0" behindDoc="1" simplePos="0" relativeHeight="487604224">
                <wp:simplePos x="0" y="0"/>
                <wp:positionH relativeFrom="page">
                  <wp:posOffset>721042</wp:posOffset>
                </wp:positionH>
                <wp:positionV relativeFrom="paragraph">
                  <wp:posOffset>119467</wp:posOffset>
                </wp:positionV>
                <wp:extent cx="150558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505585" cy="1270"/>
                        </a:xfrm>
                        <a:custGeom>
                          <a:avLst/>
                          <a:gdLst/>
                          <a:ahLst/>
                          <a:cxnLst/>
                          <a:rect l="l" t="t" r="r" b="b"/>
                          <a:pathLst>
                            <a:path w="1505585" h="0">
                              <a:moveTo>
                                <a:pt x="0" y="0"/>
                              </a:moveTo>
                              <a:lnTo>
                                <a:pt x="1504994" y="0"/>
                              </a:lnTo>
                            </a:path>
                          </a:pathLst>
                        </a:custGeom>
                        <a:ln w="6800">
                          <a:solidFill>
                            <a:srgbClr val="767676"/>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9.406904pt;width:118.55pt;height:.1pt;mso-position-horizontal-relative:page;mso-position-vertical-relative:paragraph;z-index:-15712256;mso-wrap-distance-left:0;mso-wrap-distance-right:0" id="docshape33" coordorigin="1136,188" coordsize="2371,0" path="m1136,188l3506,188e" filled="false" stroked="true" strokeweight=".5355pt" strokecolor="#767676">
                <v:path arrowok="t"/>
                <v:stroke dashstyle="solid"/>
                <w10:wrap type="topAndBottom"/>
              </v:shape>
            </w:pict>
          </mc:Fallback>
        </mc:AlternateContent>
      </w:r>
    </w:p>
    <w:p>
      <w:pPr>
        <w:pStyle w:val="BodyText"/>
        <w:rPr>
          <w:sz w:val="13"/>
        </w:rPr>
      </w:pPr>
    </w:p>
    <w:tbl>
      <w:tblPr>
        <w:tblW w:w="0" w:type="auto"/>
        <w:jc w:val="left"/>
        <w:tblInd w:w="161"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01"/>
        <w:gridCol w:w="5037"/>
        <w:gridCol w:w="1801"/>
        <w:gridCol w:w="1401"/>
      </w:tblGrid>
      <w:tr>
        <w:trPr>
          <w:trHeight w:val="515" w:hRule="atLeast"/>
        </w:trPr>
        <w:tc>
          <w:tcPr>
            <w:tcW w:w="9640" w:type="dxa"/>
            <w:gridSpan w:val="4"/>
            <w:tcBorders>
              <w:top w:val="nil"/>
              <w:left w:val="nil"/>
              <w:bottom w:val="nil"/>
              <w:right w:val="nil"/>
            </w:tcBorders>
            <w:shd w:val="clear" w:color="auto" w:fill="13426A"/>
          </w:tcPr>
          <w:p>
            <w:pPr>
              <w:pStyle w:val="TableParagraph"/>
              <w:tabs>
                <w:tab w:pos="2471" w:val="left" w:leader="none"/>
                <w:tab w:pos="6793" w:val="left" w:leader="none"/>
                <w:tab w:pos="8368" w:val="left" w:leader="none"/>
              </w:tabs>
              <w:spacing w:before="156"/>
              <w:ind w:left="450"/>
              <w:rPr>
                <w:b/>
                <w:sz w:val="18"/>
              </w:rPr>
            </w:pPr>
            <w:r>
              <w:rPr>
                <w:b/>
                <w:color w:val="FFFFFF"/>
                <w:spacing w:val="-4"/>
                <w:sz w:val="18"/>
              </w:rPr>
              <w:t>DATA</w:t>
            </w:r>
            <w:r>
              <w:rPr>
                <w:b/>
                <w:color w:val="FFFFFF"/>
                <w:sz w:val="18"/>
              </w:rPr>
              <w:tab/>
              <w:t>PROCEDURI</w:t>
            </w:r>
            <w:r>
              <w:rPr>
                <w:b/>
                <w:color w:val="FFFFFF"/>
                <w:spacing w:val="-4"/>
                <w:sz w:val="18"/>
              </w:rPr>
              <w:t> </w:t>
            </w:r>
            <w:r>
              <w:rPr>
                <w:b/>
                <w:color w:val="FFFFFF"/>
                <w:sz w:val="18"/>
              </w:rPr>
              <w:t>/</w:t>
            </w:r>
            <w:r>
              <w:rPr>
                <w:b/>
                <w:color w:val="FFFFFF"/>
                <w:spacing w:val="-4"/>
                <w:sz w:val="18"/>
              </w:rPr>
              <w:t> </w:t>
            </w:r>
            <w:r>
              <w:rPr>
                <w:b/>
                <w:color w:val="FFFFFF"/>
                <w:sz w:val="18"/>
              </w:rPr>
              <w:t>TEHNICI</w:t>
            </w:r>
            <w:r>
              <w:rPr>
                <w:b/>
                <w:color w:val="FFFFFF"/>
                <w:spacing w:val="-3"/>
                <w:sz w:val="18"/>
              </w:rPr>
              <w:t> </w:t>
            </w:r>
            <w:r>
              <w:rPr>
                <w:b/>
                <w:color w:val="FFFFFF"/>
                <w:spacing w:val="-2"/>
                <w:sz w:val="18"/>
              </w:rPr>
              <w:t>APLICATE</w:t>
            </w:r>
            <w:r>
              <w:rPr>
                <w:b/>
                <w:color w:val="FFFFFF"/>
                <w:sz w:val="18"/>
              </w:rPr>
              <w:tab/>
            </w:r>
            <w:r>
              <w:rPr>
                <w:b/>
                <w:color w:val="FFFFFF"/>
                <w:spacing w:val="-2"/>
                <w:sz w:val="18"/>
              </w:rPr>
              <w:t>OBSERVAȚII</w:t>
            </w:r>
            <w:r>
              <w:rPr>
                <w:b/>
                <w:color w:val="FFFFFF"/>
                <w:sz w:val="18"/>
              </w:rPr>
              <w:tab/>
            </w:r>
            <w:r>
              <w:rPr>
                <w:b/>
                <w:color w:val="FFFFFF"/>
                <w:spacing w:val="-2"/>
                <w:sz w:val="18"/>
              </w:rPr>
              <w:t>SEMNĂTURĂ</w:t>
            </w:r>
          </w:p>
        </w:tc>
      </w:tr>
      <w:tr>
        <w:trPr>
          <w:trHeight w:val="575" w:hRule="atLeast"/>
        </w:trPr>
        <w:tc>
          <w:tcPr>
            <w:tcW w:w="1401" w:type="dxa"/>
            <w:tcBorders>
              <w:top w:val="nil"/>
            </w:tcBorders>
          </w:tcPr>
          <w:p>
            <w:pPr>
              <w:pStyle w:val="TableParagraph"/>
              <w:rPr>
                <w:rFonts w:ascii="Times New Roman"/>
                <w:sz w:val="18"/>
              </w:rPr>
            </w:pPr>
          </w:p>
        </w:tc>
        <w:tc>
          <w:tcPr>
            <w:tcW w:w="5037" w:type="dxa"/>
            <w:tcBorders>
              <w:top w:val="nil"/>
            </w:tcBorders>
          </w:tcPr>
          <w:p>
            <w:pPr>
              <w:pStyle w:val="TableParagraph"/>
              <w:rPr>
                <w:rFonts w:ascii="Times New Roman"/>
                <w:sz w:val="18"/>
              </w:rPr>
            </w:pPr>
          </w:p>
        </w:tc>
        <w:tc>
          <w:tcPr>
            <w:tcW w:w="1801" w:type="dxa"/>
            <w:tcBorders>
              <w:top w:val="nil"/>
            </w:tcBorders>
          </w:tcPr>
          <w:p>
            <w:pPr>
              <w:pStyle w:val="TableParagraph"/>
              <w:rPr>
                <w:rFonts w:ascii="Times New Roman"/>
                <w:sz w:val="18"/>
              </w:rPr>
            </w:pPr>
          </w:p>
        </w:tc>
        <w:tc>
          <w:tcPr>
            <w:tcW w:w="1401" w:type="dxa"/>
            <w:tcBorders>
              <w:top w:val="nil"/>
            </w:tcBorders>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79"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bl>
    <w:p>
      <w:pPr>
        <w:pStyle w:val="TableParagraph"/>
        <w:spacing w:after="0"/>
        <w:rPr>
          <w:rFonts w:ascii="Times New Roman"/>
          <w:sz w:val="18"/>
        </w:rPr>
        <w:sectPr>
          <w:pgSz w:w="11910" w:h="16840"/>
          <w:pgMar w:top="1060" w:bottom="280" w:left="992" w:right="992"/>
        </w:sectPr>
      </w:pPr>
    </w:p>
    <w:p>
      <w:pPr>
        <w:pStyle w:val="Heading1"/>
        <w:tabs>
          <w:tab w:pos="2174" w:val="left" w:leader="none"/>
          <w:tab w:pos="9817" w:val="left" w:leader="none"/>
        </w:tabs>
        <w:rPr>
          <w:u w:val="none"/>
        </w:rPr>
      </w:pPr>
      <w:r>
        <w:rPr>
          <w:rFonts w:ascii="Times New Roman" w:hAnsi="Times New Roman"/>
          <w:b w:val="0"/>
          <w:color w:val="13426A"/>
          <w:u w:val="single" w:color="13426A"/>
        </w:rPr>
        <w:tab/>
      </w:r>
      <w:r>
        <w:rPr>
          <w:color w:val="13426A"/>
          <w:u w:val="single" w:color="13426A"/>
        </w:rPr>
        <w:t>FORMULAR</w:t>
      </w:r>
      <w:r>
        <w:rPr>
          <w:color w:val="13426A"/>
          <w:spacing w:val="-7"/>
          <w:u w:val="single" w:color="13426A"/>
        </w:rPr>
        <w:t> </w:t>
      </w:r>
      <w:r>
        <w:rPr>
          <w:color w:val="13426A"/>
          <w:u w:val="single" w:color="13426A"/>
        </w:rPr>
        <w:t>DE</w:t>
      </w:r>
      <w:r>
        <w:rPr>
          <w:color w:val="13426A"/>
          <w:spacing w:val="-4"/>
          <w:u w:val="single" w:color="13426A"/>
        </w:rPr>
        <w:t> </w:t>
      </w:r>
      <w:r>
        <w:rPr>
          <w:color w:val="13426A"/>
          <w:u w:val="single" w:color="13426A"/>
        </w:rPr>
        <w:t>CONSIMȚĂMÂNT </w:t>
      </w:r>
      <w:r>
        <w:rPr>
          <w:color w:val="13426A"/>
          <w:spacing w:val="-2"/>
          <w:u w:val="single" w:color="13426A"/>
        </w:rPr>
        <w:t>INFORMAT</w:t>
      </w:r>
      <w:r>
        <w:rPr>
          <w:color w:val="13426A"/>
          <w:u w:val="single" w:color="13426A"/>
        </w:rPr>
        <w:tab/>
      </w:r>
    </w:p>
    <w:p>
      <w:pPr>
        <w:pStyle w:val="BodyText"/>
        <w:spacing w:before="178"/>
        <w:rPr>
          <w:b/>
        </w:rPr>
      </w:pPr>
    </w:p>
    <w:p>
      <w:pPr>
        <w:pStyle w:val="BodyText"/>
        <w:tabs>
          <w:tab w:pos="6286" w:val="left" w:leader="none"/>
          <w:tab w:pos="9702" w:val="left" w:leader="none"/>
        </w:tabs>
        <w:spacing w:before="1"/>
        <w:ind w:left="143"/>
      </w:pPr>
      <w:r>
        <w:rPr>
          <w:color w:val="2C3D50"/>
        </w:rPr>
        <w:t>Subsemnatul(a) </w:t>
      </w:r>
      <w:r>
        <w:rPr>
          <w:color w:val="2C3D50"/>
          <w:u w:val="single" w:color="2B3C4F"/>
        </w:rPr>
        <w:tab/>
      </w:r>
      <w:r>
        <w:rPr>
          <w:color w:val="2C3D50"/>
        </w:rPr>
        <w:t>, CNP </w:t>
      </w:r>
      <w:r>
        <w:rPr>
          <w:color w:val="2C3D50"/>
          <w:u w:val="single" w:color="2B3C4F"/>
        </w:rPr>
        <w:tab/>
      </w:r>
      <w:r>
        <w:rPr>
          <w:color w:val="2C3D50"/>
          <w:spacing w:val="-10"/>
        </w:rPr>
        <w:t>,</w:t>
      </w:r>
    </w:p>
    <w:p>
      <w:pPr>
        <w:spacing w:line="206" w:lineRule="auto" w:before="83"/>
        <w:ind w:left="143" w:right="0" w:firstLine="0"/>
        <w:jc w:val="left"/>
        <w:rPr>
          <w:sz w:val="19"/>
        </w:rPr>
      </w:pPr>
      <w:r>
        <w:rPr>
          <w:color w:val="2C3D50"/>
          <w:sz w:val="19"/>
        </w:rPr>
        <w:t>în</w:t>
      </w:r>
      <w:r>
        <w:rPr>
          <w:color w:val="2C3D50"/>
          <w:spacing w:val="-2"/>
          <w:sz w:val="19"/>
        </w:rPr>
        <w:t> </w:t>
      </w:r>
      <w:r>
        <w:rPr>
          <w:color w:val="2C3D50"/>
          <w:sz w:val="19"/>
        </w:rPr>
        <w:t>calitate</w:t>
      </w:r>
      <w:r>
        <w:rPr>
          <w:color w:val="2C3D50"/>
          <w:spacing w:val="-2"/>
          <w:sz w:val="19"/>
        </w:rPr>
        <w:t> </w:t>
      </w:r>
      <w:r>
        <w:rPr>
          <w:color w:val="2C3D50"/>
          <w:sz w:val="19"/>
        </w:rPr>
        <w:t>de</w:t>
      </w:r>
      <w:r>
        <w:rPr>
          <w:color w:val="2C3D50"/>
          <w:spacing w:val="-2"/>
          <w:sz w:val="19"/>
        </w:rPr>
        <w:t> </w:t>
      </w:r>
      <w:r>
        <w:rPr>
          <w:color w:val="2C3D50"/>
          <w:sz w:val="19"/>
        </w:rPr>
        <w:t>pacient,</w:t>
      </w:r>
      <w:r>
        <w:rPr>
          <w:color w:val="2C3D50"/>
          <w:spacing w:val="40"/>
          <w:sz w:val="19"/>
        </w:rPr>
        <w:t> </w:t>
      </w:r>
      <w:r>
        <w:rPr>
          <w:b/>
          <w:color w:val="2C3D50"/>
          <w:sz w:val="19"/>
        </w:rPr>
        <w:t>sunt de</w:t>
      </w:r>
      <w:r>
        <w:rPr>
          <w:b/>
          <w:color w:val="2C3D50"/>
          <w:spacing w:val="-2"/>
          <w:sz w:val="19"/>
        </w:rPr>
        <w:t> </w:t>
      </w:r>
      <w:r>
        <w:rPr>
          <w:b/>
          <w:color w:val="2C3D50"/>
          <w:sz w:val="19"/>
        </w:rPr>
        <w:t>acord</w:t>
      </w:r>
      <w:r>
        <w:rPr>
          <w:b/>
          <w:color w:val="2C3D50"/>
          <w:spacing w:val="40"/>
          <w:sz w:val="19"/>
        </w:rPr>
        <w:t> </w:t>
      </w:r>
      <w:r>
        <w:rPr>
          <w:rFonts w:ascii="Apple SD Gothic Neo" w:hAnsi="Apple SD Gothic Neo"/>
          <w:b/>
          <w:color w:val="2C3D50"/>
          <w:sz w:val="19"/>
        </w:rPr>
        <w:t>☐</w:t>
      </w:r>
      <w:r>
        <w:rPr>
          <w:rFonts w:ascii="Apple SD Gothic Neo" w:hAnsi="Apple SD Gothic Neo"/>
          <w:b/>
          <w:color w:val="2C3D50"/>
          <w:spacing w:val="40"/>
          <w:sz w:val="19"/>
        </w:rPr>
        <w:t> </w:t>
      </w:r>
      <w:r>
        <w:rPr>
          <w:b/>
          <w:color w:val="2C3D50"/>
          <w:sz w:val="19"/>
        </w:rPr>
        <w:t>/</w:t>
      </w:r>
      <w:r>
        <w:rPr>
          <w:b/>
          <w:color w:val="2C3D50"/>
          <w:spacing w:val="40"/>
          <w:sz w:val="19"/>
        </w:rPr>
        <w:t> </w:t>
      </w:r>
      <w:r>
        <w:rPr>
          <w:b/>
          <w:color w:val="2C3D50"/>
          <w:sz w:val="19"/>
        </w:rPr>
        <w:t>nu</w:t>
      </w:r>
      <w:r>
        <w:rPr>
          <w:b/>
          <w:color w:val="2C3D50"/>
          <w:spacing w:val="-3"/>
          <w:sz w:val="19"/>
        </w:rPr>
        <w:t> </w:t>
      </w:r>
      <w:r>
        <w:rPr>
          <w:b/>
          <w:color w:val="2C3D50"/>
          <w:sz w:val="19"/>
        </w:rPr>
        <w:t>sunt de</w:t>
      </w:r>
      <w:r>
        <w:rPr>
          <w:b/>
          <w:color w:val="2C3D50"/>
          <w:spacing w:val="-2"/>
          <w:sz w:val="19"/>
        </w:rPr>
        <w:t> </w:t>
      </w:r>
      <w:r>
        <w:rPr>
          <w:b/>
          <w:color w:val="2C3D50"/>
          <w:sz w:val="19"/>
        </w:rPr>
        <w:t>acord</w:t>
      </w:r>
      <w:r>
        <w:rPr>
          <w:b/>
          <w:color w:val="2C3D50"/>
          <w:spacing w:val="40"/>
          <w:sz w:val="19"/>
        </w:rPr>
        <w:t> </w:t>
      </w:r>
      <w:r>
        <w:rPr>
          <w:rFonts w:ascii="Apple SD Gothic Neo" w:hAnsi="Apple SD Gothic Neo"/>
          <w:b/>
          <w:color w:val="2C3D50"/>
          <w:sz w:val="19"/>
        </w:rPr>
        <w:t>☐</w:t>
      </w:r>
      <w:r>
        <w:rPr>
          <w:rFonts w:ascii="Apple SD Gothic Neo" w:hAnsi="Apple SD Gothic Neo"/>
          <w:b/>
          <w:color w:val="2C3D50"/>
          <w:spacing w:val="40"/>
          <w:sz w:val="19"/>
        </w:rPr>
        <w:t> </w:t>
      </w:r>
      <w:r>
        <w:rPr>
          <w:color w:val="2C3D50"/>
          <w:sz w:val="19"/>
        </w:rPr>
        <w:t>cu</w:t>
      </w:r>
      <w:r>
        <w:rPr>
          <w:color w:val="2C3D50"/>
          <w:spacing w:val="-2"/>
          <w:sz w:val="19"/>
        </w:rPr>
        <w:t> </w:t>
      </w:r>
      <w:r>
        <w:rPr>
          <w:color w:val="2C3D50"/>
          <w:sz w:val="19"/>
        </w:rPr>
        <w:t>urmarea</w:t>
      </w:r>
      <w:r>
        <w:rPr>
          <w:color w:val="2C3D50"/>
          <w:spacing w:val="-2"/>
          <w:sz w:val="19"/>
        </w:rPr>
        <w:t> </w:t>
      </w:r>
      <w:r>
        <w:rPr>
          <w:color w:val="2C3D50"/>
          <w:sz w:val="19"/>
        </w:rPr>
        <w:t>programului</w:t>
      </w:r>
      <w:r>
        <w:rPr>
          <w:color w:val="2C3D50"/>
          <w:spacing w:val="-4"/>
          <w:sz w:val="19"/>
        </w:rPr>
        <w:t> </w:t>
      </w:r>
      <w:r>
        <w:rPr>
          <w:color w:val="2C3D50"/>
          <w:sz w:val="19"/>
        </w:rPr>
        <w:t>de</w:t>
      </w:r>
      <w:r>
        <w:rPr>
          <w:color w:val="2C3D50"/>
          <w:spacing w:val="-2"/>
          <w:sz w:val="19"/>
        </w:rPr>
        <w:t> </w:t>
      </w:r>
      <w:r>
        <w:rPr>
          <w:color w:val="2C3D50"/>
          <w:sz w:val="19"/>
        </w:rPr>
        <w:t>osteopatie</w:t>
      </w:r>
      <w:r>
        <w:rPr>
          <w:color w:val="2C3D50"/>
          <w:spacing w:val="-2"/>
          <w:sz w:val="19"/>
        </w:rPr>
        <w:t> </w:t>
      </w:r>
      <w:r>
        <w:rPr>
          <w:color w:val="2C3D50"/>
          <w:sz w:val="19"/>
        </w:rPr>
        <w:t>/ kinetoterapie propus,</w:t>
      </w:r>
    </w:p>
    <w:p>
      <w:pPr>
        <w:pStyle w:val="BodyText"/>
        <w:spacing w:before="66"/>
        <w:ind w:left="143"/>
      </w:pPr>
      <w:r>
        <w:rPr>
          <w:color w:val="2C3D50"/>
        </w:rPr>
        <w:t>înțelegând</w:t>
      </w:r>
      <w:r>
        <w:rPr>
          <w:color w:val="2C3D50"/>
          <w:spacing w:val="-3"/>
        </w:rPr>
        <w:t> </w:t>
      </w:r>
      <w:r>
        <w:rPr>
          <w:color w:val="2C3D50"/>
        </w:rPr>
        <w:t>beneficiile</w:t>
      </w:r>
      <w:r>
        <w:rPr>
          <w:color w:val="2C3D50"/>
          <w:spacing w:val="-3"/>
        </w:rPr>
        <w:t> </w:t>
      </w:r>
      <w:r>
        <w:rPr>
          <w:color w:val="2C3D50"/>
        </w:rPr>
        <w:t>și</w:t>
      </w:r>
      <w:r>
        <w:rPr>
          <w:color w:val="2C3D50"/>
          <w:spacing w:val="-5"/>
        </w:rPr>
        <w:t> </w:t>
      </w:r>
      <w:r>
        <w:rPr>
          <w:color w:val="2C3D50"/>
        </w:rPr>
        <w:t>riscurile</w:t>
      </w:r>
      <w:r>
        <w:rPr>
          <w:color w:val="2C3D50"/>
          <w:spacing w:val="-3"/>
        </w:rPr>
        <w:t> </w:t>
      </w:r>
      <w:r>
        <w:rPr>
          <w:color w:val="2C3D50"/>
        </w:rPr>
        <w:t>procedurilor</w:t>
      </w:r>
      <w:r>
        <w:rPr>
          <w:color w:val="2C3D50"/>
          <w:spacing w:val="-1"/>
        </w:rPr>
        <w:t> </w:t>
      </w:r>
      <w:r>
        <w:rPr>
          <w:color w:val="2C3D50"/>
        </w:rPr>
        <w:t>ce</w:t>
      </w:r>
      <w:r>
        <w:rPr>
          <w:color w:val="2C3D50"/>
          <w:spacing w:val="-3"/>
        </w:rPr>
        <w:t> </w:t>
      </w:r>
      <w:r>
        <w:rPr>
          <w:color w:val="2C3D50"/>
        </w:rPr>
        <w:t>urmează</w:t>
      </w:r>
      <w:r>
        <w:rPr>
          <w:color w:val="2C3D50"/>
          <w:spacing w:val="-2"/>
        </w:rPr>
        <w:t> </w:t>
      </w:r>
      <w:r>
        <w:rPr>
          <w:color w:val="2C3D50"/>
        </w:rPr>
        <w:t>să</w:t>
      </w:r>
      <w:r>
        <w:rPr>
          <w:color w:val="2C3D50"/>
          <w:spacing w:val="-8"/>
        </w:rPr>
        <w:t> </w:t>
      </w:r>
      <w:r>
        <w:rPr>
          <w:color w:val="2C3D50"/>
        </w:rPr>
        <w:t>mi</w:t>
      </w:r>
      <w:r>
        <w:rPr>
          <w:color w:val="2C3D50"/>
          <w:spacing w:val="-5"/>
        </w:rPr>
        <w:t> </w:t>
      </w:r>
      <w:r>
        <w:rPr>
          <w:color w:val="2C3D50"/>
        </w:rPr>
        <w:t>se</w:t>
      </w:r>
      <w:r>
        <w:rPr>
          <w:color w:val="2C3D50"/>
          <w:spacing w:val="-2"/>
        </w:rPr>
        <w:t> aplice.</w:t>
      </w:r>
    </w:p>
    <w:p>
      <w:pPr>
        <w:pStyle w:val="BodyText"/>
        <w:spacing w:before="136"/>
        <w:ind w:left="143"/>
      </w:pPr>
      <w:r>
        <w:rPr>
          <w:color w:val="2C3D50"/>
        </w:rPr>
        <w:t>Declar</w:t>
      </w:r>
      <w:r>
        <w:rPr>
          <w:color w:val="2C3D50"/>
          <w:spacing w:val="-1"/>
        </w:rPr>
        <w:t> </w:t>
      </w:r>
      <w:r>
        <w:rPr>
          <w:color w:val="2C3D50"/>
        </w:rPr>
        <w:t>că</w:t>
      </w:r>
      <w:r>
        <w:rPr>
          <w:color w:val="2C3D50"/>
          <w:spacing w:val="-1"/>
        </w:rPr>
        <w:t> </w:t>
      </w:r>
      <w:r>
        <w:rPr>
          <w:color w:val="2C3D50"/>
        </w:rPr>
        <w:t>am</w:t>
      </w:r>
      <w:r>
        <w:rPr>
          <w:color w:val="2C3D50"/>
          <w:spacing w:val="-1"/>
        </w:rPr>
        <w:t> </w:t>
      </w:r>
      <w:r>
        <w:rPr>
          <w:color w:val="2C3D50"/>
        </w:rPr>
        <w:t>fost</w:t>
      </w:r>
      <w:r>
        <w:rPr>
          <w:color w:val="2C3D50"/>
          <w:spacing w:val="-3"/>
        </w:rPr>
        <w:t> </w:t>
      </w:r>
      <w:r>
        <w:rPr>
          <w:color w:val="2C3D50"/>
        </w:rPr>
        <w:t>informat(ă)</w:t>
      </w:r>
      <w:r>
        <w:rPr>
          <w:color w:val="2C3D50"/>
          <w:spacing w:val="-5"/>
        </w:rPr>
        <w:t> </w:t>
      </w:r>
      <w:r>
        <w:rPr>
          <w:color w:val="2C3D50"/>
        </w:rPr>
        <w:t>de</w:t>
      </w:r>
      <w:r>
        <w:rPr>
          <w:color w:val="2C3D50"/>
          <w:spacing w:val="-2"/>
        </w:rPr>
        <w:t> </w:t>
      </w:r>
      <w:r>
        <w:rPr>
          <w:color w:val="2C3D50"/>
        </w:rPr>
        <w:t>către</w:t>
      </w:r>
      <w:r>
        <w:rPr>
          <w:color w:val="2C3D50"/>
          <w:spacing w:val="-7"/>
        </w:rPr>
        <w:t> </w:t>
      </w:r>
      <w:r>
        <w:rPr>
          <w:color w:val="2C3D50"/>
        </w:rPr>
        <w:t>terapeut</w:t>
      </w:r>
      <w:r>
        <w:rPr>
          <w:color w:val="2C3D50"/>
          <w:spacing w:val="-4"/>
        </w:rPr>
        <w:t> </w:t>
      </w:r>
      <w:r>
        <w:rPr>
          <w:color w:val="2C3D50"/>
        </w:rPr>
        <w:t>cu</w:t>
      </w:r>
      <w:r>
        <w:rPr>
          <w:color w:val="2C3D50"/>
          <w:spacing w:val="-2"/>
        </w:rPr>
        <w:t> </w:t>
      </w:r>
      <w:r>
        <w:rPr>
          <w:color w:val="2C3D50"/>
        </w:rPr>
        <w:t>privire</w:t>
      </w:r>
      <w:r>
        <w:rPr>
          <w:color w:val="2C3D50"/>
          <w:spacing w:val="-1"/>
        </w:rPr>
        <w:t> </w:t>
      </w:r>
      <w:r>
        <w:rPr>
          <w:color w:val="2C3D50"/>
          <w:spacing w:val="-5"/>
        </w:rPr>
        <w:t>la:</w:t>
      </w:r>
    </w:p>
    <w:p>
      <w:pPr>
        <w:pStyle w:val="ListParagraph"/>
        <w:numPr>
          <w:ilvl w:val="1"/>
          <w:numId w:val="1"/>
        </w:numPr>
        <w:tabs>
          <w:tab w:pos="532" w:val="left" w:leader="none"/>
        </w:tabs>
        <w:spacing w:line="240" w:lineRule="auto" w:before="62" w:after="0"/>
        <w:ind w:left="532" w:right="0" w:hanging="174"/>
        <w:jc w:val="left"/>
        <w:rPr>
          <w:sz w:val="19"/>
        </w:rPr>
      </w:pPr>
      <w:r>
        <w:rPr>
          <w:color w:val="2C3D50"/>
          <w:sz w:val="19"/>
        </w:rPr>
        <w:t>diagnosticul</w:t>
      </w:r>
      <w:r>
        <w:rPr>
          <w:color w:val="2C3D50"/>
          <w:spacing w:val="-7"/>
          <w:sz w:val="19"/>
        </w:rPr>
        <w:t> </w:t>
      </w:r>
      <w:r>
        <w:rPr>
          <w:color w:val="2C3D50"/>
          <w:sz w:val="19"/>
        </w:rPr>
        <w:t>meu</w:t>
      </w:r>
      <w:r>
        <w:rPr>
          <w:color w:val="2C3D50"/>
          <w:spacing w:val="-5"/>
          <w:sz w:val="19"/>
        </w:rPr>
        <w:t> </w:t>
      </w:r>
      <w:r>
        <w:rPr>
          <w:color w:val="2C3D50"/>
          <w:sz w:val="19"/>
        </w:rPr>
        <w:t>și</w:t>
      </w:r>
      <w:r>
        <w:rPr>
          <w:color w:val="2C3D50"/>
          <w:spacing w:val="-7"/>
          <w:sz w:val="19"/>
        </w:rPr>
        <w:t> </w:t>
      </w:r>
      <w:r>
        <w:rPr>
          <w:color w:val="2C3D50"/>
          <w:sz w:val="19"/>
        </w:rPr>
        <w:t>planul</w:t>
      </w:r>
      <w:r>
        <w:rPr>
          <w:color w:val="2C3D50"/>
          <w:spacing w:val="-6"/>
          <w:sz w:val="19"/>
        </w:rPr>
        <w:t> </w:t>
      </w:r>
      <w:r>
        <w:rPr>
          <w:color w:val="2C3D50"/>
          <w:sz w:val="19"/>
        </w:rPr>
        <w:t>de</w:t>
      </w:r>
      <w:r>
        <w:rPr>
          <w:color w:val="2C3D50"/>
          <w:spacing w:val="-5"/>
          <w:sz w:val="19"/>
        </w:rPr>
        <w:t> </w:t>
      </w:r>
      <w:r>
        <w:rPr>
          <w:color w:val="2C3D50"/>
          <w:sz w:val="19"/>
        </w:rPr>
        <w:t>recuperare</w:t>
      </w:r>
      <w:r>
        <w:rPr>
          <w:color w:val="2C3D50"/>
          <w:spacing w:val="-5"/>
          <w:sz w:val="19"/>
        </w:rPr>
        <w:t> </w:t>
      </w:r>
      <w:r>
        <w:rPr>
          <w:color w:val="2C3D50"/>
          <w:sz w:val="19"/>
        </w:rPr>
        <w:t>(evaluare,</w:t>
      </w:r>
      <w:r>
        <w:rPr>
          <w:color w:val="2C3D50"/>
          <w:spacing w:val="-3"/>
          <w:sz w:val="19"/>
        </w:rPr>
        <w:t> </w:t>
      </w:r>
      <w:r>
        <w:rPr>
          <w:color w:val="2C3D50"/>
          <w:sz w:val="19"/>
        </w:rPr>
        <w:t>tehnici</w:t>
      </w:r>
      <w:r>
        <w:rPr>
          <w:color w:val="2C3D50"/>
          <w:spacing w:val="-7"/>
          <w:sz w:val="19"/>
        </w:rPr>
        <w:t> </w:t>
      </w:r>
      <w:r>
        <w:rPr>
          <w:color w:val="2C3D50"/>
          <w:sz w:val="19"/>
        </w:rPr>
        <w:t>manuale,</w:t>
      </w:r>
      <w:r>
        <w:rPr>
          <w:color w:val="2C3D50"/>
          <w:spacing w:val="-3"/>
          <w:sz w:val="19"/>
        </w:rPr>
        <w:t> </w:t>
      </w:r>
      <w:r>
        <w:rPr>
          <w:color w:val="2C3D50"/>
          <w:sz w:val="19"/>
        </w:rPr>
        <w:t>exerciții</w:t>
      </w:r>
      <w:r>
        <w:rPr>
          <w:color w:val="2C3D50"/>
          <w:spacing w:val="-7"/>
          <w:sz w:val="19"/>
        </w:rPr>
        <w:t> </w:t>
      </w:r>
      <w:r>
        <w:rPr>
          <w:color w:val="2C3D50"/>
          <w:sz w:val="19"/>
        </w:rPr>
        <w:t>fizice</w:t>
      </w:r>
      <w:r>
        <w:rPr>
          <w:color w:val="2C3D50"/>
          <w:spacing w:val="-4"/>
          <w:sz w:val="19"/>
        </w:rPr>
        <w:t> </w:t>
      </w:r>
      <w:r>
        <w:rPr>
          <w:color w:val="2C3D50"/>
          <w:spacing w:val="-2"/>
          <w:sz w:val="19"/>
        </w:rPr>
        <w:t>terapeutice);</w:t>
      </w:r>
    </w:p>
    <w:p>
      <w:pPr>
        <w:pStyle w:val="ListParagraph"/>
        <w:numPr>
          <w:ilvl w:val="1"/>
          <w:numId w:val="1"/>
        </w:numPr>
        <w:tabs>
          <w:tab w:pos="532" w:val="left" w:leader="none"/>
        </w:tabs>
        <w:spacing w:line="240" w:lineRule="auto" w:before="61" w:after="0"/>
        <w:ind w:left="532" w:right="0" w:hanging="174"/>
        <w:jc w:val="left"/>
        <w:rPr>
          <w:sz w:val="19"/>
        </w:rPr>
      </w:pPr>
      <w:r>
        <w:rPr>
          <w:color w:val="2C3D50"/>
          <w:sz w:val="19"/>
        </w:rPr>
        <w:t>obiectivele</w:t>
      </w:r>
      <w:r>
        <w:rPr>
          <w:color w:val="2C3D50"/>
          <w:spacing w:val="-6"/>
          <w:sz w:val="19"/>
        </w:rPr>
        <w:t> </w:t>
      </w:r>
      <w:r>
        <w:rPr>
          <w:color w:val="2C3D50"/>
          <w:sz w:val="19"/>
        </w:rPr>
        <w:t>terapeutice</w:t>
      </w:r>
      <w:r>
        <w:rPr>
          <w:color w:val="2C3D50"/>
          <w:spacing w:val="-3"/>
          <w:sz w:val="19"/>
        </w:rPr>
        <w:t> </w:t>
      </w:r>
      <w:r>
        <w:rPr>
          <w:color w:val="2C3D50"/>
          <w:sz w:val="19"/>
        </w:rPr>
        <w:t>și</w:t>
      </w:r>
      <w:r>
        <w:rPr>
          <w:color w:val="2C3D50"/>
          <w:spacing w:val="-5"/>
          <w:sz w:val="19"/>
        </w:rPr>
        <w:t> </w:t>
      </w:r>
      <w:r>
        <w:rPr>
          <w:color w:val="2C3D50"/>
          <w:sz w:val="19"/>
        </w:rPr>
        <w:t>rata</w:t>
      </w:r>
      <w:r>
        <w:rPr>
          <w:color w:val="2C3D50"/>
          <w:spacing w:val="-7"/>
          <w:sz w:val="19"/>
        </w:rPr>
        <w:t> </w:t>
      </w:r>
      <w:r>
        <w:rPr>
          <w:color w:val="2C3D50"/>
          <w:sz w:val="19"/>
        </w:rPr>
        <w:t>estimată</w:t>
      </w:r>
      <w:r>
        <w:rPr>
          <w:color w:val="2C3D50"/>
          <w:spacing w:val="-4"/>
          <w:sz w:val="19"/>
        </w:rPr>
        <w:t> </w:t>
      </w:r>
      <w:r>
        <w:rPr>
          <w:color w:val="2C3D50"/>
          <w:sz w:val="19"/>
        </w:rPr>
        <w:t>de</w:t>
      </w:r>
      <w:r>
        <w:rPr>
          <w:color w:val="2C3D50"/>
          <w:spacing w:val="-7"/>
          <w:sz w:val="19"/>
        </w:rPr>
        <w:t> </w:t>
      </w:r>
      <w:r>
        <w:rPr>
          <w:color w:val="2C3D50"/>
          <w:sz w:val="19"/>
        </w:rPr>
        <w:t>vindecare</w:t>
      </w:r>
      <w:r>
        <w:rPr>
          <w:color w:val="2C3D50"/>
          <w:spacing w:val="-3"/>
          <w:sz w:val="19"/>
        </w:rPr>
        <w:t> </w:t>
      </w:r>
      <w:r>
        <w:rPr>
          <w:color w:val="2C3D50"/>
          <w:sz w:val="19"/>
        </w:rPr>
        <w:t>sau</w:t>
      </w:r>
      <w:r>
        <w:rPr>
          <w:color w:val="2C3D50"/>
          <w:spacing w:val="-3"/>
          <w:sz w:val="19"/>
        </w:rPr>
        <w:t> </w:t>
      </w:r>
      <w:r>
        <w:rPr>
          <w:color w:val="2C3D50"/>
          <w:spacing w:val="-2"/>
          <w:sz w:val="19"/>
        </w:rPr>
        <w:t>ameliorare;</w:t>
      </w:r>
    </w:p>
    <w:p>
      <w:pPr>
        <w:pStyle w:val="ListParagraph"/>
        <w:numPr>
          <w:ilvl w:val="1"/>
          <w:numId w:val="1"/>
        </w:numPr>
        <w:tabs>
          <w:tab w:pos="532" w:val="left" w:leader="none"/>
        </w:tabs>
        <w:spacing w:line="240" w:lineRule="auto" w:before="57" w:after="0"/>
        <w:ind w:left="532" w:right="0" w:hanging="174"/>
        <w:jc w:val="left"/>
        <w:rPr>
          <w:sz w:val="19"/>
        </w:rPr>
      </w:pPr>
      <w:r>
        <w:rPr>
          <w:color w:val="2C3D50"/>
          <w:sz w:val="19"/>
        </w:rPr>
        <w:t>condițiile</w:t>
      </w:r>
      <w:r>
        <w:rPr>
          <w:color w:val="2C3D50"/>
          <w:spacing w:val="-7"/>
          <w:sz w:val="19"/>
        </w:rPr>
        <w:t> </w:t>
      </w:r>
      <w:r>
        <w:rPr>
          <w:color w:val="2C3D50"/>
          <w:sz w:val="19"/>
        </w:rPr>
        <w:t>și</w:t>
      </w:r>
      <w:r>
        <w:rPr>
          <w:color w:val="2C3D50"/>
          <w:spacing w:val="-7"/>
          <w:sz w:val="19"/>
        </w:rPr>
        <w:t> </w:t>
      </w:r>
      <w:r>
        <w:rPr>
          <w:color w:val="2C3D50"/>
          <w:sz w:val="19"/>
        </w:rPr>
        <w:t>riscurile</w:t>
      </w:r>
      <w:r>
        <w:rPr>
          <w:color w:val="2C3D50"/>
          <w:spacing w:val="-4"/>
          <w:sz w:val="19"/>
        </w:rPr>
        <w:t> </w:t>
      </w:r>
      <w:r>
        <w:rPr>
          <w:color w:val="2C3D50"/>
          <w:sz w:val="19"/>
        </w:rPr>
        <w:t>de</w:t>
      </w:r>
      <w:r>
        <w:rPr>
          <w:color w:val="2C3D50"/>
          <w:spacing w:val="-5"/>
          <w:sz w:val="19"/>
        </w:rPr>
        <w:t> </w:t>
      </w:r>
      <w:r>
        <w:rPr>
          <w:color w:val="2C3D50"/>
          <w:sz w:val="19"/>
        </w:rPr>
        <w:t>recidivă</w:t>
      </w:r>
      <w:r>
        <w:rPr>
          <w:color w:val="2C3D50"/>
          <w:spacing w:val="-4"/>
          <w:sz w:val="19"/>
        </w:rPr>
        <w:t> </w:t>
      </w:r>
      <w:r>
        <w:rPr>
          <w:color w:val="2C3D50"/>
          <w:sz w:val="19"/>
        </w:rPr>
        <w:t>sau</w:t>
      </w:r>
      <w:r>
        <w:rPr>
          <w:color w:val="2C3D50"/>
          <w:spacing w:val="-5"/>
          <w:sz w:val="19"/>
        </w:rPr>
        <w:t> </w:t>
      </w:r>
      <w:r>
        <w:rPr>
          <w:color w:val="2C3D50"/>
          <w:sz w:val="19"/>
        </w:rPr>
        <w:t>acutizare,</w:t>
      </w:r>
      <w:r>
        <w:rPr>
          <w:color w:val="2C3D50"/>
          <w:spacing w:val="-3"/>
          <w:sz w:val="19"/>
        </w:rPr>
        <w:t> </w:t>
      </w:r>
      <w:r>
        <w:rPr>
          <w:color w:val="2C3D50"/>
          <w:sz w:val="19"/>
        </w:rPr>
        <w:t>precum</w:t>
      </w:r>
      <w:r>
        <w:rPr>
          <w:color w:val="2C3D50"/>
          <w:spacing w:val="-3"/>
          <w:sz w:val="19"/>
        </w:rPr>
        <w:t> </w:t>
      </w:r>
      <w:r>
        <w:rPr>
          <w:color w:val="2C3D50"/>
          <w:sz w:val="19"/>
        </w:rPr>
        <w:t>și</w:t>
      </w:r>
      <w:r>
        <w:rPr>
          <w:color w:val="2C3D50"/>
          <w:spacing w:val="-6"/>
          <w:sz w:val="19"/>
        </w:rPr>
        <w:t> </w:t>
      </w:r>
      <w:r>
        <w:rPr>
          <w:color w:val="2C3D50"/>
          <w:sz w:val="19"/>
        </w:rPr>
        <w:t>alternativele</w:t>
      </w:r>
      <w:r>
        <w:rPr>
          <w:color w:val="2C3D50"/>
          <w:spacing w:val="-5"/>
          <w:sz w:val="19"/>
        </w:rPr>
        <w:t> </w:t>
      </w:r>
      <w:r>
        <w:rPr>
          <w:color w:val="2C3D50"/>
          <w:sz w:val="19"/>
        </w:rPr>
        <w:t>de</w:t>
      </w:r>
      <w:r>
        <w:rPr>
          <w:color w:val="2C3D50"/>
          <w:spacing w:val="-4"/>
          <w:sz w:val="19"/>
        </w:rPr>
        <w:t> </w:t>
      </w:r>
      <w:r>
        <w:rPr>
          <w:color w:val="2C3D50"/>
          <w:spacing w:val="-2"/>
          <w:sz w:val="19"/>
        </w:rPr>
        <w:t>tratament;</w:t>
      </w:r>
    </w:p>
    <w:p>
      <w:pPr>
        <w:pStyle w:val="ListParagraph"/>
        <w:numPr>
          <w:ilvl w:val="1"/>
          <w:numId w:val="1"/>
        </w:numPr>
        <w:tabs>
          <w:tab w:pos="532" w:val="left" w:leader="none"/>
        </w:tabs>
        <w:spacing w:line="240" w:lineRule="auto" w:before="62" w:after="0"/>
        <w:ind w:left="532" w:right="0" w:hanging="174"/>
        <w:jc w:val="left"/>
        <w:rPr>
          <w:sz w:val="19"/>
        </w:rPr>
      </w:pPr>
      <w:r>
        <w:rPr>
          <w:color w:val="2C3D50"/>
          <w:sz w:val="19"/>
        </w:rPr>
        <w:t>posibilitatea</w:t>
      </w:r>
      <w:r>
        <w:rPr>
          <w:color w:val="2C3D50"/>
          <w:spacing w:val="-5"/>
          <w:sz w:val="19"/>
        </w:rPr>
        <w:t> </w:t>
      </w:r>
      <w:r>
        <w:rPr>
          <w:color w:val="2C3D50"/>
          <w:sz w:val="19"/>
        </w:rPr>
        <w:t>de</w:t>
      </w:r>
      <w:r>
        <w:rPr>
          <w:color w:val="2C3D50"/>
          <w:spacing w:val="-4"/>
          <w:sz w:val="19"/>
        </w:rPr>
        <w:t> </w:t>
      </w:r>
      <w:r>
        <w:rPr>
          <w:color w:val="2C3D50"/>
          <w:sz w:val="19"/>
        </w:rPr>
        <w:t>a</w:t>
      </w:r>
      <w:r>
        <w:rPr>
          <w:color w:val="2C3D50"/>
          <w:spacing w:val="-4"/>
          <w:sz w:val="19"/>
        </w:rPr>
        <w:t> </w:t>
      </w:r>
      <w:r>
        <w:rPr>
          <w:color w:val="2C3D50"/>
          <w:sz w:val="19"/>
        </w:rPr>
        <w:t>solicita</w:t>
      </w:r>
      <w:r>
        <w:rPr>
          <w:color w:val="2C3D50"/>
          <w:spacing w:val="-4"/>
          <w:sz w:val="19"/>
        </w:rPr>
        <w:t> </w:t>
      </w:r>
      <w:r>
        <w:rPr>
          <w:color w:val="2C3D50"/>
          <w:sz w:val="19"/>
        </w:rPr>
        <w:t>oricând</w:t>
      </w:r>
      <w:r>
        <w:rPr>
          <w:color w:val="2C3D50"/>
          <w:spacing w:val="-4"/>
          <w:sz w:val="19"/>
        </w:rPr>
        <w:t> </w:t>
      </w:r>
      <w:r>
        <w:rPr>
          <w:color w:val="2C3D50"/>
          <w:sz w:val="19"/>
        </w:rPr>
        <w:t>o</w:t>
      </w:r>
      <w:r>
        <w:rPr>
          <w:color w:val="2C3D50"/>
          <w:spacing w:val="-4"/>
          <w:sz w:val="19"/>
        </w:rPr>
        <w:t> </w:t>
      </w:r>
      <w:r>
        <w:rPr>
          <w:color w:val="2C3D50"/>
          <w:sz w:val="19"/>
        </w:rPr>
        <w:t>a</w:t>
      </w:r>
      <w:r>
        <w:rPr>
          <w:color w:val="2C3D50"/>
          <w:spacing w:val="-4"/>
          <w:sz w:val="19"/>
        </w:rPr>
        <w:t> </w:t>
      </w:r>
      <w:r>
        <w:rPr>
          <w:color w:val="2C3D50"/>
          <w:sz w:val="19"/>
        </w:rPr>
        <w:t>doua</w:t>
      </w:r>
      <w:r>
        <w:rPr>
          <w:color w:val="2C3D50"/>
          <w:spacing w:val="-4"/>
          <w:sz w:val="19"/>
        </w:rPr>
        <w:t> </w:t>
      </w:r>
      <w:r>
        <w:rPr>
          <w:color w:val="2C3D50"/>
          <w:sz w:val="19"/>
        </w:rPr>
        <w:t>opinie</w:t>
      </w:r>
      <w:r>
        <w:rPr>
          <w:color w:val="2C3D50"/>
          <w:spacing w:val="-4"/>
          <w:sz w:val="19"/>
        </w:rPr>
        <w:t> </w:t>
      </w:r>
      <w:r>
        <w:rPr>
          <w:color w:val="2C3D50"/>
          <w:spacing w:val="-2"/>
          <w:sz w:val="19"/>
        </w:rPr>
        <w:t>medicală;</w:t>
      </w:r>
    </w:p>
    <w:p>
      <w:pPr>
        <w:pStyle w:val="ListParagraph"/>
        <w:numPr>
          <w:ilvl w:val="1"/>
          <w:numId w:val="1"/>
        </w:numPr>
        <w:tabs>
          <w:tab w:pos="527" w:val="left" w:leader="none"/>
        </w:tabs>
        <w:spacing w:line="240" w:lineRule="auto" w:before="61" w:after="0"/>
        <w:ind w:left="527" w:right="0" w:hanging="169"/>
        <w:jc w:val="left"/>
        <w:rPr>
          <w:sz w:val="19"/>
        </w:rPr>
      </w:pPr>
      <w:r>
        <w:rPr>
          <w:color w:val="2C3D50"/>
          <w:sz w:val="19"/>
        </w:rPr>
        <w:t>riscurile</w:t>
      </w:r>
      <w:r>
        <w:rPr>
          <w:color w:val="2C3D50"/>
          <w:spacing w:val="-8"/>
          <w:sz w:val="19"/>
        </w:rPr>
        <w:t> </w:t>
      </w:r>
      <w:r>
        <w:rPr>
          <w:color w:val="2C3D50"/>
          <w:sz w:val="19"/>
        </w:rPr>
        <w:t>și</w:t>
      </w:r>
      <w:r>
        <w:rPr>
          <w:color w:val="2C3D50"/>
          <w:spacing w:val="-8"/>
          <w:sz w:val="19"/>
        </w:rPr>
        <w:t> </w:t>
      </w:r>
      <w:r>
        <w:rPr>
          <w:color w:val="2C3D50"/>
          <w:sz w:val="19"/>
        </w:rPr>
        <w:t>beneficiile</w:t>
      </w:r>
      <w:r>
        <w:rPr>
          <w:color w:val="2C3D50"/>
          <w:spacing w:val="-6"/>
          <w:sz w:val="19"/>
        </w:rPr>
        <w:t> </w:t>
      </w:r>
      <w:r>
        <w:rPr>
          <w:color w:val="2C3D50"/>
          <w:sz w:val="19"/>
        </w:rPr>
        <w:t>neefectuării</w:t>
      </w:r>
      <w:r>
        <w:rPr>
          <w:color w:val="2C3D50"/>
          <w:spacing w:val="-8"/>
          <w:sz w:val="19"/>
        </w:rPr>
        <w:t> </w:t>
      </w:r>
      <w:r>
        <w:rPr>
          <w:color w:val="2C3D50"/>
          <w:sz w:val="19"/>
        </w:rPr>
        <w:t>programului</w:t>
      </w:r>
      <w:r>
        <w:rPr>
          <w:color w:val="2C3D50"/>
          <w:spacing w:val="-7"/>
          <w:sz w:val="19"/>
        </w:rPr>
        <w:t> </w:t>
      </w:r>
      <w:r>
        <w:rPr>
          <w:color w:val="2C3D50"/>
          <w:spacing w:val="-2"/>
          <w:sz w:val="19"/>
        </w:rPr>
        <w:t>propus.</w:t>
      </w:r>
    </w:p>
    <w:p>
      <w:pPr>
        <w:pStyle w:val="BodyText"/>
        <w:spacing w:before="97"/>
        <w:ind w:left="143"/>
      </w:pPr>
      <w:r>
        <w:rPr>
          <w:color w:val="2C3D50"/>
        </w:rPr>
        <w:t>Declar</w:t>
      </w:r>
      <w:r>
        <w:rPr>
          <w:color w:val="2C3D50"/>
          <w:spacing w:val="-3"/>
        </w:rPr>
        <w:t> </w:t>
      </w:r>
      <w:r>
        <w:rPr>
          <w:color w:val="2C3D50"/>
        </w:rPr>
        <w:t>că</w:t>
      </w:r>
      <w:r>
        <w:rPr>
          <w:color w:val="2C3D50"/>
          <w:spacing w:val="-3"/>
        </w:rPr>
        <w:t> </w:t>
      </w:r>
      <w:r>
        <w:rPr>
          <w:color w:val="2C3D50"/>
        </w:rPr>
        <w:t>am luat</w:t>
      </w:r>
      <w:r>
        <w:rPr>
          <w:color w:val="2C3D50"/>
          <w:spacing w:val="-1"/>
        </w:rPr>
        <w:t> </w:t>
      </w:r>
      <w:r>
        <w:rPr>
          <w:color w:val="2C3D50"/>
        </w:rPr>
        <w:t>la</w:t>
      </w:r>
      <w:r>
        <w:rPr>
          <w:color w:val="2C3D50"/>
          <w:spacing w:val="-3"/>
        </w:rPr>
        <w:t> </w:t>
      </w:r>
      <w:r>
        <w:rPr>
          <w:color w:val="2C3D50"/>
        </w:rPr>
        <w:t>cunoștință</w:t>
      </w:r>
      <w:r>
        <w:rPr>
          <w:color w:val="2C3D50"/>
          <w:spacing w:val="-2"/>
        </w:rPr>
        <w:t> </w:t>
      </w:r>
      <w:r>
        <w:rPr>
          <w:color w:val="2C3D50"/>
        </w:rPr>
        <w:t>aceste</w:t>
      </w:r>
      <w:r>
        <w:rPr>
          <w:color w:val="2C3D50"/>
          <w:spacing w:val="-3"/>
        </w:rPr>
        <w:t> </w:t>
      </w:r>
      <w:r>
        <w:rPr>
          <w:color w:val="2C3D50"/>
        </w:rPr>
        <w:t>informații</w:t>
      </w:r>
      <w:r>
        <w:rPr>
          <w:color w:val="2C3D50"/>
          <w:spacing w:val="-4"/>
        </w:rPr>
        <w:t> </w:t>
      </w:r>
      <w:r>
        <w:rPr>
          <w:color w:val="2C3D50"/>
        </w:rPr>
        <w:t>și</w:t>
      </w:r>
      <w:r>
        <w:rPr>
          <w:color w:val="2C3D50"/>
          <w:spacing w:val="-5"/>
        </w:rPr>
        <w:t> </w:t>
      </w:r>
      <w:r>
        <w:rPr>
          <w:color w:val="2C3D50"/>
        </w:rPr>
        <w:t>le</w:t>
      </w:r>
      <w:r>
        <w:rPr>
          <w:color w:val="2C3D50"/>
          <w:spacing w:val="-2"/>
        </w:rPr>
        <w:t> </w:t>
      </w:r>
      <w:r>
        <w:rPr>
          <w:color w:val="2C3D50"/>
        </w:rPr>
        <w:t>accept.</w:t>
      </w:r>
      <w:r>
        <w:rPr>
          <w:color w:val="2C3D50"/>
          <w:spacing w:val="-5"/>
        </w:rPr>
        <w:t> </w:t>
      </w:r>
      <w:r>
        <w:rPr>
          <w:color w:val="2C3D50"/>
        </w:rPr>
        <w:t>Înțeleg</w:t>
      </w:r>
      <w:r>
        <w:rPr>
          <w:color w:val="2C3D50"/>
          <w:spacing w:val="-2"/>
        </w:rPr>
        <w:t> </w:t>
      </w:r>
      <w:r>
        <w:rPr>
          <w:color w:val="2C3D50"/>
        </w:rPr>
        <w:t>că</w:t>
      </w:r>
      <w:r>
        <w:rPr>
          <w:color w:val="2C3D50"/>
          <w:spacing w:val="-3"/>
        </w:rPr>
        <w:t> </w:t>
      </w:r>
      <w:r>
        <w:rPr>
          <w:color w:val="2C3D50"/>
        </w:rPr>
        <w:t>nu</w:t>
      </w:r>
      <w:r>
        <w:rPr>
          <w:color w:val="2C3D50"/>
          <w:spacing w:val="-7"/>
        </w:rPr>
        <w:t> </w:t>
      </w:r>
      <w:r>
        <w:rPr>
          <w:color w:val="2C3D50"/>
        </w:rPr>
        <w:t>mi</w:t>
      </w:r>
      <w:r>
        <w:rPr>
          <w:color w:val="2C3D50"/>
          <w:spacing w:val="-5"/>
        </w:rPr>
        <w:t> </w:t>
      </w:r>
      <w:r>
        <w:rPr>
          <w:color w:val="2C3D50"/>
        </w:rPr>
        <w:t>se</w:t>
      </w:r>
      <w:r>
        <w:rPr>
          <w:color w:val="2C3D50"/>
          <w:spacing w:val="-2"/>
        </w:rPr>
        <w:t> </w:t>
      </w:r>
      <w:r>
        <w:rPr>
          <w:color w:val="2C3D50"/>
        </w:rPr>
        <w:t>poate</w:t>
      </w:r>
      <w:r>
        <w:rPr>
          <w:color w:val="2C3D50"/>
          <w:spacing w:val="-3"/>
        </w:rPr>
        <w:t> </w:t>
      </w:r>
      <w:r>
        <w:rPr>
          <w:color w:val="2C3D50"/>
        </w:rPr>
        <w:t>oferi</w:t>
      </w:r>
      <w:r>
        <w:rPr>
          <w:color w:val="2C3D50"/>
          <w:spacing w:val="-4"/>
        </w:rPr>
        <w:t> </w:t>
      </w:r>
      <w:r>
        <w:rPr>
          <w:color w:val="2C3D50"/>
        </w:rPr>
        <w:t>nicio</w:t>
      </w:r>
      <w:r>
        <w:rPr>
          <w:color w:val="2C3D50"/>
          <w:spacing w:val="-3"/>
        </w:rPr>
        <w:t> </w:t>
      </w:r>
      <w:r>
        <w:rPr>
          <w:color w:val="2C3D50"/>
        </w:rPr>
        <w:t>garanție</w:t>
      </w:r>
      <w:r>
        <w:rPr>
          <w:color w:val="2C3D50"/>
          <w:spacing w:val="-2"/>
        </w:rPr>
        <w:t> privind</w:t>
      </w:r>
    </w:p>
    <w:p>
      <w:pPr>
        <w:pStyle w:val="BodyText"/>
        <w:spacing w:before="1"/>
        <w:ind w:left="143"/>
      </w:pPr>
      <w:r>
        <w:rPr>
          <w:color w:val="2C3D50"/>
        </w:rPr>
        <w:t>rezultatul</w:t>
      </w:r>
      <w:r>
        <w:rPr>
          <w:color w:val="2C3D50"/>
          <w:spacing w:val="-6"/>
        </w:rPr>
        <w:t> </w:t>
      </w:r>
      <w:r>
        <w:rPr>
          <w:color w:val="2C3D50"/>
          <w:spacing w:val="-2"/>
        </w:rPr>
        <w:t>final.</w:t>
      </w:r>
    </w:p>
    <w:p>
      <w:pPr>
        <w:pStyle w:val="BodyText"/>
        <w:spacing w:before="4"/>
        <w:rPr>
          <w:sz w:val="16"/>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9"/>
        <w:gridCol w:w="5260"/>
      </w:tblGrid>
      <w:tr>
        <w:trPr>
          <w:trHeight w:val="212" w:hRule="atLeast"/>
        </w:trPr>
        <w:tc>
          <w:tcPr>
            <w:tcW w:w="4479" w:type="dxa"/>
          </w:tcPr>
          <w:p>
            <w:pPr>
              <w:pStyle w:val="TableParagraph"/>
              <w:tabs>
                <w:tab w:pos="3792" w:val="left" w:leader="none"/>
              </w:tabs>
              <w:spacing w:line="192" w:lineRule="exact"/>
              <w:ind w:left="50"/>
              <w:rPr>
                <w:b/>
                <w:sz w:val="19"/>
              </w:rPr>
            </w:pPr>
            <w:r>
              <w:rPr>
                <w:b/>
                <w:color w:val="2C3D50"/>
                <w:sz w:val="19"/>
              </w:rPr>
              <w:t>Data: </w:t>
            </w:r>
            <w:r>
              <w:rPr>
                <w:b/>
                <w:color w:val="2C3D50"/>
                <w:sz w:val="19"/>
                <w:u w:val="single" w:color="2B3C4F"/>
              </w:rPr>
              <w:tab/>
            </w:r>
          </w:p>
        </w:tc>
        <w:tc>
          <w:tcPr>
            <w:tcW w:w="5260" w:type="dxa"/>
          </w:tcPr>
          <w:p>
            <w:pPr>
              <w:pStyle w:val="TableParagraph"/>
              <w:tabs>
                <w:tab w:pos="5251" w:val="left" w:leader="none"/>
              </w:tabs>
              <w:spacing w:line="192" w:lineRule="exact"/>
              <w:ind w:left="733"/>
              <w:rPr>
                <w:rFonts w:ascii="Times New Roman" w:hAnsi="Times New Roman"/>
                <w:sz w:val="19"/>
              </w:rPr>
            </w:pPr>
            <w:r>
              <w:rPr>
                <w:b/>
                <w:color w:val="2C3D50"/>
                <w:sz w:val="19"/>
              </w:rPr>
              <w:t>Semnătura pacientului: </w:t>
            </w:r>
            <w:r>
              <w:rPr>
                <w:rFonts w:ascii="Times New Roman" w:hAnsi="Times New Roman"/>
                <w:color w:val="2C3D50"/>
                <w:sz w:val="19"/>
                <w:u w:val="single" w:color="2B3C4F"/>
              </w:rPr>
              <w:tab/>
            </w:r>
          </w:p>
        </w:tc>
      </w:tr>
    </w:tbl>
    <w:p>
      <w:pPr>
        <w:pStyle w:val="BodyText"/>
        <w:spacing w:before="58"/>
      </w:pPr>
    </w:p>
    <w:p>
      <w:pPr>
        <w:tabs>
          <w:tab w:pos="9717" w:val="left" w:leader="none"/>
        </w:tabs>
        <w:spacing w:before="0"/>
        <w:ind w:left="143" w:right="0" w:firstLine="0"/>
        <w:jc w:val="left"/>
        <w:rPr>
          <w:b/>
          <w:sz w:val="18"/>
        </w:rPr>
      </w:pPr>
      <w:r>
        <w:rPr>
          <w:b/>
          <w:color w:val="FFFFFF"/>
          <w:sz w:val="18"/>
          <w:shd w:fill="13426A" w:color="auto" w:val="clear"/>
        </w:rPr>
        <w:t>NOTĂ</w:t>
      </w:r>
      <w:r>
        <w:rPr>
          <w:b/>
          <w:color w:val="FFFFFF"/>
          <w:spacing w:val="-4"/>
          <w:sz w:val="18"/>
          <w:shd w:fill="13426A" w:color="auto" w:val="clear"/>
        </w:rPr>
        <w:t> </w:t>
      </w:r>
      <w:r>
        <w:rPr>
          <w:b/>
          <w:color w:val="FFFFFF"/>
          <w:sz w:val="18"/>
          <w:shd w:fill="13426A" w:color="auto" w:val="clear"/>
        </w:rPr>
        <w:t>DE</w:t>
      </w:r>
      <w:r>
        <w:rPr>
          <w:b/>
          <w:color w:val="FFFFFF"/>
          <w:spacing w:val="-1"/>
          <w:sz w:val="18"/>
          <w:shd w:fill="13426A" w:color="auto" w:val="clear"/>
        </w:rPr>
        <w:t> </w:t>
      </w:r>
      <w:r>
        <w:rPr>
          <w:b/>
          <w:color w:val="FFFFFF"/>
          <w:sz w:val="18"/>
          <w:shd w:fill="13426A" w:color="auto" w:val="clear"/>
        </w:rPr>
        <w:t>INFORMARE</w:t>
      </w:r>
      <w:r>
        <w:rPr>
          <w:b/>
          <w:color w:val="FFFFFF"/>
          <w:spacing w:val="-1"/>
          <w:sz w:val="18"/>
          <w:shd w:fill="13426A" w:color="auto" w:val="clear"/>
        </w:rPr>
        <w:t> </w:t>
      </w:r>
      <w:r>
        <w:rPr>
          <w:b/>
          <w:color w:val="FFFFFF"/>
          <w:sz w:val="18"/>
          <w:shd w:fill="13426A" w:color="auto" w:val="clear"/>
        </w:rPr>
        <w:t>—</w:t>
      </w:r>
      <w:r>
        <w:rPr>
          <w:b/>
          <w:color w:val="FFFFFF"/>
          <w:spacing w:val="-1"/>
          <w:sz w:val="18"/>
          <w:shd w:fill="13426A" w:color="auto" w:val="clear"/>
        </w:rPr>
        <w:t> </w:t>
      </w:r>
      <w:r>
        <w:rPr>
          <w:b/>
          <w:color w:val="FFFFFF"/>
          <w:sz w:val="18"/>
          <w:shd w:fill="13426A" w:color="auto" w:val="clear"/>
        </w:rPr>
        <w:t>PROTECȚIA</w:t>
      </w:r>
      <w:r>
        <w:rPr>
          <w:b/>
          <w:color w:val="FFFFFF"/>
          <w:spacing w:val="-2"/>
          <w:sz w:val="18"/>
          <w:shd w:fill="13426A" w:color="auto" w:val="clear"/>
        </w:rPr>
        <w:t> </w:t>
      </w:r>
      <w:r>
        <w:rPr>
          <w:b/>
          <w:color w:val="FFFFFF"/>
          <w:sz w:val="18"/>
          <w:shd w:fill="13426A" w:color="auto" w:val="clear"/>
        </w:rPr>
        <w:t>DATELOR</w:t>
      </w:r>
      <w:r>
        <w:rPr>
          <w:b/>
          <w:color w:val="FFFFFF"/>
          <w:spacing w:val="-1"/>
          <w:sz w:val="18"/>
          <w:shd w:fill="13426A" w:color="auto" w:val="clear"/>
        </w:rPr>
        <w:t> </w:t>
      </w:r>
      <w:r>
        <w:rPr>
          <w:b/>
          <w:color w:val="FFFFFF"/>
          <w:sz w:val="18"/>
          <w:shd w:fill="13426A" w:color="auto" w:val="clear"/>
        </w:rPr>
        <w:t>CU</w:t>
      </w:r>
      <w:r>
        <w:rPr>
          <w:b/>
          <w:color w:val="FFFFFF"/>
          <w:spacing w:val="-2"/>
          <w:sz w:val="18"/>
          <w:shd w:fill="13426A" w:color="auto" w:val="clear"/>
        </w:rPr>
        <w:t> </w:t>
      </w:r>
      <w:r>
        <w:rPr>
          <w:b/>
          <w:color w:val="FFFFFF"/>
          <w:sz w:val="18"/>
          <w:shd w:fill="13426A" w:color="auto" w:val="clear"/>
        </w:rPr>
        <w:t>CARACTER</w:t>
      </w:r>
      <w:r>
        <w:rPr>
          <w:b/>
          <w:color w:val="FFFFFF"/>
          <w:spacing w:val="-1"/>
          <w:sz w:val="18"/>
          <w:shd w:fill="13426A" w:color="auto" w:val="clear"/>
        </w:rPr>
        <w:t> </w:t>
      </w:r>
      <w:r>
        <w:rPr>
          <w:b/>
          <w:color w:val="FFFFFF"/>
          <w:sz w:val="18"/>
          <w:shd w:fill="13426A" w:color="auto" w:val="clear"/>
        </w:rPr>
        <w:t>PERSONAL</w:t>
      </w:r>
      <w:r>
        <w:rPr>
          <w:b/>
          <w:color w:val="FFFFFF"/>
          <w:spacing w:val="-1"/>
          <w:sz w:val="18"/>
          <w:shd w:fill="13426A" w:color="auto" w:val="clear"/>
        </w:rPr>
        <w:t> </w:t>
      </w:r>
      <w:r>
        <w:rPr>
          <w:b/>
          <w:color w:val="FFFFFF"/>
          <w:spacing w:val="-2"/>
          <w:sz w:val="18"/>
          <w:shd w:fill="13426A" w:color="auto" w:val="clear"/>
        </w:rPr>
        <w:t>(GDPR)</w:t>
      </w:r>
      <w:r>
        <w:rPr>
          <w:b/>
          <w:color w:val="FFFFFF"/>
          <w:sz w:val="18"/>
          <w:shd w:fill="13426A" w:color="auto" w:val="clear"/>
        </w:rPr>
        <w:tab/>
      </w:r>
    </w:p>
    <w:p>
      <w:pPr>
        <w:pStyle w:val="BodyText"/>
        <w:spacing w:before="103"/>
        <w:ind w:left="143" w:right="151"/>
      </w:pPr>
      <w:r>
        <w:rPr>
          <w:color w:val="2C3D50"/>
        </w:rPr>
        <w:t>Conform Regulamentului (UE) 2016/679 (GDPR) și Legii nr. 190/2018, Osteopath Concept Clinique SRL prelucrează</w:t>
      </w:r>
      <w:r>
        <w:rPr>
          <w:color w:val="2C3D50"/>
          <w:spacing w:val="-3"/>
        </w:rPr>
        <w:t> </w:t>
      </w:r>
      <w:r>
        <w:rPr>
          <w:color w:val="2C3D50"/>
        </w:rPr>
        <w:t>datele</w:t>
      </w:r>
      <w:r>
        <w:rPr>
          <w:color w:val="2C3D50"/>
          <w:spacing w:val="-3"/>
        </w:rPr>
        <w:t> </w:t>
      </w:r>
      <w:r>
        <w:rPr>
          <w:color w:val="2C3D50"/>
        </w:rPr>
        <w:t>dumneavoastră</w:t>
      </w:r>
      <w:r>
        <w:rPr>
          <w:color w:val="2C3D50"/>
          <w:spacing w:val="-3"/>
        </w:rPr>
        <w:t> </w:t>
      </w:r>
      <w:r>
        <w:rPr>
          <w:color w:val="2C3D50"/>
        </w:rPr>
        <w:t>cu</w:t>
      </w:r>
      <w:r>
        <w:rPr>
          <w:color w:val="2C3D50"/>
          <w:spacing w:val="-3"/>
        </w:rPr>
        <w:t> </w:t>
      </w:r>
      <w:r>
        <w:rPr>
          <w:color w:val="2C3D50"/>
        </w:rPr>
        <w:t>caracter</w:t>
      </w:r>
      <w:r>
        <w:rPr>
          <w:color w:val="2C3D50"/>
          <w:spacing w:val="-6"/>
        </w:rPr>
        <w:t> </w:t>
      </w:r>
      <w:r>
        <w:rPr>
          <w:color w:val="2C3D50"/>
        </w:rPr>
        <w:t>personal</w:t>
      </w:r>
      <w:r>
        <w:rPr>
          <w:color w:val="2C3D50"/>
          <w:spacing w:val="-5"/>
        </w:rPr>
        <w:t> </w:t>
      </w:r>
      <w:r>
        <w:rPr>
          <w:color w:val="2C3D50"/>
        </w:rPr>
        <w:t>în</w:t>
      </w:r>
      <w:r>
        <w:rPr>
          <w:color w:val="2C3D50"/>
          <w:spacing w:val="-3"/>
        </w:rPr>
        <w:t> </w:t>
      </w:r>
      <w:r>
        <w:rPr>
          <w:color w:val="2C3D50"/>
        </w:rPr>
        <w:t>mod</w:t>
      </w:r>
      <w:r>
        <w:rPr>
          <w:color w:val="2C3D50"/>
          <w:spacing w:val="-3"/>
        </w:rPr>
        <w:t> </w:t>
      </w:r>
      <w:r>
        <w:rPr>
          <w:color w:val="2C3D50"/>
        </w:rPr>
        <w:t>legal,</w:t>
      </w:r>
      <w:r>
        <w:rPr>
          <w:color w:val="2C3D50"/>
          <w:spacing w:val="-1"/>
        </w:rPr>
        <w:t> </w:t>
      </w:r>
      <w:r>
        <w:rPr>
          <w:color w:val="2C3D50"/>
        </w:rPr>
        <w:t>echitabil</w:t>
      </w:r>
      <w:r>
        <w:rPr>
          <w:color w:val="2C3D50"/>
          <w:spacing w:val="-5"/>
        </w:rPr>
        <w:t> </w:t>
      </w:r>
      <w:r>
        <w:rPr>
          <w:color w:val="2C3D50"/>
        </w:rPr>
        <w:t>și</w:t>
      </w:r>
      <w:r>
        <w:rPr>
          <w:color w:val="2C3D50"/>
          <w:spacing w:val="-5"/>
        </w:rPr>
        <w:t> </w:t>
      </w:r>
      <w:r>
        <w:rPr>
          <w:color w:val="2C3D50"/>
        </w:rPr>
        <w:t>transparent,</w:t>
      </w:r>
      <w:r>
        <w:rPr>
          <w:color w:val="2C3D50"/>
          <w:spacing w:val="-1"/>
        </w:rPr>
        <w:t> </w:t>
      </w:r>
      <w:r>
        <w:rPr>
          <w:color w:val="2C3D50"/>
        </w:rPr>
        <w:t>exclusiv</w:t>
      </w:r>
      <w:r>
        <w:rPr>
          <w:color w:val="2C3D50"/>
          <w:spacing w:val="-3"/>
        </w:rPr>
        <w:t> </w:t>
      </w:r>
      <w:r>
        <w:rPr>
          <w:color w:val="2C3D50"/>
        </w:rPr>
        <w:t>în</w:t>
      </w:r>
      <w:r>
        <w:rPr>
          <w:color w:val="2C3D50"/>
          <w:spacing w:val="-3"/>
        </w:rPr>
        <w:t> </w:t>
      </w:r>
      <w:r>
        <w:rPr>
          <w:color w:val="2C3D50"/>
        </w:rPr>
        <w:t>scopul furnizării serviciilor medicale. Datele prelucrate includ: date de identitate și contact, CNP, diagnostice, istoricul medical,</w:t>
      </w:r>
      <w:r>
        <w:rPr>
          <w:color w:val="2C3D50"/>
          <w:spacing w:val="-1"/>
        </w:rPr>
        <w:t> </w:t>
      </w:r>
      <w:r>
        <w:rPr>
          <w:color w:val="2C3D50"/>
        </w:rPr>
        <w:t>investigații</w:t>
      </w:r>
      <w:r>
        <w:rPr>
          <w:color w:val="2C3D50"/>
          <w:spacing w:val="-4"/>
        </w:rPr>
        <w:t> </w:t>
      </w:r>
      <w:r>
        <w:rPr>
          <w:color w:val="2C3D50"/>
        </w:rPr>
        <w:t>imagistice</w:t>
      </w:r>
      <w:r>
        <w:rPr>
          <w:color w:val="2C3D50"/>
          <w:spacing w:val="-2"/>
        </w:rPr>
        <w:t> </w:t>
      </w:r>
      <w:r>
        <w:rPr>
          <w:color w:val="2C3D50"/>
        </w:rPr>
        <w:t>(RMN,</w:t>
      </w:r>
      <w:r>
        <w:rPr>
          <w:color w:val="2C3D50"/>
          <w:spacing w:val="-1"/>
        </w:rPr>
        <w:t> </w:t>
      </w:r>
      <w:r>
        <w:rPr>
          <w:color w:val="2C3D50"/>
        </w:rPr>
        <w:t>CT,</w:t>
      </w:r>
      <w:r>
        <w:rPr>
          <w:color w:val="2C3D50"/>
          <w:spacing w:val="-1"/>
        </w:rPr>
        <w:t> </w:t>
      </w:r>
      <w:r>
        <w:rPr>
          <w:color w:val="2C3D50"/>
        </w:rPr>
        <w:t>X-ray).</w:t>
      </w:r>
      <w:r>
        <w:rPr>
          <w:color w:val="2C3D50"/>
          <w:spacing w:val="-4"/>
        </w:rPr>
        <w:t> </w:t>
      </w:r>
      <w:r>
        <w:rPr>
          <w:color w:val="2C3D50"/>
        </w:rPr>
        <w:t>Respectăm</w:t>
      </w:r>
      <w:r>
        <w:rPr>
          <w:color w:val="2C3D50"/>
          <w:spacing w:val="-1"/>
        </w:rPr>
        <w:t> </w:t>
      </w:r>
      <w:r>
        <w:rPr>
          <w:color w:val="2C3D50"/>
        </w:rPr>
        <w:t>secretul</w:t>
      </w:r>
      <w:r>
        <w:rPr>
          <w:color w:val="2C3D50"/>
          <w:spacing w:val="-4"/>
        </w:rPr>
        <w:t> </w:t>
      </w:r>
      <w:r>
        <w:rPr>
          <w:color w:val="2C3D50"/>
        </w:rPr>
        <w:t>profesional</w:t>
      </w:r>
      <w:r>
        <w:rPr>
          <w:color w:val="2C3D50"/>
          <w:spacing w:val="-4"/>
        </w:rPr>
        <w:t> </w:t>
      </w:r>
      <w:r>
        <w:rPr>
          <w:color w:val="2C3D50"/>
        </w:rPr>
        <w:t>și</w:t>
      </w:r>
      <w:r>
        <w:rPr>
          <w:color w:val="2C3D50"/>
          <w:spacing w:val="-4"/>
        </w:rPr>
        <w:t> </w:t>
      </w:r>
      <w:r>
        <w:rPr>
          <w:color w:val="2C3D50"/>
        </w:rPr>
        <w:t>nu</w:t>
      </w:r>
      <w:r>
        <w:rPr>
          <w:color w:val="2C3D50"/>
          <w:spacing w:val="-2"/>
        </w:rPr>
        <w:t> </w:t>
      </w:r>
      <w:r>
        <w:rPr>
          <w:color w:val="2C3D50"/>
        </w:rPr>
        <w:t>transmitem</w:t>
      </w:r>
      <w:r>
        <w:rPr>
          <w:color w:val="2C3D50"/>
          <w:spacing w:val="-1"/>
        </w:rPr>
        <w:t> </w:t>
      </w:r>
      <w:r>
        <w:rPr>
          <w:color w:val="2C3D50"/>
        </w:rPr>
        <w:t>datele</w:t>
      </w:r>
      <w:r>
        <w:rPr>
          <w:color w:val="2C3D50"/>
          <w:spacing w:val="-2"/>
        </w:rPr>
        <w:t> </w:t>
      </w:r>
      <w:r>
        <w:rPr>
          <w:color w:val="2C3D50"/>
        </w:rPr>
        <w:t>decât colaboratorilor implicați direct în actul medical sau în baza unor obligații legale. Beneficiați de dreptul de acces, rectificare, ștergere, portabilitate și opoziție față de prelucrare.</w:t>
      </w:r>
    </w:p>
    <w:p>
      <w:pPr>
        <w:tabs>
          <w:tab w:pos="9717" w:val="left" w:leader="none"/>
        </w:tabs>
        <w:spacing w:before="199"/>
        <w:ind w:left="113" w:right="0" w:firstLine="0"/>
        <w:jc w:val="left"/>
        <w:rPr>
          <w:b/>
          <w:sz w:val="18"/>
        </w:rPr>
      </w:pPr>
      <w:r>
        <w:rPr>
          <w:b/>
          <w:color w:val="FFFFFF"/>
          <w:spacing w:val="-22"/>
          <w:sz w:val="18"/>
          <w:shd w:fill="13426A" w:color="auto" w:val="clear"/>
        </w:rPr>
        <w:t> </w:t>
      </w:r>
      <w:r>
        <w:rPr>
          <w:b/>
          <w:color w:val="FFFFFF"/>
          <w:sz w:val="18"/>
          <w:shd w:fill="13426A" w:color="auto" w:val="clear"/>
        </w:rPr>
        <w:t>ACORD</w:t>
      </w:r>
      <w:r>
        <w:rPr>
          <w:b/>
          <w:color w:val="FFFFFF"/>
          <w:spacing w:val="-1"/>
          <w:sz w:val="18"/>
          <w:shd w:fill="13426A" w:color="auto" w:val="clear"/>
        </w:rPr>
        <w:t> </w:t>
      </w:r>
      <w:r>
        <w:rPr>
          <w:b/>
          <w:color w:val="FFFFFF"/>
          <w:sz w:val="18"/>
          <w:shd w:fill="13426A" w:color="auto" w:val="clear"/>
        </w:rPr>
        <w:t>PRIVIND</w:t>
      </w:r>
      <w:r>
        <w:rPr>
          <w:b/>
          <w:color w:val="FFFFFF"/>
          <w:spacing w:val="-2"/>
          <w:sz w:val="18"/>
          <w:shd w:fill="13426A" w:color="auto" w:val="clear"/>
        </w:rPr>
        <w:t> </w:t>
      </w:r>
      <w:r>
        <w:rPr>
          <w:b/>
          <w:color w:val="FFFFFF"/>
          <w:sz w:val="18"/>
          <w:shd w:fill="13426A" w:color="auto" w:val="clear"/>
        </w:rPr>
        <w:t>PRELUCRAREA DATELOR</w:t>
      </w:r>
      <w:r>
        <w:rPr>
          <w:b/>
          <w:color w:val="FFFFFF"/>
          <w:spacing w:val="-1"/>
          <w:sz w:val="18"/>
          <w:shd w:fill="13426A" w:color="auto" w:val="clear"/>
        </w:rPr>
        <w:t> </w:t>
      </w:r>
      <w:r>
        <w:rPr>
          <w:b/>
          <w:color w:val="FFFFFF"/>
          <w:sz w:val="18"/>
          <w:shd w:fill="13426A" w:color="auto" w:val="clear"/>
        </w:rPr>
        <w:t>CU CARACTER </w:t>
      </w:r>
      <w:r>
        <w:rPr>
          <w:b/>
          <w:color w:val="FFFFFF"/>
          <w:spacing w:val="-2"/>
          <w:sz w:val="18"/>
          <w:shd w:fill="13426A" w:color="auto" w:val="clear"/>
        </w:rPr>
        <w:t>PERSONAL</w:t>
      </w:r>
      <w:r>
        <w:rPr>
          <w:b/>
          <w:color w:val="FFFFFF"/>
          <w:sz w:val="18"/>
          <w:shd w:fill="13426A" w:color="auto" w:val="clear"/>
        </w:rPr>
        <w:tab/>
      </w:r>
    </w:p>
    <w:p>
      <w:pPr>
        <w:pStyle w:val="BodyText"/>
        <w:tabs>
          <w:tab w:pos="6639" w:val="left" w:leader="none"/>
          <w:tab w:pos="9123" w:val="left" w:leader="none"/>
        </w:tabs>
        <w:spacing w:before="99"/>
        <w:ind w:left="143"/>
      </w:pPr>
      <w:r>
        <w:rPr>
          <w:color w:val="2C3D50"/>
        </w:rPr>
        <w:t>Subsemnatul/a </w:t>
      </w:r>
      <w:r>
        <w:rPr>
          <w:color w:val="2C3D50"/>
          <w:u w:val="single" w:color="2B3C4F"/>
        </w:rPr>
        <w:tab/>
      </w:r>
      <w:r>
        <w:rPr>
          <w:color w:val="2C3D50"/>
        </w:rPr>
        <w:t>, posesor al</w:t>
      </w:r>
      <w:r>
        <w:rPr>
          <w:color w:val="2C3D50"/>
          <w:spacing w:val="-1"/>
        </w:rPr>
        <w:t> </w:t>
      </w:r>
      <w:r>
        <w:rPr>
          <w:color w:val="2C3D50"/>
        </w:rPr>
        <w:t>CI seria </w:t>
      </w:r>
      <w:r>
        <w:rPr>
          <w:color w:val="2C3D50"/>
          <w:u w:val="single" w:color="2B3C4F"/>
        </w:rPr>
        <w:tab/>
      </w:r>
      <w:r>
        <w:rPr>
          <w:color w:val="2C3D50"/>
        </w:rPr>
        <w:t>,</w:t>
      </w:r>
      <w:r>
        <w:rPr>
          <w:color w:val="2C3D50"/>
          <w:spacing w:val="1"/>
        </w:rPr>
        <w:t> </w:t>
      </w:r>
      <w:r>
        <w:rPr>
          <w:color w:val="2C3D50"/>
          <w:spacing w:val="-5"/>
        </w:rPr>
        <w:t>nr.</w:t>
      </w:r>
    </w:p>
    <w:p>
      <w:pPr>
        <w:pStyle w:val="BodyText"/>
        <w:tabs>
          <w:tab w:pos="2778" w:val="left" w:leader="none"/>
          <w:tab w:pos="6511" w:val="left" w:leader="none"/>
        </w:tabs>
        <w:spacing w:before="1"/>
        <w:ind w:left="143"/>
      </w:pPr>
      <w:r>
        <w:rPr>
          <w:color w:val="2C3D50"/>
          <w:u w:val="single" w:color="2B3C4F"/>
        </w:rPr>
        <w:tab/>
      </w:r>
      <w:r>
        <w:rPr>
          <w:color w:val="2C3D50"/>
        </w:rPr>
        <w:t>, CNP </w:t>
      </w:r>
      <w:r>
        <w:rPr>
          <w:color w:val="2C3D50"/>
          <w:u w:val="single" w:color="2B3C4F"/>
        </w:rPr>
        <w:tab/>
      </w:r>
      <w:r>
        <w:rPr>
          <w:color w:val="2C3D50"/>
          <w:spacing w:val="-10"/>
        </w:rPr>
        <w:t>,</w:t>
      </w:r>
    </w:p>
    <w:p>
      <w:pPr>
        <w:pStyle w:val="BodyText"/>
        <w:spacing w:before="62"/>
        <w:ind w:left="143" w:right="151"/>
      </w:pPr>
      <w:r>
        <w:rPr>
          <w:color w:val="2C3D50"/>
        </w:rPr>
        <w:t>îmi exprim acordul cu privire la prelucrarea datelor mele personale, inclusiv stocarea documentelor medicale (RMN,</w:t>
      </w:r>
      <w:r>
        <w:rPr>
          <w:color w:val="2C3D50"/>
          <w:spacing w:val="-1"/>
        </w:rPr>
        <w:t> </w:t>
      </w:r>
      <w:r>
        <w:rPr>
          <w:color w:val="2C3D50"/>
        </w:rPr>
        <w:t>CT,</w:t>
      </w:r>
      <w:r>
        <w:rPr>
          <w:color w:val="2C3D50"/>
          <w:spacing w:val="-1"/>
        </w:rPr>
        <w:t> </w:t>
      </w:r>
      <w:r>
        <w:rPr>
          <w:color w:val="2C3D50"/>
        </w:rPr>
        <w:t>X-ray,</w:t>
      </w:r>
      <w:r>
        <w:rPr>
          <w:color w:val="2C3D50"/>
          <w:spacing w:val="-1"/>
        </w:rPr>
        <w:t> </w:t>
      </w:r>
      <w:r>
        <w:rPr>
          <w:color w:val="2C3D50"/>
        </w:rPr>
        <w:t>istoricul</w:t>
      </w:r>
      <w:r>
        <w:rPr>
          <w:color w:val="2C3D50"/>
          <w:spacing w:val="-4"/>
        </w:rPr>
        <w:t> </w:t>
      </w:r>
      <w:r>
        <w:rPr>
          <w:color w:val="2C3D50"/>
        </w:rPr>
        <w:t>medical)</w:t>
      </w:r>
      <w:r>
        <w:rPr>
          <w:color w:val="2C3D50"/>
          <w:spacing w:val="-1"/>
        </w:rPr>
        <w:t> </w:t>
      </w:r>
      <w:r>
        <w:rPr>
          <w:color w:val="2C3D50"/>
        </w:rPr>
        <w:t>în</w:t>
      </w:r>
      <w:r>
        <w:rPr>
          <w:color w:val="2C3D50"/>
          <w:spacing w:val="-2"/>
        </w:rPr>
        <w:t> </w:t>
      </w:r>
      <w:r>
        <w:rPr>
          <w:color w:val="2C3D50"/>
        </w:rPr>
        <w:t>baza</w:t>
      </w:r>
      <w:r>
        <w:rPr>
          <w:color w:val="2C3D50"/>
          <w:spacing w:val="-3"/>
        </w:rPr>
        <w:t> </w:t>
      </w:r>
      <w:r>
        <w:rPr>
          <w:color w:val="2C3D50"/>
        </w:rPr>
        <w:t>de</w:t>
      </w:r>
      <w:r>
        <w:rPr>
          <w:color w:val="2C3D50"/>
          <w:spacing w:val="-2"/>
        </w:rPr>
        <w:t> </w:t>
      </w:r>
      <w:r>
        <w:rPr>
          <w:color w:val="2C3D50"/>
        </w:rPr>
        <w:t>date</w:t>
      </w:r>
      <w:r>
        <w:rPr>
          <w:color w:val="2C3D50"/>
          <w:spacing w:val="-3"/>
        </w:rPr>
        <w:t> </w:t>
      </w:r>
      <w:r>
        <w:rPr>
          <w:color w:val="2C3D50"/>
        </w:rPr>
        <w:t>a</w:t>
      </w:r>
      <w:r>
        <w:rPr>
          <w:color w:val="2C3D50"/>
          <w:spacing w:val="-7"/>
        </w:rPr>
        <w:t> </w:t>
      </w:r>
      <w:r>
        <w:rPr>
          <w:color w:val="2C3D50"/>
        </w:rPr>
        <w:t>Osteopath</w:t>
      </w:r>
      <w:r>
        <w:rPr>
          <w:color w:val="2C3D50"/>
          <w:spacing w:val="-2"/>
        </w:rPr>
        <w:t> </w:t>
      </w:r>
      <w:r>
        <w:rPr>
          <w:color w:val="2C3D50"/>
        </w:rPr>
        <w:t>Concept</w:t>
      </w:r>
      <w:r>
        <w:rPr>
          <w:color w:val="2C3D50"/>
          <w:spacing w:val="-1"/>
        </w:rPr>
        <w:t> </w:t>
      </w:r>
      <w:r>
        <w:rPr>
          <w:color w:val="2C3D50"/>
        </w:rPr>
        <w:t>Clinique</w:t>
      </w:r>
      <w:r>
        <w:rPr>
          <w:color w:val="2C3D50"/>
          <w:spacing w:val="-2"/>
        </w:rPr>
        <w:t> </w:t>
      </w:r>
      <w:r>
        <w:rPr>
          <w:color w:val="2C3D50"/>
        </w:rPr>
        <w:t>SRL,</w:t>
      </w:r>
      <w:r>
        <w:rPr>
          <w:color w:val="2C3D50"/>
          <w:spacing w:val="-1"/>
        </w:rPr>
        <w:t> </w:t>
      </w:r>
      <w:r>
        <w:rPr>
          <w:color w:val="2C3D50"/>
        </w:rPr>
        <w:t>cu</w:t>
      </w:r>
      <w:r>
        <w:rPr>
          <w:color w:val="2C3D50"/>
          <w:spacing w:val="-2"/>
        </w:rPr>
        <w:t> </w:t>
      </w:r>
      <w:r>
        <w:rPr>
          <w:color w:val="2C3D50"/>
        </w:rPr>
        <w:t>respectarea</w:t>
      </w:r>
      <w:r>
        <w:rPr>
          <w:color w:val="2C3D50"/>
          <w:spacing w:val="-3"/>
        </w:rPr>
        <w:t> </w:t>
      </w:r>
      <w:r>
        <w:rPr>
          <w:color w:val="2C3D50"/>
        </w:rPr>
        <w:t>strictă</w:t>
      </w:r>
      <w:r>
        <w:rPr>
          <w:color w:val="2C3D50"/>
          <w:spacing w:val="-7"/>
        </w:rPr>
        <w:t> </w:t>
      </w:r>
      <w:r>
        <w:rPr>
          <w:color w:val="2C3D50"/>
        </w:rPr>
        <w:t>a confidențialității, conform GDPR (Regulamentul nr. 679/2016) și Legii nr. 190/2018.</w:t>
      </w:r>
    </w:p>
    <w:p>
      <w:pPr>
        <w:spacing w:before="120"/>
        <w:ind w:left="143" w:right="0" w:firstLine="0"/>
        <w:jc w:val="left"/>
        <w:rPr>
          <w:b/>
          <w:sz w:val="19"/>
        </w:rPr>
      </w:pPr>
      <w:r>
        <w:rPr>
          <w:b/>
          <w:color w:val="2C3D50"/>
          <w:sz w:val="19"/>
        </w:rPr>
        <w:t>Certific</w:t>
      </w:r>
      <w:r>
        <w:rPr>
          <w:b/>
          <w:color w:val="2C3D50"/>
          <w:spacing w:val="-7"/>
          <w:sz w:val="19"/>
        </w:rPr>
        <w:t> </w:t>
      </w:r>
      <w:r>
        <w:rPr>
          <w:b/>
          <w:color w:val="2C3D50"/>
          <w:sz w:val="19"/>
        </w:rPr>
        <w:t>că</w:t>
      </w:r>
      <w:r>
        <w:rPr>
          <w:b/>
          <w:color w:val="2C3D50"/>
          <w:spacing w:val="-2"/>
          <w:sz w:val="19"/>
        </w:rPr>
        <w:t> </w:t>
      </w:r>
      <w:r>
        <w:rPr>
          <w:b/>
          <w:color w:val="2C3D50"/>
          <w:sz w:val="19"/>
        </w:rPr>
        <w:t>am</w:t>
      </w:r>
      <w:r>
        <w:rPr>
          <w:b/>
          <w:color w:val="2C3D50"/>
          <w:spacing w:val="-1"/>
          <w:sz w:val="19"/>
        </w:rPr>
        <w:t> </w:t>
      </w:r>
      <w:r>
        <w:rPr>
          <w:b/>
          <w:color w:val="2C3D50"/>
          <w:sz w:val="19"/>
        </w:rPr>
        <w:t>citit,</w:t>
      </w:r>
      <w:r>
        <w:rPr>
          <w:b/>
          <w:color w:val="2C3D50"/>
          <w:spacing w:val="-4"/>
          <w:sz w:val="19"/>
        </w:rPr>
        <w:t> </w:t>
      </w:r>
      <w:r>
        <w:rPr>
          <w:b/>
          <w:color w:val="2C3D50"/>
          <w:sz w:val="19"/>
        </w:rPr>
        <w:t>înțeles</w:t>
      </w:r>
      <w:r>
        <w:rPr>
          <w:b/>
          <w:color w:val="2C3D50"/>
          <w:spacing w:val="-6"/>
          <w:sz w:val="19"/>
        </w:rPr>
        <w:t> </w:t>
      </w:r>
      <w:r>
        <w:rPr>
          <w:b/>
          <w:color w:val="2C3D50"/>
          <w:sz w:val="19"/>
        </w:rPr>
        <w:t>și accept pe</w:t>
      </w:r>
      <w:r>
        <w:rPr>
          <w:b/>
          <w:color w:val="2C3D50"/>
          <w:spacing w:val="-2"/>
          <w:sz w:val="19"/>
        </w:rPr>
        <w:t> </w:t>
      </w:r>
      <w:r>
        <w:rPr>
          <w:b/>
          <w:color w:val="2C3D50"/>
          <w:sz w:val="19"/>
        </w:rPr>
        <w:t>deplin</w:t>
      </w:r>
      <w:r>
        <w:rPr>
          <w:b/>
          <w:color w:val="2C3D50"/>
          <w:spacing w:val="-3"/>
          <w:sz w:val="19"/>
        </w:rPr>
        <w:t> </w:t>
      </w:r>
      <w:r>
        <w:rPr>
          <w:b/>
          <w:color w:val="2C3D50"/>
          <w:sz w:val="19"/>
        </w:rPr>
        <w:t>cele</w:t>
      </w:r>
      <w:r>
        <w:rPr>
          <w:b/>
          <w:color w:val="2C3D50"/>
          <w:spacing w:val="-7"/>
          <w:sz w:val="19"/>
        </w:rPr>
        <w:t> </w:t>
      </w:r>
      <w:r>
        <w:rPr>
          <w:b/>
          <w:color w:val="2C3D50"/>
          <w:sz w:val="19"/>
        </w:rPr>
        <w:t>de</w:t>
      </w:r>
      <w:r>
        <w:rPr>
          <w:b/>
          <w:color w:val="2C3D50"/>
          <w:spacing w:val="-2"/>
          <w:sz w:val="19"/>
        </w:rPr>
        <w:t> </w:t>
      </w:r>
      <w:r>
        <w:rPr>
          <w:b/>
          <w:color w:val="2C3D50"/>
          <w:sz w:val="19"/>
        </w:rPr>
        <w:t>mai</w:t>
      </w:r>
      <w:r>
        <w:rPr>
          <w:b/>
          <w:color w:val="2C3D50"/>
          <w:spacing w:val="1"/>
          <w:sz w:val="19"/>
        </w:rPr>
        <w:t> </w:t>
      </w:r>
      <w:r>
        <w:rPr>
          <w:b/>
          <w:color w:val="2C3D50"/>
          <w:spacing w:val="-4"/>
          <w:sz w:val="19"/>
        </w:rPr>
        <w:t>sus.</w:t>
      </w:r>
    </w:p>
    <w:p>
      <w:pPr>
        <w:pStyle w:val="BodyText"/>
        <w:spacing w:before="7"/>
        <w:rPr>
          <w:b/>
          <w:sz w:val="14"/>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4"/>
        <w:gridCol w:w="5154"/>
      </w:tblGrid>
      <w:tr>
        <w:trPr>
          <w:trHeight w:val="212" w:hRule="atLeast"/>
        </w:trPr>
        <w:tc>
          <w:tcPr>
            <w:tcW w:w="4584" w:type="dxa"/>
          </w:tcPr>
          <w:p>
            <w:pPr>
              <w:pStyle w:val="TableParagraph"/>
              <w:tabs>
                <w:tab w:pos="3792" w:val="left" w:leader="none"/>
              </w:tabs>
              <w:spacing w:line="192" w:lineRule="exact"/>
              <w:ind w:left="50"/>
              <w:rPr>
                <w:b/>
                <w:sz w:val="19"/>
              </w:rPr>
            </w:pPr>
            <w:r>
              <w:rPr>
                <w:b/>
                <w:color w:val="2C3D50"/>
                <w:sz w:val="19"/>
              </w:rPr>
              <w:t>Data: </w:t>
            </w:r>
            <w:r>
              <w:rPr>
                <w:b/>
                <w:color w:val="2C3D50"/>
                <w:sz w:val="19"/>
                <w:u w:val="single" w:color="2B3C4F"/>
              </w:rPr>
              <w:tab/>
            </w:r>
          </w:p>
        </w:tc>
        <w:tc>
          <w:tcPr>
            <w:tcW w:w="5154" w:type="dxa"/>
          </w:tcPr>
          <w:p>
            <w:pPr>
              <w:pStyle w:val="TableParagraph"/>
              <w:tabs>
                <w:tab w:pos="5146" w:val="left" w:leader="none"/>
              </w:tabs>
              <w:spacing w:line="192" w:lineRule="exact"/>
              <w:ind w:left="838"/>
              <w:rPr>
                <w:rFonts w:ascii="Times New Roman" w:hAnsi="Times New Roman"/>
                <w:sz w:val="19"/>
              </w:rPr>
            </w:pPr>
            <w:r>
              <w:rPr>
                <w:b/>
                <w:color w:val="2C3D50"/>
                <w:sz w:val="19"/>
              </w:rPr>
              <w:t>Semnătura: </w:t>
            </w:r>
            <w:r>
              <w:rPr>
                <w:rFonts w:ascii="Times New Roman" w:hAnsi="Times New Roman"/>
                <w:color w:val="2C3D50"/>
                <w:sz w:val="19"/>
                <w:u w:val="single" w:color="2B3C4F"/>
              </w:rPr>
              <w:tab/>
            </w:r>
          </w:p>
        </w:tc>
      </w:tr>
    </w:tbl>
    <w:sectPr>
      <w:pgSz w:w="11910" w:h="16840"/>
      <w:pgMar w:top="106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pple SD Gothic Neo Light">
    <w:altName w:val="Apple SD Gothic Neo Light"/>
    <w:charset w:val="0"/>
    <w:family w:val="swiss"/>
    <w:pitch w:val="variable"/>
  </w:font>
  <w:font w:name="Apple SD Gothic Neo">
    <w:altName w:val="Apple SD Gothic Neo"/>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20" w:hanging="220"/>
      </w:pPr>
      <w:rPr>
        <w:rFonts w:hint="default" w:ascii="Apple SD Gothic Neo Light" w:hAnsi="Apple SD Gothic Neo Light" w:eastAsia="Apple SD Gothic Neo Light" w:cs="Apple SD Gothic Neo Light"/>
        <w:b w:val="0"/>
        <w:bCs w:val="0"/>
        <w:i w:val="0"/>
        <w:iCs w:val="0"/>
        <w:color w:val="2C3D50"/>
        <w:spacing w:val="0"/>
        <w:w w:val="99"/>
        <w:sz w:val="19"/>
        <w:szCs w:val="19"/>
        <w:lang w:val="ro-RO" w:eastAsia="en-US" w:bidi="ar-SA"/>
      </w:rPr>
    </w:lvl>
    <w:lvl w:ilvl="1">
      <w:start w:val="0"/>
      <w:numFmt w:val="bullet"/>
      <w:lvlText w:val="•"/>
      <w:lvlJc w:val="left"/>
      <w:pPr>
        <w:ind w:left="662" w:hanging="220"/>
      </w:pPr>
      <w:rPr>
        <w:rFonts w:hint="default"/>
        <w:lang w:val="ro-RO" w:eastAsia="en-US" w:bidi="ar-SA"/>
      </w:rPr>
    </w:lvl>
    <w:lvl w:ilvl="2">
      <w:start w:val="0"/>
      <w:numFmt w:val="bullet"/>
      <w:lvlText w:val="•"/>
      <w:lvlJc w:val="left"/>
      <w:pPr>
        <w:ind w:left="1104" w:hanging="220"/>
      </w:pPr>
      <w:rPr>
        <w:rFonts w:hint="default"/>
        <w:lang w:val="ro-RO" w:eastAsia="en-US" w:bidi="ar-SA"/>
      </w:rPr>
    </w:lvl>
    <w:lvl w:ilvl="3">
      <w:start w:val="0"/>
      <w:numFmt w:val="bullet"/>
      <w:lvlText w:val="•"/>
      <w:lvlJc w:val="left"/>
      <w:pPr>
        <w:ind w:left="1546" w:hanging="220"/>
      </w:pPr>
      <w:rPr>
        <w:rFonts w:hint="default"/>
        <w:lang w:val="ro-RO" w:eastAsia="en-US" w:bidi="ar-SA"/>
      </w:rPr>
    </w:lvl>
    <w:lvl w:ilvl="4">
      <w:start w:val="0"/>
      <w:numFmt w:val="bullet"/>
      <w:lvlText w:val="•"/>
      <w:lvlJc w:val="left"/>
      <w:pPr>
        <w:ind w:left="1988" w:hanging="220"/>
      </w:pPr>
      <w:rPr>
        <w:rFonts w:hint="default"/>
        <w:lang w:val="ro-RO" w:eastAsia="en-US" w:bidi="ar-SA"/>
      </w:rPr>
    </w:lvl>
    <w:lvl w:ilvl="5">
      <w:start w:val="0"/>
      <w:numFmt w:val="bullet"/>
      <w:lvlText w:val="•"/>
      <w:lvlJc w:val="left"/>
      <w:pPr>
        <w:ind w:left="2430" w:hanging="220"/>
      </w:pPr>
      <w:rPr>
        <w:rFonts w:hint="default"/>
        <w:lang w:val="ro-RO" w:eastAsia="en-US" w:bidi="ar-SA"/>
      </w:rPr>
    </w:lvl>
    <w:lvl w:ilvl="6">
      <w:start w:val="0"/>
      <w:numFmt w:val="bullet"/>
      <w:lvlText w:val="•"/>
      <w:lvlJc w:val="left"/>
      <w:pPr>
        <w:ind w:left="2872" w:hanging="220"/>
      </w:pPr>
      <w:rPr>
        <w:rFonts w:hint="default"/>
        <w:lang w:val="ro-RO" w:eastAsia="en-US" w:bidi="ar-SA"/>
      </w:rPr>
    </w:lvl>
    <w:lvl w:ilvl="7">
      <w:start w:val="0"/>
      <w:numFmt w:val="bullet"/>
      <w:lvlText w:val="•"/>
      <w:lvlJc w:val="left"/>
      <w:pPr>
        <w:ind w:left="3314" w:hanging="220"/>
      </w:pPr>
      <w:rPr>
        <w:rFonts w:hint="default"/>
        <w:lang w:val="ro-RO" w:eastAsia="en-US" w:bidi="ar-SA"/>
      </w:rPr>
    </w:lvl>
    <w:lvl w:ilvl="8">
      <w:start w:val="0"/>
      <w:numFmt w:val="bullet"/>
      <w:lvlText w:val="•"/>
      <w:lvlJc w:val="left"/>
      <w:pPr>
        <w:ind w:left="3756" w:hanging="220"/>
      </w:pPr>
      <w:rPr>
        <w:rFonts w:hint="default"/>
        <w:lang w:val="ro-RO" w:eastAsia="en-US" w:bidi="ar-SA"/>
      </w:rPr>
    </w:lvl>
  </w:abstractNum>
  <w:abstractNum w:abstractNumId="0">
    <w:multiLevelType w:val="hybridMultilevel"/>
    <w:lvl w:ilvl="0">
      <w:start w:val="0"/>
      <w:numFmt w:val="bullet"/>
      <w:lvlText w:val="☐"/>
      <w:lvlJc w:val="left"/>
      <w:pPr>
        <w:ind w:left="143" w:hanging="220"/>
      </w:pPr>
      <w:rPr>
        <w:rFonts w:hint="default" w:ascii="Apple SD Gothic Neo Light" w:hAnsi="Apple SD Gothic Neo Light" w:eastAsia="Apple SD Gothic Neo Light" w:cs="Apple SD Gothic Neo Light"/>
        <w:b w:val="0"/>
        <w:bCs w:val="0"/>
        <w:i w:val="0"/>
        <w:iCs w:val="0"/>
        <w:color w:val="2C3D50"/>
        <w:spacing w:val="0"/>
        <w:w w:val="99"/>
        <w:sz w:val="19"/>
        <w:szCs w:val="19"/>
        <w:lang w:val="ro-RO" w:eastAsia="en-US" w:bidi="ar-SA"/>
      </w:rPr>
    </w:lvl>
    <w:lvl w:ilvl="1">
      <w:start w:val="0"/>
      <w:numFmt w:val="bullet"/>
      <w:lvlText w:val="•"/>
      <w:lvlJc w:val="left"/>
      <w:pPr>
        <w:ind w:left="532" w:hanging="175"/>
      </w:pPr>
      <w:rPr>
        <w:rFonts w:hint="default" w:ascii="Arial" w:hAnsi="Arial" w:eastAsia="Arial" w:cs="Arial"/>
        <w:b w:val="0"/>
        <w:bCs w:val="0"/>
        <w:i w:val="0"/>
        <w:iCs w:val="0"/>
        <w:color w:val="2C3D50"/>
        <w:spacing w:val="0"/>
        <w:w w:val="100"/>
        <w:sz w:val="19"/>
        <w:szCs w:val="19"/>
        <w:lang w:val="ro-RO" w:eastAsia="en-US" w:bidi="ar-SA"/>
      </w:rPr>
    </w:lvl>
    <w:lvl w:ilvl="2">
      <w:start w:val="0"/>
      <w:numFmt w:val="bullet"/>
      <w:lvlText w:val="•"/>
      <w:lvlJc w:val="left"/>
      <w:pPr>
        <w:ind w:left="1582" w:hanging="175"/>
      </w:pPr>
      <w:rPr>
        <w:rFonts w:hint="default"/>
        <w:lang w:val="ro-RO" w:eastAsia="en-US" w:bidi="ar-SA"/>
      </w:rPr>
    </w:lvl>
    <w:lvl w:ilvl="3">
      <w:start w:val="0"/>
      <w:numFmt w:val="bullet"/>
      <w:lvlText w:val="•"/>
      <w:lvlJc w:val="left"/>
      <w:pPr>
        <w:ind w:left="2624" w:hanging="175"/>
      </w:pPr>
      <w:rPr>
        <w:rFonts w:hint="default"/>
        <w:lang w:val="ro-RO" w:eastAsia="en-US" w:bidi="ar-SA"/>
      </w:rPr>
    </w:lvl>
    <w:lvl w:ilvl="4">
      <w:start w:val="0"/>
      <w:numFmt w:val="bullet"/>
      <w:lvlText w:val="•"/>
      <w:lvlJc w:val="left"/>
      <w:pPr>
        <w:ind w:left="3667" w:hanging="175"/>
      </w:pPr>
      <w:rPr>
        <w:rFonts w:hint="default"/>
        <w:lang w:val="ro-RO" w:eastAsia="en-US" w:bidi="ar-SA"/>
      </w:rPr>
    </w:lvl>
    <w:lvl w:ilvl="5">
      <w:start w:val="0"/>
      <w:numFmt w:val="bullet"/>
      <w:lvlText w:val="•"/>
      <w:lvlJc w:val="left"/>
      <w:pPr>
        <w:ind w:left="4709" w:hanging="175"/>
      </w:pPr>
      <w:rPr>
        <w:rFonts w:hint="default"/>
        <w:lang w:val="ro-RO" w:eastAsia="en-US" w:bidi="ar-SA"/>
      </w:rPr>
    </w:lvl>
    <w:lvl w:ilvl="6">
      <w:start w:val="0"/>
      <w:numFmt w:val="bullet"/>
      <w:lvlText w:val="•"/>
      <w:lvlJc w:val="left"/>
      <w:pPr>
        <w:ind w:left="5751" w:hanging="175"/>
      </w:pPr>
      <w:rPr>
        <w:rFonts w:hint="default"/>
        <w:lang w:val="ro-RO" w:eastAsia="en-US" w:bidi="ar-SA"/>
      </w:rPr>
    </w:lvl>
    <w:lvl w:ilvl="7">
      <w:start w:val="0"/>
      <w:numFmt w:val="bullet"/>
      <w:lvlText w:val="•"/>
      <w:lvlJc w:val="left"/>
      <w:pPr>
        <w:ind w:left="6794" w:hanging="175"/>
      </w:pPr>
      <w:rPr>
        <w:rFonts w:hint="default"/>
        <w:lang w:val="ro-RO" w:eastAsia="en-US" w:bidi="ar-SA"/>
      </w:rPr>
    </w:lvl>
    <w:lvl w:ilvl="8">
      <w:start w:val="0"/>
      <w:numFmt w:val="bullet"/>
      <w:lvlText w:val="•"/>
      <w:lvlJc w:val="left"/>
      <w:pPr>
        <w:ind w:left="7836" w:hanging="175"/>
      </w:pPr>
      <w:rPr>
        <w:rFonts w:hint="default"/>
        <w:lang w:val="ro-RO"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o-RO" w:eastAsia="en-US" w:bidi="ar-SA"/>
    </w:rPr>
  </w:style>
  <w:style w:styleId="BodyText" w:type="paragraph">
    <w:name w:val="Body Text"/>
    <w:basedOn w:val="Normal"/>
    <w:uiPriority w:val="1"/>
    <w:qFormat/>
    <w:pPr>
      <w:spacing w:before="6"/>
    </w:pPr>
    <w:rPr>
      <w:rFonts w:ascii="Arial" w:hAnsi="Arial" w:eastAsia="Arial" w:cs="Arial"/>
      <w:sz w:val="19"/>
      <w:szCs w:val="19"/>
      <w:lang w:val="ro-RO" w:eastAsia="en-US" w:bidi="ar-SA"/>
    </w:rPr>
  </w:style>
  <w:style w:styleId="Heading1" w:type="paragraph">
    <w:name w:val="Heading 1"/>
    <w:basedOn w:val="Normal"/>
    <w:uiPriority w:val="1"/>
    <w:qFormat/>
    <w:pPr>
      <w:spacing w:before="76"/>
      <w:ind w:left="113"/>
      <w:outlineLvl w:val="1"/>
    </w:pPr>
    <w:rPr>
      <w:rFonts w:ascii="Arial" w:hAnsi="Arial" w:eastAsia="Arial" w:cs="Arial"/>
      <w:b/>
      <w:bCs/>
      <w:sz w:val="26"/>
      <w:szCs w:val="26"/>
      <w:u w:val="single" w:color="000000"/>
      <w:lang w:val="ro-RO" w:eastAsia="en-US" w:bidi="ar-SA"/>
    </w:rPr>
  </w:style>
  <w:style w:styleId="Heading2" w:type="paragraph">
    <w:name w:val="Heading 2"/>
    <w:basedOn w:val="Normal"/>
    <w:uiPriority w:val="1"/>
    <w:qFormat/>
    <w:pPr>
      <w:ind w:left="143"/>
      <w:outlineLvl w:val="2"/>
    </w:pPr>
    <w:rPr>
      <w:rFonts w:ascii="Arial" w:hAnsi="Arial" w:eastAsia="Arial" w:cs="Arial"/>
      <w:b/>
      <w:bCs/>
      <w:sz w:val="19"/>
      <w:szCs w:val="19"/>
      <w:lang w:val="ro-RO" w:eastAsia="en-US" w:bidi="ar-SA"/>
    </w:rPr>
  </w:style>
  <w:style w:styleId="ListParagraph" w:type="paragraph">
    <w:name w:val="List Paragraph"/>
    <w:basedOn w:val="Normal"/>
    <w:uiPriority w:val="1"/>
    <w:qFormat/>
    <w:pPr>
      <w:spacing w:before="62"/>
      <w:ind w:left="362" w:hanging="219"/>
    </w:pPr>
    <w:rPr>
      <w:rFonts w:ascii="Arial" w:hAnsi="Arial" w:eastAsia="Arial" w:cs="Arial"/>
      <w:lang w:val="ro-RO" w:eastAsia="en-US" w:bidi="ar-SA"/>
    </w:rPr>
  </w:style>
  <w:style w:styleId="TableParagraph" w:type="paragraph">
    <w:name w:val="Table Paragraph"/>
    <w:basedOn w:val="Normal"/>
    <w:uiPriority w:val="1"/>
    <w:qFormat/>
    <w:pPr/>
    <w:rPr>
      <w:rFonts w:ascii="Arial" w:hAnsi="Arial" w:eastAsia="Arial" w:cs="Arial"/>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2026-05-29T11:47:54Z</dcterms:created>
  <dcterms:modified xsi:type="dcterms:W3CDTF">2026-05-29T11:47:54Z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Microsoft Word</vt:lpwstr>
  </property>
  <property fmtid="{D5CDD505-2E9C-101B-9397-08002B2CF9AE}" pid="4" name="LastSaved">
    <vt:filetime>2026-05-29T00:00:00Z</vt:filetime>
  </property>
</Properties>
</file>