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宋体" w:hAnsi="宋体" w:eastAsia="宋体" w:cs="宋体"/>
          <w:sz w:val="24"/>
          <w:szCs w:val="24"/>
        </w:rPr>
        <w:t>项目范围管理是指对项目包括什么与不包括什么进行定义并控制的过程。这个过程用于确保项目组和项目干系人对做为项目结果的项目产品以及生产这些产品所用到的过程有一个共同的理解。项目范围与项目其它约束条件的相互影响制约一个项目的条件是项目“三约束条件”——范围、时间、成本。在一个项目中这三个条件是相互影响、相互制约的，而且往往是由于范围影响了时间和成本。项目一开始确定的范围小，那么它需要完成的时间以及耗费的成本必然也小，反之亦然。很多项目在开始时都会粗略地确定项目的范围、时间以及成本，然而在项目进行到一定阶段之后往往会变得让人感觉到不知道项目什么时候才能真正结束，要使项目结束到底还需要投入多少人力和物力，整个项目就好像一个无底洞，对项目的最后结束谁的心里也没有底。这种情况的出现对于公司的高层来说，他们是最不希望看到的，然而这样的情况出现并不罕见。造成这样的结果就是由于没有控制和管理好项目的范围。可见项目的三个约束条件中最主要还是范围的影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1F2C3A"/>
    <w:rsid w:val="487C6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2022-03-20T13:12:00Z</dcterms:created>
  <dc:creator>17500</dc:creator>
  <cp:lastModifiedBy>〆、维生素ゝ</cp:lastModifiedBy>
  <dcterms:modified xsi:type="dcterms:W3CDTF">2022-03-20T14:00:50Z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A70F875D73C64602AE5FE5FB863E960B</vt:lpwstr>
  </property>
</Properties>
</file>