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" cy="704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ublic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70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83" w:lineRule="auto"/>
        <w:jc w:val="center"/>
      </w:pPr>
      <w:r>
        <w:rPr>
          <w:rFonts w:ascii="Calibri" w:hAnsi="Calibri"/>
          <w:b/>
          <w:i w:val="0"/>
          <w:color w:val="7E4D4E"/>
          <w:sz w:val="48"/>
        </w:rPr>
        <w:t>NikkhysBakery</w:t>
      </w:r>
    </w:p>
    <w:p>
      <w:pPr>
        <w:spacing w:before="0" w:after="100" w:line="283" w:lineRule="auto"/>
        <w:jc w:val="center"/>
      </w:pPr>
      <w:r>
        <w:rPr>
          <w:rFonts w:ascii="Calibri" w:hAnsi="Calibri"/>
          <w:b/>
          <w:i w:val="0"/>
          <w:color w:val="3E2D2B"/>
          <w:sz w:val="34"/>
        </w:rPr>
        <w:t>Manual rapido de uso</w:t>
      </w:r>
    </w:p>
    <w:p>
      <w:pPr>
        <w:spacing w:before="0" w:after="320" w:line="283" w:lineRule="auto"/>
        <w:jc w:val="center"/>
      </w:pPr>
      <w:r>
        <w:rPr>
          <w:rFonts w:ascii="Calibri" w:hAnsi="Calibri"/>
          <w:b w:val="0"/>
          <w:i w:val="0"/>
          <w:color w:val="746360"/>
          <w:sz w:val="25"/>
        </w:rPr>
        <w:t>Stock, recetas, produccion y ventas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7F1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E4D4E"/>
                <w:sz w:val="21"/>
              </w:rPr>
              <w:t>Objetivo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20"/>
              </w:rPr>
              <w:t>Esta guia explica el flujo operativo diario en pocas paginas: revisar stock, mantener recetas, producir y vender sin perder trazabilidad.</w:t>
            </w:r>
          </w:p>
        </w:tc>
      </w:tr>
    </w:tbl>
    <w:p>
      <w:pPr>
        <w:spacing w:before="0" w:after="8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Tema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Que resuelve</w:t>
            </w:r>
          </w:p>
        </w:tc>
      </w:tr>
      <w:tr>
        <w:tc>
          <w:tcPr>
            <w:tcW w:type="dxa" w:w="19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Stock</w:t>
            </w:r>
          </w:p>
        </w:tc>
        <w:tc>
          <w:tcPr>
            <w:tcW w:type="dxa" w:w="7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Saber que materia prima y producto vendible hay por sucursal.</w:t>
            </w:r>
          </w:p>
        </w:tc>
      </w:tr>
      <w:tr>
        <w:tc>
          <w:tcPr>
            <w:tcW w:type="dxa" w:w="19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Recetas</w:t>
            </w:r>
          </w:p>
        </w:tc>
        <w:tc>
          <w:tcPr>
            <w:tcW w:type="dxa" w:w="7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Definir que insumos consume cada preparacion y que resultado genera.</w:t>
            </w:r>
          </w:p>
        </w:tc>
      </w:tr>
      <w:tr>
        <w:tc>
          <w:tcPr>
            <w:tcW w:type="dxa" w:w="19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Produccion</w:t>
            </w:r>
          </w:p>
        </w:tc>
        <w:tc>
          <w:tcPr>
            <w:tcW w:type="dxa" w:w="7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Transformar insumos en producto disponible o stock vendible.</w:t>
            </w:r>
          </w:p>
        </w:tc>
      </w:tr>
      <w:tr>
        <w:tc>
          <w:tcPr>
            <w:tcW w:type="dxa" w:w="19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Ventas</w:t>
            </w:r>
          </w:p>
        </w:tc>
        <w:tc>
          <w:tcPr>
            <w:tcW w:type="dxa" w:w="7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Vender en POS respetando stock, disponibilidad y cierre de caja.</w:t>
            </w:r>
          </w:p>
        </w:tc>
      </w:tr>
    </w:tbl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p>
      <w:pPr>
        <w:spacing w:before="0" w:after="40" w:line="283" w:lineRule="auto"/>
        <w:jc w:val="center"/>
      </w:pPr>
      <w:r>
        <w:rPr>
          <w:rFonts w:ascii="Calibri" w:hAnsi="Calibri"/>
          <w:b w:val="0"/>
          <w:i w:val="0"/>
          <w:color w:val="746360"/>
          <w:sz w:val="18"/>
        </w:rPr>
        <w:t>Version operativa: mayo 2026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7E4D4E"/>
          <w:sz w:val="31"/>
        </w:rPr>
        <w:t>1. Antes de operar: idea clave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3E2D2B"/>
          <w:sz w:val="21"/>
        </w:rPr>
        <w:t>El sistema separa inventario de materia prima, recetas, produccion y productos de venta. Esa separacion evita confundir harina, leche o cafe con los productos que el cliente compra en el POS.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50"/>
        <w:gridCol w:w="2910"/>
      </w:tblGrid>
      <w:tr>
        <w:tc>
          <w:tcPr>
            <w:tcW w:type="dxa" w:w="17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Concepto</w:t>
            </w:r>
          </w:p>
        </w:tc>
        <w:tc>
          <w:tcPr>
            <w:tcW w:type="dxa" w:w="475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Uso correcto</w:t>
            </w:r>
          </w:p>
        </w:tc>
        <w:tc>
          <w:tcPr>
            <w:tcW w:type="dxa" w:w="291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Ejemplo</w:t>
            </w:r>
          </w:p>
        </w:tc>
      </w:tr>
      <w:tr>
        <w:tc>
          <w:tcPr>
            <w:tcW w:type="dxa" w:w="17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Materia prima</w:t>
            </w:r>
          </w:p>
        </w:tc>
        <w:tc>
          <w:tcPr>
            <w:tcW w:type="dxa" w:w="47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Insumos que se compran, reciben y consumen.</w:t>
            </w:r>
          </w:p>
        </w:tc>
        <w:tc>
          <w:tcPr>
            <w:tcW w:type="dxa" w:w="29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Harina, mantequilla, cafe molido, leche.</w:t>
            </w:r>
          </w:p>
        </w:tc>
      </w:tr>
      <w:tr>
        <w:tc>
          <w:tcPr>
            <w:tcW w:type="dxa" w:w="17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Producto de venta</w:t>
            </w:r>
          </w:p>
        </w:tc>
        <w:tc>
          <w:tcPr>
            <w:tcW w:type="dxa" w:w="47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Producto visible en POS para vender al cliente.</w:t>
            </w:r>
          </w:p>
        </w:tc>
        <w:tc>
          <w:tcPr>
            <w:tcW w:type="dxa" w:w="29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Pan amasado, capuchino, cheesecake.</w:t>
            </w:r>
          </w:p>
        </w:tc>
      </w:tr>
      <w:tr>
        <w:tc>
          <w:tcPr>
            <w:tcW w:type="dxa" w:w="17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Receta</w:t>
            </w:r>
          </w:p>
        </w:tc>
        <w:tc>
          <w:tcPr>
            <w:tcW w:type="dxa" w:w="47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Define insumos, rendimiento teorico y producto asociado.</w:t>
            </w:r>
          </w:p>
        </w:tc>
        <w:tc>
          <w:tcPr>
            <w:tcW w:type="dxa" w:w="29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Pan amasado consume harina, agua, sal y levadura.</w:t>
            </w:r>
          </w:p>
        </w:tc>
      </w:tr>
      <w:tr>
        <w:tc>
          <w:tcPr>
            <w:tcW w:type="dxa" w:w="17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Produccion</w:t>
            </w:r>
          </w:p>
        </w:tc>
        <w:tc>
          <w:tcPr>
            <w:tcW w:type="dxa" w:w="47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Consume materia prima y habilita stock o disponibilidad.</w:t>
            </w:r>
          </w:p>
        </w:tc>
        <w:tc>
          <w:tcPr>
            <w:tcW w:type="dxa" w:w="29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Completar produccion de pan para venderlo.</w:t>
            </w:r>
          </w:p>
        </w:tc>
      </w:tr>
    </w:tbl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AF4EE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E4D4E"/>
                <w:sz w:val="21"/>
              </w:rPr>
              <w:t>Regla practica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20"/>
              </w:rPr>
              <w:t>Si quieres producir, revisa receta e inventario. Si quieres vender, revisa producto de venta y disponibilidad por sucursal.</w:t>
            </w:r>
          </w:p>
        </w:tc>
      </w:tr>
    </w:tbl>
    <w:p>
      <w:pPr>
        <w:spacing w:before="0" w:after="8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7E4D4E"/>
          <w:sz w:val="31"/>
        </w:rPr>
        <w:t>2. Rutina diaria recomendada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c>
          <w:tcPr>
            <w:tcW w:type="dxa" w:w="15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Momento</w:t>
            </w:r>
          </w:p>
        </w:tc>
        <w:tc>
          <w:tcPr>
            <w:tcW w:type="dxa" w:w="50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Accion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Resultado esperado</w:t>
            </w:r>
          </w:p>
        </w:tc>
      </w:tr>
      <w:tr>
        <w:tc>
          <w:tcPr>
            <w:tcW w:type="dxa" w:w="15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Inicio</w:t>
            </w:r>
          </w:p>
        </w:tc>
        <w:tc>
          <w:tcPr>
            <w:tcW w:type="dxa" w:w="50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Elegir sucursal activa y revisar stock bajo o productos agotados.</w:t>
            </w:r>
          </w:p>
        </w:tc>
        <w:tc>
          <w:tcPr>
            <w:tcW w:type="dxa" w:w="28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El equipo sabe que puede producir y vender.</w:t>
            </w:r>
          </w:p>
        </w:tc>
      </w:tr>
      <w:tr>
        <w:tc>
          <w:tcPr>
            <w:tcW w:type="dxa" w:w="15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Antes de producir</w:t>
            </w:r>
          </w:p>
        </w:tc>
        <w:tc>
          <w:tcPr>
            <w:tcW w:type="dxa" w:w="50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Planificar produccion desde una receta activa.</w:t>
            </w:r>
          </w:p>
        </w:tc>
        <w:tc>
          <w:tcPr>
            <w:tcW w:type="dxa" w:w="28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Se ven insumos requeridos, disponibles y faltantes.</w:t>
            </w:r>
          </w:p>
        </w:tc>
      </w:tr>
      <w:tr>
        <w:tc>
          <w:tcPr>
            <w:tcW w:type="dxa" w:w="15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Durante el dia</w:t>
            </w:r>
          </w:p>
        </w:tc>
        <w:tc>
          <w:tcPr>
            <w:tcW w:type="dxa" w:w="50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Vender en POS y marcar agotado cuando corresponda.</w:t>
            </w:r>
          </w:p>
        </w:tc>
        <w:tc>
          <w:tcPr>
            <w:tcW w:type="dxa" w:w="28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No se venden productos sin stock o sin disponibilidad.</w:t>
            </w:r>
          </w:p>
        </w:tc>
      </w:tr>
      <w:tr>
        <w:tc>
          <w:tcPr>
            <w:tcW w:type="dxa" w:w="15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Cierre</w:t>
            </w:r>
          </w:p>
        </w:tc>
        <w:tc>
          <w:tcPr>
            <w:tcW w:type="dxa" w:w="50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Revisar ventas, movimientos y producciones completadas.</w:t>
            </w:r>
          </w:p>
        </w:tc>
        <w:tc>
          <w:tcPr>
            <w:tcW w:type="dxa" w:w="28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Queda trazabilidad para reportes y reposicion.</w:t>
            </w:r>
          </w:p>
        </w:tc>
      </w:tr>
    </w:tbl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7E4D4E"/>
          <w:sz w:val="31"/>
        </w:rPr>
        <w:t>3. Stock e inventario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7E4D4E"/>
          <w:sz w:val="26"/>
        </w:rPr>
        <w:t>Que revisar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3E2D2B"/>
          <w:sz w:val="21"/>
        </w:rPr>
        <w:t>En inventario se administran materias primas, ubicaciones, ingresos, ajustes, mermas y stock por sucursal. Para operacion diaria, lo mas importante es confirmar que la sucursal tenga stock suficiente antes de producir.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c>
          <w:tcPr>
            <w:tcW w:type="dxa" w:w="16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Operacion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Cuando usarla</w:t>
            </w:r>
          </w:p>
        </w:tc>
        <w:tc>
          <w:tcPr>
            <w:tcW w:type="dxa" w:w="34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Cuidado</w:t>
            </w:r>
          </w:p>
        </w:tc>
      </w:tr>
      <w:tr>
        <w:tc>
          <w:tcPr>
            <w:tcW w:type="dxa" w:w="16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Ingreso</w:t>
            </w:r>
          </w:p>
        </w:tc>
        <w:tc>
          <w:tcPr>
            <w:tcW w:type="dxa" w:w="4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Cuando entra compra o reposicion de insumos.</w:t>
            </w:r>
          </w:p>
        </w:tc>
        <w:tc>
          <w:tcPr>
            <w:tcW w:type="dxa" w:w="3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Registrar costo total y unidad correcta.</w:t>
            </w:r>
          </w:p>
        </w:tc>
      </w:tr>
      <w:tr>
        <w:tc>
          <w:tcPr>
            <w:tcW w:type="dxa" w:w="16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Ajuste</w:t>
            </w:r>
          </w:p>
        </w:tc>
        <w:tc>
          <w:tcPr>
            <w:tcW w:type="dxa" w:w="4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Cuando el conteo real no coincide con el sistema.</w:t>
            </w:r>
          </w:p>
        </w:tc>
        <w:tc>
          <w:tcPr>
            <w:tcW w:type="dxa" w:w="3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Usarlo con motivo claro; no reemplaza una venta.</w:t>
            </w:r>
          </w:p>
        </w:tc>
      </w:tr>
      <w:tr>
        <w:tc>
          <w:tcPr>
            <w:tcW w:type="dxa" w:w="16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Merma</w:t>
            </w:r>
          </w:p>
        </w:tc>
        <w:tc>
          <w:tcPr>
            <w:tcW w:type="dxa" w:w="4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Cuando se pierde producto o insumo.</w:t>
            </w:r>
          </w:p>
        </w:tc>
        <w:tc>
          <w:tcPr>
            <w:tcW w:type="dxa" w:w="3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Registrar para no ocultar diferencias de stock.</w:t>
            </w:r>
          </w:p>
        </w:tc>
      </w:tr>
      <w:tr>
        <w:tc>
          <w:tcPr>
            <w:tcW w:type="dxa" w:w="16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Movimientos</w:t>
            </w:r>
          </w:p>
        </w:tc>
        <w:tc>
          <w:tcPr>
            <w:tcW w:type="dxa" w:w="4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Cuando necesitas investigar cambios.</w:t>
            </w:r>
          </w:p>
        </w:tc>
        <w:tc>
          <w:tcPr>
            <w:tcW w:type="dxa" w:w="3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Filtrar por sucursal, fecha e item.</w:t>
            </w:r>
          </w:p>
        </w:tc>
      </w:tr>
    </w:tbl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7F1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E4D4E"/>
                <w:sz w:val="21"/>
              </w:rPr>
              <w:t>Sucursal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20"/>
              </w:rPr>
              <w:t>El stock operativo se trabaja por sucursal. Un administrador puede ver stock global, pero las entradas, mermas y producciones deben quedar asociadas a una sucursal concreta.</w:t>
            </w:r>
          </w:p>
        </w:tc>
      </w:tr>
    </w:tbl>
    <w:p>
      <w:pPr>
        <w:spacing w:before="0" w:after="8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7E4D4E"/>
          <w:sz w:val="31"/>
        </w:rPr>
        <w:t>4. Recetas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3E2D2B"/>
          <w:sz w:val="21"/>
        </w:rPr>
        <w:t>Una receta sirve para saber que insumos se consumen, cuanto cuesta producir y que producto queda disponible para vender. Las recetas se trabajan por versiones: una version puede estar en borrador y solo una version queda activa para operar.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00"/>
        <w:gridCol w:w="3360"/>
      </w:tblGrid>
      <w:tr>
        <w:tc>
          <w:tcPr>
            <w:tcW w:type="dxa" w:w="13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Paso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Que hacer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Verificacion</w:t>
            </w:r>
          </w:p>
        </w:tc>
      </w:tr>
      <w:tr>
        <w:tc>
          <w:tcPr>
            <w:tcW w:type="dxa" w:w="1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Crear receta</w:t>
            </w:r>
          </w:p>
        </w:tc>
        <w:tc>
          <w:tcPr>
            <w:tcW w:type="dxa" w:w="47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Indicar nombre, tipo y producto asociado para venta cuando corresponda.</w:t>
            </w:r>
          </w:p>
        </w:tc>
        <w:tc>
          <w:tcPr>
            <w:tcW w:type="dxa" w:w="33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El producto asociado debe existir en Productos.</w:t>
            </w:r>
          </w:p>
        </w:tc>
      </w:tr>
      <w:tr>
        <w:tc>
          <w:tcPr>
            <w:tcW w:type="dxa" w:w="1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Agregar insumos</w:t>
            </w:r>
          </w:p>
        </w:tc>
        <w:tc>
          <w:tcPr>
            <w:tcW w:type="dxa" w:w="47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Registrar materias primas y cantidades de la preparacion.</w:t>
            </w:r>
          </w:p>
        </w:tc>
        <w:tc>
          <w:tcPr>
            <w:tcW w:type="dxa" w:w="33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Las unidades deben coincidir o tener conversion.</w:t>
            </w:r>
          </w:p>
        </w:tc>
      </w:tr>
      <w:tr>
        <w:tc>
          <w:tcPr>
            <w:tcW w:type="dxa" w:w="1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Definir rendimiento</w:t>
            </w:r>
          </w:p>
        </w:tc>
        <w:tc>
          <w:tcPr>
            <w:tcW w:type="dxa" w:w="47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Indicar cuanto produce la receta para costeo y planificacion.</w:t>
            </w:r>
          </w:p>
        </w:tc>
        <w:tc>
          <w:tcPr>
            <w:tcW w:type="dxa" w:w="33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Ej.: 30 unidades teoricas o una preparacion.</w:t>
            </w:r>
          </w:p>
        </w:tc>
      </w:tr>
      <w:tr>
        <w:tc>
          <w:tcPr>
            <w:tcW w:type="dxa" w:w="1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Crear version</w:t>
            </w:r>
          </w:p>
        </w:tc>
        <w:tc>
          <w:tcPr>
            <w:tcW w:type="dxa" w:w="47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Guardar la version de receta.</w:t>
            </w:r>
          </w:p>
        </w:tc>
        <w:tc>
          <w:tcPr>
            <w:tcW w:type="dxa" w:w="33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Queda como borrador hasta activarla.</w:t>
            </w:r>
          </w:p>
        </w:tc>
      </w:tr>
      <w:tr>
        <w:tc>
          <w:tcPr>
            <w:tcW w:type="dxa" w:w="1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Activar version</w:t>
            </w:r>
          </w:p>
        </w:tc>
        <w:tc>
          <w:tcPr>
            <w:tcW w:type="dxa" w:w="47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Activar cuando este completa y validada.</w:t>
            </w:r>
          </w:p>
        </w:tc>
        <w:tc>
          <w:tcPr>
            <w:tcW w:type="dxa" w:w="33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Produccion y costos usaran esa version.</w:t>
            </w:r>
          </w:p>
        </w:tc>
      </w:tr>
    </w:tbl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FF4E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E4D4E"/>
                <w:sz w:val="21"/>
              </w:rPr>
              <w:t>Producto por disponibilidad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20"/>
              </w:rPr>
              <w:t>Para productos como pan vendido por monto, el rendimiento se usa para costeo. La venta no descuenta unidades; el equipo marca el producto como agotado cuando ya no queda.</w:t>
            </w:r>
          </w:p>
        </w:tc>
      </w:tr>
    </w:tbl>
    <w:p>
      <w:pPr>
        <w:spacing w:before="0" w:after="8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7E4D4E"/>
          <w:sz w:val="31"/>
        </w:rPr>
        <w:t>5. Produccion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3E2D2B"/>
          <w:sz w:val="21"/>
        </w:rPr>
        <w:t>Produccion transforma materia prima en producto terminado o en disponibilidad para vender. Crear una orden no consume stock; el consumo ocurre al completar la produccion.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00"/>
        <w:gridCol w:w="3510"/>
      </w:tblGrid>
      <w:tr>
        <w:tc>
          <w:tcPr>
            <w:tcW w:type="dxa" w:w="155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Accion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Que revisar</w:t>
            </w:r>
          </w:p>
        </w:tc>
        <w:tc>
          <w:tcPr>
            <w:tcW w:type="dxa" w:w="351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Que pasa en sistema</w:t>
            </w:r>
          </w:p>
        </w:tc>
      </w:tr>
      <w:tr>
        <w:tc>
          <w:tcPr>
            <w:tcW w:type="dxa" w:w="15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Planificar</w:t>
            </w:r>
          </w:p>
        </w:tc>
        <w:tc>
          <w:tcPr>
            <w:tcW w:type="dxa" w:w="4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Receta activa, sucursal y cantidad a producir.</w:t>
            </w:r>
          </w:p>
        </w:tc>
        <w:tc>
          <w:tcPr>
            <w:tcW w:type="dxa" w:w="35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Muestra requeridos, disponibles y faltantes.</w:t>
            </w:r>
          </w:p>
        </w:tc>
      </w:tr>
      <w:tr>
        <w:tc>
          <w:tcPr>
            <w:tcW w:type="dxa" w:w="15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Crear orden</w:t>
            </w:r>
          </w:p>
        </w:tc>
        <w:tc>
          <w:tcPr>
            <w:tcW w:type="dxa" w:w="4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Notas, sucursal y cantidad planificada.</w:t>
            </w:r>
          </w:p>
        </w:tc>
        <w:tc>
          <w:tcPr>
            <w:tcW w:type="dxa" w:w="35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La orden queda registrada para seguimiento.</w:t>
            </w:r>
          </w:p>
        </w:tc>
      </w:tr>
      <w:tr>
        <w:tc>
          <w:tcPr>
            <w:tcW w:type="dxa" w:w="15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Confirmar</w:t>
            </w:r>
          </w:p>
        </w:tc>
        <w:tc>
          <w:tcPr>
            <w:tcW w:type="dxa" w:w="4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Que se ejecutara la produccion.</w:t>
            </w:r>
          </w:p>
        </w:tc>
        <w:tc>
          <w:tcPr>
            <w:tcW w:type="dxa" w:w="35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La orden avanza de estado.</w:t>
            </w:r>
          </w:p>
        </w:tc>
      </w:tr>
      <w:tr>
        <w:tc>
          <w:tcPr>
            <w:tcW w:type="dxa" w:w="15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Completar</w:t>
            </w:r>
          </w:p>
        </w:tc>
        <w:tc>
          <w:tcPr>
            <w:tcW w:type="dxa" w:w="4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Que se produjo realmente.</w:t>
            </w:r>
          </w:p>
        </w:tc>
        <w:tc>
          <w:tcPr>
            <w:tcW w:type="dxa" w:w="35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Consume insumos y aumenta stock vendible o disponibilidad.</w:t>
            </w:r>
          </w:p>
        </w:tc>
      </w:tr>
      <w:tr>
        <w:tc>
          <w:tcPr>
            <w:tcW w:type="dxa" w:w="15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Cancelar</w:t>
            </w:r>
          </w:p>
        </w:tc>
        <w:tc>
          <w:tcPr>
            <w:tcW w:type="dxa" w:w="43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Solo si la produccion no seguira.</w:t>
            </w:r>
          </w:p>
        </w:tc>
        <w:tc>
          <w:tcPr>
            <w:tcW w:type="dxa" w:w="35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La orden queda cerrada sin completar consumo.</w:t>
            </w:r>
          </w:p>
        </w:tc>
      </w:tr>
    </w:tbl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CEEEE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E4D4E"/>
                <w:sz w:val="21"/>
              </w:rPr>
              <w:t>Si no deja producir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20"/>
              </w:rPr>
              <w:t>Revisa que exista sucursal activa, receta con version activa, insumos configurados, producto asociado y stock suficiente de materias primas.</w:t>
            </w:r>
          </w:p>
        </w:tc>
      </w:tr>
    </w:tbl>
    <w:p>
      <w:pPr>
        <w:spacing w:before="0" w:after="8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7E4D4E"/>
          <w:sz w:val="31"/>
        </w:rPr>
        <w:t>6. Ventas / POS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3E2D2B"/>
          <w:sz w:val="21"/>
        </w:rPr>
        <w:t>El POS se usa para crear ordenes, agregar productos, enviar a cocina cuando corresponda y cerrar la venta. El sistema valida el stock o disponibilidad antes de vender y guarda el costo historico al cerrar.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50"/>
        <w:gridCol w:w="3610"/>
      </w:tblGrid>
      <w:tr>
        <w:tc>
          <w:tcPr>
            <w:tcW w:type="dxa" w:w="21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Tipo de producto</w:t>
            </w:r>
          </w:p>
        </w:tc>
        <w:tc>
          <w:tcPr>
            <w:tcW w:type="dxa" w:w="365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Como se vende</w:t>
            </w:r>
          </w:p>
        </w:tc>
        <w:tc>
          <w:tcPr>
            <w:tcW w:type="dxa" w:w="361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Efecto en stock</w:t>
            </w:r>
          </w:p>
        </w:tc>
      </w:tr>
      <w:tr>
        <w:tc>
          <w:tcPr>
            <w:tcW w:type="dxa" w:w="21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Stock vendible</w:t>
            </w:r>
          </w:p>
        </w:tc>
        <w:tc>
          <w:tcPr>
            <w:tcW w:type="dxa" w:w="36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Se agrega al POS con cantidad.</w:t>
            </w:r>
          </w:p>
        </w:tc>
        <w:tc>
          <w:tcPr>
            <w:tcW w:type="dxa" w:w="36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Descuenta producto terminado al cerrar la orden.</w:t>
            </w:r>
          </w:p>
        </w:tc>
      </w:tr>
      <w:tr>
        <w:tc>
          <w:tcPr>
            <w:tcW w:type="dxa" w:w="21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Disponibilidad</w:t>
            </w:r>
          </w:p>
        </w:tc>
        <w:tc>
          <w:tcPr>
            <w:tcW w:type="dxa" w:w="36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Se vende mientras este disponible.</w:t>
            </w:r>
          </w:p>
        </w:tc>
        <w:tc>
          <w:tcPr>
            <w:tcW w:type="dxa" w:w="36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No descuenta unidades; se marca agotado manualmente.</w:t>
            </w:r>
          </w:p>
        </w:tc>
      </w:tr>
      <w:tr>
        <w:tc>
          <w:tcPr>
            <w:tcW w:type="dxa" w:w="21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Receta directa</w:t>
            </w:r>
          </w:p>
        </w:tc>
        <w:tc>
          <w:tcPr>
            <w:tcW w:type="dxa" w:w="36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Se prepara al momento.</w:t>
            </w:r>
          </w:p>
        </w:tc>
        <w:tc>
          <w:tcPr>
            <w:tcW w:type="dxa" w:w="36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Consume insumos de la receta activa al cerrar.</w:t>
            </w:r>
          </w:p>
        </w:tc>
      </w:tr>
      <w:tr>
        <w:tc>
          <w:tcPr>
            <w:tcW w:type="dxa" w:w="21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Sin inventario</w:t>
            </w:r>
          </w:p>
        </w:tc>
        <w:tc>
          <w:tcPr>
            <w:tcW w:type="dxa" w:w="365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Se vende sin control de stock.</w:t>
            </w:r>
          </w:p>
        </w:tc>
        <w:tc>
          <w:tcPr>
            <w:tcW w:type="dxa" w:w="361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No mueve inventario.</w:t>
            </w:r>
          </w:p>
        </w:tc>
      </w:tr>
    </w:tbl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AF4EE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E4D4E"/>
                <w:sz w:val="21"/>
              </w:rPr>
              <w:t>Cierre de venta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20"/>
              </w:rPr>
              <w:t>El inventario se descuenta al cerrar la orden, no solo al agregar productos. Si el producto no tiene stock o esta agotado, no debe venderse.</w:t>
            </w:r>
          </w:p>
        </w:tc>
      </w:tr>
    </w:tbl>
    <w:p>
      <w:pPr>
        <w:spacing w:before="0" w:after="8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7E4D4E"/>
          <w:sz w:val="31"/>
        </w:rPr>
        <w:t>7. Flujo completo recomendado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900"/>
        <w:gridCol w:w="6460"/>
      </w:tblGrid>
      <w:tr>
        <w:tc>
          <w:tcPr>
            <w:tcW w:type="dxa" w:w="10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Orden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Modulo</w:t>
            </w:r>
          </w:p>
        </w:tc>
        <w:tc>
          <w:tcPr>
            <w:tcW w:type="dxa" w:w="64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Accion breve</w:t>
            </w:r>
          </w:p>
        </w:tc>
      </w:tr>
      <w:tr>
        <w:tc>
          <w:tcPr>
            <w:tcW w:type="dxa" w:w="10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1</w:t>
            </w:r>
          </w:p>
        </w:tc>
        <w:tc>
          <w:tcPr>
            <w:tcW w:type="dxa" w:w="19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Inventario</w:t>
            </w:r>
          </w:p>
        </w:tc>
        <w:tc>
          <w:tcPr>
            <w:tcW w:type="dxa" w:w="6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Registrar ingresos de materia prima con costo y sucursal correctos.</w:t>
            </w:r>
          </w:p>
        </w:tc>
      </w:tr>
      <w:tr>
        <w:tc>
          <w:tcPr>
            <w:tcW w:type="dxa" w:w="10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2</w:t>
            </w:r>
          </w:p>
        </w:tc>
        <w:tc>
          <w:tcPr>
            <w:tcW w:type="dxa" w:w="19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Productos</w:t>
            </w:r>
          </w:p>
        </w:tc>
        <w:tc>
          <w:tcPr>
            <w:tcW w:type="dxa" w:w="6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Configurar productos de venta y su modo de inventario.</w:t>
            </w:r>
          </w:p>
        </w:tc>
      </w:tr>
      <w:tr>
        <w:tc>
          <w:tcPr>
            <w:tcW w:type="dxa" w:w="10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3</w:t>
            </w:r>
          </w:p>
        </w:tc>
        <w:tc>
          <w:tcPr>
            <w:tcW w:type="dxa" w:w="19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Recetas</w:t>
            </w:r>
          </w:p>
        </w:tc>
        <w:tc>
          <w:tcPr>
            <w:tcW w:type="dxa" w:w="6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Crear receta, asociar producto, agregar insumos y activar version.</w:t>
            </w:r>
          </w:p>
        </w:tc>
      </w:tr>
      <w:tr>
        <w:tc>
          <w:tcPr>
            <w:tcW w:type="dxa" w:w="10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4</w:t>
            </w:r>
          </w:p>
        </w:tc>
        <w:tc>
          <w:tcPr>
            <w:tcW w:type="dxa" w:w="19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Produccion</w:t>
            </w:r>
          </w:p>
        </w:tc>
        <w:tc>
          <w:tcPr>
            <w:tcW w:type="dxa" w:w="6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Planificar, crear, confirmar y completar la orden.</w:t>
            </w:r>
          </w:p>
        </w:tc>
      </w:tr>
      <w:tr>
        <w:tc>
          <w:tcPr>
            <w:tcW w:type="dxa" w:w="10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5</w:t>
            </w:r>
          </w:p>
        </w:tc>
        <w:tc>
          <w:tcPr>
            <w:tcW w:type="dxa" w:w="19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POS</w:t>
            </w:r>
          </w:p>
        </w:tc>
        <w:tc>
          <w:tcPr>
            <w:tcW w:type="dxa" w:w="6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Vender productos disponibles y cerrar ordenes.</w:t>
            </w:r>
          </w:p>
        </w:tc>
      </w:tr>
      <w:tr>
        <w:tc>
          <w:tcPr>
            <w:tcW w:type="dxa" w:w="10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6</w:t>
            </w:r>
          </w:p>
        </w:tc>
        <w:tc>
          <w:tcPr>
            <w:tcW w:type="dxa" w:w="19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Reportes</w:t>
            </w:r>
          </w:p>
        </w:tc>
        <w:tc>
          <w:tcPr>
            <w:tcW w:type="dxa" w:w="64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Revisar ventas, stock, movimientos y produccion para corregir desviaciones.</w:t>
            </w:r>
          </w:p>
        </w:tc>
      </w:tr>
    </w:tbl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7E4D4E"/>
          <w:sz w:val="31"/>
        </w:rPr>
        <w:t>8. Problemas comunes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Situacion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Que revisar primero</w:t>
            </w:r>
          </w:p>
        </w:tc>
      </w:tr>
      <w:tr>
        <w:tc>
          <w:tcPr>
            <w:tcW w:type="dxa" w:w="36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No aparece una receta en produccion</w:t>
            </w:r>
          </w:p>
        </w:tc>
        <w:tc>
          <w:tcPr>
            <w:tcW w:type="dxa" w:w="57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Debe tener version activa y producto asociado/resultado valido.</w:t>
            </w:r>
          </w:p>
        </w:tc>
      </w:tr>
      <w:tr>
        <w:tc>
          <w:tcPr>
            <w:tcW w:type="dxa" w:w="36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No deja activar una receta</w:t>
            </w:r>
          </w:p>
        </w:tc>
        <w:tc>
          <w:tcPr>
            <w:tcW w:type="dxa" w:w="57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Faltan insumos, rendimiento o datos requeridos de la version.</w:t>
            </w:r>
          </w:p>
        </w:tc>
      </w:tr>
      <w:tr>
        <w:tc>
          <w:tcPr>
            <w:tcW w:type="dxa" w:w="36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No deja vender un producto</w:t>
            </w:r>
          </w:p>
        </w:tc>
        <w:tc>
          <w:tcPr>
            <w:tcW w:type="dxa" w:w="57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Puede estar sin stock vendible, agotado, inactivo o sin sucursal correcta.</w:t>
            </w:r>
          </w:p>
        </w:tc>
      </w:tr>
      <w:tr>
        <w:tc>
          <w:tcPr>
            <w:tcW w:type="dxa" w:w="36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El stock no coincide</w:t>
            </w:r>
          </w:p>
        </w:tc>
        <w:tc>
          <w:tcPr>
            <w:tcW w:type="dxa" w:w="57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Revisar movimientos, ubicacion, sucursal, ajustes y mermas.</w:t>
            </w:r>
          </w:p>
        </w:tc>
      </w:tr>
      <w:tr>
        <w:tc>
          <w:tcPr>
            <w:tcW w:type="dxa" w:w="36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Produccion no descuenta insumos</w:t>
            </w:r>
          </w:p>
        </w:tc>
        <w:tc>
          <w:tcPr>
            <w:tcW w:type="dxa" w:w="57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Verificar que la orden se completo; crear la orden no consume stock.</w:t>
            </w:r>
          </w:p>
        </w:tc>
      </w:tr>
    </w:tbl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7E4D4E"/>
          <w:sz w:val="31"/>
        </w:rPr>
        <w:t>9. Reglas de oro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Regla</w:t>
            </w:r>
          </w:p>
        </w:tc>
        <w:tc>
          <w:tcPr>
            <w:tcW w:type="dxa" w:w="6560"/>
            <w:tcMar>
              <w:top w:w="90" w:type="dxa"/>
              <w:bottom w:w="90" w:type="dxa"/>
              <w:start w:w="130" w:type="dxa"/>
              <w:end w:w="130" w:type="dxa"/>
            </w:tcMar>
            <w:vAlign w:val="center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EDE2D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E4D4E"/>
                <w:sz w:val="18"/>
              </w:rPr>
              <w:t>Aplicacion diaria</w:t>
            </w:r>
          </w:p>
        </w:tc>
      </w:tr>
      <w:tr>
        <w:tc>
          <w:tcPr>
            <w:tcW w:type="dxa" w:w="28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No mezclar inventario y POS</w:t>
            </w:r>
          </w:p>
        </w:tc>
        <w:tc>
          <w:tcPr>
            <w:tcW w:type="dxa" w:w="65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Inventario es materia prima; POS vende productos.</w:t>
            </w:r>
          </w:p>
        </w:tc>
      </w:tr>
      <w:tr>
        <w:tc>
          <w:tcPr>
            <w:tcW w:type="dxa" w:w="28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Siempre operar con sucursal correcta</w:t>
            </w:r>
          </w:p>
        </w:tc>
        <w:tc>
          <w:tcPr>
            <w:tcW w:type="dxa" w:w="65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Evita stock duplicado, ventas bloqueadas y reportes incorrectos.</w:t>
            </w:r>
          </w:p>
        </w:tc>
      </w:tr>
      <w:tr>
        <w:tc>
          <w:tcPr>
            <w:tcW w:type="dxa" w:w="28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No producir sin receta activa</w:t>
            </w:r>
          </w:p>
        </w:tc>
        <w:tc>
          <w:tcPr>
            <w:tcW w:type="dxa" w:w="65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La receta activa es la fuente para consumo y costo.</w:t>
            </w:r>
          </w:p>
        </w:tc>
      </w:tr>
      <w:tr>
        <w:tc>
          <w:tcPr>
            <w:tcW w:type="dxa" w:w="28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Registrar mermas y ajustes con motivo</w:t>
            </w:r>
          </w:p>
        </w:tc>
        <w:tc>
          <w:tcPr>
            <w:tcW w:type="dxa" w:w="65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Permite explicar diferencias reales.</w:t>
            </w:r>
          </w:p>
        </w:tc>
      </w:tr>
      <w:tr>
        <w:tc>
          <w:tcPr>
            <w:tcW w:type="dxa" w:w="280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Cerrar ventas al final del flujo</w:t>
            </w:r>
          </w:p>
        </w:tc>
        <w:tc>
          <w:tcPr>
            <w:tcW w:type="dxa" w:w="6560"/>
            <w:tcBorders>
              <w:top w:val="single" w:sz="6" w:space="0" w:color="E3D5CE"/>
              <w:left w:val="single" w:sz="6" w:space="0" w:color="E3D5CE"/>
              <w:bottom w:val="single" w:sz="6" w:space="0" w:color="E3D5CE"/>
              <w:right w:val="single" w:sz="6" w:space="0" w:color="E3D5CE"/>
            </w:tcBorders>
            <w:shd w:fill="FBF8F5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3E2D2B"/>
                <w:sz w:val="18"/>
              </w:rPr>
              <w:t>El cierre deja trazabilidad y mueve stock cuando corresponde.</w:t>
            </w:r>
          </w:p>
        </w:tc>
      </w:tr>
    </w:tbl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3E2D2B"/>
          <w:sz w:val="21"/>
        </w:rPr>
      </w:r>
    </w:p>
    <w:p>
      <w:pPr>
        <w:spacing w:before="120" w:after="0" w:line="283" w:lineRule="auto"/>
      </w:pPr>
      <w:r>
        <w:rPr>
          <w:rFonts w:ascii="Calibri" w:hAnsi="Calibri"/>
          <w:b w:val="0"/>
          <w:i/>
          <w:color w:val="746360"/>
          <w:sz w:val="19"/>
        </w:rPr>
        <w:t>Este manual es una guia rapida. Para dudas de permisos, configuracion avanzada o reportes, consultar al administrador del sistema.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547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46360"/>
        <w:sz w:val="17"/>
      </w:rPr>
      <w:t>Manual rapido de uso NikkhysBakery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3E2D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7E4D4E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7E4D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7E4D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