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Bulk Icon Import Bulk Icon Import This window allows multiple user icons to be imported into the system at one time. User icons imported into the system can be used by the Data Explorer. Note: For information on importing more than one user icon at a time, refer to Single Icon Import. Accessing This WindowScreen To access thiswindow: 1. Start OpenLink Central. 2. Select Launch Available Services from the menu. 3. In the Filter Services field, enter the service name Bulk Icon Importer. 4. Select the service from the Available Services panel and click Launch. The following window displays: Menu Items This window contains the following menu items: Menu Item Description File Print Prints the current screen. Save Window Location Saves the location and size of the window. The next time the window is accessed it will display as saved. Delete Saved Window Location Deletes the saved locationsize of a saved window. Exit Closes the window. Help Help Displays the system help files. About Opens the About window, which displays information about the system. Import From Panel This panel contains the following fields: Field Description Directory Displays the name of the directory containing the icon files to be imported. Used in conjunction with the Browse button. Look in Sub-Folders Select this checkbox to search sub-folders of the main folder selected in the Directory field for icon files to import. Import Files of this Type Allows the user to choose the image type for the icon files to be imported. Only files of the type(s) selected in this field will be imported. Options are JPEG, Bitmap, GIF, or All Image Files (i.e., JPEGs, Bitmaps, and GIFs). Import Options Panel This panel contains the following fields: Field Description Overwrite Existing Icons Select this checkbox to overwrite previously imported icon files of the same name with newer versions of the files. Options For Converting File Name to Icon Name Select the desired option for naming the imported icons within the system. Choices are:  Icon Name will be Upper Case File Name  Icon Name will be Lower Case File Name  Icon Name will be the same as the File Name Buttons This window contains the following buttons: Button Description Opens a standard file selection window for choosing the icon file to be imported. Works in conjunction with the Directory field. Opens the Icon Import Status window, which lists detailed information about the icons that were successfully imported, as well as any icons that failed to import. Imports the selected icon files. When importing completes, the Icon Import Status window displays. Closes the window. This button performs the same function as the Exit function on the File menu. Importing Multiple Icon Files To import multiple (i.e. bulk import) user icon files: Click the Browse button and select the folder containing the files to be imported. If applicable, select the Look in Sub-Folders checkbox. In the Import Files of this Type field, choose the type of image files to be imported. If applicable, select the Overwrite Existing Icons checkbox. Select one of the Options for Converting File Name to Icon Name. Click Import. The Icon Import Status window displays, containing detailed information about the files successfully imported, as well as listing the files that were not imported successfully.</w:t>
      </w:r>
    </w:p>
    <w:p/>
    <w:p/>
    <w:p>
      <w:r>
        <w:t>[Table]</w:t>
        <w:br/>
        <w:t>| Menu | Item | Description |</w:t>
        <w:br/>
        <w:t>| --- | --- | --- |</w:t>
        <w:br/>
        <w:t>| File | Print | Prints the current screen. |</w:t>
        <w:br/>
        <w:t>|  | Save Window Location | Saves the location and size of the window. The next time the window is accessed it will display as saved. |</w:t>
        <w:br/>
        <w:t>|  | Delete Saved Window Location | Deletes thesaved location/size of a saved window. |</w:t>
        <w:br/>
        <w:t>|  | Exit | Closes the window. |</w:t>
        <w:br/>
        <w:t>| Help | Help | Displays the system help files. |</w:t>
        <w:br/>
        <w:t>|  | About | Opens theAboutwindow, which displays information about the system. |</w:t>
      </w:r>
    </w:p>
    <w:p/>
    <w:p/>
    <w:p>
      <w:r>
        <w:t>[Table]</w:t>
        <w:br/>
        <w:t>| Field | Description |</w:t>
        <w:br/>
        <w:t>| --- | --- |</w:t>
        <w:br/>
        <w:t>| Directory | Displays the name of the directory containing the icon files to be imported. Used in conjunction with theBrowsebutton. |</w:t>
        <w:br/>
        <w:t>| Look in Sub-Folders | Select this checkbox to search sub-folders of the main folder selected in theDirectoryfield for icon files to import. |</w:t>
        <w:br/>
        <w:t>| Import Files of this Type | Allows the user to choose the image type for the icon files to be imported. Only files of the type(s) selected in this field will be imported. Options areJPEG,Bitmap,GIF, orAll Image Files(i.e., JPEGs, Bitmaps, and GIFs). |</w:t>
      </w:r>
    </w:p>
    <w:p/>
    <w:p/>
    <w:p>
      <w:r>
        <w:t>[Table]</w:t>
        <w:br/>
        <w:t>| Field | Description |</w:t>
        <w:br/>
        <w:t>| --- | --- |</w:t>
        <w:br/>
        <w:t>| Overwrite Existing Icons | Select this checkbox to overwrite previously imported icon files of the same name with newer versions of the files. |</w:t>
        <w:br/>
        <w:t>| Options For Converting File Name to Icon Name | Select the desired option for naming the imported icons within the system. Choices are:·Icon Name will be Upper Case File Name·Icon Name will be Lower Case File Name·Icon Name will be the same as the File Name |</w:t>
      </w:r>
    </w:p>
    <w:p/>
    <w:p/>
    <w:p>
      <w:r>
        <w:t>[Table]</w:t>
        <w:br/>
        <w:t>| Button | Description |</w:t>
        <w:br/>
        <w:t>| --- | --- |</w:t>
        <w:br/>
        <w:t>|  | Opens a standard file selection window for choosing the icon file to be imported. Works in conjunction with theDirectoryfield. |</w:t>
        <w:br/>
        <w:t>|  | Opens the Icon Import Status window, which lists detailed information about the icons that were successfully imported, as well as any icons that failed to import. |</w:t>
        <w:br/>
        <w:t>|  | Imports the selected icon files. When importing completes, the Icon Import Status window displays. |</w:t>
        <w:br/>
        <w:t>|  | Closes the window. This button performs the same function as theExitfunction on theFilemenu. |</w:t>
      </w:r>
    </w:p>
    <w:p/>
    <w:p/>
    <w:p>
      <w:r>
        <w:t>Image: the text editor dial in the text editor dial</w:t>
      </w:r>
    </w:p>
    <w:p/>
    <w:p/>
    <w:p>
      <w:r>
        <w:t>Image: the logo for the house</w:t>
      </w:r>
    </w:p>
    <w:p/>
    <w:p/>
    <w:p>
      <w:r>
        <w:t>Image: the logo for the school</w:t>
      </w:r>
    </w:p>
    <w:p/>
    <w:p/>
    <w:p>
      <w:r>
        <w:t>Image: the word stop written in black on a white background</w:t>
      </w:r>
    </w:p>
    <w:p/>
    <w:p/>
    <w:p>
      <w:r>
        <w:t>Image: a black and white photo of a person with a white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