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and Time Period Format Conventions Date and Time Period Format Conventions Overview The OLF system accepts date information in several different formats. The user can enter a specific date in a variety of different configurations, as shown below. The user can also enter date information using symbolic dates. This is a shorthand in the OLF system for different time periods and different dates. Dates The system accepts dates in the following formats: Format Example dd-mmm-yy 18-Nov-04 mmddyy 111804 mm-dd-yy 11-18-04 ddmmmyy 18Nov04 mm.dd.yy 11.18.04 A new Date format was added in 7.0r1 and up: It is called MDY_PERIOD, added under DTS 12217. This has this kind of formatting, based on the Date Local Format Date Local Example mm.dd.yyyy US 12.25.2006 dd.mm.yyyy Europe 25.12.2006 yyyy.dd.mm Asia 2006.12.25 Time Periods For some date fields, the system allows you to define the date by entering a relative offset rather than a specific date. For example, if you enter 5y in the Maturity Date field on a deal entry window, the system calculates the maturity date to be 5 years from the start date. Some fields require a relative offset. In either case, when entering relative offsets in the system, enter a number followed by the letter d for days, w for weeks, m for months, and y for years. The system incorporates good business day logic when using relative offsets to calculate future dates. Format Example Meaning nd 5d 5 days nw 2w 2 weeks nm 6m 6 months ny 30y 30 years Click on the hyperlink for more information on using Symbolic Dates in the OLF system.</w:t>
      </w:r>
    </w:p>
    <w:p/>
    <w:p/>
    <w:p>
      <w:r>
        <w:t>[Table]</w:t>
        <w:br/>
        <w:t>| Format | Example |</w:t>
        <w:br/>
        <w:t>| --- | --- |</w:t>
        <w:br/>
        <w:t>| dd-mmm-yy | 18-Nov-04 |</w:t>
        <w:br/>
        <w:t>| mm/dd/yy | 11/18/04 |</w:t>
        <w:br/>
        <w:t>| mm-dd-yy | 11-18-04 |</w:t>
        <w:br/>
        <w:t>| ddmmmyy | 18Nov04 |</w:t>
        <w:br/>
        <w:t>| mm.dd.yy | 11.18.04 |</w:t>
      </w:r>
    </w:p>
    <w:p/>
    <w:p/>
    <w:p>
      <w:r>
        <w:t>[Table]</w:t>
        <w:br/>
        <w:t>| Format | Date Local | Example |</w:t>
        <w:br/>
        <w:t>| --- | --- | --- |</w:t>
        <w:br/>
        <w:t>| mm.dd.yyyy | US | 12.25.2006 |</w:t>
        <w:br/>
        <w:t>| dd.mm.yyyy | Europe | 25.12.2006 |</w:t>
        <w:br/>
        <w:t>| yyyy.dd.mm | Asia | 2006.12.25 |</w:t>
      </w:r>
    </w:p>
    <w:p/>
    <w:p/>
    <w:p>
      <w:r>
        <w:t>[Table]</w:t>
        <w:br/>
        <w:t>| Format | Example | Meaning |</w:t>
        <w:br/>
        <w:t>| --- | --- | --- |</w:t>
        <w:br/>
        <w:t>| nd | 5d | 5 days |</w:t>
        <w:br/>
        <w:t>| nw | 2w | 2 weeks |</w:t>
        <w:br/>
        <w:t>| nm | 6m | 6 months |</w:t>
        <w:br/>
        <w:t>| ny | 30y | 30 years |</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