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A32A1" w14:textId="61D72599" w:rsidR="0000653D" w:rsidRDefault="006874BD" w:rsidP="006874BD">
      <w:pPr>
        <w:pBdr>
          <w:bottom w:val="single" w:sz="12" w:space="1" w:color="auto"/>
        </w:pBd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</w:t>
      </w:r>
      <w:r w:rsidR="000E3A08">
        <w:rPr>
          <w:b/>
          <w:color w:val="FF0000"/>
          <w:sz w:val="36"/>
          <w:szCs w:val="36"/>
        </w:rPr>
        <w:t xml:space="preserve"> MCA</w:t>
      </w:r>
      <w:r>
        <w:rPr>
          <w:b/>
          <w:color w:val="FF0000"/>
          <w:sz w:val="36"/>
          <w:szCs w:val="36"/>
        </w:rPr>
        <w:t xml:space="preserve"> </w:t>
      </w:r>
      <w:r w:rsidR="0000653D" w:rsidRPr="0000653D">
        <w:rPr>
          <w:b/>
          <w:color w:val="FF0000"/>
          <w:sz w:val="36"/>
          <w:szCs w:val="36"/>
        </w:rPr>
        <w:t>IV&amp;V Weekly Release Status – W0</w:t>
      </w:r>
      <w:r w:rsidR="00665B3D">
        <w:rPr>
          <w:b/>
          <w:color w:val="FF0000"/>
          <w:sz w:val="36"/>
          <w:szCs w:val="36"/>
        </w:rPr>
        <w:t>6</w:t>
      </w:r>
      <w:r w:rsidR="0000653D" w:rsidRPr="0000653D">
        <w:rPr>
          <w:b/>
          <w:color w:val="FF0000"/>
          <w:sz w:val="36"/>
          <w:szCs w:val="36"/>
        </w:rPr>
        <w:t>, 2020</w:t>
      </w:r>
    </w:p>
    <w:p w14:paraId="18952DC5" w14:textId="41E4BF2C" w:rsidR="006874BD" w:rsidRPr="004A1825" w:rsidRDefault="006874BD" w:rsidP="00382E8A">
      <w:pPr>
        <w:rPr>
          <w:b/>
          <w:sz w:val="32"/>
          <w:szCs w:val="32"/>
        </w:rPr>
      </w:pPr>
      <w:r w:rsidRPr="004A1825">
        <w:rPr>
          <w:b/>
          <w:sz w:val="32"/>
          <w:szCs w:val="32"/>
        </w:rPr>
        <w:t>Date:</w:t>
      </w:r>
      <w:r w:rsidR="00AB6588" w:rsidRPr="004A1825">
        <w:rPr>
          <w:b/>
          <w:sz w:val="32"/>
          <w:szCs w:val="32"/>
        </w:rPr>
        <w:t xml:space="preserve"> </w:t>
      </w:r>
      <w:r w:rsidR="00665B3D">
        <w:rPr>
          <w:sz w:val="32"/>
          <w:szCs w:val="32"/>
        </w:rPr>
        <w:t>02</w:t>
      </w:r>
      <w:r w:rsidR="00AB6588" w:rsidRPr="004A1825">
        <w:rPr>
          <w:sz w:val="32"/>
          <w:szCs w:val="32"/>
        </w:rPr>
        <w:t>/</w:t>
      </w:r>
      <w:r w:rsidR="00665B3D">
        <w:rPr>
          <w:sz w:val="32"/>
          <w:szCs w:val="32"/>
        </w:rPr>
        <w:t>0</w:t>
      </w:r>
      <w:r w:rsidR="00AB6588" w:rsidRPr="004A1825">
        <w:rPr>
          <w:sz w:val="32"/>
          <w:szCs w:val="32"/>
        </w:rPr>
        <w:t>7/2020</w:t>
      </w:r>
    </w:p>
    <w:p w14:paraId="2E09ABE5" w14:textId="77777777" w:rsidR="006874BD" w:rsidRDefault="006874BD" w:rsidP="00382E8A">
      <w:pPr>
        <w:rPr>
          <w:b/>
          <w:sz w:val="36"/>
          <w:szCs w:val="36"/>
        </w:rPr>
      </w:pPr>
      <w:r>
        <w:rPr>
          <w:b/>
          <w:sz w:val="36"/>
          <w:szCs w:val="36"/>
        </w:rPr>
        <w:t>Baseline:</w:t>
      </w:r>
    </w:p>
    <w:p w14:paraId="4414350D" w14:textId="6B99FE12" w:rsidR="00AB6588" w:rsidRDefault="00AB6588" w:rsidP="00382E8A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Branch Name: </w:t>
      </w:r>
      <w:r w:rsidRPr="004A1825">
        <w:rPr>
          <w:sz w:val="36"/>
          <w:szCs w:val="36"/>
        </w:rPr>
        <w:t>IVV-PLT-2020.0</w:t>
      </w:r>
      <w:r w:rsidR="00665B3D">
        <w:rPr>
          <w:sz w:val="36"/>
          <w:szCs w:val="36"/>
        </w:rPr>
        <w:t>207.0230</w:t>
      </w:r>
    </w:p>
    <w:p w14:paraId="56440ACA" w14:textId="77777777" w:rsidR="004A1825" w:rsidRDefault="004A1825" w:rsidP="00382E8A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930"/>
        <w:gridCol w:w="2347"/>
        <w:gridCol w:w="1612"/>
        <w:gridCol w:w="2475"/>
      </w:tblGrid>
      <w:tr w:rsidR="00BF21F8" w14:paraId="654D95AB" w14:textId="77777777" w:rsidTr="00665B3D">
        <w:tc>
          <w:tcPr>
            <w:tcW w:w="986" w:type="dxa"/>
          </w:tcPr>
          <w:p w14:paraId="0B5EC3C6" w14:textId="77777777" w:rsidR="00BF21F8" w:rsidRDefault="00BF21F8" w:rsidP="00382E8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S.No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1930" w:type="dxa"/>
          </w:tcPr>
          <w:p w14:paraId="4D8934FB" w14:textId="77777777" w:rsidR="00BF21F8" w:rsidRDefault="00BF21F8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Defects</w:t>
            </w:r>
          </w:p>
        </w:tc>
        <w:tc>
          <w:tcPr>
            <w:tcW w:w="2347" w:type="dxa"/>
          </w:tcPr>
          <w:p w14:paraId="23C267EA" w14:textId="77777777" w:rsidR="00BF21F8" w:rsidRDefault="00BF21F8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Repository</w:t>
            </w:r>
          </w:p>
        </w:tc>
        <w:tc>
          <w:tcPr>
            <w:tcW w:w="1612" w:type="dxa"/>
          </w:tcPr>
          <w:p w14:paraId="7419309B" w14:textId="77777777" w:rsidR="00BF21F8" w:rsidRDefault="00BF21F8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Version</w:t>
            </w:r>
          </w:p>
        </w:tc>
        <w:tc>
          <w:tcPr>
            <w:tcW w:w="2475" w:type="dxa"/>
          </w:tcPr>
          <w:p w14:paraId="056A97C8" w14:textId="77777777" w:rsidR="00BF21F8" w:rsidRDefault="00BF21F8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DTR</w:t>
            </w:r>
          </w:p>
        </w:tc>
      </w:tr>
      <w:tr w:rsidR="00BF21F8" w:rsidRPr="00B0543F" w14:paraId="23E0C8BC" w14:textId="77777777" w:rsidTr="00665B3D">
        <w:tc>
          <w:tcPr>
            <w:tcW w:w="986" w:type="dxa"/>
          </w:tcPr>
          <w:p w14:paraId="6C739BEF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1</w:t>
            </w:r>
          </w:p>
        </w:tc>
        <w:tc>
          <w:tcPr>
            <w:tcW w:w="1930" w:type="dxa"/>
          </w:tcPr>
          <w:p w14:paraId="2A31FF5C" w14:textId="726DFA1B" w:rsidR="00BF21F8" w:rsidRPr="00B0543F" w:rsidRDefault="00665B3D" w:rsidP="00382E8A">
            <w:pPr>
              <w:rPr>
                <w:sz w:val="28"/>
                <w:szCs w:val="28"/>
              </w:rPr>
            </w:pPr>
            <w:r w:rsidRPr="00665B3D">
              <w:rPr>
                <w:sz w:val="28"/>
                <w:szCs w:val="28"/>
              </w:rPr>
              <w:t>GETS00111677</w:t>
            </w:r>
          </w:p>
        </w:tc>
        <w:tc>
          <w:tcPr>
            <w:tcW w:w="2347" w:type="dxa"/>
          </w:tcPr>
          <w:p w14:paraId="5B1E36AD" w14:textId="5BB91453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gets-</w:t>
            </w:r>
            <w:proofErr w:type="spellStart"/>
            <w:r w:rsidR="00665B3D">
              <w:rPr>
                <w:sz w:val="28"/>
                <w:szCs w:val="28"/>
              </w:rPr>
              <w:t>smp</w:t>
            </w:r>
            <w:proofErr w:type="spellEnd"/>
          </w:p>
        </w:tc>
        <w:tc>
          <w:tcPr>
            <w:tcW w:w="1612" w:type="dxa"/>
          </w:tcPr>
          <w:p w14:paraId="312464EA" w14:textId="77777777"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75" w:type="dxa"/>
          </w:tcPr>
          <w:p w14:paraId="5C402538" w14:textId="0B984DC5"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IVV-PLT-2020.</w:t>
            </w:r>
            <w:r w:rsidR="00665B3D">
              <w:rPr>
                <w:sz w:val="28"/>
                <w:szCs w:val="28"/>
              </w:rPr>
              <w:t>0207</w:t>
            </w:r>
            <w:r w:rsidRPr="00B0543F">
              <w:rPr>
                <w:sz w:val="28"/>
                <w:szCs w:val="28"/>
              </w:rPr>
              <w:t>.0230.1</w:t>
            </w:r>
          </w:p>
        </w:tc>
      </w:tr>
      <w:tr w:rsidR="00BF21F8" w:rsidRPr="00B0543F" w14:paraId="0D3E91C8" w14:textId="77777777" w:rsidTr="00665B3D">
        <w:tc>
          <w:tcPr>
            <w:tcW w:w="986" w:type="dxa"/>
          </w:tcPr>
          <w:p w14:paraId="0181A3A6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2</w:t>
            </w:r>
          </w:p>
        </w:tc>
        <w:tc>
          <w:tcPr>
            <w:tcW w:w="1930" w:type="dxa"/>
          </w:tcPr>
          <w:p w14:paraId="656FD87E" w14:textId="59E8B661" w:rsidR="00BF21F8" w:rsidRPr="00B0543F" w:rsidRDefault="00665B3D" w:rsidP="00382E8A">
            <w:pPr>
              <w:rPr>
                <w:sz w:val="28"/>
                <w:szCs w:val="28"/>
              </w:rPr>
            </w:pPr>
            <w:r w:rsidRPr="00665B3D">
              <w:rPr>
                <w:sz w:val="28"/>
                <w:szCs w:val="28"/>
              </w:rPr>
              <w:t>GETS00105298</w:t>
            </w:r>
          </w:p>
        </w:tc>
        <w:tc>
          <w:tcPr>
            <w:tcW w:w="2347" w:type="dxa"/>
          </w:tcPr>
          <w:p w14:paraId="0ED134AA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</w:tc>
        <w:tc>
          <w:tcPr>
            <w:tcW w:w="1612" w:type="dxa"/>
          </w:tcPr>
          <w:p w14:paraId="0ADE295D" w14:textId="7B070ADA" w:rsidR="00BF21F8" w:rsidRPr="00B0543F" w:rsidRDefault="00665B3D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3400</w:t>
            </w:r>
          </w:p>
        </w:tc>
        <w:tc>
          <w:tcPr>
            <w:tcW w:w="2475" w:type="dxa"/>
          </w:tcPr>
          <w:p w14:paraId="07E592D4" w14:textId="77777777"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BF21F8" w:rsidRPr="00B0543F" w14:paraId="77D3900D" w14:textId="77777777" w:rsidTr="00665B3D">
        <w:tc>
          <w:tcPr>
            <w:tcW w:w="986" w:type="dxa"/>
          </w:tcPr>
          <w:p w14:paraId="346B5310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3</w:t>
            </w:r>
          </w:p>
        </w:tc>
        <w:tc>
          <w:tcPr>
            <w:tcW w:w="1930" w:type="dxa"/>
          </w:tcPr>
          <w:p w14:paraId="0502216E" w14:textId="7FD5B667" w:rsidR="00BF21F8" w:rsidRPr="00B0543F" w:rsidRDefault="00665B3D" w:rsidP="00382E8A">
            <w:pPr>
              <w:rPr>
                <w:sz w:val="28"/>
                <w:szCs w:val="28"/>
              </w:rPr>
            </w:pPr>
            <w:r w:rsidRPr="00665B3D">
              <w:rPr>
                <w:sz w:val="28"/>
                <w:szCs w:val="28"/>
              </w:rPr>
              <w:t>GETS00106719</w:t>
            </w:r>
          </w:p>
        </w:tc>
        <w:tc>
          <w:tcPr>
            <w:tcW w:w="2347" w:type="dxa"/>
          </w:tcPr>
          <w:p w14:paraId="3DC928D7" w14:textId="42B358C5" w:rsidR="00BF21F8" w:rsidRPr="00B0543F" w:rsidRDefault="00665B3D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cots-</w:t>
            </w:r>
            <w:proofErr w:type="spellStart"/>
            <w:r>
              <w:rPr>
                <w:sz w:val="28"/>
                <w:szCs w:val="28"/>
              </w:rPr>
              <w:t>trec</w:t>
            </w:r>
            <w:proofErr w:type="spellEnd"/>
          </w:p>
        </w:tc>
        <w:tc>
          <w:tcPr>
            <w:tcW w:w="1612" w:type="dxa"/>
          </w:tcPr>
          <w:p w14:paraId="69309C91" w14:textId="77777777"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75" w:type="dxa"/>
          </w:tcPr>
          <w:p w14:paraId="08F34610" w14:textId="5AD62E43" w:rsidR="00BF21F8" w:rsidRPr="00B0543F" w:rsidRDefault="00665B3D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0.1.1</w:t>
            </w:r>
          </w:p>
        </w:tc>
      </w:tr>
    </w:tbl>
    <w:p w14:paraId="6B62943B" w14:textId="4FA996F5" w:rsidR="004A1825" w:rsidRPr="00786EA1" w:rsidRDefault="004A1825" w:rsidP="00382E8A">
      <w:pPr>
        <w:rPr>
          <w:sz w:val="28"/>
          <w:szCs w:val="28"/>
        </w:rPr>
      </w:pPr>
      <w:bookmarkStart w:id="0" w:name="_GoBack"/>
      <w:bookmarkEnd w:id="0"/>
    </w:p>
    <w:sectPr w:rsidR="004A1825" w:rsidRPr="0078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47"/>
    <w:rsid w:val="0000653D"/>
    <w:rsid w:val="000E3A08"/>
    <w:rsid w:val="00326177"/>
    <w:rsid w:val="00382E8A"/>
    <w:rsid w:val="004A1825"/>
    <w:rsid w:val="00665B3D"/>
    <w:rsid w:val="006874BD"/>
    <w:rsid w:val="00786EA1"/>
    <w:rsid w:val="007F31EC"/>
    <w:rsid w:val="009E3347"/>
    <w:rsid w:val="00AA1A37"/>
    <w:rsid w:val="00AA286B"/>
    <w:rsid w:val="00AB6588"/>
    <w:rsid w:val="00B0543F"/>
    <w:rsid w:val="00BF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2625"/>
  <w15:chartTrackingRefBased/>
  <w15:docId w15:val="{B471A6C8-2451-4C4F-AA80-581D89A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18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Manideep (Wabtec NonGE, consultant)</dc:creator>
  <cp:keywords/>
  <dc:description/>
  <cp:lastModifiedBy>Gurumurthy, Manideep (Wabtec NonGE, consultant)</cp:lastModifiedBy>
  <cp:revision>7</cp:revision>
  <dcterms:created xsi:type="dcterms:W3CDTF">2020-01-17T15:52:00Z</dcterms:created>
  <dcterms:modified xsi:type="dcterms:W3CDTF">2020-02-07T20:22:00Z</dcterms:modified>
</cp:coreProperties>
</file>