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A5B9" w14:textId="6962DF74" w:rsidR="00622A36" w:rsidRPr="00A56E5A" w:rsidRDefault="00A73F3D" w:rsidP="00A73F3D">
      <w:pPr>
        <w:ind w:left="2880" w:firstLine="720"/>
        <w:rPr>
          <w:color w:val="FF0000"/>
          <w:sz w:val="32"/>
          <w:szCs w:val="32"/>
        </w:rPr>
      </w:pPr>
      <w:r w:rsidRPr="00A56E5A">
        <w:rPr>
          <w:color w:val="FF0000"/>
          <w:sz w:val="32"/>
          <w:szCs w:val="32"/>
        </w:rPr>
        <w:t>Tools SET in MCA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900"/>
        <w:gridCol w:w="6655"/>
      </w:tblGrid>
      <w:tr w:rsidR="0066677F" w14:paraId="6F8E4235" w14:textId="29454C42" w:rsidTr="00F77E60">
        <w:tc>
          <w:tcPr>
            <w:tcW w:w="535" w:type="dxa"/>
          </w:tcPr>
          <w:p w14:paraId="4A8C97F1" w14:textId="1618506F" w:rsidR="0066677F" w:rsidRDefault="0066677F" w:rsidP="008A6F3F">
            <w:r>
              <w:t>S.No.</w:t>
            </w:r>
          </w:p>
        </w:tc>
        <w:tc>
          <w:tcPr>
            <w:tcW w:w="1260" w:type="dxa"/>
          </w:tcPr>
          <w:p w14:paraId="0EADE247" w14:textId="5E9757BA" w:rsidR="0066677F" w:rsidRDefault="0066677F" w:rsidP="008A6F3F">
            <w:r>
              <w:t>Tools</w:t>
            </w:r>
          </w:p>
        </w:tc>
        <w:tc>
          <w:tcPr>
            <w:tcW w:w="900" w:type="dxa"/>
          </w:tcPr>
          <w:p w14:paraId="3FCE7C95" w14:textId="32D51047" w:rsidR="0066677F" w:rsidRDefault="0066677F" w:rsidP="008A6F3F">
            <w:r>
              <w:t>Point of contact</w:t>
            </w:r>
          </w:p>
        </w:tc>
        <w:tc>
          <w:tcPr>
            <w:tcW w:w="6655" w:type="dxa"/>
          </w:tcPr>
          <w:p w14:paraId="586856B4" w14:textId="4F61CE1D" w:rsidR="0066677F" w:rsidRDefault="0066677F" w:rsidP="008A6F3F">
            <w:pPr>
              <w:ind w:firstLine="720"/>
            </w:pPr>
            <w:r>
              <w:t>URL</w:t>
            </w:r>
          </w:p>
        </w:tc>
      </w:tr>
      <w:tr w:rsidR="0066677F" w14:paraId="5DF03C06" w14:textId="12920BAF" w:rsidTr="00F77E60">
        <w:tc>
          <w:tcPr>
            <w:tcW w:w="535" w:type="dxa"/>
          </w:tcPr>
          <w:p w14:paraId="2FEB6D9D" w14:textId="1F4E2BE4" w:rsidR="0066677F" w:rsidRDefault="0066677F" w:rsidP="008A6F3F">
            <w:r>
              <w:t>1</w:t>
            </w:r>
          </w:p>
        </w:tc>
        <w:tc>
          <w:tcPr>
            <w:tcW w:w="1260" w:type="dxa"/>
          </w:tcPr>
          <w:p w14:paraId="75D8F2D4" w14:textId="358DB16F" w:rsidR="0066677F" w:rsidRDefault="0066677F" w:rsidP="008A6F3F">
            <w:r>
              <w:t>ClearQuest</w:t>
            </w:r>
          </w:p>
        </w:tc>
        <w:tc>
          <w:tcPr>
            <w:tcW w:w="900" w:type="dxa"/>
          </w:tcPr>
          <w:p w14:paraId="1EE8A435" w14:textId="011C71B0" w:rsidR="0066677F" w:rsidRDefault="0066677F" w:rsidP="008A6F3F">
            <w:r>
              <w:t>Jones, Matthew</w:t>
            </w:r>
          </w:p>
        </w:tc>
        <w:tc>
          <w:tcPr>
            <w:tcW w:w="6655" w:type="dxa"/>
          </w:tcPr>
          <w:p w14:paraId="7D7C93C6" w14:textId="00E20979" w:rsidR="0066677F" w:rsidRDefault="0066677F" w:rsidP="008A6F3F">
            <w:hyperlink r:id="rId6" w:history="1">
              <w:r>
                <w:rPr>
                  <w:rStyle w:val="Hyperlink"/>
                </w:rPr>
                <w:t>https://cqweb.trans.ge.com/cqweb/</w:t>
              </w:r>
            </w:hyperlink>
            <w:r>
              <w:t xml:space="preserve"> (GETS DB)</w:t>
            </w:r>
          </w:p>
        </w:tc>
      </w:tr>
      <w:tr w:rsidR="0066677F" w14:paraId="25210BB9" w14:textId="5D948497" w:rsidTr="00F77E60">
        <w:tc>
          <w:tcPr>
            <w:tcW w:w="535" w:type="dxa"/>
          </w:tcPr>
          <w:p w14:paraId="054863A3" w14:textId="35CD47F4" w:rsidR="0066677F" w:rsidRDefault="0066677F" w:rsidP="008A6F3F">
            <w:r>
              <w:t>2</w:t>
            </w:r>
          </w:p>
        </w:tc>
        <w:tc>
          <w:tcPr>
            <w:tcW w:w="1260" w:type="dxa"/>
          </w:tcPr>
          <w:p w14:paraId="4523124C" w14:textId="3BC6FF1F" w:rsidR="0066677F" w:rsidRDefault="0066677F" w:rsidP="008A6F3F">
            <w:r>
              <w:t>GitHub (Platfrom SW O</w:t>
            </w:r>
            <w:r w:rsidR="00F77E60">
              <w:t>rg</w:t>
            </w:r>
            <w:r>
              <w:t>)</w:t>
            </w:r>
          </w:p>
        </w:tc>
        <w:tc>
          <w:tcPr>
            <w:tcW w:w="900" w:type="dxa"/>
          </w:tcPr>
          <w:p w14:paraId="6D81BC48" w14:textId="4A4390BE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7BC14D79" w14:textId="54021A32" w:rsidR="0066677F" w:rsidRDefault="0066677F" w:rsidP="008A6F3F">
            <w:hyperlink r:id="rId7" w:history="1">
              <w:r>
                <w:rPr>
                  <w:rStyle w:val="Hyperlink"/>
                </w:rPr>
                <w:t>https://github.build.ge.com/orgs/GET-MCA-PlatformServices/dashboard</w:t>
              </w:r>
            </w:hyperlink>
          </w:p>
        </w:tc>
      </w:tr>
      <w:tr w:rsidR="0066677F" w14:paraId="6A30502E" w14:textId="77777777" w:rsidTr="00F77E60">
        <w:tc>
          <w:tcPr>
            <w:tcW w:w="535" w:type="dxa"/>
          </w:tcPr>
          <w:p w14:paraId="32075DD3" w14:textId="4B988904" w:rsidR="0066677F" w:rsidRDefault="001D478E" w:rsidP="008A6F3F">
            <w:r>
              <w:t>3</w:t>
            </w:r>
          </w:p>
        </w:tc>
        <w:tc>
          <w:tcPr>
            <w:tcW w:w="1260" w:type="dxa"/>
          </w:tcPr>
          <w:p w14:paraId="5FA74649" w14:textId="0CE7DA1A" w:rsidR="0066677F" w:rsidRDefault="0066677F" w:rsidP="008A6F3F">
            <w:r>
              <w:t>GitHub (</w:t>
            </w:r>
            <w:r>
              <w:t>App</w:t>
            </w:r>
            <w:r w:rsidR="00F77E60">
              <w:t>s</w:t>
            </w:r>
            <w:r>
              <w:t>)</w:t>
            </w:r>
          </w:p>
        </w:tc>
        <w:tc>
          <w:tcPr>
            <w:tcW w:w="900" w:type="dxa"/>
          </w:tcPr>
          <w:p w14:paraId="2F40482B" w14:textId="0E94FCDF" w:rsidR="0066677F" w:rsidRDefault="0066677F" w:rsidP="008A6F3F">
            <w:r>
              <w:t>Pepper, Mathew</w:t>
            </w:r>
          </w:p>
        </w:tc>
        <w:tc>
          <w:tcPr>
            <w:tcW w:w="6655" w:type="dxa"/>
          </w:tcPr>
          <w:p w14:paraId="501D77CE" w14:textId="3F23E515" w:rsidR="0066677F" w:rsidRDefault="0066677F" w:rsidP="008A6F3F">
            <w:hyperlink r:id="rId8" w:history="1">
              <w:r>
                <w:rPr>
                  <w:rStyle w:val="Hyperlink"/>
                </w:rPr>
                <w:t>https://github.build.ge.com/orgs/GET-MCA-Application-Layer</w:t>
              </w:r>
            </w:hyperlink>
          </w:p>
        </w:tc>
      </w:tr>
      <w:tr w:rsidR="0066677F" w14:paraId="4D4C2E9B" w14:textId="77777777" w:rsidTr="00F77E60">
        <w:tc>
          <w:tcPr>
            <w:tcW w:w="535" w:type="dxa"/>
          </w:tcPr>
          <w:p w14:paraId="4E0F14D4" w14:textId="14F691E9" w:rsidR="0066677F" w:rsidRDefault="001D478E" w:rsidP="008A6F3F">
            <w:r>
              <w:t>4</w:t>
            </w:r>
          </w:p>
        </w:tc>
        <w:tc>
          <w:tcPr>
            <w:tcW w:w="1260" w:type="dxa"/>
          </w:tcPr>
          <w:p w14:paraId="339ED991" w14:textId="41FF54C0" w:rsidR="0066677F" w:rsidRDefault="0066677F" w:rsidP="008A6F3F">
            <w:r>
              <w:t>GitHub (</w:t>
            </w:r>
            <w:r>
              <w:t>MCA Docs</w:t>
            </w:r>
            <w:r>
              <w:t>)</w:t>
            </w:r>
          </w:p>
        </w:tc>
        <w:tc>
          <w:tcPr>
            <w:tcW w:w="900" w:type="dxa"/>
          </w:tcPr>
          <w:p w14:paraId="700D4D44" w14:textId="7074C3E6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495A0F61" w14:textId="7B050F03" w:rsidR="0066677F" w:rsidRDefault="0066677F" w:rsidP="008A6F3F">
            <w:hyperlink r:id="rId9" w:history="1">
              <w:r>
                <w:rPr>
                  <w:rStyle w:val="Hyperlink"/>
                </w:rPr>
                <w:t>https://github.build.ge.com/orgs/MCA-Documents/dashboard</w:t>
              </w:r>
            </w:hyperlink>
          </w:p>
        </w:tc>
      </w:tr>
      <w:tr w:rsidR="0066677F" w14:paraId="1FDDDC2B" w14:textId="55985B73" w:rsidTr="00F77E60">
        <w:trPr>
          <w:trHeight w:val="782"/>
        </w:trPr>
        <w:tc>
          <w:tcPr>
            <w:tcW w:w="535" w:type="dxa"/>
          </w:tcPr>
          <w:p w14:paraId="4F2E87DA" w14:textId="52486771" w:rsidR="0066677F" w:rsidRDefault="001D478E" w:rsidP="008A6F3F">
            <w:r>
              <w:t>5</w:t>
            </w:r>
          </w:p>
        </w:tc>
        <w:tc>
          <w:tcPr>
            <w:tcW w:w="1260" w:type="dxa"/>
          </w:tcPr>
          <w:p w14:paraId="471E871E" w14:textId="39EBB847" w:rsidR="0066677F" w:rsidRDefault="0066677F" w:rsidP="008A6F3F">
            <w:r>
              <w:t xml:space="preserve">GitHub </w:t>
            </w:r>
            <w:r>
              <w:t>(CM</w:t>
            </w:r>
            <w:r w:rsidR="00F77E60">
              <w:t xml:space="preserve"> Org</w:t>
            </w:r>
            <w:r>
              <w:t>)</w:t>
            </w:r>
          </w:p>
        </w:tc>
        <w:tc>
          <w:tcPr>
            <w:tcW w:w="900" w:type="dxa"/>
          </w:tcPr>
          <w:p w14:paraId="793275CB" w14:textId="1D14AD94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68FB5AFB" w14:textId="21B58D43" w:rsidR="0066677F" w:rsidRDefault="0066677F" w:rsidP="008A6F3F">
            <w:hyperlink r:id="rId10" w:history="1">
              <w:r>
                <w:rPr>
                  <w:rStyle w:val="Hyperlink"/>
                </w:rPr>
                <w:t>https://github.build.ge.com/MCA-ConfigurationManagement/</w:t>
              </w:r>
            </w:hyperlink>
          </w:p>
        </w:tc>
      </w:tr>
      <w:tr w:rsidR="0066677F" w14:paraId="391F0696" w14:textId="006639EE" w:rsidTr="00F77E60">
        <w:tc>
          <w:tcPr>
            <w:tcW w:w="535" w:type="dxa"/>
          </w:tcPr>
          <w:p w14:paraId="24F390A0" w14:textId="3EB5450C" w:rsidR="0066677F" w:rsidRDefault="001D478E" w:rsidP="008A6F3F">
            <w:r>
              <w:t>6</w:t>
            </w:r>
          </w:p>
        </w:tc>
        <w:tc>
          <w:tcPr>
            <w:tcW w:w="1260" w:type="dxa"/>
          </w:tcPr>
          <w:p w14:paraId="2F001A86" w14:textId="018BE2F8" w:rsidR="0066677F" w:rsidRDefault="0066677F" w:rsidP="008A6F3F">
            <w:r>
              <w:t>MD MCA Projects</w:t>
            </w:r>
          </w:p>
        </w:tc>
        <w:tc>
          <w:tcPr>
            <w:tcW w:w="900" w:type="dxa"/>
          </w:tcPr>
          <w:p w14:paraId="32065CB3" w14:textId="6159EC20" w:rsidR="0066677F" w:rsidRDefault="0066677F" w:rsidP="008A6F3F">
            <w:r>
              <w:t>Rana K</w:t>
            </w:r>
          </w:p>
        </w:tc>
        <w:tc>
          <w:tcPr>
            <w:tcW w:w="6655" w:type="dxa"/>
          </w:tcPr>
          <w:p w14:paraId="2159A004" w14:textId="119D9D78" w:rsidR="0066677F" w:rsidRDefault="001751FE" w:rsidP="008A6F3F">
            <w:r>
              <w:t>Platform, Applications and Systems</w:t>
            </w:r>
            <w:bookmarkStart w:id="0" w:name="_GoBack"/>
            <w:bookmarkEnd w:id="0"/>
          </w:p>
        </w:tc>
      </w:tr>
      <w:tr w:rsidR="0066677F" w14:paraId="6B120AA0" w14:textId="7713C7F0" w:rsidTr="00F77E60">
        <w:tc>
          <w:tcPr>
            <w:tcW w:w="535" w:type="dxa"/>
          </w:tcPr>
          <w:p w14:paraId="204828CB" w14:textId="4B26C5E2" w:rsidR="0066677F" w:rsidRDefault="001D478E" w:rsidP="008A6F3F">
            <w:r>
              <w:t>7</w:t>
            </w:r>
          </w:p>
        </w:tc>
        <w:tc>
          <w:tcPr>
            <w:tcW w:w="1260" w:type="dxa"/>
          </w:tcPr>
          <w:p w14:paraId="0B51C353" w14:textId="31666760" w:rsidR="0066677F" w:rsidRDefault="0066677F" w:rsidP="008A6F3F">
            <w:r>
              <w:t>CM Confluence</w:t>
            </w:r>
          </w:p>
        </w:tc>
        <w:tc>
          <w:tcPr>
            <w:tcW w:w="900" w:type="dxa"/>
          </w:tcPr>
          <w:p w14:paraId="5ABEF6E1" w14:textId="547DBBC2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22FC95F0" w14:textId="24CD4C02" w:rsidR="0066677F" w:rsidRDefault="0066677F" w:rsidP="008A6F3F">
            <w:hyperlink r:id="rId11" w:history="1">
              <w:r>
                <w:rPr>
                  <w:rStyle w:val="Hyperlink"/>
                </w:rPr>
                <w:t>https://devcloud.swcoe.ge.com/devspace/display/ZCQBS/Configuration+Management</w:t>
              </w:r>
            </w:hyperlink>
          </w:p>
        </w:tc>
      </w:tr>
      <w:tr w:rsidR="0066677F" w14:paraId="240EA635" w14:textId="5149D05A" w:rsidTr="00F77E60">
        <w:tc>
          <w:tcPr>
            <w:tcW w:w="535" w:type="dxa"/>
          </w:tcPr>
          <w:p w14:paraId="437D7809" w14:textId="298257DA" w:rsidR="0066677F" w:rsidRDefault="001D478E" w:rsidP="008A6F3F">
            <w:r>
              <w:t>8</w:t>
            </w:r>
          </w:p>
        </w:tc>
        <w:tc>
          <w:tcPr>
            <w:tcW w:w="1260" w:type="dxa"/>
          </w:tcPr>
          <w:p w14:paraId="54D03695" w14:textId="77777777" w:rsidR="0066677F" w:rsidRDefault="0066677F" w:rsidP="008A6F3F">
            <w:r>
              <w:t>Servers Access</w:t>
            </w:r>
          </w:p>
          <w:p w14:paraId="3F72D05B" w14:textId="65387464" w:rsidR="0066677F" w:rsidRDefault="0066677F" w:rsidP="008A6F3F"/>
        </w:tc>
        <w:tc>
          <w:tcPr>
            <w:tcW w:w="900" w:type="dxa"/>
          </w:tcPr>
          <w:p w14:paraId="32AFF9CB" w14:textId="6FDD2347" w:rsidR="0066677F" w:rsidRDefault="0066677F" w:rsidP="008A6F3F">
            <w:r>
              <w:t>Rana K</w:t>
            </w:r>
          </w:p>
        </w:tc>
        <w:tc>
          <w:tcPr>
            <w:tcW w:w="6655" w:type="dxa"/>
          </w:tcPr>
          <w:p w14:paraId="53509FB2" w14:textId="2F412CBF" w:rsidR="0066677F" w:rsidRDefault="0066677F" w:rsidP="008A6F3F">
            <w:r>
              <w:t>CMDB (3.125.182.23)</w:t>
            </w:r>
            <w:r>
              <w:t>, TMC Prod (3.125.182.25), TMC Test (3.125.182.117)</w:t>
            </w:r>
          </w:p>
        </w:tc>
      </w:tr>
      <w:tr w:rsidR="0066677F" w14:paraId="7C534E64" w14:textId="5E3D0477" w:rsidTr="00F77E60">
        <w:tc>
          <w:tcPr>
            <w:tcW w:w="535" w:type="dxa"/>
          </w:tcPr>
          <w:p w14:paraId="51BA9EAD" w14:textId="08711D7E" w:rsidR="0066677F" w:rsidRDefault="001D478E" w:rsidP="008A6F3F">
            <w:r>
              <w:t>9</w:t>
            </w:r>
          </w:p>
        </w:tc>
        <w:tc>
          <w:tcPr>
            <w:tcW w:w="1260" w:type="dxa"/>
          </w:tcPr>
          <w:p w14:paraId="7F6639CC" w14:textId="649D4BF6" w:rsidR="0066677F" w:rsidRDefault="0066677F" w:rsidP="008A6F3F">
            <w:r>
              <w:t>Harbor</w:t>
            </w:r>
          </w:p>
        </w:tc>
        <w:tc>
          <w:tcPr>
            <w:tcW w:w="900" w:type="dxa"/>
          </w:tcPr>
          <w:p w14:paraId="0FC436FB" w14:textId="4BFAB5BC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757DF600" w14:textId="2449F9D6" w:rsidR="0066677F" w:rsidRDefault="0066677F" w:rsidP="008A6F3F">
            <w:hyperlink r:id="rId12" w:history="1">
              <w:r>
                <w:rPr>
                  <w:rStyle w:val="Hyperlink"/>
                </w:rPr>
                <w:t>https://dtr.mca.local/harbor/projects</w:t>
              </w:r>
            </w:hyperlink>
          </w:p>
        </w:tc>
      </w:tr>
      <w:tr w:rsidR="0066677F" w14:paraId="195D251D" w14:textId="0C04F8F1" w:rsidTr="00F77E60">
        <w:tc>
          <w:tcPr>
            <w:tcW w:w="535" w:type="dxa"/>
          </w:tcPr>
          <w:p w14:paraId="77ABD51C" w14:textId="69AA48A8" w:rsidR="0066677F" w:rsidRDefault="001D478E" w:rsidP="008A6F3F">
            <w:r>
              <w:t>10</w:t>
            </w:r>
          </w:p>
        </w:tc>
        <w:tc>
          <w:tcPr>
            <w:tcW w:w="1260" w:type="dxa"/>
          </w:tcPr>
          <w:p w14:paraId="161B8717" w14:textId="42CDA4AE" w:rsidR="0066677F" w:rsidRDefault="0066677F" w:rsidP="008A6F3F">
            <w:r>
              <w:t>Jenkins</w:t>
            </w:r>
          </w:p>
        </w:tc>
        <w:tc>
          <w:tcPr>
            <w:tcW w:w="900" w:type="dxa"/>
          </w:tcPr>
          <w:p w14:paraId="391A30D5" w14:textId="6FB9F50C" w:rsidR="0066677F" w:rsidRDefault="0066677F" w:rsidP="008A6F3F">
            <w:r>
              <w:t>Tullai, Philip</w:t>
            </w:r>
          </w:p>
        </w:tc>
        <w:tc>
          <w:tcPr>
            <w:tcW w:w="6655" w:type="dxa"/>
          </w:tcPr>
          <w:p w14:paraId="3CD02D0D" w14:textId="1C85B670" w:rsidR="0066677F" w:rsidRDefault="0066677F" w:rsidP="008A6F3F">
            <w:hyperlink r:id="rId13" w:history="1">
              <w:r>
                <w:rPr>
                  <w:rStyle w:val="Hyperlink"/>
                </w:rPr>
                <w:t>http://bng1getransci.jfwtc.ge.com:9080/MCAPh2/job/GET-MCA-PlatformServices/</w:t>
              </w:r>
            </w:hyperlink>
          </w:p>
        </w:tc>
      </w:tr>
      <w:tr w:rsidR="0066677F" w14:paraId="4B16CD35" w14:textId="60CE00AF" w:rsidTr="00F77E60">
        <w:tc>
          <w:tcPr>
            <w:tcW w:w="535" w:type="dxa"/>
          </w:tcPr>
          <w:p w14:paraId="5B8D29DB" w14:textId="04D95A60" w:rsidR="0066677F" w:rsidRDefault="001D478E" w:rsidP="008A6F3F">
            <w:r>
              <w:t>11</w:t>
            </w:r>
          </w:p>
        </w:tc>
        <w:tc>
          <w:tcPr>
            <w:tcW w:w="1260" w:type="dxa"/>
          </w:tcPr>
          <w:p w14:paraId="518BA7D9" w14:textId="78D8736F" w:rsidR="0066677F" w:rsidRDefault="0066677F" w:rsidP="008A6F3F">
            <w:r>
              <w:t>TWC WebApp (Test)</w:t>
            </w:r>
          </w:p>
        </w:tc>
        <w:tc>
          <w:tcPr>
            <w:tcW w:w="900" w:type="dxa"/>
          </w:tcPr>
          <w:p w14:paraId="75B3223F" w14:textId="2AF2DA1F" w:rsidR="0066677F" w:rsidRDefault="0066677F" w:rsidP="008A6F3F">
            <w:r>
              <w:t>Rana K</w:t>
            </w:r>
          </w:p>
        </w:tc>
        <w:tc>
          <w:tcPr>
            <w:tcW w:w="6655" w:type="dxa"/>
          </w:tcPr>
          <w:p w14:paraId="7435B2BC" w14:textId="15269B3A" w:rsidR="0066677F" w:rsidRDefault="002C5D36" w:rsidP="008A6F3F">
            <w:hyperlink r:id="rId14" w:history="1">
              <w:r>
                <w:rPr>
                  <w:rStyle w:val="Hyperlink"/>
                </w:rPr>
                <w:t>https://3.125.182.117:8443/webapp/</w:t>
              </w:r>
            </w:hyperlink>
          </w:p>
        </w:tc>
      </w:tr>
      <w:tr w:rsidR="0066677F" w14:paraId="63B9513C" w14:textId="5EA1E6E0" w:rsidTr="00F77E60">
        <w:tc>
          <w:tcPr>
            <w:tcW w:w="535" w:type="dxa"/>
          </w:tcPr>
          <w:p w14:paraId="05651C2D" w14:textId="641E4413" w:rsidR="0066677F" w:rsidRDefault="001D478E" w:rsidP="008A6F3F">
            <w:r>
              <w:t>12</w:t>
            </w:r>
          </w:p>
        </w:tc>
        <w:tc>
          <w:tcPr>
            <w:tcW w:w="1260" w:type="dxa"/>
          </w:tcPr>
          <w:p w14:paraId="12F6A0F9" w14:textId="4980362F" w:rsidR="0066677F" w:rsidRDefault="0066677F" w:rsidP="008A6F3F">
            <w:r>
              <w:t>TWC WebApp (Prod)</w:t>
            </w:r>
          </w:p>
        </w:tc>
        <w:tc>
          <w:tcPr>
            <w:tcW w:w="900" w:type="dxa"/>
          </w:tcPr>
          <w:p w14:paraId="1A8A33E5" w14:textId="7959609D" w:rsidR="0066677F" w:rsidRDefault="0066677F" w:rsidP="008A6F3F">
            <w:r>
              <w:t>Rana K</w:t>
            </w:r>
          </w:p>
        </w:tc>
        <w:tc>
          <w:tcPr>
            <w:tcW w:w="6655" w:type="dxa"/>
          </w:tcPr>
          <w:p w14:paraId="42F59DF3" w14:textId="3322545A" w:rsidR="0066677F" w:rsidRDefault="002C5D36" w:rsidP="008A6F3F">
            <w:hyperlink r:id="rId15" w:history="1">
              <w:r w:rsidRPr="004C2E40">
                <w:rPr>
                  <w:rStyle w:val="Hyperlink"/>
                </w:rPr>
                <w:t>https://3.125.182.</w:t>
              </w:r>
              <w:r w:rsidRPr="004C2E40">
                <w:rPr>
                  <w:rStyle w:val="Hyperlink"/>
                </w:rPr>
                <w:t>23</w:t>
              </w:r>
              <w:r w:rsidRPr="004C2E40">
                <w:rPr>
                  <w:rStyle w:val="Hyperlink"/>
                </w:rPr>
                <w:t>:8443/webapp/</w:t>
              </w:r>
            </w:hyperlink>
          </w:p>
        </w:tc>
      </w:tr>
      <w:tr w:rsidR="0066677F" w14:paraId="19B73D72" w14:textId="4D749C81" w:rsidTr="00F77E60">
        <w:tc>
          <w:tcPr>
            <w:tcW w:w="535" w:type="dxa"/>
          </w:tcPr>
          <w:p w14:paraId="614ABE9F" w14:textId="76683FDD" w:rsidR="0066677F" w:rsidRDefault="001D478E" w:rsidP="008A6F3F">
            <w:r>
              <w:t>13</w:t>
            </w:r>
          </w:p>
        </w:tc>
        <w:tc>
          <w:tcPr>
            <w:tcW w:w="1260" w:type="dxa"/>
          </w:tcPr>
          <w:p w14:paraId="33B381FC" w14:textId="77777777" w:rsidR="0066677F" w:rsidRDefault="0066677F" w:rsidP="008A6F3F">
            <w:r>
              <w:t>MD APIs</w:t>
            </w:r>
          </w:p>
          <w:p w14:paraId="0B7FBF5E" w14:textId="1384D719" w:rsidR="002C5D36" w:rsidRDefault="002C5D36" w:rsidP="008A6F3F">
            <w:r>
              <w:t>(Test)</w:t>
            </w:r>
          </w:p>
        </w:tc>
        <w:tc>
          <w:tcPr>
            <w:tcW w:w="900" w:type="dxa"/>
          </w:tcPr>
          <w:p w14:paraId="3EDD3850" w14:textId="62728B5A" w:rsidR="0066677F" w:rsidRDefault="0066677F" w:rsidP="008A6F3F">
            <w:r>
              <w:t>Rana K</w:t>
            </w:r>
          </w:p>
        </w:tc>
        <w:tc>
          <w:tcPr>
            <w:tcW w:w="6655" w:type="dxa"/>
          </w:tcPr>
          <w:p w14:paraId="47C6339F" w14:textId="1302972E" w:rsidR="0066677F" w:rsidRDefault="002C5D36" w:rsidP="008A6F3F">
            <w:hyperlink r:id="rId16" w:history="1">
              <w:r>
                <w:rPr>
                  <w:rStyle w:val="Hyperlink"/>
                </w:rPr>
                <w:t>https://3.125.182.117:8111/osmc/swagger/?url=https%3A%2F%2F3.125.182.117%3A8111%2Fosmc%2Fmanual</w:t>
              </w:r>
            </w:hyperlink>
          </w:p>
        </w:tc>
      </w:tr>
      <w:tr w:rsidR="002C5D36" w14:paraId="696C5DC3" w14:textId="77777777" w:rsidTr="00F77E60">
        <w:tc>
          <w:tcPr>
            <w:tcW w:w="535" w:type="dxa"/>
          </w:tcPr>
          <w:p w14:paraId="4A66EE2E" w14:textId="3F0D940F" w:rsidR="002C5D36" w:rsidRDefault="001D478E" w:rsidP="008A6F3F">
            <w:r>
              <w:t>14</w:t>
            </w:r>
          </w:p>
        </w:tc>
        <w:tc>
          <w:tcPr>
            <w:tcW w:w="1260" w:type="dxa"/>
          </w:tcPr>
          <w:p w14:paraId="2887024B" w14:textId="77777777" w:rsidR="002C5D36" w:rsidRDefault="002C5D36" w:rsidP="008A6F3F">
            <w:r>
              <w:t>MD APIs</w:t>
            </w:r>
          </w:p>
          <w:p w14:paraId="69CC384C" w14:textId="4FF22C49" w:rsidR="002C5D36" w:rsidRDefault="002C5D36" w:rsidP="008A6F3F">
            <w:r>
              <w:t>(Prod)</w:t>
            </w:r>
          </w:p>
        </w:tc>
        <w:tc>
          <w:tcPr>
            <w:tcW w:w="900" w:type="dxa"/>
          </w:tcPr>
          <w:p w14:paraId="5A989BE4" w14:textId="77777777" w:rsidR="002C5D36" w:rsidRDefault="002C5D36" w:rsidP="008A6F3F"/>
        </w:tc>
        <w:tc>
          <w:tcPr>
            <w:tcW w:w="6655" w:type="dxa"/>
          </w:tcPr>
          <w:p w14:paraId="2BA16354" w14:textId="33153A93" w:rsidR="002C5D36" w:rsidRDefault="00F77E60" w:rsidP="008A6F3F">
            <w:hyperlink r:id="rId17" w:history="1">
              <w:r w:rsidRPr="004C2E40">
                <w:rPr>
                  <w:rStyle w:val="Hyperlink"/>
                </w:rPr>
                <w:t>https://3.125.182.</w:t>
              </w:r>
              <w:r w:rsidRPr="004C2E40">
                <w:rPr>
                  <w:rStyle w:val="Hyperlink"/>
                </w:rPr>
                <w:t>25</w:t>
              </w:r>
              <w:r w:rsidRPr="004C2E40">
                <w:rPr>
                  <w:rStyle w:val="Hyperlink"/>
                </w:rPr>
                <w:t>:8111/osmc/swagger/?url=https%3A%2F%2F3.125.182.117%3A8111%2Fosmc%2Fmanual</w:t>
              </w:r>
            </w:hyperlink>
          </w:p>
        </w:tc>
      </w:tr>
    </w:tbl>
    <w:p w14:paraId="0C49ABF7" w14:textId="77777777" w:rsidR="00A73F3D" w:rsidRPr="00A73F3D" w:rsidRDefault="00A73F3D" w:rsidP="00A73F3D">
      <w:pPr>
        <w:ind w:left="2880" w:firstLine="720"/>
      </w:pPr>
    </w:p>
    <w:sectPr w:rsidR="00A73F3D" w:rsidRPr="00A7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5DC8" w14:textId="77777777" w:rsidR="00DD468B" w:rsidRDefault="00DD468B" w:rsidP="002C5D36">
      <w:pPr>
        <w:spacing w:after="0" w:line="240" w:lineRule="auto"/>
      </w:pPr>
      <w:r>
        <w:separator/>
      </w:r>
    </w:p>
  </w:endnote>
  <w:endnote w:type="continuationSeparator" w:id="0">
    <w:p w14:paraId="623D8C5B" w14:textId="77777777" w:rsidR="00DD468B" w:rsidRDefault="00DD468B" w:rsidP="002C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1A49" w14:textId="77777777" w:rsidR="00DD468B" w:rsidRDefault="00DD468B" w:rsidP="002C5D36">
      <w:pPr>
        <w:spacing w:after="0" w:line="240" w:lineRule="auto"/>
      </w:pPr>
      <w:r>
        <w:separator/>
      </w:r>
    </w:p>
  </w:footnote>
  <w:footnote w:type="continuationSeparator" w:id="0">
    <w:p w14:paraId="5758D5DA" w14:textId="77777777" w:rsidR="00DD468B" w:rsidRDefault="00DD468B" w:rsidP="002C5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3D"/>
    <w:rsid w:val="001751FE"/>
    <w:rsid w:val="001D478E"/>
    <w:rsid w:val="002C5D36"/>
    <w:rsid w:val="00622A36"/>
    <w:rsid w:val="0066677F"/>
    <w:rsid w:val="007C7628"/>
    <w:rsid w:val="008A6F3F"/>
    <w:rsid w:val="00A56E5A"/>
    <w:rsid w:val="00A73F3D"/>
    <w:rsid w:val="00DD468B"/>
    <w:rsid w:val="00E85B75"/>
    <w:rsid w:val="00F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FEE4"/>
  <w15:chartTrackingRefBased/>
  <w15:docId w15:val="{F4300FCE-3F92-4929-81BA-5C10ADFA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36"/>
  </w:style>
  <w:style w:type="paragraph" w:styleId="Footer">
    <w:name w:val="footer"/>
    <w:basedOn w:val="Normal"/>
    <w:link w:val="FooterChar"/>
    <w:uiPriority w:val="99"/>
    <w:unhideWhenUsed/>
    <w:rsid w:val="002C5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build.ge.com/orgs/GET-MCA-Application-Layer" TargetMode="External"/><Relationship Id="rId13" Type="http://schemas.openxmlformats.org/officeDocument/2006/relationships/hyperlink" Target="http://bng1getransci.jfwtc.ge.com:9080/MCAPh2/job/GET-MCA-PlatformServic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build.ge.com/orgs/GET-MCA-PlatformServices/dashboard" TargetMode="External"/><Relationship Id="rId12" Type="http://schemas.openxmlformats.org/officeDocument/2006/relationships/hyperlink" Target="https://dtr.mca.local/harbor/projects" TargetMode="External"/><Relationship Id="rId17" Type="http://schemas.openxmlformats.org/officeDocument/2006/relationships/hyperlink" Target="https://3.125.182.25:8111/osmc/swagger/?url=https%3A%2F%2F3.125.182.117%3A8111%2Fosmc%2Fmanu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3.125.182.117:8111/osmc/swagger/?url=https%3A%2F%2F3.125.182.117%3A8111%2Fosmc%2Fmanual" TargetMode="External"/><Relationship Id="rId1" Type="http://schemas.openxmlformats.org/officeDocument/2006/relationships/styles" Target="styles.xml"/><Relationship Id="rId6" Type="http://schemas.openxmlformats.org/officeDocument/2006/relationships/hyperlink" Target="https://cqweb.trans.ge.com/cqweb/" TargetMode="External"/><Relationship Id="rId11" Type="http://schemas.openxmlformats.org/officeDocument/2006/relationships/hyperlink" Target="https://devcloud.swcoe.ge.com/devspace/display/ZCQBS/Configuration+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3.125.182.23:8443/webapp/" TargetMode="External"/><Relationship Id="rId10" Type="http://schemas.openxmlformats.org/officeDocument/2006/relationships/hyperlink" Target="https://github.build.ge.com/MCA-ConfigurationManagement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build.ge.com/orgs/MCA-Documents/dashboard" TargetMode="External"/><Relationship Id="rId14" Type="http://schemas.openxmlformats.org/officeDocument/2006/relationships/hyperlink" Target="https://3.125.182.117:8443/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7</cp:revision>
  <dcterms:created xsi:type="dcterms:W3CDTF">2020-03-16T04:07:00Z</dcterms:created>
  <dcterms:modified xsi:type="dcterms:W3CDTF">2020-03-16T04:45:00Z</dcterms:modified>
</cp:coreProperties>
</file>