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F3" w:rsidRDefault="003029F3" w:rsidP="003029F3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0720" cy="5118735"/>
            <wp:effectExtent l="19050" t="0" r="0" b="0"/>
            <wp:docPr id="9" name="Picture 8" descr="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F3" w:rsidRDefault="003029F3" w:rsidP="003029F3">
      <w:pPr>
        <w:pStyle w:val="NormalWeb"/>
        <w:spacing w:before="0" w:beforeAutospacing="0" w:after="0" w:afterAutospacing="0"/>
        <w:jc w:val="center"/>
      </w:pPr>
    </w:p>
    <w:p w:rsidR="003029F3" w:rsidRDefault="003029F3" w:rsidP="003029F3">
      <w:pPr>
        <w:pStyle w:val="NormalWeb"/>
        <w:spacing w:before="0" w:beforeAutospacing="0" w:after="0" w:afterAutospacing="0"/>
        <w:jc w:val="center"/>
      </w:pPr>
    </w:p>
    <w:p w:rsidR="00665EDB" w:rsidRDefault="00665EDB" w:rsidP="003029F3">
      <w:pPr>
        <w:pStyle w:val="NormalWeb"/>
        <w:spacing w:before="0" w:beforeAutospacing="0" w:after="0" w:afterAutospacing="0"/>
        <w:jc w:val="center"/>
      </w:pPr>
    </w:p>
    <w:p w:rsidR="00665EDB" w:rsidRDefault="00665EDB" w:rsidP="003029F3">
      <w:pPr>
        <w:pStyle w:val="NormalWeb"/>
        <w:spacing w:before="0" w:beforeAutospacing="0" w:after="0" w:afterAutospacing="0"/>
        <w:jc w:val="center"/>
      </w:pPr>
    </w:p>
    <w:p w:rsidR="003029F3" w:rsidRDefault="003029F3" w:rsidP="003029F3">
      <w:pPr>
        <w:pStyle w:val="NormalWeb"/>
        <w:spacing w:before="0" w:beforeAutospacing="0" w:after="0" w:afterAutospacing="0"/>
        <w:jc w:val="center"/>
      </w:pPr>
    </w:p>
    <w:p w:rsidR="003029F3" w:rsidRDefault="003029F3" w:rsidP="003029F3">
      <w:pPr>
        <w:pStyle w:val="NormalWeb"/>
        <w:spacing w:before="0" w:beforeAutospacing="0" w:after="0" w:afterAutospacing="0"/>
        <w:jc w:val="center"/>
      </w:pPr>
    </w:p>
    <w:p w:rsidR="003029F3" w:rsidRPr="003029F3" w:rsidRDefault="00A9274B" w:rsidP="003029F3">
      <w:pPr>
        <w:pStyle w:val="NormalWeb"/>
        <w:spacing w:before="0" w:beforeAutospacing="0" w:after="0" w:afterAutospacing="0"/>
        <w:jc w:val="center"/>
        <w:rPr>
          <w:color w:val="134F5C"/>
        </w:rPr>
      </w:pPr>
      <w:r>
        <w:t> </w:t>
      </w:r>
      <w:r w:rsidR="003029F3" w:rsidRPr="003029F3">
        <w:t> </w:t>
      </w:r>
      <w:r w:rsidR="003029F3">
        <w:t> </w:t>
      </w:r>
      <w:r w:rsidR="003029F3" w:rsidRPr="003029F3">
        <w:rPr>
          <w:rFonts w:ascii="Arial" w:hAnsi="Arial" w:cs="Arial"/>
          <w:color w:val="134F5C"/>
          <w:sz w:val="54"/>
          <w:szCs w:val="54"/>
        </w:rPr>
        <w:t>Upu</w:t>
      </w:r>
      <w:r w:rsidR="00665EDB">
        <w:rPr>
          <w:rFonts w:ascii="Arial" w:hAnsi="Arial" w:cs="Arial"/>
          <w:color w:val="134F5C"/>
          <w:sz w:val="54"/>
          <w:szCs w:val="54"/>
        </w:rPr>
        <w:t>stvo za postavljanje razvojnog okruženja</w:t>
      </w:r>
    </w:p>
    <w:p w:rsidR="003029F3" w:rsidRPr="003029F3" w:rsidRDefault="003029F3" w:rsidP="003029F3">
      <w:pPr>
        <w:spacing w:after="0"/>
        <w:rPr>
          <w:rFonts w:ascii="Times New Roman" w:eastAsia="Times New Roman" w:hAnsi="Times New Roman" w:cs="Times New Roman"/>
          <w:color w:val="134F5C"/>
          <w:sz w:val="24"/>
          <w:szCs w:val="24"/>
          <w:lang w:eastAsia="bs-Latn-BA"/>
        </w:rPr>
      </w:pPr>
    </w:p>
    <w:p w:rsidR="003029F3" w:rsidRPr="003029F3" w:rsidRDefault="003029F3" w:rsidP="003029F3">
      <w:pPr>
        <w:spacing w:after="0"/>
        <w:jc w:val="center"/>
        <w:rPr>
          <w:rFonts w:ascii="Times New Roman" w:eastAsia="Times New Roman" w:hAnsi="Times New Roman" w:cs="Times New Roman"/>
          <w:color w:val="134F5C"/>
          <w:sz w:val="24"/>
          <w:szCs w:val="24"/>
          <w:lang w:eastAsia="bs-Latn-BA"/>
        </w:rPr>
      </w:pPr>
      <w:r w:rsidRPr="003029F3">
        <w:rPr>
          <w:rFonts w:ascii="Arial" w:eastAsia="Times New Roman" w:hAnsi="Arial" w:cs="Arial"/>
          <w:b/>
          <w:bCs/>
          <w:color w:val="134F5C"/>
          <w:sz w:val="87"/>
          <w:szCs w:val="87"/>
          <w:lang w:eastAsia="bs-Latn-BA"/>
        </w:rPr>
        <w:t>FAMEHOF</w:t>
      </w:r>
    </w:p>
    <w:p w:rsidR="003029F3" w:rsidRPr="003029F3" w:rsidRDefault="003029F3" w:rsidP="003029F3">
      <w:pPr>
        <w:jc w:val="center"/>
        <w:rPr>
          <w:rFonts w:ascii="Arial" w:eastAsia="Times New Roman" w:hAnsi="Arial" w:cs="Arial"/>
          <w:color w:val="134F5C"/>
          <w:sz w:val="33"/>
          <w:szCs w:val="33"/>
          <w:lang w:eastAsia="bs-Latn-BA"/>
        </w:rPr>
      </w:pPr>
    </w:p>
    <w:p w:rsidR="00A9274B" w:rsidRDefault="003029F3" w:rsidP="003029F3">
      <w:pPr>
        <w:jc w:val="center"/>
        <w:rPr>
          <w:b/>
          <w:sz w:val="32"/>
          <w:szCs w:val="32"/>
        </w:rPr>
      </w:pPr>
      <w:r w:rsidRPr="003029F3">
        <w:rPr>
          <w:rFonts w:ascii="Arial" w:eastAsia="Times New Roman" w:hAnsi="Arial" w:cs="Arial"/>
          <w:color w:val="134F5C"/>
          <w:sz w:val="33"/>
          <w:szCs w:val="33"/>
          <w:lang w:eastAsia="bs-Latn-BA"/>
        </w:rPr>
        <w:t>FAMEHOF, 2015</w:t>
      </w:r>
      <w:r w:rsidR="00A9274B">
        <w:rPr>
          <w:b/>
          <w:sz w:val="32"/>
          <w:szCs w:val="32"/>
        </w:rPr>
        <w:br w:type="page"/>
      </w:r>
    </w:p>
    <w:p w:rsidR="00F135C7" w:rsidRPr="003029F3" w:rsidRDefault="002F71F9">
      <w:pPr>
        <w:rPr>
          <w:b/>
          <w:color w:val="134F5C"/>
          <w:sz w:val="32"/>
          <w:szCs w:val="32"/>
        </w:rPr>
      </w:pPr>
      <w:r w:rsidRPr="003029F3">
        <w:rPr>
          <w:b/>
          <w:color w:val="134F5C"/>
          <w:sz w:val="32"/>
          <w:szCs w:val="32"/>
        </w:rPr>
        <w:lastRenderedPageBreak/>
        <w:t>1. Potrebna instalacija</w:t>
      </w:r>
    </w:p>
    <w:p w:rsidR="002F71F9" w:rsidRPr="003029F3" w:rsidRDefault="002F71F9">
      <w:pPr>
        <w:rPr>
          <w:color w:val="134F5C"/>
        </w:rPr>
      </w:pP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Kako smo radili Java aplikaciju, da bi je mogli pokrenuti, potrebno je imati instaliran JRE, odnosno Java Runtime Enviroment.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http://www.oracle.com/technetwork/java/javase/downloads/index.html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Na datom linku možete pronaći odgovarajuću verziju, koja je potrebna za Vaš operativni sistem.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Također uzimajući u obzir činjenicu da će biti potreban rad sa bazom podataka, potrebno je imati instaliran Wampserver, koji možete skinuti sa linka :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http://www.wampserver.com/en/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Potrebno je izabrati ili 64-bitni, ili 32-bitni u ovisnosti od sistema.</w:t>
      </w:r>
    </w:p>
    <w:p w:rsidR="002F71F9" w:rsidRPr="003029F3" w:rsidRDefault="002F71F9">
      <w:pPr>
        <w:rPr>
          <w:color w:val="134F5C"/>
        </w:rPr>
      </w:pP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Potrebno je također instal</w:t>
      </w:r>
      <w:r w:rsidR="00A9274B" w:rsidRPr="003029F3">
        <w:rPr>
          <w:color w:val="134F5C"/>
        </w:rPr>
        <w:t>irati MySQLWork</w:t>
      </w:r>
      <w:r w:rsidRPr="003029F3">
        <w:rPr>
          <w:color w:val="134F5C"/>
        </w:rPr>
        <w:t>bench, kako bi mogli pokrenuti aplikaciju.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Download možete izvršiti sa linka:</w:t>
      </w:r>
    </w:p>
    <w:p w:rsidR="002F71F9" w:rsidRPr="003029F3" w:rsidRDefault="002F71F9">
      <w:pPr>
        <w:rPr>
          <w:color w:val="134F5C"/>
        </w:rPr>
      </w:pPr>
      <w:r w:rsidRPr="003029F3">
        <w:rPr>
          <w:color w:val="134F5C"/>
        </w:rPr>
        <w:t>https://dev.mysql.com/downloads/workbench/</w:t>
      </w:r>
    </w:p>
    <w:p w:rsidR="002F71F9" w:rsidRPr="003029F3" w:rsidRDefault="002F71F9">
      <w:pPr>
        <w:rPr>
          <w:color w:val="134F5C"/>
        </w:rPr>
      </w:pPr>
    </w:p>
    <w:p w:rsidR="00A9274B" w:rsidRPr="003029F3" w:rsidRDefault="002F71F9">
      <w:pPr>
        <w:rPr>
          <w:b/>
          <w:color w:val="134F5C"/>
          <w:sz w:val="32"/>
          <w:szCs w:val="32"/>
        </w:rPr>
      </w:pPr>
      <w:r w:rsidRPr="003029F3">
        <w:rPr>
          <w:b/>
          <w:color w:val="134F5C"/>
          <w:sz w:val="32"/>
          <w:szCs w:val="32"/>
        </w:rPr>
        <w:t xml:space="preserve">2. </w:t>
      </w:r>
      <w:r w:rsidR="00A9274B" w:rsidRPr="003029F3">
        <w:rPr>
          <w:b/>
          <w:color w:val="134F5C"/>
          <w:sz w:val="32"/>
          <w:szCs w:val="32"/>
        </w:rPr>
        <w:t>Kreiranje i rad sa Database</w:t>
      </w:r>
    </w:p>
    <w:p w:rsidR="00A9274B" w:rsidRPr="003029F3" w:rsidRDefault="00A9274B">
      <w:pPr>
        <w:rPr>
          <w:color w:val="134F5C"/>
        </w:rPr>
      </w:pPr>
    </w:p>
    <w:p w:rsidR="002F71F9" w:rsidRPr="003029F3" w:rsidRDefault="00A9274B">
      <w:pPr>
        <w:rPr>
          <w:color w:val="134F5C"/>
        </w:rPr>
      </w:pPr>
      <w:r w:rsidRPr="003029F3">
        <w:rPr>
          <w:color w:val="134F5C"/>
        </w:rPr>
        <w:t>Pokrenete glavna-knjiga.mwb u Wokbenchu. Otvorit ce Vam se prozor kao na narednoj slici: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drawing>
          <wp:inline distT="0" distB="0" distL="0" distR="0">
            <wp:extent cx="5760720" cy="3084830"/>
            <wp:effectExtent l="19050" t="0" r="0" b="0"/>
            <wp:docPr id="1" name="Picture 0" descr="s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B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1</w:t>
      </w:r>
    </w:p>
    <w:p w:rsidR="00A9274B" w:rsidRPr="003029F3" w:rsidRDefault="00A9274B" w:rsidP="00A9274B">
      <w:pPr>
        <w:rPr>
          <w:color w:val="134F5C"/>
        </w:rPr>
      </w:pPr>
      <w:r w:rsidRPr="003029F3">
        <w:rPr>
          <w:color w:val="134F5C"/>
        </w:rPr>
        <w:t>Kliknete na ikonu Database (označeno crvenom bojom).</w:t>
      </w:r>
    </w:p>
    <w:p w:rsidR="00A9274B" w:rsidRPr="003029F3" w:rsidRDefault="00A9274B" w:rsidP="00A9274B">
      <w:pPr>
        <w:keepNext/>
        <w:rPr>
          <w:color w:val="134F5C"/>
        </w:rPr>
      </w:pPr>
      <w:r w:rsidRPr="003029F3">
        <w:rPr>
          <w:color w:val="134F5C"/>
        </w:rPr>
        <w:lastRenderedPageBreak/>
        <w:t>Zatim Vam se otvori meni kao na Slika 2, pa kliknete na Forward Engineering.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drawing>
          <wp:inline distT="0" distB="0" distL="0" distR="0">
            <wp:extent cx="5760720" cy="3068320"/>
            <wp:effectExtent l="19050" t="0" r="0" b="0"/>
            <wp:docPr id="2" name="Picture 1" descr="s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B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2</w:t>
      </w:r>
    </w:p>
    <w:p w:rsidR="00A9274B" w:rsidRPr="003029F3" w:rsidRDefault="00A9274B" w:rsidP="00A9274B">
      <w:pPr>
        <w:rPr>
          <w:color w:val="134F5C"/>
        </w:rPr>
      </w:pPr>
    </w:p>
    <w:p w:rsidR="00A9274B" w:rsidRPr="003029F3" w:rsidRDefault="00A9274B" w:rsidP="00A9274B">
      <w:pPr>
        <w:rPr>
          <w:color w:val="134F5C"/>
        </w:rPr>
      </w:pPr>
      <w:r w:rsidRPr="003029F3">
        <w:rPr>
          <w:color w:val="134F5C"/>
        </w:rPr>
        <w:t>Uneste sve potrebne parametre, kao što je dato na sljedećoj slici :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drawing>
          <wp:inline distT="0" distB="0" distL="0" distR="0">
            <wp:extent cx="5760720" cy="3072130"/>
            <wp:effectExtent l="19050" t="0" r="0" b="0"/>
            <wp:docPr id="3" name="Picture 2" descr="s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B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3</w:t>
      </w:r>
    </w:p>
    <w:p w:rsidR="00A9274B" w:rsidRPr="003029F3" w:rsidRDefault="00A9274B" w:rsidP="00A9274B">
      <w:pPr>
        <w:rPr>
          <w:color w:val="134F5C"/>
        </w:rPr>
      </w:pPr>
    </w:p>
    <w:p w:rsidR="00A9274B" w:rsidRPr="003029F3" w:rsidRDefault="00A9274B" w:rsidP="00A9274B">
      <w:pPr>
        <w:rPr>
          <w:color w:val="134F5C"/>
        </w:rPr>
      </w:pPr>
      <w:r w:rsidRPr="003029F3">
        <w:rPr>
          <w:color w:val="134F5C"/>
        </w:rPr>
        <w:t>Zatim kliknite na next. Bit će Vam ponuđen naredni prikaz, kao na slici 4, i vi opet kliknite na next.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lastRenderedPageBreak/>
        <w:drawing>
          <wp:inline distT="0" distB="0" distL="0" distR="0">
            <wp:extent cx="5760720" cy="3076575"/>
            <wp:effectExtent l="19050" t="0" r="0" b="0"/>
            <wp:docPr id="4" name="Picture 3" descr="s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B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4</w:t>
      </w:r>
    </w:p>
    <w:p w:rsidR="00A9274B" w:rsidRPr="003029F3" w:rsidRDefault="00A9274B" w:rsidP="00A9274B">
      <w:pPr>
        <w:rPr>
          <w:color w:val="134F5C"/>
        </w:rPr>
      </w:pPr>
    </w:p>
    <w:p w:rsidR="00A9274B" w:rsidRPr="003029F3" w:rsidRDefault="00A9274B" w:rsidP="00A9274B">
      <w:pPr>
        <w:rPr>
          <w:color w:val="134F5C"/>
        </w:rPr>
      </w:pPr>
      <w:r w:rsidRPr="003029F3">
        <w:rPr>
          <w:color w:val="134F5C"/>
        </w:rPr>
        <w:t>Bit će Vam ponuđeno Export MySQL Data Objects, zatim kliknite na next.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drawing>
          <wp:inline distT="0" distB="0" distL="0" distR="0">
            <wp:extent cx="5760720" cy="3076575"/>
            <wp:effectExtent l="19050" t="0" r="0" b="0"/>
            <wp:docPr id="5" name="Picture 4" descr="s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B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5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lastRenderedPageBreak/>
        <w:drawing>
          <wp:inline distT="0" distB="0" distL="0" distR="0">
            <wp:extent cx="5760720" cy="3081020"/>
            <wp:effectExtent l="19050" t="0" r="0" b="0"/>
            <wp:docPr id="6" name="Picture 5" descr="sl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4B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6</w:t>
      </w:r>
    </w:p>
    <w:p w:rsidR="00A9274B" w:rsidRPr="003029F3" w:rsidRDefault="00A9274B" w:rsidP="00A9274B">
      <w:pPr>
        <w:rPr>
          <w:color w:val="134F5C"/>
        </w:rPr>
      </w:pPr>
    </w:p>
    <w:p w:rsidR="00A9274B" w:rsidRPr="003029F3" w:rsidRDefault="00A9274B" w:rsidP="00A9274B">
      <w:pPr>
        <w:rPr>
          <w:color w:val="134F5C"/>
        </w:rPr>
      </w:pPr>
      <w:r w:rsidRPr="003029F3">
        <w:rPr>
          <w:color w:val="134F5C"/>
        </w:rPr>
        <w:t>Zatim kliknite na Show Logs</w:t>
      </w:r>
    </w:p>
    <w:p w:rsidR="00A9274B" w:rsidRPr="003029F3" w:rsidRDefault="002F71F9" w:rsidP="00A9274B">
      <w:pPr>
        <w:keepNext/>
        <w:rPr>
          <w:color w:val="134F5C"/>
        </w:rPr>
      </w:pPr>
      <w:r w:rsidRPr="003029F3">
        <w:rPr>
          <w:noProof/>
          <w:color w:val="134F5C"/>
          <w:lang w:eastAsia="bs-Latn-BA"/>
        </w:rPr>
        <w:drawing>
          <wp:inline distT="0" distB="0" distL="0" distR="0">
            <wp:extent cx="5760720" cy="3068320"/>
            <wp:effectExtent l="19050" t="0" r="0" b="0"/>
            <wp:docPr id="7" name="Picture 6" descr="sl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1F9" w:rsidRPr="003029F3" w:rsidRDefault="00A9274B" w:rsidP="00A9274B">
      <w:pPr>
        <w:pStyle w:val="Caption"/>
        <w:jc w:val="center"/>
        <w:rPr>
          <w:color w:val="134F5C"/>
        </w:rPr>
      </w:pPr>
      <w:r w:rsidRPr="003029F3">
        <w:rPr>
          <w:color w:val="134F5C"/>
        </w:rPr>
        <w:t>Slika 7</w:t>
      </w:r>
    </w:p>
    <w:p w:rsidR="00A9274B" w:rsidRPr="003029F3" w:rsidRDefault="00A9274B" w:rsidP="00A9274B">
      <w:pPr>
        <w:rPr>
          <w:color w:val="134F5C"/>
        </w:rPr>
      </w:pPr>
    </w:p>
    <w:p w:rsidR="00A9274B" w:rsidRDefault="00A9274B" w:rsidP="00A9274B">
      <w:pPr>
        <w:rPr>
          <w:color w:val="134F5C"/>
        </w:rPr>
      </w:pPr>
      <w:r w:rsidRPr="003029F3">
        <w:rPr>
          <w:color w:val="134F5C"/>
        </w:rPr>
        <w:t>Ovim je kompletna instalacija završena.</w:t>
      </w:r>
    </w:p>
    <w:p w:rsidR="00665EDB" w:rsidRDefault="00665EDB" w:rsidP="00A9274B">
      <w:pPr>
        <w:rPr>
          <w:color w:val="134F5C"/>
        </w:rPr>
      </w:pPr>
    </w:p>
    <w:p w:rsidR="00665EDB" w:rsidRDefault="00665EDB">
      <w:pPr>
        <w:rPr>
          <w:color w:val="134F5C"/>
        </w:rPr>
      </w:pPr>
      <w:r>
        <w:rPr>
          <w:color w:val="134F5C"/>
        </w:rPr>
        <w:br w:type="page"/>
      </w:r>
    </w:p>
    <w:p w:rsidR="00665EDB" w:rsidRDefault="00665EDB" w:rsidP="00A9274B">
      <w:pPr>
        <w:rPr>
          <w:b/>
          <w:color w:val="134F5C"/>
          <w:sz w:val="32"/>
          <w:szCs w:val="32"/>
        </w:rPr>
      </w:pPr>
      <w:r w:rsidRPr="00665EDB">
        <w:rPr>
          <w:b/>
          <w:color w:val="134F5C"/>
          <w:sz w:val="32"/>
          <w:szCs w:val="32"/>
        </w:rPr>
        <w:lastRenderedPageBreak/>
        <w:t>3. Pokretanje instalacije</w:t>
      </w:r>
    </w:p>
    <w:p w:rsidR="00665EDB" w:rsidRDefault="00665EDB" w:rsidP="00A9274B">
      <w:pPr>
        <w:rPr>
          <w:b/>
          <w:color w:val="134F5C"/>
          <w:sz w:val="32"/>
          <w:szCs w:val="32"/>
        </w:rPr>
      </w:pPr>
    </w:p>
    <w:p w:rsidR="00665EDB" w:rsidRDefault="00665EDB" w:rsidP="00A9274B">
      <w:pPr>
        <w:rPr>
          <w:color w:val="134F5C"/>
        </w:rPr>
      </w:pPr>
      <w:r>
        <w:rPr>
          <w:color w:val="134F5C"/>
        </w:rPr>
        <w:t xml:space="preserve">U direktoriju u kojem se nalazi ovo uputstvo, smješten je i instalacioni fajl, sa ekstenzijom .exe, koji trebate pokrenuti. Kliknete na next i zatim odaberete tačnu lokaciju gdje želite da  instalirate aplikaciju, tj u kojem folderu. Zatim kliknete na dugme install. </w:t>
      </w:r>
    </w:p>
    <w:p w:rsidR="00665EDB" w:rsidRDefault="00665EDB" w:rsidP="00A9274B">
      <w:pPr>
        <w:rPr>
          <w:color w:val="134F5C"/>
        </w:rPr>
      </w:pPr>
      <w:r>
        <w:rPr>
          <w:color w:val="134F5C"/>
        </w:rPr>
        <w:t>Odobrite administratorki pristup, ako Vas instalacija bude pitala, te sačekajte da se ista završi.</w:t>
      </w:r>
    </w:p>
    <w:p w:rsidR="00665EDB" w:rsidRDefault="00665EDB" w:rsidP="00A9274B">
      <w:pPr>
        <w:rPr>
          <w:color w:val="134F5C"/>
        </w:rPr>
      </w:pPr>
      <w:r>
        <w:rPr>
          <w:color w:val="134F5C"/>
        </w:rPr>
        <w:t>Po završetku kliknite na finish.</w:t>
      </w:r>
    </w:p>
    <w:p w:rsidR="00665EDB" w:rsidRDefault="00665EDB" w:rsidP="00A9274B">
      <w:pPr>
        <w:rPr>
          <w:color w:val="134F5C"/>
        </w:rPr>
      </w:pPr>
    </w:p>
    <w:p w:rsidR="0038044D" w:rsidRDefault="00665EDB" w:rsidP="00A9274B">
      <w:pPr>
        <w:rPr>
          <w:color w:val="134F5C"/>
        </w:rPr>
      </w:pPr>
      <w:r>
        <w:rPr>
          <w:color w:val="134F5C"/>
        </w:rPr>
        <w:t>Aplikaciju možete pokrenuti u folde</w:t>
      </w:r>
      <w:r w:rsidR="0038044D">
        <w:rPr>
          <w:color w:val="134F5C"/>
        </w:rPr>
        <w:t>ru kojeg ste prethodno izabrali.</w:t>
      </w:r>
    </w:p>
    <w:p w:rsidR="0038044D" w:rsidRDefault="0038044D" w:rsidP="00A9274B">
      <w:pPr>
        <w:rPr>
          <w:color w:val="134F5C"/>
        </w:rPr>
      </w:pPr>
      <w:r>
        <w:rPr>
          <w:color w:val="134F5C"/>
        </w:rPr>
        <w:t xml:space="preserve"> U slučaju da se prijavljujete kao adminstrator : </w:t>
      </w:r>
    </w:p>
    <w:p w:rsidR="0038044D" w:rsidRDefault="0038044D" w:rsidP="00A9274B">
      <w:pPr>
        <w:rPr>
          <w:color w:val="134F5C"/>
        </w:rPr>
      </w:pPr>
      <w:r>
        <w:rPr>
          <w:color w:val="134F5C"/>
        </w:rPr>
        <w:t>Korisničko ime : tms1337</w:t>
      </w:r>
    </w:p>
    <w:p w:rsidR="00665EDB" w:rsidRDefault="0038044D" w:rsidP="00A9274B">
      <w:pPr>
        <w:rPr>
          <w:color w:val="134F5C"/>
        </w:rPr>
      </w:pPr>
      <w:r>
        <w:rPr>
          <w:color w:val="134F5C"/>
        </w:rPr>
        <w:t xml:space="preserve"> Lozinka:  44253432</w:t>
      </w:r>
    </w:p>
    <w:p w:rsidR="0038044D" w:rsidRDefault="0038044D" w:rsidP="00A9274B">
      <w:pPr>
        <w:rPr>
          <w:color w:val="134F5C"/>
        </w:rPr>
      </w:pPr>
      <w:r>
        <w:rPr>
          <w:color w:val="134F5C"/>
        </w:rPr>
        <w:t>U slučaju da se prijavljujete kao računovođa:</w:t>
      </w:r>
    </w:p>
    <w:p w:rsidR="0038044D" w:rsidRDefault="0038044D" w:rsidP="00A9274B">
      <w:pPr>
        <w:rPr>
          <w:color w:val="134F5C"/>
        </w:rPr>
      </w:pPr>
      <w:r>
        <w:rPr>
          <w:color w:val="134F5C"/>
        </w:rPr>
        <w:t xml:space="preserve">Korisničko ime: </w:t>
      </w:r>
      <w:r w:rsidRPr="0038044D">
        <w:rPr>
          <w:color w:val="134F5C"/>
        </w:rPr>
        <w:t>nejrich</w:t>
      </w:r>
    </w:p>
    <w:p w:rsidR="0038044D" w:rsidRDefault="0038044D" w:rsidP="00A9274B">
      <w:pPr>
        <w:rPr>
          <w:color w:val="134F5C"/>
        </w:rPr>
      </w:pPr>
      <w:r>
        <w:rPr>
          <w:color w:val="134F5C"/>
        </w:rPr>
        <w:t xml:space="preserve">Lozinka: </w:t>
      </w:r>
      <w:r w:rsidRPr="0038044D">
        <w:rPr>
          <w:color w:val="134F5C"/>
        </w:rPr>
        <w:t>bilosta</w:t>
      </w:r>
    </w:p>
    <w:p w:rsidR="0038044D" w:rsidRDefault="0038044D" w:rsidP="00A9274B">
      <w:pPr>
        <w:rPr>
          <w:color w:val="134F5C"/>
        </w:rPr>
      </w:pPr>
    </w:p>
    <w:p w:rsidR="0038044D" w:rsidRPr="00665EDB" w:rsidRDefault="0038044D" w:rsidP="00A9274B">
      <w:pPr>
        <w:rPr>
          <w:color w:val="134F5C"/>
        </w:rPr>
      </w:pPr>
      <w:r>
        <w:rPr>
          <w:color w:val="134F5C"/>
        </w:rPr>
        <w:t>Ugodno korištenje naše aplikacije, Vam želi tim FAMEHOF</w:t>
      </w:r>
    </w:p>
    <w:sectPr w:rsidR="0038044D" w:rsidRPr="00665EDB" w:rsidSect="00F1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characterSpacingControl w:val="doNotCompress"/>
  <w:compat/>
  <w:rsids>
    <w:rsidRoot w:val="002F71F9"/>
    <w:rsid w:val="001812F8"/>
    <w:rsid w:val="002F71F9"/>
    <w:rsid w:val="003029F3"/>
    <w:rsid w:val="0038044D"/>
    <w:rsid w:val="005E0D76"/>
    <w:rsid w:val="00665EDB"/>
    <w:rsid w:val="00A9274B"/>
    <w:rsid w:val="00F1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1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274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29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ZUGOR</dc:creator>
  <cp:lastModifiedBy>ZUGOR</cp:lastModifiedBy>
  <cp:revision>2</cp:revision>
  <dcterms:created xsi:type="dcterms:W3CDTF">2015-06-01T21:59:00Z</dcterms:created>
  <dcterms:modified xsi:type="dcterms:W3CDTF">2015-06-01T22:53:00Z</dcterms:modified>
</cp:coreProperties>
</file>