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hAnsiTheme="majorHAnsi"/>
        </w:rPr>
        <w:id w:val="-5363521"/>
        <w:docPartObj>
          <w:docPartGallery w:val="Cover Pages"/>
          <w:docPartUnique/>
        </w:docPartObj>
      </w:sdtPr>
      <w:sdtContent>
        <w:p w:rsidR="00AE6B88" w:rsidRPr="00497A86" w:rsidRDefault="00EB306C">
          <w:pPr>
            <w:rPr>
              <w:rFonts w:asciiTheme="majorHAnsi" w:hAnsiTheme="majorHAnsi"/>
            </w:rPr>
          </w:pPr>
          <w:r w:rsidRPr="00EB306C">
            <w:rPr>
              <w:rFonts w:asciiTheme="majorHAnsi" w:hAnsiTheme="majorHAnsi"/>
              <w:noProof/>
              <w:lang w:val="en-US" w:eastAsia="en-US"/>
            </w:rPr>
            <w:pict>
              <v:rect id="Rectangle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5E72A6" w:rsidRDefault="005E72A6"/>
                  </w:txbxContent>
                </v:textbox>
                <w10:wrap anchorx="page" anchory="page"/>
              </v:rect>
            </w:pict>
          </w:r>
          <w:r w:rsidRPr="00EB306C">
            <w:rPr>
              <w:rFonts w:asciiTheme="majorHAnsi" w:hAnsiTheme="majorHAnsi"/>
              <w:noProof/>
              <w:lang w:val="en-US" w:eastAsia="en-US"/>
            </w:rPr>
            <w:pict>
              <v:rect id="Rectangle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1f497d [3215]" stroked="f" strokeweight="2pt">
                <v:textbox inset="14.4pt,14.4pt,14.4pt,28.8pt">
                  <w:txbxContent>
                    <w:p w:rsidR="005E72A6" w:rsidRDefault="005E72A6">
                      <w:pPr>
                        <w:spacing w:before="240"/>
                        <w:jc w:val="center"/>
                        <w:rPr>
                          <w:color w:val="FFFFFF" w:themeColor="background1"/>
                        </w:rPr>
                      </w:pPr>
                    </w:p>
                  </w:txbxContent>
                </v:textbox>
                <w10:wrap anchorx="page" anchory="page"/>
              </v:rect>
            </w:pict>
          </w:r>
          <w:r w:rsidRPr="00EB306C">
            <w:rPr>
              <w:rFonts w:asciiTheme="majorHAnsi" w:hAnsiTheme="majorHAnsi"/>
              <w:noProof/>
              <w:lang w:val="en-US" w:eastAsia="en-US"/>
            </w:rPr>
            <w:pict>
              <v:rect id="Rectangle 36" o:spid="_x0000_s1030"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sidRPr="00EB306C">
            <w:rPr>
              <w:rFonts w:asciiTheme="majorHAnsi" w:hAnsiTheme="majorHAnsi"/>
              <w:noProof/>
              <w:lang w:val="en-US" w:eastAsia="en-US"/>
            </w:rPr>
            <w:pict>
              <v:rect id="Rectangle 37" o:spid="_x0000_s1029"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sidRPr="00EB306C">
            <w:rPr>
              <w:rFonts w:asciiTheme="majorHAnsi" w:hAnsiTheme="majorHAnsi"/>
              <w:noProof/>
              <w:lang w:val="en-US" w:eastAsia="en-US"/>
            </w:rPr>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5E72A6" w:rsidRDefault="005E72A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5E72A6" w:rsidRDefault="005E72A6">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w:r>
        </w:p>
        <w:p w:rsidR="00AE6B88" w:rsidRPr="00497A86" w:rsidRDefault="00AE6B88">
          <w:pPr>
            <w:rPr>
              <w:rFonts w:asciiTheme="majorHAnsi" w:hAnsiTheme="majorHAnsi"/>
            </w:rPr>
          </w:pPr>
          <w:r w:rsidRPr="00497A86">
            <w:rPr>
              <w:rFonts w:asciiTheme="majorHAnsi" w:hAnsiTheme="majorHAnsi"/>
            </w:rPr>
            <w:br w:type="page"/>
          </w:r>
        </w:p>
      </w:sdtContent>
    </w:sdt>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r w:rsidRPr="00EB306C">
        <w:rPr>
          <w:rFonts w:asciiTheme="majorHAnsi" w:hAnsiTheme="majorHAnsi"/>
        </w:rPr>
        <w:lastRenderedPageBreak/>
        <w:fldChar w:fldCharType="begin"/>
      </w:r>
      <w:r w:rsidR="004A6CB9" w:rsidRPr="00497A86">
        <w:rPr>
          <w:rFonts w:asciiTheme="majorHAnsi" w:hAnsiTheme="majorHAnsi"/>
        </w:rPr>
        <w:instrText xml:space="preserve"> TOC \h \z \t "Naslov;2;Podnaslov;3;Intense Quote;1;Podpodnaslov;4" </w:instrText>
      </w:r>
      <w:r w:rsidRPr="00EB306C">
        <w:rPr>
          <w:rFonts w:asciiTheme="majorHAnsi" w:hAnsiTheme="majorHAnsi"/>
        </w:rPr>
        <w:fldChar w:fldCharType="separate"/>
      </w:r>
      <w:hyperlink w:anchor="_Toc418037851" w:history="1">
        <w:r w:rsidR="00332F1D" w:rsidRPr="00497A86">
          <w:rPr>
            <w:rStyle w:val="Hyperlink"/>
            <w:rFonts w:asciiTheme="majorHAnsi" w:hAnsiTheme="majorHAnsi"/>
            <w:noProof/>
          </w:rPr>
          <w:t>1. Uvod</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2" w:history="1">
        <w:r w:rsidR="00332F1D" w:rsidRPr="00497A86">
          <w:rPr>
            <w:rStyle w:val="Hyperlink"/>
            <w:rFonts w:asciiTheme="majorHAnsi" w:hAnsiTheme="majorHAnsi"/>
            <w:noProof/>
          </w:rPr>
          <w:t>1.1 Svrha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3" w:history="1">
        <w:r w:rsidR="00332F1D" w:rsidRPr="00497A86">
          <w:rPr>
            <w:rStyle w:val="Hyperlink"/>
            <w:rFonts w:asciiTheme="majorHAnsi" w:hAnsiTheme="majorHAnsi"/>
            <w:noProof/>
          </w:rPr>
          <w:t>1.2 Opseg projekta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4" w:history="1">
        <w:r w:rsidR="00332F1D" w:rsidRPr="00497A86">
          <w:rPr>
            <w:rStyle w:val="Hyperlink"/>
            <w:rFonts w:asciiTheme="majorHAnsi" w:hAnsiTheme="majorHAnsi"/>
            <w:noProof/>
          </w:rPr>
          <w:t>1.3 Definicije, akronimi i kratice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5" w:history="1">
        <w:r w:rsidR="00332F1D" w:rsidRPr="00497A86">
          <w:rPr>
            <w:rStyle w:val="Hyperlink"/>
            <w:rFonts w:asciiTheme="majorHAnsi" w:hAnsiTheme="majorHAnsi"/>
            <w:noProof/>
          </w:rPr>
          <w:t>1.4 Standardi dokumentovanja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6" w:history="1">
        <w:r w:rsidR="00332F1D" w:rsidRPr="00497A86">
          <w:rPr>
            <w:rStyle w:val="Hyperlink"/>
            <w:rFonts w:asciiTheme="majorHAnsi" w:hAnsiTheme="majorHAnsi"/>
            <w:noProof/>
          </w:rPr>
          <w:t>1.5 Reference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4</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57" w:history="1">
        <w:r w:rsidR="00332F1D" w:rsidRPr="00497A86">
          <w:rPr>
            <w:rStyle w:val="Hyperlink"/>
            <w:rFonts w:asciiTheme="majorHAnsi" w:hAnsiTheme="majorHAnsi"/>
            <w:noProof/>
          </w:rPr>
          <w:t>2. Opis</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58" w:history="1">
        <w:r w:rsidR="00332F1D" w:rsidRPr="00497A86">
          <w:rPr>
            <w:rStyle w:val="Hyperlink"/>
            <w:rFonts w:asciiTheme="majorHAnsi" w:hAnsiTheme="majorHAnsi"/>
            <w:noProof/>
          </w:rPr>
          <w:t>2.1 Perspektiva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59" w:history="1">
        <w:r w:rsidR="00332F1D" w:rsidRPr="00497A86">
          <w:rPr>
            <w:rStyle w:val="Hyperlink"/>
            <w:rFonts w:asciiTheme="majorHAnsi" w:hAnsiTheme="majorHAnsi"/>
            <w:noProof/>
          </w:rPr>
          <w:t>2.1.1 Korisnički interfejs - definicija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_Toc418037859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0" w:history="1">
        <w:r w:rsidR="00332F1D" w:rsidRPr="00497A86">
          <w:rPr>
            <w:rStyle w:val="Hyperlink"/>
            <w:rFonts w:asciiTheme="majorHAnsi" w:hAnsiTheme="majorHAnsi"/>
            <w:noProof/>
          </w:rPr>
          <w:t>2.2 Funkcionalnosti proizvoda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1" w:history="1">
        <w:r w:rsidR="00332F1D" w:rsidRPr="00497A86">
          <w:rPr>
            <w:rStyle w:val="Hyperlink"/>
            <w:rFonts w:asciiTheme="majorHAnsi" w:hAnsiTheme="majorHAnsi"/>
            <w:noProof/>
          </w:rPr>
          <w:t>2.2.1.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2" w:history="1">
        <w:r w:rsidR="00332F1D" w:rsidRPr="00497A86">
          <w:rPr>
            <w:rStyle w:val="Hyperlink"/>
            <w:rFonts w:asciiTheme="majorHAnsi" w:hAnsiTheme="majorHAnsi"/>
            <w:noProof/>
          </w:rPr>
          <w:t>2.2.2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6</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3" w:history="1">
        <w:r w:rsidR="00332F1D" w:rsidRPr="00497A86">
          <w:rPr>
            <w:rStyle w:val="Hyperlink"/>
            <w:rFonts w:asciiTheme="majorHAnsi" w:hAnsiTheme="majorHAnsi"/>
            <w:noProof/>
          </w:rPr>
          <w:t>2.2.3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4" w:history="1">
        <w:r w:rsidR="00332F1D" w:rsidRPr="00497A86">
          <w:rPr>
            <w:rStyle w:val="Hyperlink"/>
            <w:rFonts w:asciiTheme="majorHAnsi" w:hAnsiTheme="majorHAnsi"/>
            <w:noProof/>
          </w:rPr>
          <w:t>2.2.4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5" w:history="1">
        <w:r w:rsidR="00332F1D" w:rsidRPr="00497A86">
          <w:rPr>
            <w:rStyle w:val="Hyperlink"/>
            <w:rFonts w:asciiTheme="majorHAnsi" w:eastAsia="Calibri" w:hAnsiTheme="majorHAnsi"/>
            <w:noProof/>
          </w:rPr>
          <w:t>2.2.5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6" w:history="1">
        <w:r w:rsidR="00332F1D" w:rsidRPr="00497A86">
          <w:rPr>
            <w:rStyle w:val="Hyperlink"/>
            <w:rFonts w:asciiTheme="majorHAnsi" w:hAnsiTheme="majorHAnsi"/>
            <w:noProof/>
          </w:rPr>
          <w:t>2.2.6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7" w:history="1">
        <w:r w:rsidR="00332F1D" w:rsidRPr="00497A86">
          <w:rPr>
            <w:rStyle w:val="Hyperlink"/>
            <w:rFonts w:asciiTheme="majorHAnsi" w:hAnsiTheme="majorHAnsi"/>
            <w:noProof/>
          </w:rPr>
          <w:t>2.2.6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68" w:history="1">
        <w:r w:rsidR="00332F1D" w:rsidRPr="00497A86">
          <w:rPr>
            <w:rStyle w:val="Hyperlink"/>
            <w:rFonts w:asciiTheme="majorHAnsi" w:hAnsiTheme="majorHAnsi"/>
            <w:noProof/>
          </w:rPr>
          <w:t>2.2.7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69" w:history="1">
        <w:r w:rsidR="00332F1D" w:rsidRPr="00497A86">
          <w:rPr>
            <w:rStyle w:val="Hyperlink"/>
            <w:rFonts w:asciiTheme="majorHAnsi" w:hAnsiTheme="majorHAnsi"/>
            <w:noProof/>
          </w:rPr>
          <w:t>2.3 Karakteristike korisnika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_Toc418037869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7</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0" w:history="1">
        <w:r w:rsidR="00332F1D" w:rsidRPr="00497A86">
          <w:rPr>
            <w:rStyle w:val="Hyperlink"/>
            <w:rFonts w:asciiTheme="majorHAnsi" w:hAnsiTheme="majorHAnsi"/>
            <w:noProof/>
          </w:rPr>
          <w:t>2. 4.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1" w:history="1">
        <w:r w:rsidR="00332F1D" w:rsidRPr="00497A86">
          <w:rPr>
            <w:rStyle w:val="Hyperlink"/>
            <w:rFonts w:asciiTheme="majorHAnsi" w:hAnsiTheme="majorHAnsi"/>
            <w:noProof/>
          </w:rPr>
          <w:t>2. 4. 1. Zakonska regulativa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2" w:history="1">
        <w:r w:rsidR="00332F1D" w:rsidRPr="00497A86">
          <w:rPr>
            <w:rStyle w:val="Hyperlink"/>
            <w:rFonts w:asciiTheme="majorHAnsi" w:hAnsiTheme="majorHAnsi"/>
            <w:noProof/>
          </w:rPr>
          <w:t>2. 4. 2. Hardverska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3" w:history="1">
        <w:r w:rsidR="00332F1D" w:rsidRPr="00497A86">
          <w:rPr>
            <w:rStyle w:val="Hyperlink"/>
            <w:rFonts w:asciiTheme="majorHAnsi" w:hAnsiTheme="majorHAnsi"/>
            <w:noProof/>
          </w:rPr>
          <w:t>2. 4. 3. Softverska ograničenja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4" w:history="1">
        <w:r w:rsidR="00332F1D" w:rsidRPr="00497A86">
          <w:rPr>
            <w:rStyle w:val="Hyperlink"/>
            <w:rFonts w:asciiTheme="majorHAnsi" w:hAnsiTheme="majorHAnsi"/>
            <w:noProof/>
          </w:rPr>
          <w:t>2.5 Pretpostavke i zavisnosti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5" w:history="1">
        <w:r w:rsidR="00332F1D" w:rsidRPr="00497A86">
          <w:rPr>
            <w:rStyle w:val="Hyperlink"/>
            <w:rFonts w:asciiTheme="majorHAnsi" w:hAnsiTheme="majorHAnsi"/>
            <w:noProof/>
          </w:rPr>
          <w:t>2.6 Planiranje zahtjeva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10</w:t>
        </w:r>
        <w:r w:rsidRPr="00497A86">
          <w:rPr>
            <w:rFonts w:asciiTheme="majorHAnsi" w:hAnsiTheme="majorHAnsi"/>
            <w:noProof/>
            <w:webHidden/>
          </w:rPr>
          <w:fldChar w:fldCharType="end"/>
        </w:r>
      </w:hyperlink>
    </w:p>
    <w:p w:rsidR="00332F1D" w:rsidRPr="00497A86" w:rsidRDefault="00EB306C">
      <w:pPr>
        <w:pStyle w:val="TOC1"/>
        <w:tabs>
          <w:tab w:val="right" w:leader="dot" w:pos="9015"/>
        </w:tabs>
        <w:rPr>
          <w:rFonts w:asciiTheme="majorHAnsi" w:eastAsiaTheme="minorEastAsia" w:hAnsiTheme="majorHAnsi" w:cstheme="minorBidi"/>
          <w:b w:val="0"/>
          <w:bCs w:val="0"/>
          <w:caps w:val="0"/>
          <w:noProof/>
          <w:color w:val="auto"/>
          <w:u w:val="none"/>
        </w:rPr>
      </w:pPr>
      <w:hyperlink w:anchor="_Toc418037876" w:history="1">
        <w:r w:rsidR="00332F1D" w:rsidRPr="00497A86">
          <w:rPr>
            <w:rStyle w:val="Hyperlink"/>
            <w:rFonts w:asciiTheme="majorHAnsi" w:hAnsiTheme="majorHAnsi"/>
            <w:noProof/>
          </w:rPr>
          <w:t>3. Konkretni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77" w:history="1">
        <w:r w:rsidR="00332F1D" w:rsidRPr="00497A86">
          <w:rPr>
            <w:rStyle w:val="Hyperlink"/>
            <w:rFonts w:asciiTheme="majorHAnsi" w:hAnsiTheme="majorHAnsi"/>
            <w:noProof/>
          </w:rPr>
          <w:t>3.1. Vanjski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8" w:history="1">
        <w:r w:rsidR="00332F1D" w:rsidRPr="00497A86">
          <w:rPr>
            <w:rStyle w:val="Hyperlink"/>
            <w:rFonts w:asciiTheme="majorHAnsi" w:hAnsiTheme="majorHAnsi"/>
            <w:noProof/>
          </w:rPr>
          <w:t>3.1.1. Korisnički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79" w:history="1">
        <w:r w:rsidR="00332F1D" w:rsidRPr="00497A86">
          <w:rPr>
            <w:rStyle w:val="Hyperlink"/>
            <w:rFonts w:asciiTheme="majorHAnsi" w:hAnsiTheme="majorHAnsi"/>
            <w:noProof/>
          </w:rPr>
          <w:t>3.1.2. Hardverski interfejsi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_Toc418037879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11</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880" w:history="1">
        <w:r w:rsidR="00332F1D" w:rsidRPr="00497A86">
          <w:rPr>
            <w:rStyle w:val="Hyperlink"/>
            <w:rFonts w:asciiTheme="majorHAnsi" w:hAnsiTheme="majorHAnsi"/>
            <w:noProof/>
          </w:rPr>
          <w:t>3.2 Funkcionalni zahtjevi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1" w:history="1">
        <w:r w:rsidR="00332F1D" w:rsidRPr="00497A86">
          <w:rPr>
            <w:rStyle w:val="Hyperlink"/>
            <w:rFonts w:asciiTheme="majorHAnsi" w:eastAsia="Trebuchet MS" w:hAnsiTheme="majorHAnsi"/>
            <w:noProof/>
          </w:rPr>
          <w:t>3.2.1. Funkcionalnosti vezane za korisnike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2" w:history="1">
        <w:r w:rsidR="00332F1D" w:rsidRPr="00497A86">
          <w:rPr>
            <w:rStyle w:val="Hyperlink"/>
            <w:rFonts w:asciiTheme="majorHAnsi" w:hAnsiTheme="majorHAnsi"/>
            <w:smallCaps/>
            <w:noProof/>
          </w:rPr>
          <w:t>3.2.1.1. Prijava na sistem</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3" w:history="1">
        <w:r w:rsidR="00332F1D" w:rsidRPr="00497A86">
          <w:rPr>
            <w:rStyle w:val="Hyperlink"/>
            <w:rFonts w:asciiTheme="majorHAnsi" w:hAnsiTheme="majorHAnsi"/>
            <w:noProof/>
          </w:rPr>
          <w:t>3.2.1.2. Odjava sa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12</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4" w:history="1">
        <w:r w:rsidR="00332F1D" w:rsidRPr="00497A86">
          <w:rPr>
            <w:rStyle w:val="Hyperlink"/>
            <w:rFonts w:asciiTheme="majorHAnsi" w:hAnsiTheme="majorHAnsi"/>
            <w:noProof/>
          </w:rPr>
          <w:t>3.2.1.3. Promjena korisničke šifre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85" w:history="1">
        <w:r w:rsidR="00332F1D" w:rsidRPr="00497A86">
          <w:rPr>
            <w:rStyle w:val="Hyperlink"/>
            <w:rFonts w:asciiTheme="majorHAnsi" w:eastAsia="Trebuchet MS" w:hAnsiTheme="majorHAnsi"/>
            <w:noProof/>
          </w:rPr>
          <w:t>3.2.2. Funkcionalnosti vezane za pacijente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6" w:history="1">
        <w:r w:rsidR="00332F1D" w:rsidRPr="00497A86">
          <w:rPr>
            <w:rStyle w:val="Hyperlink"/>
            <w:rFonts w:asciiTheme="majorHAnsi" w:hAnsiTheme="majorHAnsi"/>
            <w:noProof/>
          </w:rPr>
          <w:t>3.2.2.1. Registracija novog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7" w:history="1">
        <w:r w:rsidR="00332F1D" w:rsidRPr="00497A86">
          <w:rPr>
            <w:rStyle w:val="Hyperlink"/>
            <w:rFonts w:asciiTheme="majorHAnsi" w:hAnsiTheme="majorHAnsi"/>
            <w:noProof/>
          </w:rPr>
          <w:t>3.2.2.2. Modifikacija podataka pacijenta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8" w:history="1">
        <w:r w:rsidR="00332F1D" w:rsidRPr="00497A86">
          <w:rPr>
            <w:rStyle w:val="Hyperlink"/>
            <w:rFonts w:asciiTheme="majorHAnsi" w:hAnsiTheme="majorHAnsi"/>
            <w:noProof/>
          </w:rPr>
          <w:t>3.2.2.3. Pretraživanje pacijenata (po opisu, imenu, IDu)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89" w:history="1">
        <w:r w:rsidR="00332F1D" w:rsidRPr="00497A86">
          <w:rPr>
            <w:rStyle w:val="Hyperlink"/>
            <w:rFonts w:asciiTheme="majorHAnsi" w:hAnsiTheme="majorHAnsi"/>
            <w:noProof/>
          </w:rPr>
          <w:t>3.2.2.4. Pregled informacija o pacijentu</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_Toc418037889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15</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0" w:history="1">
        <w:r w:rsidR="00332F1D" w:rsidRPr="00497A86">
          <w:rPr>
            <w:rStyle w:val="Hyperlink"/>
            <w:rFonts w:asciiTheme="majorHAnsi" w:eastAsia="Trebuchet MS" w:hAnsiTheme="majorHAnsi"/>
            <w:noProof/>
          </w:rPr>
          <w:t>3.2.3. Upravljanje tipovima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1" w:history="1">
        <w:r w:rsidR="00332F1D" w:rsidRPr="00497A86">
          <w:rPr>
            <w:rStyle w:val="Hyperlink"/>
            <w:rFonts w:asciiTheme="majorHAnsi" w:hAnsiTheme="majorHAnsi"/>
            <w:noProof/>
          </w:rPr>
          <w:t>3.2.3.1. Dodavanje različitih tipova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2" w:history="1">
        <w:r w:rsidR="00332F1D" w:rsidRPr="00497A86">
          <w:rPr>
            <w:rStyle w:val="Hyperlink"/>
            <w:rFonts w:asciiTheme="majorHAnsi" w:hAnsiTheme="majorHAnsi"/>
            <w:noProof/>
          </w:rPr>
          <w:t>3.2.3.2. Dodavanje cijena za svaki tip zahvata ponaosob</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3" w:history="1">
        <w:r w:rsidR="00332F1D" w:rsidRPr="00497A86">
          <w:rPr>
            <w:rStyle w:val="Hyperlink"/>
            <w:rFonts w:asciiTheme="majorHAnsi" w:hAnsiTheme="majorHAnsi"/>
            <w:noProof/>
          </w:rPr>
          <w:t>3.2.3.3. Modificiranje cijena za svaki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4" w:history="1">
        <w:r w:rsidR="00332F1D" w:rsidRPr="00497A86">
          <w:rPr>
            <w:rStyle w:val="Hyperlink"/>
            <w:rFonts w:asciiTheme="majorHAnsi" w:hAnsiTheme="majorHAnsi"/>
            <w:noProof/>
          </w:rPr>
          <w:t>3.2.3.4. Dodavanje materijala koji su potrebni za određeni tip zahvata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17</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5" w:history="1">
        <w:r w:rsidR="00332F1D" w:rsidRPr="00497A86">
          <w:rPr>
            <w:rStyle w:val="Hyperlink"/>
            <w:rFonts w:asciiTheme="majorHAnsi" w:eastAsia="Trebuchet MS" w:hAnsiTheme="majorHAnsi"/>
            <w:noProof/>
          </w:rPr>
          <w:t>3.2.4. Upravljanje zahvatima nad pacijentima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6" w:history="1">
        <w:r w:rsidR="00332F1D" w:rsidRPr="00497A86">
          <w:rPr>
            <w:rStyle w:val="Hyperlink"/>
            <w:rFonts w:asciiTheme="majorHAnsi" w:hAnsiTheme="majorHAnsi"/>
            <w:noProof/>
          </w:rPr>
          <w:t>3.2.4.1. Evidentiranje zahvata unutar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18</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897" w:history="1">
        <w:r w:rsidR="00332F1D" w:rsidRPr="00497A86">
          <w:rPr>
            <w:rStyle w:val="Hyperlink"/>
            <w:rFonts w:asciiTheme="majorHAnsi" w:eastAsia="Trebuchet MS" w:hAnsiTheme="majorHAnsi"/>
            <w:noProof/>
          </w:rPr>
          <w:t>3.2.5. Upravljanje posjetama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8" w:history="1">
        <w:r w:rsidR="00332F1D" w:rsidRPr="00497A86">
          <w:rPr>
            <w:rStyle w:val="Hyperlink"/>
            <w:rFonts w:asciiTheme="majorHAnsi" w:hAnsiTheme="majorHAnsi"/>
            <w:noProof/>
          </w:rPr>
          <w:t>3.2.5.1 Evidentiranje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19</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899" w:history="1">
        <w:r w:rsidR="00332F1D" w:rsidRPr="00497A86">
          <w:rPr>
            <w:rStyle w:val="Hyperlink"/>
            <w:rFonts w:asciiTheme="majorHAnsi" w:hAnsiTheme="majorHAnsi"/>
            <w:noProof/>
          </w:rPr>
          <w:t>3.2.5.3 Pretraživanje posjeta po dijagnozama pacijenata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_Toc418037899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0" w:history="1">
        <w:r w:rsidR="00332F1D" w:rsidRPr="00497A86">
          <w:rPr>
            <w:rStyle w:val="Hyperlink"/>
            <w:rFonts w:asciiTheme="majorHAnsi" w:eastAsia="Trebuchet MS" w:hAnsiTheme="majorHAnsi"/>
            <w:noProof/>
          </w:rPr>
          <w:t>3.2.6. Upravljanje terminima za posjete</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1" w:history="1">
        <w:r w:rsidR="00332F1D" w:rsidRPr="00497A86">
          <w:rPr>
            <w:rStyle w:val="Hyperlink"/>
            <w:rFonts w:asciiTheme="majorHAnsi" w:hAnsiTheme="majorHAnsi"/>
            <w:noProof/>
          </w:rPr>
          <w:t>3.2.6.1. Rezervisanje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20</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2" w:history="1">
        <w:r w:rsidR="00332F1D" w:rsidRPr="00497A86">
          <w:rPr>
            <w:rStyle w:val="Hyperlink"/>
            <w:rFonts w:asciiTheme="majorHAnsi" w:hAnsiTheme="majorHAnsi"/>
            <w:noProof/>
          </w:rPr>
          <w:t>3.2.6.2. Otkazivanje rezervisanog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3" w:history="1">
        <w:r w:rsidR="00332F1D" w:rsidRPr="00497A86">
          <w:rPr>
            <w:rStyle w:val="Hyperlink"/>
            <w:rFonts w:asciiTheme="majorHAnsi" w:hAnsiTheme="majorHAnsi"/>
            <w:noProof/>
          </w:rPr>
          <w:t>3.2.6.3. Pregled slobodnih i rezervisanih termina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21</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4" w:history="1">
        <w:r w:rsidR="00332F1D" w:rsidRPr="00497A86">
          <w:rPr>
            <w:rStyle w:val="Hyperlink"/>
            <w:rFonts w:asciiTheme="majorHAnsi" w:hAnsiTheme="majorHAnsi"/>
            <w:noProof/>
          </w:rPr>
          <w:t>3.2.6.4. Pregled zauzetosti doktora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22</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5" w:history="1">
        <w:r w:rsidR="00332F1D" w:rsidRPr="00497A86">
          <w:rPr>
            <w:rStyle w:val="Hyperlink"/>
            <w:rFonts w:asciiTheme="majorHAnsi" w:hAnsiTheme="majorHAnsi"/>
            <w:noProof/>
          </w:rPr>
          <w:t>3.2.7 Upravljanje materijalima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6" w:history="1">
        <w:r w:rsidR="00332F1D" w:rsidRPr="00497A86">
          <w:rPr>
            <w:rStyle w:val="Hyperlink"/>
            <w:rFonts w:asciiTheme="majorHAnsi" w:hAnsiTheme="majorHAnsi"/>
            <w:noProof/>
          </w:rPr>
          <w:t>3.2.7.1 Evidentiranje dostupnih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7" w:history="1">
        <w:r w:rsidR="00332F1D" w:rsidRPr="00497A86">
          <w:rPr>
            <w:rStyle w:val="Hyperlink"/>
            <w:rFonts w:asciiTheme="majorHAnsi" w:hAnsiTheme="majorHAnsi"/>
            <w:noProof/>
          </w:rPr>
          <w:t>3.2.7.2 Unos novih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23</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08" w:history="1">
        <w:r w:rsidR="00332F1D" w:rsidRPr="00497A86">
          <w:rPr>
            <w:rStyle w:val="Hyperlink"/>
            <w:rFonts w:asciiTheme="majorHAnsi" w:hAnsiTheme="majorHAnsi"/>
            <w:noProof/>
          </w:rPr>
          <w:t>3.2.7.3 Brisanje postojećeg materijala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09" w:history="1">
        <w:r w:rsidR="00332F1D" w:rsidRPr="00497A86">
          <w:rPr>
            <w:rStyle w:val="Hyperlink"/>
            <w:rFonts w:asciiTheme="majorHAnsi" w:eastAsia="Trebuchet MS" w:hAnsiTheme="majorHAnsi"/>
            <w:noProof/>
          </w:rPr>
          <w:t>3.2.8. Izvještaji koji se mogu dobiti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_Toc418037909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0" w:history="1">
        <w:r w:rsidR="00332F1D" w:rsidRPr="00497A86">
          <w:rPr>
            <w:rStyle w:val="Hyperlink"/>
            <w:rFonts w:asciiTheme="majorHAnsi" w:hAnsiTheme="majorHAnsi"/>
            <w:noProof/>
          </w:rPr>
          <w:t>3.2.8.1.Izvještaj o svim posjetama i zahvatima sa uključenim cijenama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24</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1" w:history="1">
        <w:r w:rsidR="00332F1D" w:rsidRPr="00497A86">
          <w:rPr>
            <w:rStyle w:val="Hyperlink"/>
            <w:rFonts w:asciiTheme="majorHAnsi" w:hAnsiTheme="majorHAnsi"/>
            <w:noProof/>
          </w:rPr>
          <w:t>3.2.8.2. Financijski izvještaj o svim ulazima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25</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2" w:history="1">
        <w:r w:rsidR="00332F1D" w:rsidRPr="00497A86">
          <w:rPr>
            <w:rStyle w:val="Hyperlink"/>
            <w:rFonts w:asciiTheme="majorHAnsi" w:hAnsiTheme="majorHAnsi"/>
            <w:noProof/>
          </w:rPr>
          <w:t>3.2.8.3. Financijski izvještaj o potrošenim materijalima i njihovoj cijeni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26</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3" w:history="1">
        <w:r w:rsidR="00332F1D" w:rsidRPr="00497A86">
          <w:rPr>
            <w:rStyle w:val="Hyperlink"/>
            <w:rFonts w:asciiTheme="majorHAnsi" w:hAnsiTheme="majorHAnsi"/>
            <w:noProof/>
          </w:rPr>
          <w:t>3.2.8.4. Izvještaj o obavljenim posjetama nekog pacijenta sa uključenim informacijama o zahvatima i doktorima koji su ga primili</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27</w:t>
        </w:r>
        <w:r w:rsidRPr="00497A86">
          <w:rPr>
            <w:rFonts w:asciiTheme="majorHAnsi" w:hAnsiTheme="majorHAnsi"/>
            <w:noProof/>
            <w:webHidden/>
          </w:rPr>
          <w:fldChar w:fldCharType="end"/>
        </w:r>
      </w:hyperlink>
    </w:p>
    <w:p w:rsidR="00332F1D" w:rsidRPr="00497A86" w:rsidRDefault="00EB306C">
      <w:pPr>
        <w:pStyle w:val="TOC4"/>
        <w:tabs>
          <w:tab w:val="right" w:leader="dot" w:pos="9015"/>
        </w:tabs>
        <w:rPr>
          <w:rFonts w:asciiTheme="majorHAnsi" w:eastAsiaTheme="minorEastAsia" w:hAnsiTheme="majorHAnsi" w:cstheme="minorBidi"/>
          <w:noProof/>
          <w:color w:val="auto"/>
        </w:rPr>
      </w:pPr>
      <w:hyperlink w:anchor="_Toc418037914" w:history="1">
        <w:r w:rsidR="00332F1D" w:rsidRPr="00497A86">
          <w:rPr>
            <w:rStyle w:val="Hyperlink"/>
            <w:rFonts w:asciiTheme="majorHAnsi" w:hAnsiTheme="majorHAnsi"/>
            <w:noProof/>
          </w:rPr>
          <w:t>3.2.8.5. Izvještaj o svim odrađenim posjetama (u toku dana/sedmice/mjeseca)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28</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5" w:history="1">
        <w:r w:rsidR="00332F1D" w:rsidRPr="00497A86">
          <w:rPr>
            <w:rStyle w:val="Hyperlink"/>
            <w:rFonts w:asciiTheme="majorHAnsi" w:hAnsiTheme="majorHAnsi"/>
            <w:noProof/>
          </w:rPr>
          <w:t>3.3 Nefunkcionalni zahtjevi i osobine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6" w:history="1">
        <w:r w:rsidR="00332F1D" w:rsidRPr="00497A86">
          <w:rPr>
            <w:rStyle w:val="Hyperlink"/>
            <w:rFonts w:asciiTheme="majorHAnsi" w:hAnsiTheme="majorHAnsi"/>
            <w:noProof/>
          </w:rPr>
          <w:t>3.3.1. Upotrebljivost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_Toc418037916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7" w:history="1">
        <w:r w:rsidR="00332F1D" w:rsidRPr="00497A86">
          <w:rPr>
            <w:rStyle w:val="Hyperlink"/>
            <w:rFonts w:asciiTheme="majorHAnsi" w:hAnsiTheme="majorHAnsi"/>
            <w:noProof/>
          </w:rPr>
          <w:t>3.3.2. Performanse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_Toc418037917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29</w:t>
        </w:r>
        <w:r w:rsidRPr="00497A86">
          <w:rPr>
            <w:rFonts w:asciiTheme="majorHAnsi" w:hAnsiTheme="majorHAnsi"/>
            <w:noProof/>
            <w:webHidden/>
          </w:rPr>
          <w:fldChar w:fldCharType="end"/>
        </w:r>
      </w:hyperlink>
    </w:p>
    <w:p w:rsidR="00332F1D" w:rsidRPr="00497A86" w:rsidRDefault="00EB306C">
      <w:pPr>
        <w:pStyle w:val="TOC2"/>
        <w:tabs>
          <w:tab w:val="right" w:leader="dot" w:pos="9015"/>
        </w:tabs>
        <w:rPr>
          <w:rFonts w:asciiTheme="majorHAnsi" w:eastAsiaTheme="minorEastAsia" w:hAnsiTheme="majorHAnsi" w:cstheme="minorBidi"/>
          <w:b w:val="0"/>
          <w:bCs w:val="0"/>
          <w:smallCaps w:val="0"/>
          <w:noProof/>
          <w:color w:val="auto"/>
        </w:rPr>
      </w:pPr>
      <w:hyperlink w:anchor="_Toc418037918" w:history="1">
        <w:r w:rsidR="00332F1D" w:rsidRPr="00497A86">
          <w:rPr>
            <w:rStyle w:val="Hyperlink"/>
            <w:rFonts w:asciiTheme="majorHAnsi" w:hAnsiTheme="majorHAnsi"/>
            <w:noProof/>
          </w:rPr>
          <w:t>3.4 Atributi kvalitete softvera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_Toc418037918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19" w:history="1">
        <w:r w:rsidR="00332F1D" w:rsidRPr="00497A86">
          <w:rPr>
            <w:rStyle w:val="Hyperlink"/>
            <w:rFonts w:asciiTheme="majorHAnsi" w:hAnsiTheme="majorHAnsi"/>
            <w:noProof/>
          </w:rPr>
          <w:t>3.4.1. Fizička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_Toc418037919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0" w:history="1">
        <w:r w:rsidR="00332F1D" w:rsidRPr="00497A86">
          <w:rPr>
            <w:rStyle w:val="Hyperlink"/>
            <w:rFonts w:asciiTheme="majorHAnsi" w:hAnsiTheme="majorHAnsi"/>
            <w:noProof/>
          </w:rPr>
          <w:t>3.4.2. Sigurnost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_Toc418037920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1" w:history="1">
        <w:r w:rsidR="00332F1D" w:rsidRPr="00497A86">
          <w:rPr>
            <w:rStyle w:val="Hyperlink"/>
            <w:rFonts w:asciiTheme="majorHAnsi" w:hAnsiTheme="majorHAnsi"/>
            <w:noProof/>
          </w:rPr>
          <w:t>3.4.3. Backup</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_Toc418037921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30</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2" w:history="1">
        <w:r w:rsidR="00332F1D" w:rsidRPr="00497A86">
          <w:rPr>
            <w:rStyle w:val="Hyperlink"/>
            <w:rFonts w:asciiTheme="majorHAnsi" w:hAnsiTheme="majorHAnsi"/>
            <w:noProof/>
          </w:rPr>
          <w:t>3.4.4. Portabilnost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_Toc418037922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3" w:history="1">
        <w:r w:rsidR="00332F1D" w:rsidRPr="00497A86">
          <w:rPr>
            <w:rStyle w:val="Hyperlink"/>
            <w:rFonts w:asciiTheme="majorHAnsi" w:hAnsiTheme="majorHAnsi"/>
            <w:noProof/>
          </w:rPr>
          <w:t>3.4.5. Skalabilnost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_Toc418037923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4" w:history="1">
        <w:r w:rsidR="00332F1D" w:rsidRPr="00497A86">
          <w:rPr>
            <w:rStyle w:val="Hyperlink"/>
            <w:rFonts w:asciiTheme="majorHAnsi" w:hAnsiTheme="majorHAnsi"/>
            <w:noProof/>
          </w:rPr>
          <w:t>3.4.6. Dostupnost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_Toc418037924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332F1D" w:rsidRPr="00497A86" w:rsidRDefault="00EB306C">
      <w:pPr>
        <w:pStyle w:val="TOC3"/>
        <w:tabs>
          <w:tab w:val="right" w:leader="dot" w:pos="9015"/>
        </w:tabs>
        <w:rPr>
          <w:rFonts w:asciiTheme="majorHAnsi" w:eastAsiaTheme="minorEastAsia" w:hAnsiTheme="majorHAnsi" w:cstheme="minorBidi"/>
          <w:smallCaps w:val="0"/>
          <w:noProof/>
          <w:color w:val="auto"/>
        </w:rPr>
      </w:pPr>
      <w:hyperlink w:anchor="_Toc418037925" w:history="1">
        <w:r w:rsidR="00332F1D" w:rsidRPr="00497A86">
          <w:rPr>
            <w:rStyle w:val="Hyperlink"/>
            <w:rFonts w:asciiTheme="majorHAnsi" w:hAnsiTheme="majorHAnsi"/>
            <w:noProof/>
          </w:rPr>
          <w:t>3.4.7. Održavanje sistema</w:t>
        </w:r>
        <w:r w:rsidR="00332F1D" w:rsidRPr="00497A86">
          <w:rPr>
            <w:rFonts w:asciiTheme="majorHAnsi" w:hAnsiTheme="majorHAnsi"/>
            <w:noProof/>
            <w:webHidden/>
          </w:rPr>
          <w:tab/>
        </w:r>
        <w:r w:rsidRPr="00497A86">
          <w:rPr>
            <w:rFonts w:asciiTheme="majorHAnsi" w:hAnsiTheme="majorHAnsi"/>
            <w:noProof/>
            <w:webHidden/>
          </w:rPr>
          <w:fldChar w:fldCharType="begin"/>
        </w:r>
        <w:r w:rsidR="00332F1D" w:rsidRPr="00497A86">
          <w:rPr>
            <w:rFonts w:asciiTheme="majorHAnsi" w:hAnsiTheme="majorHAnsi"/>
            <w:noProof/>
            <w:webHidden/>
          </w:rPr>
          <w:instrText xml:space="preserve"> PAGEREF _Toc418037925 \h </w:instrText>
        </w:r>
        <w:r w:rsidRPr="00497A86">
          <w:rPr>
            <w:rFonts w:asciiTheme="majorHAnsi" w:hAnsiTheme="majorHAnsi"/>
            <w:noProof/>
            <w:webHidden/>
          </w:rPr>
        </w:r>
        <w:r w:rsidRPr="00497A86">
          <w:rPr>
            <w:rFonts w:asciiTheme="majorHAnsi" w:hAnsiTheme="majorHAnsi"/>
            <w:noProof/>
            <w:webHidden/>
          </w:rPr>
          <w:fldChar w:fldCharType="separate"/>
        </w:r>
        <w:r w:rsidR="00332F1D" w:rsidRPr="00497A86">
          <w:rPr>
            <w:rFonts w:asciiTheme="majorHAnsi" w:hAnsiTheme="majorHAnsi"/>
            <w:noProof/>
            <w:webHidden/>
          </w:rPr>
          <w:t>31</w:t>
        </w:r>
        <w:r w:rsidRPr="00497A86">
          <w:rPr>
            <w:rFonts w:asciiTheme="majorHAnsi" w:hAnsiTheme="majorHAnsi"/>
            <w:noProof/>
            <w:webHidden/>
          </w:rPr>
          <w:fldChar w:fldCharType="end"/>
        </w:r>
      </w:hyperlink>
    </w:p>
    <w:p w:rsidR="00AE6B88" w:rsidRPr="00497A86" w:rsidRDefault="00EB306C" w:rsidP="00AE6B88">
      <w:pPr>
        <w:pStyle w:val="TOCHeading"/>
      </w:pPr>
      <w:r w:rsidRPr="00497A86">
        <w:rPr>
          <w:rFonts w:eastAsia="Arial" w:cs="Arial"/>
          <w:color w:val="000000"/>
          <w:sz w:val="22"/>
          <w:szCs w:val="22"/>
          <w:u w:val="single"/>
          <w:lang w:val="bs-Latn-BA" w:eastAsia="bs-Latn-BA"/>
        </w:rPr>
        <w:fldChar w:fldCharType="end"/>
      </w: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DA6178" w:rsidRPr="00497A86" w:rsidRDefault="00DA6178" w:rsidP="00BE5ECD">
      <w:pPr>
        <w:pStyle w:val="IntenseQuote"/>
        <w:rPr>
          <w:rStyle w:val="IntenseEmphasis"/>
          <w:rFonts w:asciiTheme="majorHAnsi" w:hAnsiTheme="majorHAnsi"/>
          <w:b w:val="0"/>
          <w:bCs/>
          <w:i w:val="0"/>
          <w:iCs/>
        </w:rPr>
      </w:pPr>
      <w:bookmarkStart w:id="0" w:name="_Toc416447809"/>
      <w:bookmarkStart w:id="1" w:name="_Toc416448923"/>
      <w:bookmarkStart w:id="2" w:name="_Toc418037851"/>
      <w:bookmarkStart w:id="3" w:name="_Toc416266604"/>
      <w:bookmarkStart w:id="4" w:name="_Toc416266657"/>
      <w:bookmarkStart w:id="5" w:name="_Toc416266693"/>
      <w:r w:rsidRPr="00497A86">
        <w:rPr>
          <w:rStyle w:val="IntenseEmphasis"/>
          <w:rFonts w:asciiTheme="majorHAnsi" w:hAnsiTheme="majorHAnsi"/>
          <w:b w:val="0"/>
          <w:bCs/>
          <w:i w:val="0"/>
          <w:iCs/>
        </w:rPr>
        <w:lastRenderedPageBreak/>
        <w:t>1. Uvod</w:t>
      </w:r>
      <w:bookmarkEnd w:id="0"/>
      <w:bookmarkEnd w:id="1"/>
      <w:bookmarkEnd w:id="2"/>
    </w:p>
    <w:p w:rsidR="00E863AD" w:rsidRPr="00497A86" w:rsidRDefault="00DA6178" w:rsidP="00B40926">
      <w:pPr>
        <w:pStyle w:val="Naslov"/>
        <w:rPr>
          <w:rFonts w:asciiTheme="majorHAnsi" w:hAnsiTheme="majorHAnsi"/>
        </w:rPr>
      </w:pPr>
      <w:bookmarkStart w:id="6" w:name="_Toc416447810"/>
      <w:bookmarkStart w:id="7" w:name="_Toc416448924"/>
      <w:bookmarkStart w:id="8" w:name="_Toc418037852"/>
      <w:r w:rsidRPr="00497A86">
        <w:rPr>
          <w:rFonts w:asciiTheme="majorHAnsi" w:hAnsiTheme="majorHAnsi"/>
        </w:rPr>
        <w:t xml:space="preserve">1.1 </w:t>
      </w:r>
      <w:r w:rsidR="003610C2" w:rsidRPr="00497A86">
        <w:rPr>
          <w:rFonts w:asciiTheme="majorHAnsi" w:hAnsiTheme="majorHAnsi"/>
        </w:rPr>
        <w:t>Svrha</w:t>
      </w:r>
      <w:bookmarkEnd w:id="3"/>
      <w:bookmarkEnd w:id="4"/>
      <w:bookmarkEnd w:id="5"/>
      <w:bookmarkEnd w:id="6"/>
      <w:bookmarkEnd w:id="7"/>
      <w:bookmarkEnd w:id="8"/>
    </w:p>
    <w:p w:rsidR="00E863AD" w:rsidRPr="00497A86" w:rsidRDefault="003610C2" w:rsidP="00B40926">
      <w:pPr>
        <w:pStyle w:val="Tekst"/>
        <w:rPr>
          <w:rFonts w:asciiTheme="majorHAnsi" w:hAnsiTheme="majorHAnsi"/>
        </w:rPr>
      </w:pPr>
      <w:r w:rsidRPr="00497A86">
        <w:rPr>
          <w:rFonts w:asciiTheme="majorHAnsi" w:hAnsiTheme="majorHAnsi"/>
        </w:rP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Pr="00497A86" w:rsidRDefault="003610C2" w:rsidP="00B40926">
      <w:pPr>
        <w:pStyle w:val="Tekst"/>
        <w:rPr>
          <w:rFonts w:asciiTheme="majorHAnsi" w:hAnsiTheme="majorHAnsi"/>
        </w:rPr>
      </w:pPr>
      <w:r w:rsidRPr="00497A86">
        <w:rPr>
          <w:rFonts w:asciiTheme="majorHAnsi" w:hAnsiTheme="majorHAnsi"/>
        </w:rP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Pr="00497A86" w:rsidRDefault="003610C2" w:rsidP="00B40926">
      <w:pPr>
        <w:pStyle w:val="Tekst"/>
        <w:rPr>
          <w:rFonts w:asciiTheme="majorHAnsi" w:hAnsiTheme="majorHAnsi"/>
        </w:rPr>
      </w:pPr>
      <w:r w:rsidRPr="00497A86">
        <w:rPr>
          <w:rFonts w:asciiTheme="majorHAnsi" w:hAnsiTheme="majorHAnsi"/>
        </w:rPr>
        <w:t>Dakle, dokument:</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opisuje budući sistem zubarske ordinacije,</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definiše tehničke, funkcionalne i nefunkcionalne zahtjeve projekta,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interfejse i tipove korisnika,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te njima dodijeljena prava pristupa, mogućnosti i ograničenja korištenja sistema.</w:t>
      </w:r>
    </w:p>
    <w:p w:rsidR="00E863AD" w:rsidRPr="00497A86" w:rsidRDefault="00E863AD">
      <w:pPr>
        <w:rPr>
          <w:rFonts w:asciiTheme="majorHAnsi" w:hAnsiTheme="majorHAnsi"/>
        </w:rPr>
      </w:pPr>
    </w:p>
    <w:p w:rsidR="00E863AD" w:rsidRPr="00497A86" w:rsidRDefault="00DA6178" w:rsidP="00B40926">
      <w:pPr>
        <w:pStyle w:val="Naslov"/>
        <w:rPr>
          <w:rFonts w:asciiTheme="majorHAnsi" w:hAnsiTheme="majorHAnsi"/>
        </w:rPr>
      </w:pPr>
      <w:bookmarkStart w:id="9" w:name="_Toc416266605"/>
      <w:bookmarkStart w:id="10" w:name="_Toc416266658"/>
      <w:bookmarkStart w:id="11" w:name="_Toc416266694"/>
      <w:bookmarkStart w:id="12" w:name="_Toc416447811"/>
      <w:bookmarkStart w:id="13" w:name="_Toc416448925"/>
      <w:bookmarkStart w:id="14" w:name="_Toc418037853"/>
      <w:r w:rsidRPr="00497A86">
        <w:rPr>
          <w:rFonts w:asciiTheme="majorHAnsi" w:hAnsiTheme="majorHAnsi"/>
        </w:rPr>
        <w:t xml:space="preserve">1.2 </w:t>
      </w:r>
      <w:r w:rsidR="003610C2" w:rsidRPr="00497A86">
        <w:rPr>
          <w:rFonts w:asciiTheme="majorHAnsi" w:hAnsiTheme="majorHAnsi"/>
        </w:rPr>
        <w:t>Opseg projekta</w:t>
      </w:r>
      <w:bookmarkEnd w:id="9"/>
      <w:bookmarkEnd w:id="10"/>
      <w:bookmarkEnd w:id="11"/>
      <w:bookmarkEnd w:id="12"/>
      <w:bookmarkEnd w:id="13"/>
      <w:bookmarkEnd w:id="14"/>
    </w:p>
    <w:p w:rsidR="00E863AD" w:rsidRPr="00497A86" w:rsidRDefault="003610C2" w:rsidP="00B40926">
      <w:pPr>
        <w:pStyle w:val="Tekst"/>
        <w:rPr>
          <w:rFonts w:asciiTheme="majorHAnsi" w:hAnsiTheme="majorHAnsi"/>
        </w:rPr>
      </w:pPr>
      <w:r w:rsidRPr="00497A86">
        <w:rPr>
          <w:rFonts w:asciiTheme="majorHAnsi" w:hAnsiTheme="majorHAnsi"/>
        </w:rPr>
        <w:t>Dokument sadrži specifikaciju softverskog rješenja zubarske ordinacije, koje razvija kompanija LunaSoft .</w:t>
      </w:r>
    </w:p>
    <w:p w:rsidR="00E863AD" w:rsidRPr="00497A86" w:rsidRDefault="003610C2" w:rsidP="00B40926">
      <w:pPr>
        <w:pStyle w:val="Tekst"/>
        <w:rPr>
          <w:rFonts w:asciiTheme="majorHAnsi" w:hAnsiTheme="majorHAnsi"/>
        </w:rPr>
      </w:pPr>
      <w:r w:rsidRPr="00497A86">
        <w:rPr>
          <w:rFonts w:asciiTheme="majorHAnsi" w:hAnsiTheme="majorHAnsi"/>
        </w:rP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Pr="00497A86" w:rsidRDefault="003610C2" w:rsidP="00B40926">
      <w:pPr>
        <w:pStyle w:val="Tekst"/>
        <w:rPr>
          <w:rFonts w:asciiTheme="majorHAnsi" w:hAnsiTheme="majorHAnsi"/>
        </w:rPr>
      </w:pPr>
      <w:r w:rsidRPr="00497A86">
        <w:rPr>
          <w:rFonts w:asciiTheme="majorHAnsi" w:hAnsiTheme="majorHAnsi"/>
        </w:rP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Pr="00497A86" w:rsidRDefault="003610C2" w:rsidP="00B40926">
      <w:pPr>
        <w:pStyle w:val="Tekst"/>
        <w:rPr>
          <w:rFonts w:asciiTheme="majorHAnsi" w:hAnsiTheme="majorHAnsi"/>
        </w:rPr>
      </w:pPr>
      <w:r w:rsidRPr="00497A86">
        <w:rPr>
          <w:rFonts w:asciiTheme="majorHAnsi" w:hAnsiTheme="majorHAnsi"/>
        </w:rPr>
        <w:t>Dokument sadrži detaljan opis osnovnih mogućnosti koje nudi softversko rješenje: upravljanje terminima pacijenata, upravljanje radnim zadacima osoblja i generisanje finasijskih izvještaja.</w:t>
      </w:r>
    </w:p>
    <w:p w:rsidR="00686E5A" w:rsidRPr="00497A86" w:rsidRDefault="00686E5A" w:rsidP="00B40926">
      <w:pPr>
        <w:pStyle w:val="Naslov"/>
        <w:rPr>
          <w:rFonts w:asciiTheme="majorHAnsi" w:eastAsia="Arial" w:hAnsiTheme="majorHAnsi" w:cs="Arial"/>
          <w:color w:val="000000"/>
          <w:sz w:val="22"/>
          <w:szCs w:val="20"/>
          <w:lang w:eastAsia="bs-Latn-BA"/>
        </w:rPr>
      </w:pPr>
      <w:bookmarkStart w:id="15" w:name="_Toc416266606"/>
      <w:bookmarkStart w:id="16" w:name="_Toc416266659"/>
      <w:bookmarkStart w:id="17" w:name="_Toc416266695"/>
    </w:p>
    <w:p w:rsidR="00E863AD" w:rsidRPr="00497A86" w:rsidRDefault="00DA6178" w:rsidP="00B40926">
      <w:pPr>
        <w:pStyle w:val="Naslov"/>
        <w:rPr>
          <w:rFonts w:asciiTheme="majorHAnsi" w:hAnsiTheme="majorHAnsi"/>
        </w:rPr>
      </w:pPr>
      <w:bookmarkStart w:id="18" w:name="_Toc416447812"/>
      <w:bookmarkStart w:id="19" w:name="_Toc416448926"/>
      <w:bookmarkStart w:id="20" w:name="_Toc418037854"/>
      <w:r w:rsidRPr="00497A86">
        <w:rPr>
          <w:rFonts w:asciiTheme="majorHAnsi" w:hAnsiTheme="majorHAnsi"/>
        </w:rPr>
        <w:lastRenderedPageBreak/>
        <w:t xml:space="preserve">1.3 </w:t>
      </w:r>
      <w:r w:rsidR="003610C2" w:rsidRPr="00497A86">
        <w:rPr>
          <w:rFonts w:asciiTheme="majorHAnsi" w:hAnsiTheme="majorHAnsi"/>
        </w:rPr>
        <w:t>Definicije, akronimi i kratice</w:t>
      </w:r>
      <w:bookmarkEnd w:id="15"/>
      <w:bookmarkEnd w:id="16"/>
      <w:bookmarkEnd w:id="17"/>
      <w:bookmarkEnd w:id="18"/>
      <w:bookmarkEnd w:id="19"/>
      <w:bookmarkEnd w:id="20"/>
    </w:p>
    <w:p w:rsidR="009B3DC3" w:rsidRPr="00497A86" w:rsidRDefault="009B3DC3" w:rsidP="009B3DC3">
      <w:pPr>
        <w:pStyle w:val="Tekst"/>
        <w:numPr>
          <w:ilvl w:val="0"/>
          <w:numId w:val="3"/>
        </w:numPr>
        <w:rPr>
          <w:rFonts w:asciiTheme="majorHAnsi" w:hAnsiTheme="majorHAnsi"/>
        </w:rPr>
      </w:pPr>
      <w:bookmarkStart w:id="21" w:name="_Toc416266607"/>
      <w:bookmarkStart w:id="22" w:name="_Toc416266660"/>
      <w:bookmarkStart w:id="23" w:name="_Toc416266696"/>
      <w:bookmarkStart w:id="24" w:name="_Toc416447813"/>
      <w:bookmarkStart w:id="25"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Funkcionalni zahtjev - prikaz aktivnosti koje sistem treba izvršiti, kako sistem treba reagirati na određene ulaze i kako će se sistem ponašati u određenim situacijama.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Baza podataka (Database) – kolekcija podataka organizovanih na takav način da im se može efikasno pristupiti, ali takođe i vršiti akcije upravljanja i osvježavanja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SQL - programski jezik dizajniran za upravljanje podacima unutar baze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MySQL - open source SQL sistem za upravljanje bazom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Operativni sistem - skup računarskih programa koji upravljaju hardverskim i softverskim resursima računara.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Internet pretraživač - softver koji korisniku omogućuje pregled web stranica i multimedijalnih sadržaja vezanih uz njih.</w:t>
      </w:r>
    </w:p>
    <w:p w:rsidR="00E863AD" w:rsidRPr="00497A86" w:rsidRDefault="00DA6178" w:rsidP="003A1D5B">
      <w:pPr>
        <w:pStyle w:val="Naslov"/>
        <w:rPr>
          <w:rFonts w:asciiTheme="majorHAnsi" w:hAnsiTheme="majorHAnsi"/>
        </w:rPr>
      </w:pPr>
      <w:bookmarkStart w:id="26" w:name="_Toc418037855"/>
      <w:r w:rsidRPr="00497A86">
        <w:rPr>
          <w:rFonts w:asciiTheme="majorHAnsi" w:hAnsiTheme="majorHAnsi"/>
        </w:rPr>
        <w:t xml:space="preserve">1.4 </w:t>
      </w:r>
      <w:r w:rsidR="003610C2" w:rsidRPr="00497A86">
        <w:rPr>
          <w:rFonts w:asciiTheme="majorHAnsi" w:hAnsiTheme="majorHAnsi"/>
        </w:rPr>
        <w:t>Standardi dokumentovanja</w:t>
      </w:r>
      <w:bookmarkEnd w:id="21"/>
      <w:bookmarkEnd w:id="22"/>
      <w:bookmarkEnd w:id="23"/>
      <w:bookmarkEnd w:id="24"/>
      <w:bookmarkEnd w:id="25"/>
      <w:bookmarkEnd w:id="26"/>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7" w:name="h.pu64549zgm4l" w:colFirst="0" w:colLast="0"/>
      <w:bookmarkEnd w:id="27"/>
    </w:p>
    <w:p w:rsidR="00EB4448" w:rsidRPr="00497A86" w:rsidRDefault="00031D1A" w:rsidP="00EB4448">
      <w:pPr>
        <w:pStyle w:val="Naslov"/>
        <w:rPr>
          <w:rFonts w:asciiTheme="majorHAnsi" w:hAnsiTheme="majorHAnsi"/>
        </w:rPr>
      </w:pPr>
      <w:bookmarkStart w:id="28" w:name="_Toc416448928"/>
      <w:bookmarkStart w:id="29" w:name="_Toc418037856"/>
      <w:r w:rsidRPr="00497A86">
        <w:rPr>
          <w:rFonts w:asciiTheme="majorHAnsi" w:hAnsiTheme="majorHAnsi"/>
        </w:rPr>
        <w:t>1.5 Reference</w:t>
      </w:r>
      <w:bookmarkEnd w:id="28"/>
      <w:bookmarkEnd w:id="29"/>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EB306C" w:rsidP="00031D1A">
      <w:pPr>
        <w:ind w:firstLine="720"/>
        <w:rPr>
          <w:rStyle w:val="IntenseEmphasis"/>
          <w:rFonts w:asciiTheme="majorHAnsi" w:hAnsiTheme="majorHAnsi"/>
          <w:b w:val="0"/>
          <w:i w:val="0"/>
        </w:rPr>
      </w:pPr>
      <w:hyperlink r:id="rId9"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0"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1" w:name="_Toc416448929"/>
      <w:bookmarkStart w:id="32" w:name="_Toc418037857"/>
      <w:r w:rsidRPr="00497A86">
        <w:rPr>
          <w:rStyle w:val="IntenseEmphasis"/>
          <w:rFonts w:asciiTheme="majorHAnsi" w:hAnsiTheme="majorHAnsi"/>
          <w:b w:val="0"/>
          <w:bCs/>
          <w:i w:val="0"/>
          <w:iCs/>
        </w:rPr>
        <w:lastRenderedPageBreak/>
        <w:t>2. Opis</w:t>
      </w:r>
      <w:bookmarkEnd w:id="30"/>
      <w:bookmarkEnd w:id="31"/>
      <w:bookmarkEnd w:id="32"/>
    </w:p>
    <w:p w:rsidR="00DA6178" w:rsidRPr="00497A86" w:rsidRDefault="00DA6178" w:rsidP="00DA6178">
      <w:pPr>
        <w:pStyle w:val="Naslov"/>
        <w:rPr>
          <w:rFonts w:asciiTheme="majorHAnsi" w:hAnsiTheme="majorHAnsi"/>
        </w:rPr>
      </w:pPr>
      <w:bookmarkStart w:id="33" w:name="_Toc416266612"/>
      <w:bookmarkStart w:id="34" w:name="_Toc416266665"/>
      <w:bookmarkStart w:id="35" w:name="_Toc416266701"/>
      <w:bookmarkStart w:id="36" w:name="_Toc416447815"/>
      <w:bookmarkStart w:id="37" w:name="_Toc416448930"/>
      <w:bookmarkStart w:id="38" w:name="_Toc418037858"/>
      <w:bookmarkStart w:id="39" w:name="_Toc416266608"/>
      <w:bookmarkStart w:id="40" w:name="_Toc416266661"/>
      <w:bookmarkStart w:id="41" w:name="_Toc416266697"/>
      <w:r w:rsidRPr="00497A86">
        <w:rPr>
          <w:rFonts w:asciiTheme="majorHAnsi" w:eastAsia="Arial" w:hAnsiTheme="majorHAnsi"/>
        </w:rPr>
        <w:t>2.1 Perspektiva proizvoda</w:t>
      </w:r>
      <w:bookmarkEnd w:id="33"/>
      <w:bookmarkEnd w:id="34"/>
      <w:bookmarkEnd w:id="35"/>
      <w:bookmarkEnd w:id="36"/>
      <w:bookmarkEnd w:id="37"/>
      <w:bookmarkEnd w:id="38"/>
    </w:p>
    <w:p w:rsidR="00DA6178" w:rsidRPr="00497A86" w:rsidRDefault="00DA6178" w:rsidP="00DA6178">
      <w:pPr>
        <w:pStyle w:val="Tekst"/>
        <w:rPr>
          <w:rFonts w:asciiTheme="majorHAnsi" w:hAnsiTheme="majorHAnsi"/>
        </w:rPr>
      </w:pPr>
      <w:r w:rsidRPr="00497A86">
        <w:rPr>
          <w:rFonts w:asciiTheme="majorHAnsi" w:hAnsiTheme="majorHAnsi"/>
        </w:rPr>
        <w:t xml:space="preserve">Naš informacioni sistem je zamišljen kao desktop aplikacija s podacima smještenim na </w:t>
      </w:r>
      <w:r w:rsidR="00CD3549" w:rsidRPr="00497A86">
        <w:rPr>
          <w:rFonts w:asciiTheme="majorHAnsi" w:hAnsiTheme="majorHAnsi"/>
        </w:rPr>
        <w:t>više računara</w:t>
      </w:r>
      <w:r w:rsidRPr="00497A86">
        <w:rPr>
          <w:rFonts w:asciiTheme="majorHAnsi" w:hAnsiTheme="majorHAnsi"/>
        </w:rPr>
        <w:t xml:space="preserve">. </w:t>
      </w:r>
    </w:p>
    <w:p w:rsidR="00DA6178" w:rsidRPr="00497A86" w:rsidRDefault="00DA6178" w:rsidP="00DA6178">
      <w:pPr>
        <w:pStyle w:val="Podnaslov"/>
        <w:rPr>
          <w:rFonts w:asciiTheme="majorHAnsi" w:hAnsiTheme="majorHAnsi"/>
        </w:rPr>
      </w:pPr>
      <w:bookmarkStart w:id="42" w:name="h.u7u7w5fdd0ao" w:colFirst="0" w:colLast="0"/>
      <w:bookmarkStart w:id="43" w:name="_Toc416266613"/>
      <w:bookmarkStart w:id="44" w:name="_Toc416266666"/>
      <w:bookmarkStart w:id="45" w:name="_Toc416266702"/>
      <w:bookmarkStart w:id="46" w:name="_Toc416447816"/>
      <w:bookmarkStart w:id="47" w:name="_Toc416448931"/>
      <w:bookmarkStart w:id="48" w:name="_Toc418037859"/>
      <w:bookmarkEnd w:id="42"/>
      <w:r w:rsidRPr="00497A86">
        <w:rPr>
          <w:rFonts w:asciiTheme="majorHAnsi" w:eastAsia="Arial" w:hAnsiTheme="majorHAnsi"/>
        </w:rPr>
        <w:t>2.1.1 Korisnički interfejs</w:t>
      </w:r>
      <w:bookmarkEnd w:id="43"/>
      <w:bookmarkEnd w:id="44"/>
      <w:bookmarkEnd w:id="45"/>
      <w:r w:rsidR="00AE6B88" w:rsidRPr="00497A86">
        <w:rPr>
          <w:rFonts w:asciiTheme="majorHAnsi" w:eastAsia="Arial" w:hAnsiTheme="majorHAnsi"/>
        </w:rPr>
        <w:t xml:space="preserve"> - definicija</w:t>
      </w:r>
      <w:bookmarkEnd w:id="46"/>
      <w:bookmarkEnd w:id="47"/>
      <w:bookmarkEnd w:id="48"/>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treba da omogućava ostvarivanje funkcionalnih zahtjeva koji se mogu  grupisati u sljedeće veće cjeline: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pacijentima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posjetama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zahvatima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Naručivanje termina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materijalima </w:t>
      </w:r>
    </w:p>
    <w:p w:rsidR="00DA6178" w:rsidRPr="00497A86" w:rsidRDefault="00DA6178" w:rsidP="000676C5">
      <w:pPr>
        <w:pStyle w:val="Tekst"/>
        <w:numPr>
          <w:ilvl w:val="0"/>
          <w:numId w:val="6"/>
        </w:numPr>
        <w:rPr>
          <w:rFonts w:asciiTheme="majorHAnsi" w:eastAsia="Arial" w:hAnsiTheme="majorHAnsi" w:cs="Arial"/>
          <w:color w:val="000000"/>
          <w:szCs w:val="20"/>
          <w:lang w:eastAsia="bs-Latn-BA"/>
        </w:rPr>
      </w:pPr>
      <w:r w:rsidRPr="00497A86">
        <w:rPr>
          <w:rFonts w:asciiTheme="majorHAnsi" w:hAnsiTheme="majorHAnsi"/>
        </w:rPr>
        <w:t>Generisanje izvještaja</w:t>
      </w:r>
    </w:p>
    <w:p w:rsidR="00073154" w:rsidRPr="00497A86" w:rsidRDefault="00C44A7F" w:rsidP="00073154">
      <w:pPr>
        <w:pStyle w:val="Naslov"/>
        <w:rPr>
          <w:rFonts w:asciiTheme="majorHAnsi" w:hAnsiTheme="majorHAnsi"/>
        </w:rPr>
      </w:pPr>
      <w:bookmarkStart w:id="49" w:name="_Toc416447817"/>
      <w:bookmarkStart w:id="50" w:name="_Toc416448932"/>
      <w:bookmarkStart w:id="51" w:name="_Toc418037860"/>
      <w:r w:rsidRPr="00497A86">
        <w:rPr>
          <w:rFonts w:asciiTheme="majorHAnsi" w:hAnsiTheme="majorHAnsi"/>
        </w:rPr>
        <w:t>2.2 Funkcionalnosti proizvoda</w:t>
      </w:r>
      <w:bookmarkEnd w:id="49"/>
      <w:bookmarkEnd w:id="50"/>
      <w:bookmarkEnd w:id="51"/>
    </w:p>
    <w:p w:rsidR="00E1368B" w:rsidRPr="00497A86" w:rsidRDefault="00A7031E" w:rsidP="00A7031E">
      <w:pPr>
        <w:pStyle w:val="Podnaslov"/>
        <w:rPr>
          <w:rFonts w:asciiTheme="majorHAnsi" w:hAnsiTheme="majorHAnsi"/>
        </w:rPr>
      </w:pPr>
      <w:bookmarkStart w:id="52" w:name="_Toc416447818"/>
      <w:bookmarkStart w:id="53" w:name="_Toc416448933"/>
      <w:bookmarkStart w:id="54" w:name="_Toc418037861"/>
      <w:r w:rsidRPr="00497A86">
        <w:rPr>
          <w:rFonts w:asciiTheme="majorHAnsi" w:hAnsiTheme="majorHAnsi"/>
        </w:rPr>
        <w:t xml:space="preserve">2.2.1. </w:t>
      </w:r>
      <w:r w:rsidR="00E1368B" w:rsidRPr="00497A86">
        <w:rPr>
          <w:rFonts w:asciiTheme="majorHAnsi" w:hAnsiTheme="majorHAnsi"/>
        </w:rPr>
        <w:t>Funkcionalnosti vezane za korisnike</w:t>
      </w:r>
      <w:bookmarkEnd w:id="52"/>
      <w:bookmarkEnd w:id="53"/>
      <w:bookmarkEnd w:id="54"/>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Prijava na sistem</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Odjava sa sistema</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 xml:space="preserve">Promjena </w:t>
      </w:r>
      <w:r w:rsidR="00332F1D" w:rsidRPr="00497A86">
        <w:rPr>
          <w:rFonts w:asciiTheme="majorHAnsi" w:hAnsiTheme="majorHAnsi"/>
        </w:rPr>
        <w:t>korisničke šifre</w:t>
      </w:r>
      <w:r w:rsidRPr="00497A86">
        <w:rPr>
          <w:rFonts w:asciiTheme="majorHAnsi" w:hAnsiTheme="majorHAnsi"/>
        </w:rPr>
        <w:t xml:space="preserve"> sistema</w:t>
      </w:r>
    </w:p>
    <w:p w:rsidR="00E1368B" w:rsidRPr="00497A86" w:rsidRDefault="00A7031E" w:rsidP="00A7031E">
      <w:pPr>
        <w:pStyle w:val="Podnaslov"/>
        <w:rPr>
          <w:rFonts w:asciiTheme="majorHAnsi" w:hAnsiTheme="majorHAnsi"/>
        </w:rPr>
      </w:pPr>
      <w:bookmarkStart w:id="55" w:name="_Toc416447819"/>
      <w:bookmarkStart w:id="56" w:name="_Toc416448934"/>
      <w:bookmarkStart w:id="57" w:name="_Toc418037862"/>
      <w:r w:rsidRPr="00497A86">
        <w:rPr>
          <w:rFonts w:asciiTheme="majorHAnsi" w:hAnsiTheme="majorHAnsi"/>
        </w:rPr>
        <w:t xml:space="preserve">2.2.2 </w:t>
      </w:r>
      <w:r w:rsidR="00E1368B" w:rsidRPr="00497A86">
        <w:rPr>
          <w:rFonts w:asciiTheme="majorHAnsi" w:hAnsiTheme="majorHAnsi"/>
        </w:rPr>
        <w:t>Funkcionalnosti vezane za pacijente</w:t>
      </w:r>
      <w:bookmarkEnd w:id="55"/>
      <w:bookmarkEnd w:id="56"/>
      <w:bookmarkEnd w:id="57"/>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Registracija novog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Modifikacija podataka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Pretraživanje pacijenata (po opisu, imenu, IDu)</w:t>
      </w:r>
    </w:p>
    <w:p w:rsidR="00E1368B" w:rsidRPr="00497A86" w:rsidRDefault="00E1368B" w:rsidP="00E1368B">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Pregled informacija o pacijentu</w:t>
      </w:r>
    </w:p>
    <w:p w:rsidR="00264811" w:rsidRPr="00497A86" w:rsidRDefault="00264811" w:rsidP="00264811">
      <w:pPr>
        <w:pStyle w:val="Tekst"/>
        <w:ind w:left="720"/>
        <w:rPr>
          <w:rFonts w:asciiTheme="majorHAnsi" w:hAnsiTheme="majorHAnsi" w:cs="Arial"/>
          <w:sz w:val="23"/>
          <w:szCs w:val="23"/>
        </w:rPr>
      </w:pPr>
    </w:p>
    <w:p w:rsidR="00E1368B" w:rsidRPr="00497A86" w:rsidRDefault="00A7031E" w:rsidP="00A7031E">
      <w:pPr>
        <w:pStyle w:val="Podnaslov"/>
        <w:rPr>
          <w:rFonts w:asciiTheme="majorHAnsi" w:hAnsiTheme="majorHAnsi"/>
        </w:rPr>
      </w:pPr>
      <w:bookmarkStart w:id="58" w:name="_Toc416447820"/>
      <w:bookmarkStart w:id="59" w:name="_Toc416448935"/>
      <w:bookmarkStart w:id="60" w:name="_Toc418037863"/>
      <w:r w:rsidRPr="00497A86">
        <w:rPr>
          <w:rFonts w:asciiTheme="majorHAnsi" w:hAnsiTheme="majorHAnsi"/>
        </w:rPr>
        <w:lastRenderedPageBreak/>
        <w:t xml:space="preserve">2.2.3 </w:t>
      </w:r>
      <w:r w:rsidR="00E1368B" w:rsidRPr="00497A86">
        <w:rPr>
          <w:rFonts w:asciiTheme="majorHAnsi" w:hAnsiTheme="majorHAnsi"/>
        </w:rPr>
        <w:t>Upravljanje tipovima zahvata</w:t>
      </w:r>
      <w:bookmarkEnd w:id="58"/>
      <w:bookmarkEnd w:id="59"/>
      <w:bookmarkEnd w:id="60"/>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različitih</w:t>
      </w:r>
      <w:r w:rsidRPr="00497A86">
        <w:rPr>
          <w:rFonts w:asciiTheme="majorHAnsi" w:hAnsiTheme="majorHAnsi" w:cs="Arial"/>
          <w:bCs/>
          <w:sz w:val="23"/>
          <w:szCs w:val="23"/>
        </w:rPr>
        <w:t>vrsta</w:t>
      </w:r>
      <w:r w:rsidRPr="00497A86">
        <w:rPr>
          <w:rFonts w:asciiTheme="majorHAnsi" w:hAnsiTheme="majorHAnsi" w:cs="Arial"/>
          <w:sz w:val="23"/>
          <w:szCs w:val="23"/>
        </w:rPr>
        <w:t xml:space="preserve"> zahvata</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cijena za svaku vrstu zahvata ponaosob</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Modificiranje cijena za svaku vrstu zahvata</w:t>
      </w:r>
    </w:p>
    <w:p w:rsidR="00E1368B" w:rsidRPr="00497A86" w:rsidRDefault="00E1368B" w:rsidP="00780358">
      <w:pPr>
        <w:pStyle w:val="Tekst"/>
        <w:numPr>
          <w:ilvl w:val="0"/>
          <w:numId w:val="15"/>
        </w:numPr>
        <w:rPr>
          <w:rFonts w:asciiTheme="majorHAnsi" w:hAnsiTheme="majorHAnsi"/>
          <w:szCs w:val="24"/>
        </w:rPr>
      </w:pPr>
      <w:r w:rsidRPr="00497A86">
        <w:rPr>
          <w:rFonts w:asciiTheme="majorHAnsi" w:hAnsiTheme="majorHAnsi" w:cs="Arial"/>
          <w:sz w:val="23"/>
          <w:szCs w:val="23"/>
        </w:rPr>
        <w:t>Dodavanje lijekova koji su potrebni za određenu vrstu zahvata</w:t>
      </w:r>
    </w:p>
    <w:p w:rsidR="00E1368B" w:rsidRPr="00497A86" w:rsidRDefault="00A7031E" w:rsidP="00A7031E">
      <w:pPr>
        <w:pStyle w:val="Podnaslov"/>
        <w:rPr>
          <w:rFonts w:asciiTheme="majorHAnsi" w:hAnsiTheme="majorHAnsi"/>
        </w:rPr>
      </w:pPr>
      <w:bookmarkStart w:id="61" w:name="_Toc416447821"/>
      <w:bookmarkStart w:id="62" w:name="_Toc416448936"/>
      <w:bookmarkStart w:id="63" w:name="_Toc418037864"/>
      <w:r w:rsidRPr="00497A86">
        <w:rPr>
          <w:rFonts w:asciiTheme="majorHAnsi" w:hAnsiTheme="majorHAnsi"/>
        </w:rPr>
        <w:t xml:space="preserve">2.2.4 </w:t>
      </w:r>
      <w:r w:rsidR="00E1368B" w:rsidRPr="00497A86">
        <w:rPr>
          <w:rFonts w:asciiTheme="majorHAnsi" w:hAnsiTheme="majorHAnsi"/>
        </w:rPr>
        <w:t>Upravljanje zahvatima nad pacijentima</w:t>
      </w:r>
      <w:bookmarkEnd w:id="61"/>
      <w:bookmarkEnd w:id="62"/>
      <w:bookmarkEnd w:id="63"/>
    </w:p>
    <w:p w:rsidR="00E1368B" w:rsidRPr="00497A86" w:rsidRDefault="00E1368B" w:rsidP="00780358">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Evidentiranje zahvata unutar posjete</w:t>
      </w:r>
    </w:p>
    <w:p w:rsidR="00E1368B" w:rsidRPr="00497A86" w:rsidRDefault="00A7031E" w:rsidP="009B3DC3">
      <w:pPr>
        <w:pStyle w:val="Podnaslov"/>
        <w:rPr>
          <w:rFonts w:asciiTheme="majorHAnsi" w:hAnsiTheme="majorHAnsi"/>
        </w:rPr>
      </w:pPr>
      <w:bookmarkStart w:id="64" w:name="_Toc416448937"/>
      <w:bookmarkStart w:id="65" w:name="_Toc418037865"/>
      <w:r w:rsidRPr="00497A86">
        <w:rPr>
          <w:rStyle w:val="PodnaslovChar"/>
          <w:rFonts w:asciiTheme="majorHAnsi" w:eastAsia="Calibri" w:hAnsiTheme="majorHAnsi"/>
        </w:rPr>
        <w:t xml:space="preserve">2.2.5 </w:t>
      </w:r>
      <w:r w:rsidR="00E1368B" w:rsidRPr="00497A86">
        <w:rPr>
          <w:rStyle w:val="PodnaslovChar"/>
          <w:rFonts w:asciiTheme="majorHAnsi" w:eastAsia="Calibri" w:hAnsiTheme="majorHAnsi"/>
        </w:rPr>
        <w:t>Upravljanje posjetama</w:t>
      </w:r>
      <w:bookmarkEnd w:id="64"/>
      <w:bookmarkEnd w:id="65"/>
    </w:p>
    <w:p w:rsidR="00E1368B" w:rsidRPr="00497A86" w:rsidRDefault="00E1368B" w:rsidP="00780358">
      <w:pPr>
        <w:pStyle w:val="Tekst"/>
        <w:numPr>
          <w:ilvl w:val="0"/>
          <w:numId w:val="13"/>
        </w:numPr>
        <w:rPr>
          <w:rFonts w:asciiTheme="majorHAnsi" w:hAnsiTheme="majorHAnsi" w:cs="Arial"/>
          <w:sz w:val="23"/>
          <w:szCs w:val="23"/>
        </w:rPr>
      </w:pPr>
      <w:r w:rsidRPr="00497A86">
        <w:rPr>
          <w:rFonts w:asciiTheme="majorHAnsi" w:hAnsiTheme="majorHAnsi" w:cs="Arial"/>
          <w:sz w:val="23"/>
          <w:szCs w:val="23"/>
        </w:rPr>
        <w:t>Evidentiranje posjete</w:t>
      </w:r>
    </w:p>
    <w:p w:rsidR="00E1368B" w:rsidRPr="00497A86" w:rsidRDefault="00E1368B" w:rsidP="00780358">
      <w:pPr>
        <w:pStyle w:val="Tekst"/>
        <w:numPr>
          <w:ilvl w:val="0"/>
          <w:numId w:val="13"/>
        </w:numPr>
        <w:rPr>
          <w:rFonts w:asciiTheme="majorHAnsi" w:hAnsiTheme="majorHAnsi"/>
          <w:szCs w:val="24"/>
        </w:rPr>
      </w:pPr>
      <w:r w:rsidRPr="00497A86">
        <w:rPr>
          <w:rFonts w:asciiTheme="majorHAnsi" w:hAnsiTheme="majorHAnsi" w:cs="Arial"/>
          <w:sz w:val="23"/>
          <w:szCs w:val="23"/>
        </w:rPr>
        <w:t>Pretraživanje posjeta po dijagnozama pacijenta</w:t>
      </w:r>
    </w:p>
    <w:p w:rsidR="00E1368B" w:rsidRPr="00497A86" w:rsidRDefault="00A7031E" w:rsidP="00A7031E">
      <w:pPr>
        <w:pStyle w:val="Podnaslov"/>
        <w:rPr>
          <w:rFonts w:asciiTheme="majorHAnsi" w:hAnsiTheme="majorHAnsi"/>
        </w:rPr>
      </w:pPr>
      <w:bookmarkStart w:id="66" w:name="_Toc416447822"/>
      <w:bookmarkStart w:id="67" w:name="_Toc416448938"/>
      <w:bookmarkStart w:id="68" w:name="_Toc418037866"/>
      <w:r w:rsidRPr="00497A86">
        <w:rPr>
          <w:rFonts w:asciiTheme="majorHAnsi" w:hAnsiTheme="majorHAnsi"/>
        </w:rPr>
        <w:t xml:space="preserve">2.2.6 </w:t>
      </w:r>
      <w:r w:rsidR="00E1368B" w:rsidRPr="00497A86">
        <w:rPr>
          <w:rFonts w:asciiTheme="majorHAnsi" w:hAnsiTheme="majorHAnsi"/>
        </w:rPr>
        <w:t>Upravljanje terminima za posjete</w:t>
      </w:r>
      <w:bookmarkEnd w:id="66"/>
      <w:bookmarkEnd w:id="67"/>
      <w:bookmarkEnd w:id="68"/>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 xml:space="preserve">Rezervisanje termina </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Otkazivanje rezervisanog termina</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Dnevni i sedmični pregled slobodnih i rezervisanih termina</w:t>
      </w:r>
    </w:p>
    <w:p w:rsidR="00E1368B" w:rsidRPr="00497A86" w:rsidRDefault="00E1368B" w:rsidP="00780358">
      <w:pPr>
        <w:pStyle w:val="Tekst"/>
        <w:numPr>
          <w:ilvl w:val="0"/>
          <w:numId w:val="11"/>
        </w:numPr>
        <w:rPr>
          <w:rFonts w:asciiTheme="majorHAnsi" w:hAnsiTheme="majorHAnsi"/>
          <w:szCs w:val="24"/>
        </w:rPr>
      </w:pPr>
      <w:r w:rsidRPr="00497A86">
        <w:rPr>
          <w:rFonts w:asciiTheme="majorHAnsi" w:hAnsiTheme="majorHAnsi" w:cs="Arial"/>
          <w:sz w:val="23"/>
          <w:szCs w:val="23"/>
        </w:rPr>
        <w:t>Pregled zauzetosti doktora</w:t>
      </w:r>
    </w:p>
    <w:p w:rsidR="00E1368B" w:rsidRPr="00497A86" w:rsidRDefault="00445F83" w:rsidP="00A7031E">
      <w:pPr>
        <w:pStyle w:val="Podnaslov"/>
        <w:rPr>
          <w:rFonts w:asciiTheme="majorHAnsi" w:hAnsiTheme="majorHAnsi"/>
        </w:rPr>
      </w:pPr>
      <w:bookmarkStart w:id="69" w:name="_Toc416447823"/>
      <w:bookmarkStart w:id="70" w:name="_Toc416448939"/>
      <w:bookmarkStart w:id="71" w:name="_Toc418037867"/>
      <w:r w:rsidRPr="00497A86">
        <w:rPr>
          <w:rFonts w:asciiTheme="majorHAnsi" w:hAnsiTheme="majorHAnsi"/>
        </w:rPr>
        <w:t xml:space="preserve">2.2.6 </w:t>
      </w:r>
      <w:r w:rsidR="00E1368B" w:rsidRPr="00497A86">
        <w:rPr>
          <w:rFonts w:asciiTheme="majorHAnsi" w:hAnsiTheme="majorHAnsi"/>
        </w:rPr>
        <w:t>Upravljanje materijalima</w:t>
      </w:r>
      <w:bookmarkEnd w:id="69"/>
      <w:bookmarkEnd w:id="70"/>
      <w:bookmarkEnd w:id="71"/>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Evidentiranje dostupnih materijala u ordinaciji</w:t>
      </w:r>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Unos novih materijala</w:t>
      </w:r>
    </w:p>
    <w:p w:rsidR="00E1368B" w:rsidRPr="00497A86" w:rsidRDefault="00E1368B" w:rsidP="00780358">
      <w:pPr>
        <w:pStyle w:val="Tekst"/>
        <w:numPr>
          <w:ilvl w:val="0"/>
          <w:numId w:val="12"/>
        </w:numPr>
        <w:rPr>
          <w:rFonts w:asciiTheme="majorHAnsi" w:hAnsiTheme="majorHAnsi"/>
          <w:szCs w:val="24"/>
        </w:rPr>
      </w:pPr>
      <w:r w:rsidRPr="00497A86">
        <w:rPr>
          <w:rFonts w:asciiTheme="majorHAnsi" w:hAnsiTheme="majorHAnsi" w:cs="Arial"/>
          <w:sz w:val="23"/>
          <w:szCs w:val="23"/>
        </w:rPr>
        <w:t>Brisanje postojećeg materijala</w:t>
      </w:r>
    </w:p>
    <w:p w:rsidR="00E1368B" w:rsidRPr="00497A86" w:rsidRDefault="00445F83" w:rsidP="00A7031E">
      <w:pPr>
        <w:pStyle w:val="Podnaslov"/>
        <w:rPr>
          <w:rFonts w:asciiTheme="majorHAnsi" w:hAnsiTheme="majorHAnsi"/>
        </w:rPr>
      </w:pPr>
      <w:bookmarkStart w:id="72" w:name="_Toc416447824"/>
      <w:bookmarkStart w:id="73" w:name="_Toc416448940"/>
      <w:bookmarkStart w:id="74" w:name="_Toc418037868"/>
      <w:r w:rsidRPr="00497A86">
        <w:rPr>
          <w:rFonts w:asciiTheme="majorHAnsi" w:hAnsiTheme="majorHAnsi"/>
        </w:rPr>
        <w:t xml:space="preserve">2.2.7 </w:t>
      </w:r>
      <w:r w:rsidR="00E1368B" w:rsidRPr="00497A86">
        <w:rPr>
          <w:rFonts w:asciiTheme="majorHAnsi" w:hAnsiTheme="majorHAnsi"/>
        </w:rPr>
        <w:t>Izvještaji koji se mogu dobiti</w:t>
      </w:r>
      <w:bookmarkEnd w:id="72"/>
      <w:bookmarkEnd w:id="73"/>
      <w:bookmarkEnd w:id="74"/>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posjetama i zahtjevima koje je uradio određeni doktor sa uključenim cijenama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svim ulazima u toku dana/sedmice/mjeseca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potrošenim materijalima i njihovoj cijeni</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 xml:space="preserve">Izvještaj o obavljenim posjetama nekog pacijenta sa uključenim informacijama o zahvatima i doktorima koji su ga primili </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odrađenim posjetama (u toku dana/sedmice/mjeseca)</w:t>
      </w:r>
    </w:p>
    <w:p w:rsidR="00BE5ECD" w:rsidRPr="00497A86" w:rsidRDefault="00BE5ECD" w:rsidP="00BE5ECD">
      <w:pPr>
        <w:pStyle w:val="Naslov"/>
        <w:rPr>
          <w:rFonts w:asciiTheme="majorHAnsi" w:hAnsiTheme="majorHAnsi"/>
        </w:rPr>
      </w:pPr>
      <w:bookmarkStart w:id="75" w:name="_Toc416266614"/>
      <w:bookmarkStart w:id="76" w:name="_Toc416266667"/>
      <w:bookmarkStart w:id="77" w:name="_Toc416266703"/>
      <w:bookmarkStart w:id="78" w:name="_Toc416447825"/>
      <w:bookmarkStart w:id="79" w:name="_Toc416448941"/>
      <w:bookmarkStart w:id="80" w:name="_Toc418037869"/>
      <w:r w:rsidRPr="00497A86">
        <w:rPr>
          <w:rFonts w:asciiTheme="majorHAnsi" w:eastAsia="Arial" w:hAnsiTheme="majorHAnsi"/>
        </w:rPr>
        <w:t>2.3 Karakteristike korisnika</w:t>
      </w:r>
      <w:bookmarkEnd w:id="75"/>
      <w:bookmarkEnd w:id="76"/>
      <w:bookmarkEnd w:id="77"/>
      <w:bookmarkEnd w:id="78"/>
      <w:bookmarkEnd w:id="79"/>
      <w:bookmarkEnd w:id="80"/>
    </w:p>
    <w:p w:rsidR="00BE5ECD" w:rsidRPr="00497A86" w:rsidRDefault="00BE5ECD" w:rsidP="00BE5ECD">
      <w:pPr>
        <w:pStyle w:val="Tekst"/>
        <w:rPr>
          <w:rFonts w:asciiTheme="majorHAnsi" w:hAnsiTheme="majorHAnsi"/>
        </w:rPr>
      </w:pPr>
      <w:r w:rsidRPr="00497A86">
        <w:rPr>
          <w:rFonts w:asciiTheme="majorHAnsi" w:hAnsiTheme="majorHAnsi"/>
        </w:rPr>
        <w:lastRenderedPageBreak/>
        <w:t>Sistem će koristiti doktori i medicinske sestre, međutim kako će oni imati ista prava pristupa i moći će obavljati iste radnje zvat ćemo ih zajedničkim imenom - korisnik.</w:t>
      </w:r>
    </w:p>
    <w:p w:rsidR="00AE6B88" w:rsidRPr="00497A86" w:rsidRDefault="00BE5ECD" w:rsidP="00C44A7F">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p w:rsidR="00E42C93" w:rsidRPr="00497A86" w:rsidRDefault="00E42C93" w:rsidP="00DA6178">
      <w:pPr>
        <w:pStyle w:val="Naslov"/>
        <w:rPr>
          <w:rFonts w:asciiTheme="majorHAnsi" w:eastAsia="Arial" w:hAnsiTheme="majorHAnsi" w:cs="Arial"/>
          <w:color w:val="000000"/>
          <w:szCs w:val="20"/>
          <w:lang w:eastAsia="bs-Latn-BA"/>
        </w:rPr>
      </w:pPr>
      <w:bookmarkStart w:id="81" w:name="_Toc416447826"/>
      <w:bookmarkStart w:id="82" w:name="_Toc416448942"/>
      <w:bookmarkStart w:id="83" w:name="_Toc418037870"/>
      <w:r w:rsidRPr="00497A86">
        <w:rPr>
          <w:rFonts w:asciiTheme="majorHAnsi" w:hAnsiTheme="majorHAnsi"/>
        </w:rPr>
        <w:t xml:space="preserve">2. 4. </w:t>
      </w:r>
      <w:r w:rsidRPr="00497A86">
        <w:rPr>
          <w:rStyle w:val="NaslovChar"/>
          <w:rFonts w:asciiTheme="majorHAnsi" w:hAnsiTheme="majorHAnsi"/>
        </w:rPr>
        <w:t>Ograničenja</w:t>
      </w:r>
      <w:bookmarkEnd w:id="39"/>
      <w:bookmarkEnd w:id="40"/>
      <w:bookmarkEnd w:id="41"/>
      <w:bookmarkEnd w:id="81"/>
      <w:bookmarkEnd w:id="82"/>
      <w:bookmarkEnd w:id="83"/>
    </w:p>
    <w:p w:rsidR="007B173C" w:rsidRPr="00497A86" w:rsidRDefault="00E42C93" w:rsidP="007B173C">
      <w:pPr>
        <w:pStyle w:val="Podnaslov"/>
        <w:rPr>
          <w:rFonts w:asciiTheme="majorHAnsi" w:eastAsia="Arial" w:hAnsiTheme="majorHAnsi"/>
        </w:rPr>
      </w:pPr>
      <w:bookmarkStart w:id="84" w:name="_Toc416266609"/>
      <w:bookmarkStart w:id="85" w:name="_Toc416266662"/>
      <w:bookmarkStart w:id="86" w:name="_Toc416266698"/>
      <w:bookmarkStart w:id="87" w:name="_Toc416447827"/>
      <w:bookmarkStart w:id="88" w:name="_Toc416448943"/>
      <w:bookmarkStart w:id="89" w:name="_Toc418037871"/>
      <w:r w:rsidRPr="00497A86">
        <w:rPr>
          <w:rFonts w:asciiTheme="majorHAnsi" w:hAnsiTheme="majorHAnsi"/>
        </w:rPr>
        <w:t xml:space="preserve">2. 4. 1. </w:t>
      </w:r>
      <w:r w:rsidRPr="00497A86">
        <w:rPr>
          <w:rStyle w:val="PodnaslovChar"/>
          <w:rFonts w:asciiTheme="majorHAnsi" w:hAnsiTheme="majorHAnsi"/>
        </w:rPr>
        <w:t>Zakonska regulativa</w:t>
      </w:r>
      <w:bookmarkEnd w:id="84"/>
      <w:bookmarkEnd w:id="85"/>
      <w:bookmarkEnd w:id="86"/>
      <w:bookmarkEnd w:id="87"/>
      <w:bookmarkEnd w:id="88"/>
      <w:bookmarkEnd w:id="89"/>
    </w:p>
    <w:p w:rsidR="00E42C93" w:rsidRPr="00497A86" w:rsidRDefault="00E42C93" w:rsidP="007B173C">
      <w:pPr>
        <w:pStyle w:val="Tekst"/>
        <w:rPr>
          <w:rFonts w:asciiTheme="majorHAnsi" w:hAnsiTheme="majorHAnsi"/>
        </w:rPr>
      </w:pPr>
      <w:r w:rsidRPr="00497A86">
        <w:rPr>
          <w:rStyle w:val="TekstChar"/>
          <w:rFonts w:asciiTheme="majorHAnsi" w:hAnsiTheme="majorHAnsi"/>
        </w:rPr>
        <w:t>Naš sistem se pridržava zakona o pravu na privatnost pacijenata. Podaci o pacijentima, poput imena, prezimena, telefonskog broja, e-mail adrese, broja lične karte ili JMBG-a, dosadašnjih stomatoloških</w:t>
      </w:r>
      <w:r w:rsidRPr="00497A86">
        <w:rPr>
          <w:rFonts w:asciiTheme="majorHAnsi" w:hAnsiTheme="majorHAnsi"/>
        </w:rPr>
        <w:t xml:space="preserve"> zahvata te eventualnih alergija se čuvaju u aplikacijskoj bazi podataka.</w:t>
      </w:r>
    </w:p>
    <w:p w:rsidR="00E42C93" w:rsidRPr="00497A86" w:rsidRDefault="00E42C93" w:rsidP="007B173C">
      <w:pPr>
        <w:pStyle w:val="Tekst"/>
        <w:rPr>
          <w:rFonts w:asciiTheme="majorHAnsi" w:hAnsiTheme="majorHAnsi"/>
        </w:rPr>
      </w:pPr>
      <w:r w:rsidRPr="00497A86">
        <w:rPr>
          <w:rFonts w:asciiTheme="majorHAnsi" w:hAnsiTheme="majorHAnsi"/>
        </w:rPr>
        <w:t>Baza podataka našeg sistema će biti dostupna samo lokalno, čime će privatnost pacijenata biti zaštićena. Pristup bazi imaju samo korisnici sistema koji su, ujedno, i pravno ovlaštene osobe za pristup privatnim podacima pacijenata.</w:t>
      </w:r>
    </w:p>
    <w:p w:rsidR="00E42C93" w:rsidRPr="00497A86" w:rsidRDefault="00E42C93" w:rsidP="007B173C">
      <w:pPr>
        <w:pStyle w:val="Tekst"/>
        <w:rPr>
          <w:rFonts w:asciiTheme="majorHAnsi" w:hAnsiTheme="majorHAnsi"/>
        </w:rPr>
      </w:pPr>
      <w:r w:rsidRPr="00497A86">
        <w:rPr>
          <w:rFonts w:asciiTheme="majorHAnsi" w:hAnsiTheme="majorHAnsi"/>
        </w:rPr>
        <w:t xml:space="preserve">Konkretno, radi se o članu 7 </w:t>
      </w:r>
      <w:r w:rsidRPr="00497A86">
        <w:rPr>
          <w:rFonts w:asciiTheme="majorHAnsi" w:hAnsiTheme="majorHAnsi"/>
          <w:i/>
        </w:rPr>
        <w:t>Povelje o pravima pacijenata u BiH</w:t>
      </w:r>
      <w:r w:rsidRPr="00497A86">
        <w:rPr>
          <w:rFonts w:asciiTheme="majorHAnsi" w:hAnsiTheme="majorHAnsi"/>
        </w:rPr>
        <w:t>, koja je napisana u okviru projekta EU/SZO „Podrška reformi zdravstvenog sistema u BiH“. Član 7 ima sljedeće odredbe:</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Svi podaci i informacije koje se odnose na zdravstveno stanje pojedinca i na </w:t>
      </w:r>
      <w:r w:rsidRPr="00497A86">
        <w:rPr>
          <w:rFonts w:asciiTheme="majorHAnsi" w:eastAsia="Times New Roman" w:hAnsiTheme="majorHAnsi"/>
          <w:szCs w:val="24"/>
        </w:rPr>
        <w:br/>
        <w:t xml:space="preserve">medicinske/hirurške tretmane kojima su on ili ona podvrgnuti se moraju smatrati privatnim i, kao takve, moraju biti adekvatno zaštićene.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497A86" w:rsidRDefault="00E42C93" w:rsidP="007B173C">
      <w:pPr>
        <w:pStyle w:val="Tekst"/>
        <w:rPr>
          <w:rFonts w:asciiTheme="majorHAnsi" w:eastAsia="Times New Roman" w:hAnsiTheme="majorHAnsi"/>
          <w:szCs w:val="24"/>
        </w:rPr>
      </w:pPr>
      <w:r w:rsidRPr="00497A86">
        <w:rPr>
          <w:rFonts w:asciiTheme="majorHAnsi" w:eastAsia="Times New Roman" w:hAnsiTheme="majorHAnsi"/>
          <w:szCs w:val="24"/>
        </w:rPr>
        <w:t>Pored ovoga člana, naš sistem ne posjeduje ograničenja u vidu nekih drugih zakonskih regulativa.</w:t>
      </w:r>
    </w:p>
    <w:p w:rsidR="00E42C93" w:rsidRPr="00497A86" w:rsidRDefault="00E42C93" w:rsidP="00B40926">
      <w:pPr>
        <w:pStyle w:val="Podnaslov"/>
        <w:rPr>
          <w:rFonts w:asciiTheme="majorHAnsi" w:hAnsiTheme="majorHAnsi"/>
        </w:rPr>
      </w:pPr>
      <w:bookmarkStart w:id="90" w:name="_Toc416266610"/>
      <w:bookmarkStart w:id="91" w:name="_Toc416266663"/>
      <w:bookmarkStart w:id="92" w:name="_Toc416266699"/>
      <w:bookmarkStart w:id="93" w:name="_Toc416447828"/>
      <w:bookmarkStart w:id="94" w:name="_Toc416448944"/>
      <w:bookmarkStart w:id="95" w:name="_Toc418037872"/>
      <w:r w:rsidRPr="00497A86">
        <w:rPr>
          <w:rFonts w:asciiTheme="majorHAnsi" w:hAnsiTheme="majorHAnsi"/>
        </w:rPr>
        <w:t>2. 4. 2. Hardverska ograničenja</w:t>
      </w:r>
      <w:bookmarkEnd w:id="90"/>
      <w:bookmarkEnd w:id="91"/>
      <w:bookmarkEnd w:id="92"/>
      <w:bookmarkEnd w:id="93"/>
      <w:bookmarkEnd w:id="94"/>
      <w:bookmarkEnd w:id="95"/>
    </w:p>
    <w:p w:rsidR="00E42C93" w:rsidRPr="00497A86" w:rsidRDefault="00E42C93" w:rsidP="00B40926">
      <w:pPr>
        <w:pStyle w:val="Tekst"/>
        <w:rPr>
          <w:rFonts w:asciiTheme="majorHAnsi" w:hAnsiTheme="majorHAnsi"/>
        </w:rPr>
      </w:pPr>
      <w:r w:rsidRPr="00497A86">
        <w:rPr>
          <w:rFonts w:asciiTheme="majorHAnsi" w:hAnsiTheme="majorHAnsi"/>
        </w:rPr>
        <w:t>Za funkcionisanje našeg sistema potrebna je sljedeća (ili jača/moćnija) hardverska konfiguracija:</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CPU (procesor) sa frekvencijom 1GHz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Memorija računara (RAM) kapaciteta 1GB, DDRII (333MHz)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Prostor na disku (HDD/SSD): 80GB, aplikacija: zanemarljivo, oko 15MB</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lastRenderedPageBreak/>
        <w:t>Monitor sa minimalnom rezolucijom 800×600px</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Tastatura i miš ili neki drugi ulazni uređaj (pointing device)</w:t>
      </w:r>
    </w:p>
    <w:p w:rsidR="00E42C93" w:rsidRPr="00497A86" w:rsidRDefault="00E42C93" w:rsidP="00B40926">
      <w:pPr>
        <w:pStyle w:val="Tekst"/>
        <w:rPr>
          <w:rFonts w:asciiTheme="majorHAnsi" w:hAnsiTheme="majorHAnsi"/>
        </w:rPr>
      </w:pPr>
      <w:r w:rsidRPr="00497A86">
        <w:rPr>
          <w:rFonts w:asciiTheme="majorHAnsi" w:hAnsiTheme="majorHAnsi"/>
        </w:rPr>
        <w:t>Većina ovih hardverskih ograničenja je definisana zahtijevima Java virtualne mašine na kojoj će se izvršavati naš sistem.</w:t>
      </w:r>
    </w:p>
    <w:p w:rsidR="00E42C93" w:rsidRPr="00497A86" w:rsidRDefault="00E42C93" w:rsidP="00B40926">
      <w:pPr>
        <w:pStyle w:val="Podnaslov"/>
        <w:rPr>
          <w:rFonts w:asciiTheme="majorHAnsi" w:hAnsiTheme="majorHAnsi"/>
        </w:rPr>
      </w:pPr>
      <w:bookmarkStart w:id="96" w:name="_Toc416266611"/>
      <w:bookmarkStart w:id="97" w:name="_Toc416266664"/>
      <w:bookmarkStart w:id="98" w:name="_Toc416266700"/>
      <w:bookmarkStart w:id="99" w:name="_Toc416447829"/>
      <w:bookmarkStart w:id="100" w:name="_Toc416448945"/>
      <w:bookmarkStart w:id="101" w:name="_Toc418037873"/>
      <w:r w:rsidRPr="00497A86">
        <w:rPr>
          <w:rFonts w:asciiTheme="majorHAnsi" w:hAnsiTheme="majorHAnsi"/>
        </w:rPr>
        <w:t>2. 4. 3. Softverska ograničenja</w:t>
      </w:r>
      <w:bookmarkEnd w:id="96"/>
      <w:bookmarkEnd w:id="97"/>
      <w:bookmarkEnd w:id="98"/>
      <w:bookmarkEnd w:id="99"/>
      <w:bookmarkEnd w:id="100"/>
      <w:bookmarkEnd w:id="101"/>
    </w:p>
    <w:p w:rsidR="00E42C93" w:rsidRPr="00497A86" w:rsidRDefault="00E42C93" w:rsidP="00B40926">
      <w:pPr>
        <w:pStyle w:val="Tekst"/>
        <w:rPr>
          <w:rFonts w:asciiTheme="majorHAnsi" w:hAnsiTheme="majorHAnsi"/>
        </w:rPr>
      </w:pPr>
      <w:r w:rsidRPr="00497A86">
        <w:rPr>
          <w:rFonts w:asciiTheme="majorHAnsi" w:hAnsiTheme="majorHAnsi"/>
        </w:rPr>
        <w:t>Kako će se sistem izvršavati na JVM-u (</w:t>
      </w:r>
      <w:r w:rsidRPr="00497A86">
        <w:rPr>
          <w:rFonts w:asciiTheme="majorHAnsi" w:hAnsiTheme="majorHAnsi"/>
          <w:i/>
        </w:rPr>
        <w:t>java virtual machine</w:t>
      </w:r>
      <w:r w:rsidRPr="00497A86">
        <w:rPr>
          <w:rFonts w:asciiTheme="majorHAnsi" w:hAnsiTheme="majorHAnsi"/>
        </w:rPr>
        <w:t>), to je potrebno da isti bude dostupan na računaru gdje će se pokretati naš sistem.</w:t>
      </w:r>
    </w:p>
    <w:p w:rsidR="00E42C93" w:rsidRPr="00497A86" w:rsidRDefault="00E42C93" w:rsidP="000676C5">
      <w:pPr>
        <w:pStyle w:val="Tekst"/>
        <w:numPr>
          <w:ilvl w:val="0"/>
          <w:numId w:val="5"/>
        </w:numPr>
        <w:rPr>
          <w:rFonts w:asciiTheme="majorHAnsi" w:hAnsiTheme="majorHAnsi"/>
        </w:rPr>
      </w:pPr>
      <w:r w:rsidRPr="00497A86">
        <w:rPr>
          <w:rFonts w:asciiTheme="majorHAnsi" w:hAnsiTheme="majorHAnsi"/>
        </w:rPr>
        <w:t>JVM, odnosno JRE (Java runtime environment)</w:t>
      </w:r>
    </w:p>
    <w:p w:rsidR="00E863AD" w:rsidRPr="00497A86" w:rsidRDefault="00E42C93" w:rsidP="000676C5">
      <w:pPr>
        <w:pStyle w:val="Tekst"/>
        <w:numPr>
          <w:ilvl w:val="0"/>
          <w:numId w:val="5"/>
        </w:numPr>
        <w:rPr>
          <w:rFonts w:asciiTheme="majorHAnsi" w:hAnsiTheme="majorHAnsi"/>
        </w:rPr>
      </w:pPr>
      <w:r w:rsidRPr="00497A86">
        <w:rPr>
          <w:rFonts w:asciiTheme="majorHAnsi" w:hAnsiTheme="majorHAnsi"/>
        </w:rPr>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2" w:name="h.g0iw75pr7j29" w:colFirst="0" w:colLast="0"/>
      <w:bookmarkEnd w:id="102"/>
    </w:p>
    <w:p w:rsidR="00E863AD" w:rsidRPr="00497A86" w:rsidRDefault="003610C2" w:rsidP="00BE5ECD">
      <w:pPr>
        <w:pStyle w:val="Naslov"/>
        <w:rPr>
          <w:rFonts w:asciiTheme="majorHAnsi" w:hAnsiTheme="majorHAnsi"/>
        </w:rPr>
      </w:pPr>
      <w:bookmarkStart w:id="103" w:name="h.gosu9wqhxdt4" w:colFirst="0" w:colLast="0"/>
      <w:bookmarkStart w:id="104" w:name="_Toc416266615"/>
      <w:bookmarkStart w:id="105" w:name="_Toc416266668"/>
      <w:bookmarkStart w:id="106" w:name="_Toc416266704"/>
      <w:bookmarkStart w:id="107" w:name="_Toc416447830"/>
      <w:bookmarkStart w:id="108" w:name="_Toc416448946"/>
      <w:bookmarkStart w:id="109" w:name="_Toc418037874"/>
      <w:bookmarkEnd w:id="103"/>
      <w:r w:rsidRPr="00497A86">
        <w:rPr>
          <w:rFonts w:asciiTheme="majorHAnsi" w:hAnsiTheme="majorHAnsi"/>
        </w:rPr>
        <w:t>2.5 Pretpostavke i zavisnosti</w:t>
      </w:r>
      <w:bookmarkEnd w:id="104"/>
      <w:bookmarkEnd w:id="105"/>
      <w:bookmarkEnd w:id="106"/>
      <w:bookmarkEnd w:id="107"/>
      <w:bookmarkEnd w:id="108"/>
      <w:bookmarkEnd w:id="109"/>
    </w:p>
    <w:p w:rsidR="00E863AD" w:rsidRPr="00497A86" w:rsidRDefault="003610C2" w:rsidP="00E51F59">
      <w:pPr>
        <w:pStyle w:val="Tekst"/>
        <w:rPr>
          <w:rFonts w:asciiTheme="majorHAnsi" w:hAnsiTheme="majorHAnsi"/>
        </w:rPr>
      </w:pPr>
      <w:r w:rsidRPr="00497A86">
        <w:rPr>
          <w:rFonts w:asciiTheme="majorHAnsi" w:hAnsiTheme="majorHAnsi"/>
        </w:rPr>
        <w:t>Prije detaljnijeg opisa sistema potrebno je da postavimo određene pretpostavke, na osnovu kojih ćemo vršiti dalji razvoj sistema: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1:</w:t>
      </w:r>
    </w:p>
    <w:p w:rsidR="00E863AD" w:rsidRPr="00497A86" w:rsidRDefault="003610C2" w:rsidP="00E51F59">
      <w:pPr>
        <w:pStyle w:val="Tekst"/>
        <w:rPr>
          <w:rFonts w:asciiTheme="majorHAnsi" w:hAnsiTheme="majorHAnsi"/>
        </w:rPr>
      </w:pPr>
      <w:r w:rsidRPr="00497A86">
        <w:rPr>
          <w:rFonts w:asciiTheme="majorHAnsi" w:hAnsiTheme="majorHAnsi"/>
        </w:rPr>
        <w:t>Ovaj sistem nije nadogradnja postojećeg. On predstavlja sasvim novu, zasebnu varijantu pristupa radu ordinacije.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2:</w:t>
      </w:r>
    </w:p>
    <w:p w:rsidR="00E863AD" w:rsidRPr="00497A86" w:rsidRDefault="003610C2" w:rsidP="00E51F59">
      <w:pPr>
        <w:pStyle w:val="Tekst"/>
        <w:rPr>
          <w:rFonts w:asciiTheme="majorHAnsi" w:hAnsiTheme="majorHAnsi"/>
        </w:rPr>
      </w:pPr>
      <w:r w:rsidRPr="00497A86">
        <w:rPr>
          <w:rFonts w:asciiTheme="majorHAnsi" w:hAnsiTheme="majorHAnsi"/>
        </w:rPr>
        <w:t>Nije potrebno vršiti integraciju sa starim sistemom ili bazom podataka, odnosno vršiti prijenos i konverziju podataka.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3:</w:t>
      </w:r>
    </w:p>
    <w:p w:rsidR="00E863AD" w:rsidRPr="00497A86" w:rsidRDefault="003610C2" w:rsidP="00E51F59">
      <w:pPr>
        <w:pStyle w:val="Tekst"/>
        <w:rPr>
          <w:rFonts w:asciiTheme="majorHAnsi" w:hAnsiTheme="majorHAnsi"/>
        </w:rPr>
      </w:pPr>
      <w:r w:rsidRPr="00497A86">
        <w:rPr>
          <w:rFonts w:asciiTheme="majorHAnsi" w:hAnsiTheme="majorHAnsi"/>
        </w:rPr>
        <w:t>Ordinacija posjeduje računar, minimalne konfiguracije Pentium 4, 1 GB RAM, na kojem će sve komponente sistema moći biti instalirane.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5:</w:t>
      </w:r>
    </w:p>
    <w:p w:rsidR="00E863AD" w:rsidRPr="00497A86" w:rsidRDefault="003610C2" w:rsidP="00E51F59">
      <w:pPr>
        <w:pStyle w:val="Tekst"/>
        <w:rPr>
          <w:rFonts w:asciiTheme="majorHAnsi" w:hAnsiTheme="majorHAnsi"/>
        </w:rPr>
      </w:pPr>
      <w:r w:rsidRPr="00497A86">
        <w:rPr>
          <w:rFonts w:asciiTheme="majorHAnsi" w:hAnsiTheme="majorHAnsi"/>
        </w:rPr>
        <w:t>Korisnici posjeduju osnovni nivo informatičke pismenosti i poznavanja rada na računaru, što podrazumijeva da znaju osnove operativnog sistema, da znaju pokrenuti aplikaciju i da se nakon nekog vremena mogu snaći u istoj.</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6:</w:t>
      </w:r>
    </w:p>
    <w:p w:rsidR="00E863AD" w:rsidRPr="00497A86" w:rsidRDefault="003610C2" w:rsidP="00E51F59">
      <w:pPr>
        <w:pStyle w:val="Tekst"/>
        <w:rPr>
          <w:rFonts w:asciiTheme="majorHAnsi" w:hAnsiTheme="majorHAnsi"/>
        </w:rPr>
      </w:pPr>
      <w:r w:rsidRPr="00497A86">
        <w:rPr>
          <w:rFonts w:asciiTheme="majorHAnsi" w:hAnsiTheme="majorHAnsi"/>
        </w:rPr>
        <w:lastRenderedPageBreak/>
        <w:t>Pretpostavlja se da će korisnici sistema vršiti unos samo korektnih i istinitih podataka, na osnovu kojih će naknadno biti kreirani izvještaji.</w:t>
      </w:r>
    </w:p>
    <w:p w:rsidR="00E51F59" w:rsidRPr="00497A86" w:rsidRDefault="00E51F59"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7:</w:t>
      </w:r>
    </w:p>
    <w:p w:rsidR="00E863AD" w:rsidRPr="00497A86" w:rsidRDefault="003610C2" w:rsidP="00E51F59">
      <w:pPr>
        <w:pStyle w:val="Tekst"/>
        <w:rPr>
          <w:rFonts w:asciiTheme="majorHAnsi" w:hAnsiTheme="majorHAnsi"/>
        </w:rPr>
      </w:pPr>
      <w:r w:rsidRPr="00497A86">
        <w:rPr>
          <w:rFonts w:asciiTheme="majorHAnsi" w:hAnsiTheme="majorHAnsi"/>
        </w:rPr>
        <w:t>Pretpostavlja se da računari imaju instalirane neophodne softvere sa instaliranim pluginom za Javu, JRE (Java RunTime Enviroment) i .pdf.</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8:</w:t>
      </w:r>
    </w:p>
    <w:p w:rsidR="00E863AD" w:rsidRPr="00497A86" w:rsidRDefault="003610C2" w:rsidP="00E51F59">
      <w:pPr>
        <w:pStyle w:val="Tekst"/>
        <w:rPr>
          <w:rFonts w:asciiTheme="majorHAnsi" w:hAnsiTheme="majorHAnsi"/>
        </w:rPr>
      </w:pPr>
      <w:r w:rsidRPr="00497A86">
        <w:rPr>
          <w:rFonts w:asciiTheme="majorHAnsi" w:hAnsiTheme="majorHAnsi"/>
        </w:rPr>
        <w:t>Operativni sistem je Windows XP/7/8.</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9:</w:t>
      </w:r>
    </w:p>
    <w:p w:rsidR="00E863AD" w:rsidRPr="00497A86" w:rsidRDefault="003610C2" w:rsidP="00E51F59">
      <w:pPr>
        <w:pStyle w:val="Tekst"/>
        <w:rPr>
          <w:rFonts w:asciiTheme="majorHAnsi" w:hAnsiTheme="majorHAnsi"/>
        </w:rPr>
      </w:pPr>
      <w:r w:rsidRPr="00497A86">
        <w:rPr>
          <w:rFonts w:asciiTheme="majorHAnsi" w:hAnsiTheme="majorHAnsi"/>
        </w:rPr>
        <w:t>Sistem neće imati puno korisnika - najviše pet.</w:t>
      </w:r>
    </w:p>
    <w:p w:rsidR="00FA2D7C" w:rsidRPr="00497A86" w:rsidRDefault="00FA2D7C" w:rsidP="00E51F59">
      <w:pPr>
        <w:pStyle w:val="Tekst"/>
        <w:rPr>
          <w:rFonts w:asciiTheme="majorHAnsi" w:hAnsiTheme="majorHAnsi"/>
        </w:rPr>
      </w:pPr>
    </w:p>
    <w:p w:rsidR="00FA2D7C" w:rsidRPr="00497A86" w:rsidRDefault="00FA2D7C" w:rsidP="00E51F59">
      <w:pPr>
        <w:pStyle w:val="Tekst"/>
        <w:rPr>
          <w:rFonts w:asciiTheme="majorHAnsi" w:hAnsiTheme="majorHAnsi"/>
        </w:rPr>
      </w:pPr>
      <w:r w:rsidRPr="00497A86">
        <w:rPr>
          <w:rFonts w:asciiTheme="majorHAnsi" w:hAnsiTheme="majorHAnsi"/>
          <w:i/>
        </w:rPr>
        <w:t>Pretpostavka 10:</w:t>
      </w:r>
    </w:p>
    <w:p w:rsidR="00FA2D7C" w:rsidRPr="00497A86" w:rsidRDefault="00FA2D7C" w:rsidP="00E51F59">
      <w:pPr>
        <w:pStyle w:val="Tekst"/>
        <w:rPr>
          <w:rFonts w:asciiTheme="majorHAnsi" w:hAnsiTheme="majorHAnsi"/>
        </w:rPr>
      </w:pPr>
      <w:r w:rsidRPr="00497A86">
        <w:rPr>
          <w:rFonts w:asciiTheme="majorHAnsi" w:hAnsiTheme="majorHAnsi"/>
        </w:rPr>
        <w:t>Čitav sistem neće biti samo na jednom računaru.</w:t>
      </w:r>
    </w:p>
    <w:p w:rsidR="00CD3549" w:rsidRPr="00497A86" w:rsidRDefault="00CD3549" w:rsidP="00E51F59">
      <w:pPr>
        <w:pStyle w:val="Tekst"/>
        <w:rPr>
          <w:rFonts w:asciiTheme="majorHAnsi" w:hAnsiTheme="majorHAnsi"/>
        </w:rPr>
      </w:pPr>
    </w:p>
    <w:p w:rsidR="00CD3549" w:rsidRPr="00497A86" w:rsidRDefault="00CD3549" w:rsidP="00CD3549">
      <w:pPr>
        <w:pStyle w:val="Tekst"/>
        <w:rPr>
          <w:rFonts w:asciiTheme="majorHAnsi" w:hAnsiTheme="majorHAnsi"/>
        </w:rPr>
      </w:pPr>
      <w:r w:rsidRPr="00497A86">
        <w:rPr>
          <w:rFonts w:asciiTheme="majorHAnsi" w:hAnsiTheme="majorHAnsi"/>
          <w:i/>
        </w:rPr>
        <w:t>Pretpostavka 11:</w:t>
      </w:r>
    </w:p>
    <w:p w:rsidR="00CD3549" w:rsidRPr="00497A86" w:rsidRDefault="00CD3549" w:rsidP="00CD3549">
      <w:pPr>
        <w:pStyle w:val="Tekst"/>
        <w:rPr>
          <w:rFonts w:asciiTheme="majorHAnsi" w:hAnsiTheme="majorHAnsi"/>
        </w:rPr>
      </w:pPr>
      <w:r w:rsidRPr="00497A86">
        <w:rPr>
          <w:rFonts w:asciiTheme="majorHAnsi" w:hAnsiTheme="majorHAnsi"/>
        </w:rPr>
        <w:t>Baza može biti instalirana na drugom računaru.</w:t>
      </w:r>
    </w:p>
    <w:p w:rsidR="00CD3549" w:rsidRPr="00497A86" w:rsidRDefault="00CD3549" w:rsidP="00E51F59">
      <w:pPr>
        <w:pStyle w:val="Tekst"/>
        <w:rPr>
          <w:rFonts w:asciiTheme="majorHAnsi" w:hAnsiTheme="majorHAnsi"/>
        </w:rPr>
      </w:pPr>
    </w:p>
    <w:p w:rsidR="00E863AD" w:rsidRPr="00497A86" w:rsidRDefault="00E863AD" w:rsidP="00E51F59">
      <w:pPr>
        <w:pStyle w:val="Tekst"/>
        <w:rPr>
          <w:rFonts w:asciiTheme="majorHAnsi" w:hAnsiTheme="majorHAnsi"/>
        </w:rPr>
      </w:pPr>
    </w:p>
    <w:p w:rsidR="00E863AD" w:rsidRPr="00497A86" w:rsidRDefault="003610C2" w:rsidP="00BE5ECD">
      <w:pPr>
        <w:pStyle w:val="Naslov"/>
        <w:rPr>
          <w:rFonts w:asciiTheme="majorHAnsi" w:hAnsiTheme="majorHAnsi"/>
        </w:rPr>
      </w:pPr>
      <w:bookmarkStart w:id="110" w:name="_Toc416266616"/>
      <w:bookmarkStart w:id="111" w:name="_Toc416266669"/>
      <w:bookmarkStart w:id="112" w:name="_Toc416266705"/>
      <w:bookmarkStart w:id="113" w:name="_Toc416447831"/>
      <w:bookmarkStart w:id="114" w:name="_Toc416448947"/>
      <w:bookmarkStart w:id="115" w:name="_Toc418037875"/>
      <w:r w:rsidRPr="00497A86">
        <w:rPr>
          <w:rFonts w:asciiTheme="majorHAnsi" w:hAnsiTheme="majorHAnsi"/>
        </w:rPr>
        <w:t>2.6 Planiranje zahtjeva</w:t>
      </w:r>
      <w:bookmarkEnd w:id="110"/>
      <w:bookmarkEnd w:id="111"/>
      <w:bookmarkEnd w:id="112"/>
      <w:bookmarkEnd w:id="113"/>
      <w:bookmarkEnd w:id="114"/>
      <w:bookmarkEnd w:id="115"/>
    </w:p>
    <w:p w:rsidR="00E863AD" w:rsidRPr="00497A86" w:rsidRDefault="003610C2" w:rsidP="00E51F59">
      <w:pPr>
        <w:pStyle w:val="Tekst"/>
        <w:rPr>
          <w:rFonts w:asciiTheme="majorHAnsi" w:hAnsiTheme="majorHAnsi"/>
        </w:rPr>
      </w:pPr>
      <w:r w:rsidRPr="00497A86">
        <w:rPr>
          <w:rFonts w:asciiTheme="majorHAnsi" w:hAnsiTheme="majorHAnsi"/>
        </w:rPr>
        <w:t>Planiranje zahtjeva na osnovu kojih se razvija sistem je proizvod prije svega intervjua sa klijentom a zatim razmatranja zakona koji su navedeni u poglavlju 2.4.1.</w:t>
      </w:r>
    </w:p>
    <w:p w:rsidR="00E863AD" w:rsidRPr="00497A86" w:rsidRDefault="003610C2" w:rsidP="00E51F59">
      <w:pPr>
        <w:pStyle w:val="Tekst"/>
        <w:rPr>
          <w:rFonts w:asciiTheme="majorHAnsi" w:hAnsiTheme="majorHAnsi"/>
        </w:rPr>
      </w:pPr>
      <w:r w:rsidRPr="00497A86">
        <w:rPr>
          <w:rFonts w:asciiTheme="majorHAnsi" w:hAnsiTheme="majorHAnsi"/>
        </w:rPr>
        <w:t>Ukoliko razvojni tim odluči dodati neke promjene ili zahtjeve, mora se pratiti sljedeća procedura:</w:t>
      </w:r>
    </w:p>
    <w:p w:rsidR="00E863AD" w:rsidRPr="00497A86" w:rsidRDefault="003610C2" w:rsidP="000676C5">
      <w:pPr>
        <w:pStyle w:val="Tekst"/>
        <w:numPr>
          <w:ilvl w:val="0"/>
          <w:numId w:val="8"/>
        </w:numPr>
        <w:rPr>
          <w:rFonts w:asciiTheme="majorHAnsi" w:hAnsiTheme="majorHAnsi"/>
        </w:rPr>
      </w:pPr>
      <w:r w:rsidRPr="00497A86">
        <w:rPr>
          <w:rFonts w:asciiTheme="majorHAnsi" w:hAnsiTheme="majorHAnsi"/>
        </w:rPr>
        <w:t>Dokumentovati željene izmjene ili nove zahtjeve, te ih predstaviti naručiocu</w:t>
      </w:r>
    </w:p>
    <w:p w:rsidR="00E51F59" w:rsidRPr="00497A86" w:rsidRDefault="003610C2" w:rsidP="000676C5">
      <w:pPr>
        <w:pStyle w:val="Tekst"/>
        <w:numPr>
          <w:ilvl w:val="0"/>
          <w:numId w:val="8"/>
        </w:numPr>
        <w:rPr>
          <w:rFonts w:asciiTheme="majorHAnsi" w:hAnsiTheme="majorHAnsi"/>
        </w:rPr>
      </w:pPr>
      <w:r w:rsidRPr="00497A86">
        <w:rPr>
          <w:rFonts w:asciiTheme="majorHAnsi" w:hAnsiTheme="majorHAnsi"/>
        </w:rPr>
        <w:t>Ukoliko se naručilac složi sa datim dokumentom, on stupa na snagu kao punopravni zahtjev sa već predstavljenim, u suprotnom se zahtjev odbija.</w:t>
      </w:r>
    </w:p>
    <w:p w:rsidR="00BE5ECD" w:rsidRPr="00497A86" w:rsidRDefault="00BE5ECD" w:rsidP="00BE5ECD">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rPr>
        <w:t>Ukoliko naručilac odluči promijeniti ili dodati neke od zahtjeva, procedura je slična: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Naručilac svoje ideje dokumentuje i dostavlja razvojnom timu</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Razvojni tim razmatra dokument, te na osnovu njega određuje potrebna sredstva, vrijeme izrade i ukupno vrijeme projekta koje se revidira nakon izmjena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lastRenderedPageBreak/>
        <w:t>Tim dostavlja taj dokument naručiocu, koji razmatra da li se slaže sa izmjenama i da li one doprinose poboljšanju sistema.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Ukoliko pristane na izmjene, dokument stupa na snagu kao punopravni zahtjev sa već predstavljenim.</w:t>
      </w:r>
    </w:p>
    <w:p w:rsidR="00686E5A" w:rsidRPr="00497A86" w:rsidRDefault="00686E5A">
      <w:pPr>
        <w:rPr>
          <w:rStyle w:val="IntenseEmphasis"/>
          <w:rFonts w:asciiTheme="majorHAnsi" w:hAnsiTheme="majorHAnsi"/>
          <w:b w:val="0"/>
          <w:bCs w:val="0"/>
          <w:i w:val="0"/>
          <w:iCs w:val="0"/>
        </w:rPr>
      </w:pPr>
      <w:bookmarkStart w:id="116" w:name="_Toc416266617"/>
      <w:bookmarkStart w:id="117" w:name="_Toc416266670"/>
      <w:bookmarkStart w:id="118" w:name="_Toc416266706"/>
      <w:r w:rsidRPr="00497A86">
        <w:rPr>
          <w:rStyle w:val="IntenseEmphasis"/>
          <w:rFonts w:asciiTheme="majorHAnsi" w:hAnsiTheme="majorHAnsi"/>
          <w:b w:val="0"/>
          <w:i w:val="0"/>
        </w:rPr>
        <w:br w:type="page"/>
      </w:r>
    </w:p>
    <w:p w:rsidR="00BE5ECD" w:rsidRPr="00497A86" w:rsidRDefault="00BE5ECD" w:rsidP="00BE5ECD">
      <w:pPr>
        <w:pStyle w:val="IntenseQuote"/>
        <w:rPr>
          <w:rStyle w:val="IntenseEmphasis"/>
          <w:rFonts w:asciiTheme="majorHAnsi" w:hAnsiTheme="majorHAnsi"/>
          <w:b w:val="0"/>
          <w:i w:val="0"/>
        </w:rPr>
      </w:pPr>
      <w:bookmarkStart w:id="119" w:name="_Toc416447832"/>
      <w:bookmarkStart w:id="120" w:name="_Toc416448948"/>
      <w:bookmarkStart w:id="121" w:name="_Toc418037876"/>
      <w:r w:rsidRPr="00497A86">
        <w:rPr>
          <w:rStyle w:val="IntenseEmphasis"/>
          <w:rFonts w:asciiTheme="majorHAnsi" w:hAnsiTheme="majorHAnsi"/>
          <w:b w:val="0"/>
          <w:i w:val="0"/>
        </w:rPr>
        <w:lastRenderedPageBreak/>
        <w:t>3. Konkretni zahtjevi</w:t>
      </w:r>
      <w:bookmarkEnd w:id="119"/>
      <w:bookmarkEnd w:id="120"/>
      <w:bookmarkEnd w:id="121"/>
    </w:p>
    <w:p w:rsidR="00AE6B88" w:rsidRPr="00497A86" w:rsidRDefault="003610C2" w:rsidP="00AE6B88">
      <w:pPr>
        <w:pStyle w:val="Naslov"/>
        <w:rPr>
          <w:rFonts w:asciiTheme="majorHAnsi" w:hAnsiTheme="majorHAnsi"/>
        </w:rPr>
      </w:pPr>
      <w:bookmarkStart w:id="122" w:name="_Toc416447833"/>
      <w:bookmarkStart w:id="123" w:name="_Toc416448949"/>
      <w:bookmarkStart w:id="124" w:name="_Toc418037877"/>
      <w:r w:rsidRPr="00497A86">
        <w:rPr>
          <w:rFonts w:asciiTheme="majorHAnsi" w:hAnsiTheme="majorHAnsi"/>
        </w:rPr>
        <w:t>3.1. Vanjski interfejsi</w:t>
      </w:r>
      <w:bookmarkStart w:id="125" w:name="_Toc416266618"/>
      <w:bookmarkStart w:id="126" w:name="_Toc416266671"/>
      <w:bookmarkStart w:id="127" w:name="_Toc416266707"/>
      <w:bookmarkEnd w:id="116"/>
      <w:bookmarkEnd w:id="117"/>
      <w:bookmarkEnd w:id="118"/>
      <w:bookmarkEnd w:id="122"/>
      <w:bookmarkEnd w:id="123"/>
      <w:bookmarkEnd w:id="124"/>
    </w:p>
    <w:p w:rsidR="00E863AD" w:rsidRPr="00497A86" w:rsidRDefault="003610C2" w:rsidP="00A7031E">
      <w:pPr>
        <w:pStyle w:val="Podnaslov"/>
        <w:rPr>
          <w:rFonts w:asciiTheme="majorHAnsi" w:hAnsiTheme="majorHAnsi"/>
        </w:rPr>
      </w:pPr>
      <w:bookmarkStart w:id="128" w:name="_Toc416447834"/>
      <w:bookmarkStart w:id="129" w:name="_Toc416448950"/>
      <w:bookmarkStart w:id="130" w:name="_Toc418037878"/>
      <w:r w:rsidRPr="00497A86">
        <w:rPr>
          <w:rFonts w:asciiTheme="majorHAnsi" w:hAnsiTheme="majorHAnsi"/>
        </w:rPr>
        <w:t>3.1.1. Korisnički interfejsi</w:t>
      </w:r>
      <w:bookmarkEnd w:id="125"/>
      <w:bookmarkEnd w:id="126"/>
      <w:bookmarkEnd w:id="127"/>
      <w:bookmarkEnd w:id="128"/>
      <w:bookmarkEnd w:id="129"/>
      <w:bookmarkEnd w:id="130"/>
    </w:p>
    <w:p w:rsidR="00A53A6C" w:rsidRPr="00497A86" w:rsidRDefault="00A53A6C" w:rsidP="00A53A6C">
      <w:pPr>
        <w:pStyle w:val="Tekst"/>
        <w:rPr>
          <w:rFonts w:asciiTheme="majorHAnsi" w:hAnsiTheme="majorHAnsi"/>
        </w:rPr>
      </w:pPr>
      <w:bookmarkStart w:id="131" w:name="_Toc416266619"/>
      <w:bookmarkStart w:id="132" w:name="_Toc416266672"/>
      <w:bookmarkStart w:id="133" w:name="_Toc416266708"/>
      <w:r w:rsidRPr="00497A86">
        <w:rPr>
          <w:rFonts w:asciiTheme="majorHAnsi" w:hAnsiTheme="majorHAnsi"/>
        </w:rPr>
        <w:t>Korisnički interfejs omogućava da korisnici sistema lako, putem dijaloških formi aplikacije komuniciraju sa sistemom.</w:t>
      </w:r>
    </w:p>
    <w:p w:rsidR="00A53A6C" w:rsidRPr="00497A86" w:rsidRDefault="00A53A6C" w:rsidP="00A53A6C">
      <w:pPr>
        <w:pStyle w:val="Tekst"/>
        <w:rPr>
          <w:rFonts w:asciiTheme="majorHAnsi" w:hAnsiTheme="majorHAnsi"/>
        </w:rPr>
      </w:pPr>
      <w:r w:rsidRPr="00497A86">
        <w:rPr>
          <w:rFonts w:asciiTheme="majorHAnsi" w:hAnsiTheme="majorHAnsi"/>
        </w:rPr>
        <w:t>Kao što je već rečeno sistem neće razlikovati više tipove korisnika, već će svim korisnicima pružiti isti interfejs, bez ograničenja.</w:t>
      </w:r>
    </w:p>
    <w:p w:rsidR="00A53A6C" w:rsidRPr="00497A86" w:rsidRDefault="00A53A6C" w:rsidP="00A53A6C">
      <w:pPr>
        <w:pStyle w:val="Tekst"/>
        <w:rPr>
          <w:rFonts w:asciiTheme="majorHAnsi" w:hAnsiTheme="majorHAnsi"/>
        </w:rPr>
      </w:pPr>
      <w:r w:rsidRPr="00497A86">
        <w:rPr>
          <w:rFonts w:asciiTheme="majorHAnsi" w:hAnsiTheme="majorHAnsi"/>
        </w:rPr>
        <w:t xml:space="preserve">Korisnički interfejs koji će biti dostupan treba da omogući ostvarivanje sljedećih funkcionalnih zahtjeva: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zakazivanje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pacijentima,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posjetama,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potrošenim materijalima,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zahvatima,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vođenje evidencije o cijenama.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pregled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generisanje izvještaja.</w:t>
      </w:r>
    </w:p>
    <w:p w:rsidR="00E863AD" w:rsidRPr="00497A86" w:rsidRDefault="003610C2" w:rsidP="00E51F59">
      <w:pPr>
        <w:pStyle w:val="Podnaslov"/>
        <w:rPr>
          <w:rFonts w:asciiTheme="majorHAnsi" w:hAnsiTheme="majorHAnsi"/>
        </w:rPr>
      </w:pPr>
      <w:bookmarkStart w:id="134" w:name="_Toc416447835"/>
      <w:bookmarkStart w:id="135" w:name="_Toc416448951"/>
      <w:bookmarkStart w:id="136" w:name="_Toc418037879"/>
      <w:r w:rsidRPr="00497A86">
        <w:rPr>
          <w:rFonts w:asciiTheme="majorHAnsi" w:hAnsiTheme="majorHAnsi"/>
        </w:rPr>
        <w:t>3.1.2. Hardverski interfejsi</w:t>
      </w:r>
      <w:bookmarkEnd w:id="131"/>
      <w:bookmarkEnd w:id="132"/>
      <w:bookmarkEnd w:id="133"/>
      <w:bookmarkEnd w:id="134"/>
      <w:bookmarkEnd w:id="135"/>
      <w:bookmarkEnd w:id="136"/>
    </w:p>
    <w:p w:rsidR="00E863AD" w:rsidRPr="00497A86" w:rsidRDefault="003610C2" w:rsidP="00E51F59">
      <w:pPr>
        <w:pStyle w:val="Tekst"/>
        <w:rPr>
          <w:rFonts w:asciiTheme="majorHAnsi" w:hAnsiTheme="majorHAnsi"/>
        </w:rPr>
      </w:pPr>
      <w:r w:rsidRPr="00497A86">
        <w:rPr>
          <w:rFonts w:asciiTheme="majorHAnsi" w:hAnsiTheme="majorHAnsi"/>
        </w:rPr>
        <w:t>Sistem zahtijeva miš i tastaturu kao uređaje kojima će se vršiti unos u sistem. Izlazi iz sistema su:</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standardni izlaz na monitor,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printanje izvještaja,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te slanje e-maila. </w:t>
      </w:r>
    </w:p>
    <w:p w:rsidR="00E863AD" w:rsidRPr="00497A86" w:rsidRDefault="003610C2" w:rsidP="00E51F59">
      <w:pPr>
        <w:pStyle w:val="Tekst"/>
        <w:rPr>
          <w:rFonts w:asciiTheme="majorHAnsi" w:hAnsiTheme="majorHAnsi"/>
        </w:rPr>
      </w:pPr>
      <w:r w:rsidRPr="00497A86">
        <w:rPr>
          <w:rFonts w:asciiTheme="majorHAnsi" w:hAnsiTheme="majorHAnsi"/>
        </w:rPr>
        <w:t>Ova t</w:t>
      </w:r>
      <w:r w:rsidR="00B24188" w:rsidRPr="00497A86">
        <w:rPr>
          <w:rFonts w:asciiTheme="majorHAnsi" w:hAnsiTheme="majorHAnsi"/>
        </w:rPr>
        <w:t xml:space="preserve">ri izlaza zahtijevaju monitor, </w:t>
      </w:r>
      <w:r w:rsidRPr="00497A86">
        <w:rPr>
          <w:rFonts w:asciiTheme="majorHAnsi" w:hAnsiTheme="majorHAnsi"/>
        </w:rPr>
        <w:t>printer</w:t>
      </w:r>
      <w:r w:rsidR="00B24188" w:rsidRPr="00497A86">
        <w:rPr>
          <w:rFonts w:asciiTheme="majorHAnsi" w:hAnsiTheme="majorHAnsi"/>
        </w:rPr>
        <w:t xml:space="preserve"> i modem</w:t>
      </w:r>
      <w:r w:rsidRPr="00497A86">
        <w:rPr>
          <w:rFonts w:asciiTheme="majorHAnsi" w:hAnsiTheme="majorHAnsi"/>
        </w:rPr>
        <w:t xml:space="preserve"> kao svoje izlazne uređaje.</w:t>
      </w:r>
    </w:p>
    <w:p w:rsidR="00B24188" w:rsidRPr="00497A86" w:rsidRDefault="00B24188" w:rsidP="00E51F59">
      <w:pPr>
        <w:pStyle w:val="Tekst"/>
        <w:rPr>
          <w:rFonts w:asciiTheme="majorHAnsi" w:hAnsiTheme="majorHAnsi"/>
        </w:rPr>
      </w:pPr>
      <w:r w:rsidRPr="00497A86">
        <w:rPr>
          <w:rFonts w:asciiTheme="majorHAnsi" w:hAnsiTheme="majorHAnsi"/>
        </w:rPr>
        <w:t>Potreban je pristup internetu.</w:t>
      </w:r>
    </w:p>
    <w:p w:rsidR="004A6CB9" w:rsidRPr="00497A86" w:rsidRDefault="004A6CB9">
      <w:pPr>
        <w:rPr>
          <w:rFonts w:asciiTheme="majorHAnsi" w:eastAsia="Times New Roman" w:hAnsiTheme="majorHAnsi" w:cs="Times New Roman"/>
          <w:color w:val="2E74B5"/>
          <w:sz w:val="36"/>
          <w:szCs w:val="32"/>
          <w:lang w:eastAsia="en-US"/>
        </w:rPr>
      </w:pPr>
      <w:bookmarkStart w:id="137" w:name="_Toc416447836"/>
      <w:bookmarkStart w:id="138" w:name="_Toc416448952"/>
      <w:r w:rsidRPr="00497A86">
        <w:rPr>
          <w:rFonts w:asciiTheme="majorHAnsi" w:hAnsiTheme="majorHAnsi"/>
        </w:rPr>
        <w:br w:type="page"/>
      </w:r>
    </w:p>
    <w:p w:rsidR="00A7031E" w:rsidRPr="00497A86" w:rsidRDefault="00A7031E" w:rsidP="00A7031E">
      <w:pPr>
        <w:pStyle w:val="Naslov"/>
        <w:rPr>
          <w:rFonts w:asciiTheme="majorHAnsi" w:hAnsiTheme="majorHAnsi"/>
        </w:rPr>
      </w:pPr>
      <w:bookmarkStart w:id="139" w:name="_Toc418037880"/>
      <w:r w:rsidRPr="00497A86">
        <w:rPr>
          <w:rFonts w:asciiTheme="majorHAnsi" w:hAnsiTheme="majorHAnsi"/>
        </w:rPr>
        <w:lastRenderedPageBreak/>
        <w:t>3.2 Funkcionalni zahtjevi</w:t>
      </w:r>
      <w:bookmarkEnd w:id="137"/>
      <w:bookmarkEnd w:id="138"/>
      <w:bookmarkEnd w:id="139"/>
    </w:p>
    <w:p w:rsidR="00F77E5A" w:rsidRPr="00497A86" w:rsidRDefault="00F77E5A" w:rsidP="00F77E5A">
      <w:pPr>
        <w:pStyle w:val="Podnaslov"/>
        <w:rPr>
          <w:rFonts w:asciiTheme="majorHAnsi" w:eastAsia="Trebuchet MS" w:hAnsiTheme="majorHAnsi"/>
        </w:rPr>
      </w:pPr>
      <w:bookmarkStart w:id="140" w:name="_Toc418037881"/>
      <w:r w:rsidRPr="00497A86">
        <w:rPr>
          <w:rFonts w:asciiTheme="majorHAnsi" w:eastAsia="Trebuchet MS" w:hAnsiTheme="majorHAnsi"/>
        </w:rPr>
        <w:t>3.2.1. Funkcionalnosti vezane za korisnike</w:t>
      </w:r>
      <w:bookmarkEnd w:id="140"/>
    </w:p>
    <w:p w:rsidR="00F77E5A" w:rsidRPr="00497A86" w:rsidRDefault="00F77E5A" w:rsidP="00F77E5A">
      <w:pPr>
        <w:pStyle w:val="Podpodnaslov"/>
        <w:rPr>
          <w:rStyle w:val="SubtleReference"/>
          <w:rFonts w:asciiTheme="majorHAnsi" w:hAnsiTheme="majorHAnsi"/>
          <w:color w:val="17365D" w:themeColor="text2" w:themeShade="BF"/>
        </w:rPr>
      </w:pPr>
      <w:bookmarkStart w:id="141" w:name="h.m7op1fqm7kcg" w:colFirst="0" w:colLast="0"/>
      <w:bookmarkStart w:id="142" w:name="_Toc418037882"/>
      <w:bookmarkEnd w:id="141"/>
      <w:r w:rsidRPr="00497A86">
        <w:rPr>
          <w:rStyle w:val="SubtleReference"/>
          <w:rFonts w:asciiTheme="majorHAnsi" w:hAnsiTheme="majorHAnsi"/>
          <w:color w:val="17365D" w:themeColor="text2" w:themeShade="BF"/>
        </w:rPr>
        <w:t>3.2.1.1. Prijava na sistem</w:t>
      </w:r>
      <w:bookmarkEnd w:id="14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F77E5A">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prije poduzimanja bilo kakve akcije mora biti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un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unijeti ispravne podatke za svoj ra</w:t>
            </w:r>
            <w:r w:rsidRPr="00497A86">
              <w:rPr>
                <w:rFonts w:asciiTheme="majorHAnsi" w:hAnsiTheme="majorHAnsi" w:cs="Cambria"/>
              </w:rPr>
              <w:t>č</w:t>
            </w:r>
            <w:r w:rsidRPr="00497A86">
              <w:rPr>
                <w:rFonts w:asciiTheme="majorHAnsi" w:hAnsiTheme="majorHAnsi"/>
              </w:rPr>
              <w:t>un (korisni</w:t>
            </w:r>
            <w:r w:rsidRPr="00497A86">
              <w:rPr>
                <w:rFonts w:asciiTheme="majorHAnsi" w:hAnsiTheme="majorHAnsi" w:cs="Cambria"/>
              </w:rPr>
              <w:t>č</w:t>
            </w:r>
            <w:r w:rsidRPr="00497A86">
              <w:rPr>
                <w:rFonts w:asciiTheme="majorHAnsi" w:hAnsiTheme="majorHAnsi"/>
              </w:rPr>
              <w:t>ko ime i korisni</w:t>
            </w:r>
            <w:r w:rsidRPr="00497A86">
              <w:rPr>
                <w:rFonts w:asciiTheme="majorHAnsi" w:hAnsiTheme="majorHAnsi" w:cs="Cambria"/>
              </w:rPr>
              <w:t>č</w:t>
            </w:r>
            <w:r w:rsidRPr="00497A86">
              <w:rPr>
                <w:rFonts w:asciiTheme="majorHAnsi" w:hAnsiTheme="majorHAnsi"/>
              </w:rPr>
              <w:t xml:space="preserve">ka </w:t>
            </w:r>
            <w:r w:rsidRPr="00497A86">
              <w:rPr>
                <w:rFonts w:asciiTheme="majorHAnsi" w:hAnsiTheme="majorHAnsi" w:cs="Cambria"/>
              </w:rPr>
              <w:t>š</w:t>
            </w:r>
            <w:r w:rsidRPr="00497A86">
              <w:rPr>
                <w:rFonts w:asciiTheme="majorHAnsi" w:hAnsiTheme="majorHAnsi"/>
              </w:rPr>
              <w:t>ifra) kako bi pristupio sistemu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Jedinstveni korisni</w:t>
            </w:r>
            <w:r w:rsidRPr="00497A86">
              <w:rPr>
                <w:rFonts w:asciiTheme="majorHAnsi" w:hAnsiTheme="majorHAnsi" w:cs="Cambria"/>
              </w:rPr>
              <w:t>č</w:t>
            </w:r>
            <w:r w:rsidRPr="00497A86">
              <w:rPr>
                <w:rFonts w:asciiTheme="majorHAnsi" w:hAnsiTheme="majorHAnsi"/>
              </w:rPr>
              <w:t>ki podaci (korisničko ime i korisnička šifra)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 xml:space="preserve">un koji </w:t>
            </w:r>
            <w:r w:rsidRPr="00497A86">
              <w:rPr>
                <w:rFonts w:asciiTheme="majorHAnsi" w:hAnsiTheme="majorHAnsi" w:cs="Cambria"/>
              </w:rPr>
              <w:t>ć</w:t>
            </w:r>
            <w:r w:rsidRPr="00497A86">
              <w:rPr>
                <w:rFonts w:asciiTheme="majorHAnsi" w:hAnsiTheme="majorHAnsi"/>
              </w:rPr>
              <w:t>e biti prepoznat od strane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unosi podatke za svoj ra</w:t>
            </w:r>
            <w:r w:rsidRPr="00497A86">
              <w:rPr>
                <w:rFonts w:asciiTheme="majorHAnsi" w:hAnsiTheme="majorHAnsi" w:cs="Cambria"/>
              </w:rPr>
              <w:t>č</w:t>
            </w:r>
            <w:r w:rsidRPr="00497A86">
              <w:rPr>
                <w:rFonts w:asciiTheme="majorHAnsi" w:hAnsiTheme="majorHAnsi"/>
              </w:rPr>
              <w:t>un</w:t>
            </w:r>
          </w:p>
          <w:p w:rsidR="00F77E5A" w:rsidRPr="00497A86" w:rsidRDefault="00F77E5A" w:rsidP="00196029">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 xml:space="preserve">ava identificirati </w:t>
            </w:r>
            <w:r w:rsidR="00196029" w:rsidRPr="00497A86">
              <w:rPr>
                <w:rFonts w:asciiTheme="majorHAnsi" w:hAnsiTheme="majorHAnsi"/>
              </w:rPr>
              <w:t>korisnik</w:t>
            </w:r>
            <w:r w:rsidRPr="00497A86">
              <w:rPr>
                <w:rFonts w:asciiTheme="majorHAnsi" w:hAnsiTheme="majorHAnsi"/>
              </w:rPr>
              <w:t>a i ukoliko uspije automatski mu prikazuje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Pr="00497A86">
              <w:rPr>
                <w:rFonts w:asciiTheme="majorHAnsi" w:hAnsiTheme="majorHAnsi"/>
              </w:rPr>
              <w:t>nom logiranju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podataka neophodnih za logovanje</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 i pruža mu odgovarajući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3" w:name="_Toc418037883"/>
      <w:r w:rsidRPr="00497A86">
        <w:rPr>
          <w:rFonts w:asciiTheme="majorHAnsi" w:hAnsiTheme="majorHAnsi"/>
        </w:rPr>
        <w:t>3.2.1.2. Odjava sa sistema</w:t>
      </w:r>
      <w:bookmarkEnd w:id="14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koji je prethodno prijavljen ima mogućnost da se odjavi iz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Pritisak na dugme </w:t>
            </w:r>
            <w:r w:rsidRPr="00497A86">
              <w:rPr>
                <w:rFonts w:asciiTheme="majorHAnsi" w:hAnsiTheme="majorHAnsi" w:cs="Cambria"/>
              </w:rPr>
              <w:t>„</w:t>
            </w:r>
            <w:r w:rsidRPr="00497A86">
              <w:rPr>
                <w:rFonts w:asciiTheme="majorHAnsi" w:hAnsiTheme="majorHAnsi"/>
              </w:rPr>
              <w:t>odjava</w:t>
            </w:r>
            <w:r w:rsidRPr="00497A86">
              <w:rPr>
                <w:rFonts w:asciiTheme="majorHAnsi" w:hAnsiTheme="majorHAnsi" w:cs="Cambria"/>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e dugme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odjavu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Poruka o uspje</w:t>
            </w:r>
            <w:r w:rsidRPr="00497A86">
              <w:rPr>
                <w:rFonts w:asciiTheme="majorHAnsi" w:hAnsiTheme="majorHAnsi" w:cs="Cambria"/>
              </w:rPr>
              <w:t>š</w:t>
            </w:r>
            <w:r w:rsidRPr="00497A86">
              <w:rPr>
                <w:rFonts w:asciiTheme="majorHAnsi" w:hAnsiTheme="majorHAnsi"/>
              </w:rPr>
              <w:t>noj odjavi ili gre</w:t>
            </w:r>
            <w:r w:rsidRPr="00497A86">
              <w:rPr>
                <w:rFonts w:asciiTheme="majorHAnsi" w:hAnsiTheme="majorHAnsi" w:cs="Cambria"/>
              </w:rPr>
              <w:t>š</w:t>
            </w:r>
            <w:r w:rsidRPr="00497A86">
              <w:rPr>
                <w:rFonts w:asciiTheme="majorHAnsi" w:hAnsiTheme="majorHAnsi"/>
              </w:rPr>
              <w:t>ci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dugme za odjavu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332F1D" w:rsidP="00F77E5A">
      <w:pPr>
        <w:pStyle w:val="Podpodnaslov"/>
        <w:rPr>
          <w:rFonts w:asciiTheme="majorHAnsi" w:hAnsiTheme="majorHAnsi"/>
        </w:rPr>
      </w:pPr>
      <w:bookmarkStart w:id="144" w:name="_Toc418037884"/>
      <w:r w:rsidRPr="00497A86">
        <w:rPr>
          <w:rFonts w:asciiTheme="majorHAnsi" w:hAnsiTheme="majorHAnsi"/>
        </w:rPr>
        <w:t>3.2.1.3. Promjena korisničke šifre</w:t>
      </w:r>
      <w:bookmarkEnd w:id="14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332F1D">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može izvršiti promjenu </w:t>
            </w:r>
            <w:r w:rsidR="00332F1D" w:rsidRPr="00497A86">
              <w:rPr>
                <w:rFonts w:asciiTheme="majorHAnsi" w:hAnsiTheme="majorHAnsi"/>
              </w:rPr>
              <w:t>korisničke šifre</w:t>
            </w:r>
            <w:r w:rsidR="00F77E5A" w:rsidRPr="00497A86">
              <w:rPr>
                <w:rFonts w:asciiTheme="majorHAnsi" w:hAnsiTheme="majorHAnsi"/>
              </w:rPr>
              <w:t xml:space="preserve"> nakon što se prijavi.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je</w:t>
            </w:r>
            <w:r w:rsidR="00196029" w:rsidRPr="00497A86">
              <w:rPr>
                <w:rFonts w:asciiTheme="majorHAnsi" w:hAnsiTheme="majorHAnsi"/>
              </w:rPr>
              <w:t>prijavl</w:t>
            </w:r>
            <w:r w:rsidR="00AB4594" w:rsidRPr="00497A86">
              <w:rPr>
                <w:rFonts w:asciiTheme="majorHAnsi" w:hAnsiTheme="majorHAnsi"/>
              </w:rPr>
              <w:t>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A704D7">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Stara(trenutna) </w:t>
            </w:r>
            <w:r w:rsidR="00AB4594" w:rsidRPr="00497A86">
              <w:rPr>
                <w:rFonts w:asciiTheme="majorHAnsi" w:hAnsiTheme="majorHAnsi"/>
              </w:rPr>
              <w:t>korisnička šifra</w:t>
            </w:r>
            <w:r w:rsidR="00A704D7" w:rsidRPr="00497A86">
              <w:rPr>
                <w:rFonts w:asciiTheme="majorHAnsi" w:hAnsiTheme="majorHAnsi"/>
              </w:rPr>
              <w:br/>
            </w:r>
            <w:r w:rsidR="00196029" w:rsidRPr="00497A86">
              <w:rPr>
                <w:rFonts w:ascii="Times New Roman" w:hAnsi="Times New Roman" w:cs="Times New Roman"/>
              </w:rPr>
              <w:t>●</w:t>
            </w:r>
            <w:r w:rsidR="00196029" w:rsidRPr="00497A86">
              <w:rPr>
                <w:rFonts w:asciiTheme="majorHAnsi" w:hAnsiTheme="majorHAnsi"/>
              </w:rPr>
              <w:t xml:space="preserve">Nova </w:t>
            </w:r>
            <w:r w:rsidR="00AB4594" w:rsidRPr="00497A86">
              <w:rPr>
                <w:rFonts w:asciiTheme="majorHAnsi" w:hAnsiTheme="majorHAnsi"/>
              </w:rPr>
              <w:t>korisnička šifra</w:t>
            </w:r>
          </w:p>
          <w:p w:rsidR="00196029" w:rsidRPr="00497A86" w:rsidRDefault="00196029" w:rsidP="00A704D7">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Ponovljena nova </w:t>
            </w:r>
            <w:r w:rsidR="00AB4594" w:rsidRPr="00497A86">
              <w:rPr>
                <w:rFonts w:asciiTheme="majorHAnsi" w:hAnsiTheme="majorHAnsi"/>
              </w:rPr>
              <w:t>korisnička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196029" w:rsidP="00AB4594">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cs="Times New Roman"/>
              </w:rPr>
              <w:t xml:space="preserve"> Ponovljena nova </w:t>
            </w:r>
            <w:r w:rsidR="00AB4594" w:rsidRPr="00497A86">
              <w:rPr>
                <w:rFonts w:asciiTheme="majorHAnsi" w:hAnsiTheme="majorHAnsi" w:cs="Times New Roman"/>
              </w:rPr>
              <w:t>šifra</w:t>
            </w:r>
            <w:r w:rsidRPr="00497A86">
              <w:rPr>
                <w:rFonts w:asciiTheme="majorHAnsi" w:hAnsiTheme="majorHAnsi" w:cs="Times New Roman"/>
              </w:rPr>
              <w:t xml:space="preserve"> mora biti jednaka novoj </w:t>
            </w:r>
            <w:r w:rsidR="00AB4594" w:rsidRPr="00497A86">
              <w:rPr>
                <w:rFonts w:asciiTheme="majorHAnsi" w:hAnsiTheme="majorHAnsi" w:cs="Times New Roman"/>
              </w:rPr>
              <w:t>šifri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w:t>
            </w:r>
            <w:r w:rsidR="00AB4594" w:rsidRPr="00497A86">
              <w:rPr>
                <w:rFonts w:asciiTheme="majorHAnsi" w:hAnsiTheme="majorHAnsi"/>
              </w:rPr>
              <w:t>si svoju staru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 xml:space="preserve"> unosi svoju novu korisničku šifru</w:t>
            </w:r>
          </w:p>
          <w:p w:rsidR="00AB4594" w:rsidRPr="00497A86" w:rsidRDefault="00AB4594"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unosi svoju ponovljenu novu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ava ident</w:t>
            </w:r>
            <w:r w:rsidR="00AB4594" w:rsidRPr="00497A86">
              <w:rPr>
                <w:rFonts w:asciiTheme="majorHAnsi" w:hAnsiTheme="majorHAnsi"/>
              </w:rPr>
              <w:t>ificirati da li je stara korisnička šifra</w:t>
            </w:r>
            <w:r w:rsidRPr="00497A86">
              <w:rPr>
                <w:rFonts w:asciiTheme="majorHAnsi" w:hAnsiTheme="majorHAnsi"/>
              </w:rPr>
              <w:t xml:space="preserve"> ta</w:t>
            </w:r>
            <w:r w:rsidRPr="00497A86">
              <w:rPr>
                <w:rFonts w:asciiTheme="majorHAnsi" w:hAnsiTheme="majorHAnsi" w:cs="Cambria"/>
              </w:rPr>
              <w:t>č</w:t>
            </w:r>
            <w:r w:rsidRPr="00497A86">
              <w:rPr>
                <w:rFonts w:asciiTheme="majorHAnsi" w:hAnsiTheme="majorHAnsi"/>
              </w:rPr>
              <w:t>na i ukoliko je ta</w:t>
            </w:r>
            <w:r w:rsidRPr="00497A86">
              <w:rPr>
                <w:rFonts w:asciiTheme="majorHAnsi" w:hAnsiTheme="majorHAnsi" w:cs="Cambria"/>
              </w:rPr>
              <w:t>č</w:t>
            </w:r>
            <w:r w:rsidR="00AB4594" w:rsidRPr="00497A86">
              <w:rPr>
                <w:rFonts w:asciiTheme="majorHAnsi" w:hAnsiTheme="majorHAnsi"/>
              </w:rPr>
              <w:t>na sistem mjenja šifru</w:t>
            </w:r>
            <w:r w:rsidRPr="00497A86">
              <w:rPr>
                <w:rFonts w:asciiTheme="majorHAnsi" w:hAnsiTheme="majorHAnsi"/>
              </w:rPr>
              <w:t xml:space="preserve"> u novu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00AB4594" w:rsidRPr="00497A86">
              <w:rPr>
                <w:rFonts w:asciiTheme="majorHAnsi" w:hAnsiTheme="majorHAnsi"/>
              </w:rPr>
              <w:t>nosti promjene šifre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w:t>
            </w:r>
            <w:r w:rsidR="00332F1D" w:rsidRPr="00497A86">
              <w:rPr>
                <w:rFonts w:asciiTheme="majorHAnsi" w:hAnsiTheme="majorHAnsi"/>
              </w:rPr>
              <w:t>a neophodnih za promjenu korisničke šifr</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45" w:name="h.113dlzptiyk7" w:colFirst="0" w:colLast="0"/>
      <w:bookmarkStart w:id="146" w:name="_Toc418037885"/>
      <w:bookmarkEnd w:id="145"/>
      <w:r w:rsidRPr="00497A86">
        <w:rPr>
          <w:rFonts w:asciiTheme="majorHAnsi" w:eastAsia="Trebuchet MS" w:hAnsiTheme="majorHAnsi"/>
        </w:rPr>
        <w:t>3.2.2. Funkcionalnosti vezane za pacijente</w:t>
      </w:r>
      <w:bookmarkEnd w:id="146"/>
    </w:p>
    <w:p w:rsidR="00F77E5A" w:rsidRPr="00497A86" w:rsidRDefault="00F77E5A" w:rsidP="00F77E5A">
      <w:pPr>
        <w:pStyle w:val="Podpodnaslov"/>
        <w:rPr>
          <w:rFonts w:asciiTheme="majorHAnsi" w:hAnsiTheme="majorHAnsi"/>
        </w:rPr>
      </w:pPr>
      <w:bookmarkStart w:id="147" w:name="h.r17pc5oy2org" w:colFirst="0" w:colLast="0"/>
      <w:bookmarkStart w:id="148" w:name="_Toc418037886"/>
      <w:bookmarkEnd w:id="14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.1. Registracija novog pacijenta</w:t>
      </w:r>
      <w:bookmarkEnd w:id="14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slučaja novih pacijenata potrebno je izvršiti njihovo dodavanje u sistem.  Sistem omogućava korisniku unos novih pacijenata.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B4594" w:rsidRPr="00497A86">
              <w:rPr>
                <w:rFonts w:asciiTheme="majorHAnsi" w:hAnsiTheme="majorHAnsi"/>
              </w:rPr>
              <w:t xml:space="preserve"> Korisnik je  prijavljen na</w:t>
            </w:r>
            <w:r w:rsidRPr="00497A86">
              <w:rPr>
                <w:rFonts w:asciiTheme="majorHAnsi" w:hAnsiTheme="majorHAnsi"/>
              </w:rPr>
              <w:t xml:space="preserve">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w:t>
            </w:r>
          </w:p>
          <w:p w:rsidR="00B06FB9" w:rsidRPr="00497A86" w:rsidRDefault="00B06FB9" w:rsidP="00F77E5A">
            <w:pPr>
              <w:spacing w:line="240" w:lineRule="auto"/>
              <w:rPr>
                <w:rFonts w:asciiTheme="majorHAnsi" w:hAnsiTheme="majorHAnsi"/>
              </w:rPr>
            </w:pPr>
            <w:r w:rsidRPr="00497A86">
              <w:rPr>
                <w:rFonts w:asciiTheme="minorHAnsi" w:hAnsiTheme="minorHAnsi" w:cs="Times New Roman"/>
                <w:szCs w:val="22"/>
              </w:rPr>
              <w:t>●</w:t>
            </w:r>
            <w:r w:rsidRPr="00497A86">
              <w:rPr>
                <w:rFonts w:asciiTheme="majorHAnsi" w:hAnsiTheme="majorHAnsi"/>
              </w:rPr>
              <w:t xml:space="preserve"> Dod</w:t>
            </w:r>
            <w:r w:rsidR="000E1DDD">
              <w:rPr>
                <w:rFonts w:asciiTheme="majorHAnsi" w:hAnsiTheme="majorHAnsi"/>
              </w:rPr>
              <w:t>atne informacije (</w:t>
            </w:r>
            <w:r w:rsidRPr="00497A86">
              <w:rPr>
                <w:rFonts w:asciiTheme="majorHAnsi" w:hAnsiTheme="majorHAnsi"/>
              </w:rPr>
              <w:t>opis)</w:t>
            </w:r>
          </w:p>
        </w:tc>
      </w:tr>
    </w:tbl>
    <w:p w:rsidR="00B06FB9" w:rsidRPr="00497A86" w:rsidRDefault="00B06FB9">
      <w:pPr>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 mora biti definisan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 mora biti definisan</w:t>
            </w:r>
          </w:p>
          <w:p w:rsidR="0061203C" w:rsidRPr="00497A86" w:rsidRDefault="00B06FB9" w:rsidP="00F77E5A">
            <w:pPr>
              <w:spacing w:line="240" w:lineRule="auto"/>
              <w:rPr>
                <w:rFonts w:asciiTheme="majorHAnsi" w:hAnsiTheme="majorHAnsi"/>
              </w:rPr>
            </w:pPr>
            <w:r w:rsidRPr="00497A86">
              <w:rPr>
                <w:rFonts w:asciiTheme="minorHAnsi" w:hAnsiTheme="minorHAnsi" w:cs="Times New Roman"/>
                <w:szCs w:val="22"/>
              </w:rPr>
              <w:lastRenderedPageBreak/>
              <w:t>●</w:t>
            </w:r>
            <w:r w:rsidRPr="00497A86">
              <w:rPr>
                <w:rFonts w:asciiTheme="majorHAnsi" w:hAnsiTheme="majorHAnsi"/>
                <w:szCs w:val="22"/>
              </w:rPr>
              <w:t xml:space="preserve"> Dodatne informacije</w:t>
            </w:r>
            <w:r w:rsidRPr="00497A86">
              <w:rPr>
                <w:rFonts w:asciiTheme="majorHAnsi" w:hAnsiTheme="majorHAnsi"/>
              </w:rPr>
              <w:t>(opis)</w:t>
            </w:r>
            <w:r w:rsidRPr="00497A86">
              <w:rPr>
                <w:rFonts w:asciiTheme="majorHAnsi" w:hAnsiTheme="majorHAnsi"/>
                <w:szCs w:val="22"/>
              </w:rPr>
              <w:t xml:space="preserve"> mogu imati najviše 65,535 znakova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evidentira novog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uspješnom unosu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korisniku unos svih potrebnih podataka za novog pacijenta</w:t>
            </w:r>
          </w:p>
          <w:p w:rsidR="00F77E5A" w:rsidRPr="00497A86" w:rsidRDefault="00F77E5A" w:rsidP="00F77E5A">
            <w:pPr>
              <w:spacing w:line="240" w:lineRule="auto"/>
              <w:rPr>
                <w:rFonts w:asciiTheme="majorHAnsi" w:hAnsiTheme="majorHAnsi"/>
              </w:rPr>
            </w:pPr>
            <w:r w:rsidRPr="00497A86">
              <w:rPr>
                <w:rFonts w:asciiTheme="majorHAnsi" w:hAnsiTheme="majorHAnsi"/>
              </w:rPr>
              <w:t>ii. Sistem nakon unosa vrši validaciju, te obavještava korisnika o validnosti ulaznih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 xml:space="preserve">iii. U slučaju neispravnih podataka informiše korisnika o tome </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49" w:name="_Toc418037887"/>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.2. Modifikacija podataka pacijenta</w:t>
      </w:r>
      <w:bookmarkEnd w:id="14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Opis</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Korisnik ima pravo mjenjanja podataka o pacijentima ukoliko se pojavi potreba za tim.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Preduslovi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inorHAnsi" w:hAnsiTheme="minorHAnsi"/>
                <w:sz w:val="22"/>
              </w:rPr>
              <w:t>●</w:t>
            </w:r>
            <w:r w:rsidR="00AB4594" w:rsidRPr="00497A86">
              <w:rPr>
                <w:rFonts w:asciiTheme="majorHAnsi" w:hAnsiTheme="majorHAnsi"/>
                <w:sz w:val="22"/>
              </w:rPr>
              <w:t xml:space="preserve"> Korisnik je prijavljen na</w:t>
            </w:r>
            <w:r w:rsidRPr="00497A86">
              <w:rPr>
                <w:rFonts w:asciiTheme="majorHAnsi" w:hAnsiTheme="majorHAnsi"/>
                <w:sz w:val="22"/>
              </w:rPr>
              <w:t xml:space="preserve"> sistem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Ulaz</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Uslovi validacije</w:t>
            </w:r>
          </w:p>
        </w:tc>
        <w:tc>
          <w:tcPr>
            <w:tcW w:w="6390" w:type="dxa"/>
            <w:tcMar>
              <w:top w:w="100" w:type="dxa"/>
              <w:left w:w="100" w:type="dxa"/>
              <w:bottom w:w="100" w:type="dxa"/>
              <w:right w:w="100" w:type="dxa"/>
            </w:tcMar>
          </w:tcPr>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 moraju biti definisani</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 mora biti definisan</w:t>
            </w:r>
          </w:p>
          <w:p w:rsidR="009D59ED" w:rsidRPr="00497A86" w:rsidRDefault="009D59ED" w:rsidP="009D59ED">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 mora biti definisan</w:t>
            </w:r>
          </w:p>
          <w:p w:rsidR="00B06FB9" w:rsidRPr="00497A86" w:rsidRDefault="00B06FB9" w:rsidP="009D59ED">
            <w:pPr>
              <w:pStyle w:val="Tekst"/>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 mogu imati najviše 65,535 znakova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Procesiranje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korisniku nudi opciju izmjene podataka za odre</w:t>
            </w:r>
            <w:r w:rsidRPr="00497A86">
              <w:rPr>
                <w:rFonts w:asciiTheme="majorHAnsi" w:hAnsiTheme="majorHAnsi" w:cs="Cambria"/>
                <w:sz w:val="22"/>
              </w:rPr>
              <w:t>đ</w:t>
            </w:r>
            <w:r w:rsidRPr="00497A86">
              <w:rPr>
                <w:rFonts w:asciiTheme="majorHAnsi" w:hAnsiTheme="majorHAnsi"/>
                <w:sz w:val="22"/>
              </w:rPr>
              <w:t>enog pacijenta</w:t>
            </w:r>
          </w:p>
          <w:p w:rsidR="008B284A" w:rsidRPr="00497A86" w:rsidRDefault="009B3DC3" w:rsidP="009B3DC3">
            <w:pPr>
              <w:pStyle w:val="Tekst"/>
              <w:rPr>
                <w:rFonts w:asciiTheme="majorHAnsi" w:hAnsiTheme="majorHAnsi"/>
                <w:sz w:val="22"/>
              </w:rPr>
            </w:pPr>
            <w:r w:rsidRPr="00497A86">
              <w:rPr>
                <w:rFonts w:ascii="Times New Roman" w:hAnsi="Times New Roman"/>
                <w:sz w:val="22"/>
              </w:rPr>
              <w:t>●</w:t>
            </w:r>
            <w:r w:rsidR="008B284A" w:rsidRPr="00497A86">
              <w:rPr>
                <w:rFonts w:asciiTheme="majorHAnsi" w:hAnsiTheme="majorHAnsi"/>
                <w:sz w:val="22"/>
              </w:rPr>
              <w:t>Sistem administratoru omogućava listu zaposlenika sortiranih  po imenima, po abecedi(A-Z)</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Nakon </w:t>
            </w:r>
            <w:r w:rsidRPr="00497A86">
              <w:rPr>
                <w:rFonts w:asciiTheme="majorHAnsi" w:hAnsiTheme="majorHAnsi" w:cs="Cambria"/>
                <w:sz w:val="22"/>
              </w:rPr>
              <w:t>š</w:t>
            </w:r>
            <w:r w:rsidRPr="00497A86">
              <w:rPr>
                <w:rFonts w:asciiTheme="majorHAnsi" w:hAnsiTheme="majorHAnsi"/>
                <w:sz w:val="22"/>
              </w:rPr>
              <w:t xml:space="preserve">to korisnik selektira pacijenta </w:t>
            </w:r>
            <w:r w:rsidRPr="00497A86">
              <w:rPr>
                <w:rFonts w:asciiTheme="majorHAnsi" w:hAnsiTheme="majorHAnsi" w:cs="Cambria"/>
                <w:sz w:val="22"/>
              </w:rPr>
              <w:t>č</w:t>
            </w:r>
            <w:r w:rsidRPr="00497A86">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Korisnik vr</w:t>
            </w:r>
            <w:r w:rsidRPr="00497A86">
              <w:rPr>
                <w:rFonts w:asciiTheme="majorHAnsi" w:hAnsiTheme="majorHAnsi" w:cs="Cambria"/>
                <w:sz w:val="22"/>
              </w:rPr>
              <w:t>š</w:t>
            </w:r>
            <w:r w:rsidRPr="00497A86">
              <w:rPr>
                <w:rFonts w:asciiTheme="majorHAnsi" w:hAnsiTheme="majorHAnsi"/>
                <w:sz w:val="22"/>
              </w:rPr>
              <w:t xml:space="preserve">i </w:t>
            </w:r>
            <w:r w:rsidRPr="00497A86">
              <w:rPr>
                <w:rFonts w:asciiTheme="majorHAnsi" w:hAnsiTheme="majorHAnsi" w:cs="Cambria"/>
                <w:sz w:val="22"/>
              </w:rPr>
              <w:t>ž</w:t>
            </w:r>
            <w:r w:rsidRPr="00497A86">
              <w:rPr>
                <w:rFonts w:asciiTheme="majorHAnsi" w:hAnsiTheme="majorHAnsi"/>
                <w:sz w:val="22"/>
              </w:rPr>
              <w:t>eljene promjene</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vr</w:t>
            </w:r>
            <w:r w:rsidRPr="00497A86">
              <w:rPr>
                <w:rFonts w:asciiTheme="majorHAnsi" w:hAnsiTheme="majorHAnsi" w:cs="Cambria"/>
                <w:sz w:val="22"/>
              </w:rPr>
              <w:t>š</w:t>
            </w:r>
            <w:r w:rsidRPr="00497A86">
              <w:rPr>
                <w:rFonts w:asciiTheme="majorHAnsi" w:hAnsiTheme="majorHAnsi"/>
                <w:sz w:val="22"/>
              </w:rPr>
              <w:t>i validaciju i ukoliko su svi podaci validni evidentira izmjene i obavještava korisinika o tome</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lastRenderedPageBreak/>
              <w:t>Izlaz</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Potvrda o uspje</w:t>
            </w:r>
            <w:r w:rsidRPr="00497A86">
              <w:rPr>
                <w:rFonts w:asciiTheme="majorHAnsi" w:hAnsiTheme="majorHAnsi" w:cs="Cambria"/>
                <w:sz w:val="22"/>
              </w:rPr>
              <w:t>š</w:t>
            </w:r>
            <w:r w:rsidRPr="00497A86">
              <w:rPr>
                <w:rFonts w:asciiTheme="majorHAnsi" w:hAnsiTheme="majorHAnsi"/>
                <w:sz w:val="22"/>
              </w:rPr>
              <w:t>noj izmjeni</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Funkcionalni zahtjevi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i. Sistem omogućava korisniku listu pacijenata sortiranih po abecedi</w:t>
            </w:r>
          </w:p>
          <w:p w:rsidR="009B3DC3" w:rsidRPr="00497A86" w:rsidRDefault="009B3DC3" w:rsidP="009B3DC3">
            <w:pPr>
              <w:pStyle w:val="Tekst"/>
              <w:rPr>
                <w:rFonts w:asciiTheme="majorHAnsi" w:hAnsiTheme="majorHAnsi"/>
                <w:sz w:val="22"/>
              </w:rPr>
            </w:pPr>
            <w:r w:rsidRPr="00497A86">
              <w:rPr>
                <w:rFonts w:asciiTheme="majorHAnsi" w:hAnsiTheme="majorHAnsi"/>
                <w:sz w:val="22"/>
              </w:rPr>
              <w:t>ii. Sistem omogućava korisniku selektiranje samo jednog pacijenta nakon čega prikazuje odgovarajući interfejs za izmjenu podataka čija polja su popunjena trenutnim vrijednostima za izabranog pacijenta</w:t>
            </w:r>
          </w:p>
          <w:p w:rsidR="009B3DC3" w:rsidRPr="00497A86" w:rsidRDefault="009B3DC3" w:rsidP="009B3DC3">
            <w:pPr>
              <w:pStyle w:val="Tekst"/>
              <w:rPr>
                <w:rFonts w:asciiTheme="majorHAnsi" w:hAnsiTheme="majorHAnsi"/>
                <w:sz w:val="22"/>
              </w:rPr>
            </w:pPr>
            <w:r w:rsidRPr="00497A86">
              <w:rPr>
                <w:rFonts w:asciiTheme="majorHAnsi" w:hAnsiTheme="majorHAnsi"/>
                <w:sz w:val="22"/>
              </w:rPr>
              <w:t>iii. Sistem vrši validaciju unesenih podataka</w:t>
            </w:r>
          </w:p>
          <w:p w:rsidR="009B3DC3" w:rsidRPr="00497A86" w:rsidRDefault="009B3DC3" w:rsidP="009B3DC3">
            <w:pPr>
              <w:pStyle w:val="Tekst"/>
              <w:rPr>
                <w:rFonts w:asciiTheme="majorHAnsi" w:hAnsiTheme="majorHAnsi"/>
                <w:sz w:val="22"/>
              </w:rPr>
            </w:pPr>
            <w:r w:rsidRPr="00497A86">
              <w:rPr>
                <w:rFonts w:asciiTheme="majorHAnsi" w:hAnsiTheme="majorHAnsi"/>
                <w:sz w:val="22"/>
              </w:rPr>
              <w:t>iv. Ukoliko je validacija bila uspješna i korisnik potvrdi promjene sistem ih evidentira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Prioritet realizacije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0" w:name="_Toc418037888"/>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.3. Pretraživanje pacijenata (po opisu, imenu, IDu)</w:t>
      </w:r>
      <w:bookmarkEnd w:id="150"/>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pretraživanja pacijenata radi modifikacije podataka, uvida u termine ili zahvat.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Opis, ime, prezime ili 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ili prezime kao i opis moraju imati najmanje 3 slova i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se tra</w:t>
            </w:r>
            <w:r w:rsidRPr="00497A86">
              <w:rPr>
                <w:rFonts w:asciiTheme="majorHAnsi" w:hAnsiTheme="majorHAnsi" w:cs="Cambria"/>
              </w:rPr>
              <w:t>ž</w:t>
            </w:r>
            <w:r w:rsidRPr="00497A86">
              <w:rPr>
                <w:rFonts w:asciiTheme="majorHAnsi" w:hAnsiTheme="majorHAnsi"/>
              </w:rPr>
              <w:t>i po ID-u, onda on mora imati najmanje 3 broja.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 xml:space="preserve">e dugme </w:t>
            </w:r>
            <w:r w:rsidRPr="00497A86">
              <w:rPr>
                <w:rFonts w:asciiTheme="majorHAnsi" w:hAnsiTheme="majorHAnsi" w:cs="Cambria"/>
              </w:rPr>
              <w:t>„</w:t>
            </w:r>
            <w:r w:rsidRPr="00497A86">
              <w:rPr>
                <w:rFonts w:asciiTheme="majorHAnsi" w:hAnsiTheme="majorHAnsi"/>
              </w:rPr>
              <w:t>pretra</w:t>
            </w:r>
            <w:r w:rsidRPr="00497A86">
              <w:rPr>
                <w:rFonts w:asciiTheme="majorHAnsi" w:hAnsiTheme="majorHAnsi" w:cs="Cambria"/>
              </w:rPr>
              <w:t>ž</w:t>
            </w:r>
            <w:r w:rsidRPr="00497A86">
              <w:rPr>
                <w:rFonts w:asciiTheme="majorHAnsi" w:hAnsiTheme="majorHAnsi"/>
              </w:rPr>
              <w:t>i</w:t>
            </w:r>
            <w:r w:rsidRPr="00497A86">
              <w:rPr>
                <w:rFonts w:asciiTheme="majorHAnsi" w:hAnsiTheme="majorHAnsi" w:cs="Cambria"/>
              </w:rPr>
              <w:t>“</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ukucava podatke pacijenta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pretragu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obavje</w:t>
            </w:r>
            <w:r w:rsidRPr="00497A86">
              <w:rPr>
                <w:rFonts w:asciiTheme="majorHAnsi" w:hAnsiTheme="majorHAnsi" w:cs="Cambria"/>
              </w:rPr>
              <w:t>š</w:t>
            </w:r>
            <w:r w:rsidRPr="00497A86">
              <w:rPr>
                <w:rFonts w:asciiTheme="majorHAnsi" w:hAnsiTheme="majorHAnsi"/>
              </w:rPr>
              <w:t>tava korisnika o ishodu pretrage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Prona</w:t>
            </w:r>
            <w:r w:rsidRPr="00497A86">
              <w:rPr>
                <w:rFonts w:asciiTheme="majorHAnsi" w:hAnsiTheme="majorHAnsi" w:cs="Cambria"/>
              </w:rPr>
              <w:t>đ</w:t>
            </w:r>
            <w:r w:rsidRPr="00497A86">
              <w:rPr>
                <w:rFonts w:asciiTheme="majorHAnsi" w:hAnsiTheme="majorHAnsi"/>
              </w:rPr>
              <w:t>eni pacijenti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pretragu pacijenata po imenu ili prezimenu.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pretragu pacijenata po opisu.</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pretragu pacijenata po ID-u.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51" w:name="_Toc418037889"/>
      <w:r w:rsidRPr="00497A86">
        <w:rPr>
          <w:rFonts w:asciiTheme="majorHAnsi" w:hAnsiTheme="majorHAnsi"/>
        </w:rPr>
        <w:t>3.2.</w:t>
      </w:r>
      <w:r w:rsidR="004E0E95" w:rsidRPr="00497A86">
        <w:rPr>
          <w:rFonts w:asciiTheme="majorHAnsi" w:hAnsiTheme="majorHAnsi"/>
        </w:rPr>
        <w:t>2</w:t>
      </w:r>
      <w:r w:rsidRPr="00497A86">
        <w:rPr>
          <w:rFonts w:asciiTheme="majorHAnsi" w:hAnsiTheme="majorHAnsi"/>
        </w:rPr>
        <w:t>.4. Pregled informacija o pacijentu</w:t>
      </w:r>
      <w:bookmarkEnd w:id="15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pregleda informacija, evidencija i zahvata vezanih za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pretražio i našao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Odabrani pacijent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„Prikaži pacijenta“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Sistem vrši prikaz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F77E5A" w:rsidRPr="00497A86" w:rsidRDefault="004226D1"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Dodatne informacije(opis)</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Sve posjete pacijenta</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Svi zakazani termini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uvid u osnovne informacije o pacijentu.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uvid u informacije o zahvatima nad pacijentom.</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uvid u informacije o evidenciji prošlih kao i budućih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2" w:name="h.uuef2vh99jf9" w:colFirst="0" w:colLast="0"/>
      <w:bookmarkStart w:id="153" w:name="_Toc418037890"/>
      <w:bookmarkEnd w:id="152"/>
      <w:r w:rsidRPr="00497A86">
        <w:rPr>
          <w:rFonts w:asciiTheme="majorHAnsi" w:eastAsia="Trebuchet MS" w:hAnsiTheme="majorHAnsi"/>
        </w:rPr>
        <w:t>3.2.3. Upravljanje tipovima zahvata</w:t>
      </w:r>
      <w:bookmarkEnd w:id="153"/>
    </w:p>
    <w:p w:rsidR="00F77E5A" w:rsidRPr="00497A86" w:rsidRDefault="00F77E5A" w:rsidP="00F77E5A">
      <w:pPr>
        <w:pStyle w:val="Podpodnaslov"/>
        <w:rPr>
          <w:rFonts w:asciiTheme="majorHAnsi" w:hAnsiTheme="majorHAnsi"/>
        </w:rPr>
      </w:pPr>
      <w:bookmarkStart w:id="154" w:name="_Toc418037891"/>
      <w:r w:rsidRPr="00497A86">
        <w:rPr>
          <w:rFonts w:asciiTheme="majorHAnsi" w:hAnsiTheme="majorHAnsi"/>
        </w:rPr>
        <w:t>3.2.3.1. Dodavanje različitih tipova zahvata</w:t>
      </w:r>
      <w:bookmarkEnd w:id="15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dodavanja različitih vrsta zahvata u informacioni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Opis zahvata</w:t>
            </w:r>
          </w:p>
          <w:p w:rsidR="00264811" w:rsidRPr="00497A86" w:rsidRDefault="00264811" w:rsidP="00F77E5A">
            <w:pPr>
              <w:spacing w:line="240" w:lineRule="auto"/>
              <w:rPr>
                <w:rFonts w:asciiTheme="majorHAnsi" w:hAnsiTheme="majorHAnsi"/>
              </w:rPr>
            </w:pPr>
            <w:r w:rsidRPr="00497A86">
              <w:t>●</w:t>
            </w:r>
            <w:r w:rsidRPr="00497A86">
              <w:rPr>
                <w:rFonts w:asciiTheme="majorHAnsi" w:hAnsiTheme="majorHAnsi"/>
              </w:rPr>
              <w:t xml:space="preserve"> Cijena zahvata</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Id ili </w:t>
            </w:r>
            <w:r w:rsidR="00145D72">
              <w:rPr>
                <w:rFonts w:asciiTheme="majorHAnsi" w:hAnsiTheme="majorHAnsi"/>
              </w:rPr>
              <w:t>naziv materijala koji se koriste</w:t>
            </w:r>
            <w:r w:rsidRPr="00497A86">
              <w:rPr>
                <w:rFonts w:asciiTheme="majorHAnsi" w:hAnsiTheme="majorHAnsi"/>
              </w:rPr>
              <w:t xml:space="preserve"> (opcionalno)</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Količina materijala</w:t>
            </w:r>
          </w:p>
          <w:p w:rsidR="0083137C" w:rsidRPr="00497A86" w:rsidRDefault="0083137C" w:rsidP="0083137C">
            <w:pPr>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 treba biti definisan</w:t>
            </w:r>
          </w:p>
          <w:p w:rsidR="00264811" w:rsidRPr="00497A86" w:rsidRDefault="00264811" w:rsidP="00F77E5A">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Opis može imati najviše 65,535 znakova</w:t>
            </w:r>
          </w:p>
          <w:p w:rsidR="00264811" w:rsidRPr="00497A86" w:rsidRDefault="00264811" w:rsidP="00264811">
            <w:pPr>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p w:rsidR="0083137C" w:rsidRPr="00497A86" w:rsidRDefault="0083137C" w:rsidP="00264811">
            <w:pPr>
              <w:spacing w:line="240" w:lineRule="auto"/>
              <w:rPr>
                <w:rFonts w:asciiTheme="majorHAnsi" w:hAnsiTheme="majorHAnsi"/>
              </w:rPr>
            </w:pPr>
            <w:r w:rsidRPr="00497A86">
              <w:t>●</w:t>
            </w:r>
            <w:r w:rsidRPr="00497A86">
              <w:rPr>
                <w:rFonts w:asciiTheme="majorHAnsi" w:hAnsiTheme="majorHAnsi"/>
              </w:rPr>
              <w:t xml:space="preserve"> Materijal</w:t>
            </w:r>
            <w:r w:rsidR="00145D72">
              <w:rPr>
                <w:rFonts w:asciiTheme="majorHAnsi" w:hAnsiTheme="majorHAnsi"/>
              </w:rPr>
              <w:t>i</w:t>
            </w:r>
            <w:r w:rsidRPr="00497A86">
              <w:rPr>
                <w:rFonts w:asciiTheme="majorHAnsi" w:hAnsiTheme="majorHAnsi"/>
              </w:rPr>
              <w:t xml:space="preserve"> mora</w:t>
            </w:r>
            <w:r w:rsidR="00145D72">
              <w:rPr>
                <w:rFonts w:asciiTheme="majorHAnsi" w:hAnsiTheme="majorHAnsi"/>
              </w:rPr>
              <w:t>ju</w:t>
            </w:r>
            <w:r w:rsidRPr="00497A86">
              <w:rPr>
                <w:rFonts w:asciiTheme="majorHAnsi" w:hAnsiTheme="majorHAnsi"/>
              </w:rPr>
              <w:t xml:space="preserve"> postojati u bazi materijala i količina mora biti pozitivan broj</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Nakon unosa podataka vrši se validacija</w:t>
            </w:r>
          </w:p>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su uneseni podaci validni, sistem evidentira novi tip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mogućnost unosa informacija za određenu vrstu zahvata</w:t>
            </w:r>
          </w:p>
          <w:p w:rsidR="00F77E5A" w:rsidRPr="00497A86" w:rsidRDefault="00F77E5A" w:rsidP="00F77E5A">
            <w:pPr>
              <w:spacing w:line="240" w:lineRule="auto"/>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0C30C3" w:rsidP="00F77E5A">
      <w:pPr>
        <w:pStyle w:val="Podpodnaslov"/>
        <w:rPr>
          <w:rFonts w:asciiTheme="majorHAnsi" w:hAnsiTheme="majorHAnsi"/>
        </w:rPr>
      </w:pPr>
      <w:bookmarkStart w:id="155" w:name="_Toc418037893"/>
      <w:r w:rsidRPr="00497A86">
        <w:rPr>
          <w:rFonts w:asciiTheme="majorHAnsi" w:hAnsiTheme="majorHAnsi"/>
        </w:rPr>
        <w:t>3.2.3.2</w:t>
      </w:r>
      <w:r w:rsidR="00F77E5A" w:rsidRPr="00497A86">
        <w:rPr>
          <w:rFonts w:asciiTheme="majorHAnsi" w:hAnsiTheme="majorHAnsi"/>
        </w:rPr>
        <w:t>. Modificiranje cijena za svaki tip zahvata</w:t>
      </w:r>
      <w:bookmarkEnd w:id="155"/>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modifikacije cijene zahvata za svaku vrstu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pronašao i otvorio informacije o traženom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“Izmijeni cijenu za zahvat“</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unos cijene zahvata</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spašava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cijene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modificiranje cijene za svaku vrstu zahvata ponaosob</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Ukoliko su uneseni podaci validni, sistem evidentira informacije o cijeni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6" w:name="h.tnyvpmk9iwut" w:colFirst="0" w:colLast="0"/>
      <w:bookmarkStart w:id="157" w:name="_Toc418037895"/>
      <w:bookmarkEnd w:id="156"/>
      <w:r w:rsidRPr="00497A86">
        <w:rPr>
          <w:rFonts w:asciiTheme="majorHAnsi" w:eastAsia="Trebuchet MS" w:hAnsiTheme="majorHAnsi"/>
        </w:rPr>
        <w:t>3.2.4. Upravljanje zahvatima nad pacijentima</w:t>
      </w:r>
      <w:bookmarkEnd w:id="157"/>
    </w:p>
    <w:p w:rsidR="00F77E5A" w:rsidRPr="00497A86" w:rsidRDefault="00F77E5A" w:rsidP="00F77E5A">
      <w:pPr>
        <w:pStyle w:val="Podpodnaslov"/>
        <w:rPr>
          <w:rFonts w:asciiTheme="majorHAnsi" w:hAnsiTheme="majorHAnsi"/>
        </w:rPr>
      </w:pPr>
      <w:bookmarkStart w:id="158" w:name="_Toc418037896"/>
      <w:r w:rsidRPr="00497A86">
        <w:rPr>
          <w:rFonts w:asciiTheme="majorHAnsi" w:hAnsiTheme="majorHAnsi"/>
        </w:rPr>
        <w:t>3.2.4.1. Evidentiranje zahvata unutar posjete</w:t>
      </w:r>
      <w:bookmarkEnd w:id="158"/>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Korisnik ima mogućnost evidencije o urađenim zahvatima za svaku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lastRenderedPageBreak/>
              <w:t>Ulaz</w:t>
            </w:r>
          </w:p>
        </w:tc>
        <w:tc>
          <w:tcPr>
            <w:tcW w:w="6390" w:type="dxa"/>
            <w:tcMar>
              <w:top w:w="100" w:type="dxa"/>
              <w:left w:w="100" w:type="dxa"/>
              <w:bottom w:w="100" w:type="dxa"/>
              <w:right w:w="100" w:type="dxa"/>
            </w:tcMar>
          </w:tcPr>
          <w:p w:rsidR="00FD6E8C" w:rsidRDefault="00F77E5A" w:rsidP="00F77E5A">
            <w:pPr>
              <w:pStyle w:val="Tekst"/>
              <w:rPr>
                <w:rFonts w:ascii="Times New Roman" w:hAnsi="Times New Roman"/>
              </w:rPr>
            </w:pPr>
            <w:r w:rsidRPr="00497A86">
              <w:rPr>
                <w:rFonts w:ascii="Times New Roman" w:hAnsi="Times New Roman"/>
              </w:rPr>
              <w:t>●</w:t>
            </w:r>
            <w:r w:rsidR="00FD6E8C">
              <w:rPr>
                <w:rFonts w:ascii="Times New Roman" w:hAnsi="Times New Roman"/>
              </w:rPr>
              <w:t xml:space="preserve"> ID Zahvata</w:t>
            </w:r>
          </w:p>
          <w:p w:rsidR="00FD6E8C" w:rsidRDefault="00FD6E8C" w:rsidP="00F77E5A">
            <w:pPr>
              <w:pStyle w:val="Tekst"/>
              <w:rPr>
                <w:rFonts w:ascii="Times New Roman" w:hAnsi="Times New Roman"/>
              </w:rPr>
            </w:pPr>
            <w:r w:rsidRPr="00497A86">
              <w:rPr>
                <w:rFonts w:ascii="Times New Roman" w:hAnsi="Times New Roman"/>
              </w:rPr>
              <w:t>●</w:t>
            </w:r>
            <w:r>
              <w:rPr>
                <w:rFonts w:ascii="Times New Roman" w:hAnsi="Times New Roman"/>
              </w:rPr>
              <w:t xml:space="preserve"> ID Posjete</w:t>
            </w:r>
          </w:p>
          <w:p w:rsidR="00FD6E8C" w:rsidRPr="00FD6E8C" w:rsidRDefault="00FD6E8C" w:rsidP="00F77E5A">
            <w:pPr>
              <w:pStyle w:val="Tekst"/>
              <w:rPr>
                <w:rFonts w:ascii="Times New Roman" w:hAnsi="Times New Roman"/>
              </w:rPr>
            </w:pPr>
            <w:r w:rsidRPr="00497A86">
              <w:rPr>
                <w:rFonts w:ascii="Times New Roman" w:hAnsi="Times New Roman"/>
              </w:rPr>
              <w:t>●</w:t>
            </w:r>
            <w:r>
              <w:rPr>
                <w:rFonts w:ascii="Times New Roman" w:hAnsi="Times New Roman"/>
              </w:rPr>
              <w:t xml:space="preserve"> </w:t>
            </w:r>
            <w:r w:rsidRPr="00497A86">
              <w:rPr>
                <w:rFonts w:asciiTheme="majorHAnsi" w:hAnsiTheme="majorHAnsi"/>
              </w:rPr>
              <w:t>Id ili naziv</w:t>
            </w:r>
            <w:r>
              <w:rPr>
                <w:rFonts w:asciiTheme="majorHAnsi" w:hAnsiTheme="majorHAnsi"/>
              </w:rPr>
              <w:t xml:space="preserve"> utrošenih materijala koji su se iskoristili za ovaj zahvat</w:t>
            </w:r>
            <w:r w:rsidRPr="00497A86">
              <w:rPr>
                <w:rFonts w:asciiTheme="majorHAnsi" w:hAnsiTheme="majorHAnsi"/>
              </w:rPr>
              <w:t>(opcionalno)</w:t>
            </w:r>
            <w:r>
              <w:rPr>
                <w:rFonts w:asciiTheme="majorHAnsi" w:hAnsiTheme="majorHAnsi"/>
              </w:rPr>
              <w:t xml:space="preserve"> i njihova količina</w:t>
            </w:r>
          </w:p>
          <w:p w:rsidR="00FD6E8C" w:rsidRPr="00497A86" w:rsidRDefault="00F77E5A" w:rsidP="00FD6E8C">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Uslovi validacije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enih materijala mora biti u formatu broja sa maksimalno dva decimalna mjesta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Za svaki materijal, koli</w:t>
            </w:r>
            <w:r w:rsidRPr="00497A86">
              <w:rPr>
                <w:rFonts w:asciiTheme="majorHAnsi" w:hAnsiTheme="majorHAnsi" w:cs="Cambria"/>
              </w:rPr>
              <w:t>č</w:t>
            </w:r>
            <w:r w:rsidRPr="00497A86">
              <w:rPr>
                <w:rFonts w:asciiTheme="majorHAnsi" w:hAnsiTheme="majorHAnsi"/>
              </w:rPr>
              <w:t>ina utro</w:t>
            </w:r>
            <w:r w:rsidRPr="00497A86">
              <w:rPr>
                <w:rFonts w:asciiTheme="majorHAnsi" w:hAnsiTheme="majorHAnsi" w:cs="Cambria"/>
              </w:rPr>
              <w:t>š</w:t>
            </w:r>
            <w:r w:rsidRPr="00497A86">
              <w:rPr>
                <w:rFonts w:asciiTheme="majorHAnsi" w:hAnsiTheme="majorHAnsi"/>
              </w:rPr>
              <w:t>enog materijala ne smije premašivati dostupu količinu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390" w:type="dxa"/>
            <w:tcMar>
              <w:top w:w="100" w:type="dxa"/>
              <w:left w:w="100" w:type="dxa"/>
              <w:bottom w:w="100" w:type="dxa"/>
              <w:right w:w="100" w:type="dxa"/>
            </w:tcMar>
          </w:tcPr>
          <w:p w:rsidR="005766EC" w:rsidRPr="00497A86" w:rsidRDefault="005766EC"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odabire posjetu na kojoj dodaje zahvate</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odabir zahvata iz liste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koli</w:t>
            </w:r>
            <w:r w:rsidRPr="00497A86">
              <w:rPr>
                <w:rFonts w:asciiTheme="majorHAnsi" w:hAnsiTheme="majorHAnsi" w:cs="Cambria"/>
              </w:rPr>
              <w:t>č</w:t>
            </w:r>
            <w:r w:rsidRPr="00497A86">
              <w:rPr>
                <w:rFonts w:asciiTheme="majorHAnsi" w:hAnsiTheme="majorHAnsi"/>
              </w:rPr>
              <w:t>inu utro</w:t>
            </w:r>
            <w:r w:rsidRPr="00497A86">
              <w:rPr>
                <w:rFonts w:asciiTheme="majorHAnsi" w:hAnsiTheme="majorHAnsi" w:cs="Cambria"/>
              </w:rPr>
              <w:t>š</w:t>
            </w:r>
            <w:r w:rsidRPr="00497A86">
              <w:rPr>
                <w:rFonts w:asciiTheme="majorHAnsi" w:hAnsiTheme="majorHAnsi"/>
              </w:rPr>
              <w:t>enih materijala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unosi cijenu svakog obavljenog zahvata</w:t>
            </w:r>
          </w:p>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Korisnik spa</w:t>
            </w:r>
            <w:r w:rsidRPr="00497A86">
              <w:rPr>
                <w:rFonts w:asciiTheme="majorHAnsi" w:hAnsiTheme="majorHAnsi" w:cs="Cambria"/>
              </w:rPr>
              <w:t>š</w:t>
            </w:r>
            <w:r w:rsidRPr="00497A86">
              <w:rPr>
                <w:rFonts w:asciiTheme="majorHAnsi" w:hAnsiTheme="majorHAnsi"/>
              </w:rPr>
              <w:t>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imes New Roman" w:hAnsi="Times New Roman"/>
              </w:rPr>
              <w:t>●</w:t>
            </w:r>
            <w:r w:rsidRPr="00497A86">
              <w:rPr>
                <w:rFonts w:asciiTheme="majorHAnsi" w:hAnsiTheme="majorHAnsi"/>
              </w:rPr>
              <w:t xml:space="preserve"> Potvrda o</w:t>
            </w:r>
            <w:r w:rsidR="00C07373">
              <w:rPr>
                <w:rFonts w:asciiTheme="majorHAnsi" w:hAnsiTheme="majorHAnsi"/>
              </w:rPr>
              <w:t xml:space="preserve"> uspješnosti dodavanja</w:t>
            </w:r>
            <w:r w:rsidRPr="00497A86">
              <w:rPr>
                <w:rFonts w:asciiTheme="majorHAnsi" w:hAnsiTheme="majorHAnsi"/>
              </w:rPr>
              <w:t xml:space="preserve"> zahvata za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Funkcionalni zahtjevi</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i. Sistem omogućava dodavanje obavljenih zahvata za svaku posjetu</w:t>
            </w:r>
          </w:p>
          <w:p w:rsidR="00F77E5A" w:rsidRPr="00497A86" w:rsidRDefault="00F77E5A" w:rsidP="00F77E5A">
            <w:pPr>
              <w:pStyle w:val="Tekst"/>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390" w:type="dxa"/>
            <w:tcMar>
              <w:top w:w="100" w:type="dxa"/>
              <w:left w:w="100" w:type="dxa"/>
              <w:bottom w:w="100" w:type="dxa"/>
              <w:right w:w="100" w:type="dxa"/>
            </w:tcMar>
          </w:tcPr>
          <w:p w:rsidR="00F77E5A" w:rsidRPr="00497A86" w:rsidRDefault="00F77E5A" w:rsidP="00F77E5A">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9" w:name="h.jrgq739i6kv9" w:colFirst="0" w:colLast="0"/>
      <w:bookmarkStart w:id="160" w:name="_Toc418037897"/>
      <w:bookmarkEnd w:id="159"/>
      <w:r w:rsidRPr="00497A86">
        <w:rPr>
          <w:rFonts w:asciiTheme="majorHAnsi" w:eastAsia="Trebuchet MS" w:hAnsiTheme="majorHAnsi"/>
        </w:rPr>
        <w:t>3.2.5. Upravljanje posjetama</w:t>
      </w:r>
      <w:bookmarkEnd w:id="160"/>
    </w:p>
    <w:p w:rsidR="00F77E5A" w:rsidRPr="00497A86" w:rsidRDefault="00F77E5A" w:rsidP="00F77E5A">
      <w:pPr>
        <w:pStyle w:val="Podpodnaslov"/>
        <w:rPr>
          <w:rFonts w:asciiTheme="majorHAnsi" w:hAnsiTheme="majorHAnsi"/>
        </w:rPr>
      </w:pPr>
      <w:bookmarkStart w:id="161" w:name="_Toc416447837"/>
      <w:bookmarkStart w:id="162" w:name="_Toc416448953"/>
      <w:bookmarkStart w:id="163" w:name="_Toc418037898"/>
      <w:r w:rsidRPr="00497A86">
        <w:rPr>
          <w:rFonts w:asciiTheme="majorHAnsi" w:hAnsiTheme="majorHAnsi"/>
        </w:rPr>
        <w:t>3.2.5.1 Evidentiranje posjete</w:t>
      </w:r>
      <w:bookmarkEnd w:id="161"/>
      <w:bookmarkEnd w:id="162"/>
      <w:bookmarkEnd w:id="16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9B3DC3">
        <w:trPr>
          <w:cnfStyle w:val="1000000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366A98" w:rsidRDefault="00F77E5A" w:rsidP="00F77E5A">
            <w:pPr>
              <w:pStyle w:val="Tekst"/>
              <w:cnfStyle w:val="100000000000"/>
              <w:rPr>
                <w:rFonts w:asciiTheme="majorHAnsi" w:hAnsiTheme="majorHAnsi"/>
                <w:b w:val="0"/>
              </w:rPr>
            </w:pPr>
            <w:r w:rsidRPr="00366A98">
              <w:rPr>
                <w:rFonts w:asciiTheme="majorHAnsi" w:hAnsiTheme="majorHAnsi"/>
                <w:b w:val="0"/>
              </w:rPr>
              <w:t>Funkcionalnost omogućava evidentiranje pacijentove posjete u ordinaciju. Ako se pacijent ne nalazi u bazi podataka, prvo će biti kreiran njegov profil pa evidentirana posjeta.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0E1DDD" w:rsidP="00F77E5A">
            <w:pPr>
              <w:pStyle w:val="Tekst"/>
              <w:cnfStyle w:val="000000100000"/>
              <w:rPr>
                <w:rFonts w:asciiTheme="majorHAnsi" w:hAnsiTheme="majorHAnsi"/>
              </w:rPr>
            </w:pPr>
            <w:r w:rsidRPr="00497A86">
              <w:rPr>
                <w:rFonts w:asciiTheme="minorHAnsi" w:hAnsiTheme="minorHAnsi"/>
                <w:sz w:val="22"/>
              </w:rPr>
              <w:t>●</w:t>
            </w:r>
            <w:r w:rsidRPr="00497A86">
              <w:rPr>
                <w:rFonts w:asciiTheme="majorHAnsi" w:hAnsiTheme="majorHAnsi"/>
                <w:sz w:val="22"/>
              </w:rPr>
              <w:t xml:space="preserve"> Korisnik je prijavljen na sistem</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ED728D" w:rsidP="00D277D4">
            <w:pPr>
              <w:pStyle w:val="Tekst"/>
              <w:numPr>
                <w:ilvl w:val="0"/>
                <w:numId w:val="21"/>
              </w:numPr>
              <w:cnfStyle w:val="000000000000"/>
              <w:rPr>
                <w:rFonts w:asciiTheme="majorHAnsi" w:hAnsiTheme="majorHAnsi"/>
              </w:rPr>
            </w:pPr>
            <w:r>
              <w:rPr>
                <w:rFonts w:asciiTheme="majorHAnsi" w:hAnsiTheme="majorHAnsi"/>
              </w:rPr>
              <w:t>ID pacijenta</w:t>
            </w:r>
          </w:p>
          <w:p w:rsidR="00ED728D" w:rsidRDefault="00ED728D" w:rsidP="00780358">
            <w:pPr>
              <w:pStyle w:val="Tekst"/>
              <w:numPr>
                <w:ilvl w:val="0"/>
                <w:numId w:val="21"/>
              </w:numPr>
              <w:cnfStyle w:val="000000000000"/>
              <w:rPr>
                <w:rFonts w:asciiTheme="majorHAnsi" w:hAnsiTheme="majorHAnsi"/>
              </w:rPr>
            </w:pPr>
            <w:r>
              <w:rPr>
                <w:rFonts w:asciiTheme="majorHAnsi" w:hAnsiTheme="majorHAnsi"/>
              </w:rPr>
              <w:t>Doktor</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lastRenderedPageBreak/>
              <w:t>Vrijeme posjete</w:t>
            </w:r>
          </w:p>
          <w:p w:rsidR="00F77E5A" w:rsidRPr="00497A86" w:rsidRDefault="00ED728D" w:rsidP="00780358">
            <w:pPr>
              <w:pStyle w:val="Tekst"/>
              <w:numPr>
                <w:ilvl w:val="0"/>
                <w:numId w:val="21"/>
              </w:numPr>
              <w:cnfStyle w:val="000000000000"/>
              <w:rPr>
                <w:rFonts w:asciiTheme="majorHAnsi" w:hAnsiTheme="majorHAnsi"/>
              </w:rPr>
            </w:pPr>
            <w:r>
              <w:rPr>
                <w:rFonts w:asciiTheme="majorHAnsi" w:hAnsiTheme="majorHAnsi"/>
              </w:rPr>
              <w:t>Dijagnoza</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lastRenderedPageBreak/>
              <w:t>Uslov validnosti</w:t>
            </w:r>
          </w:p>
        </w:tc>
        <w:tc>
          <w:tcPr>
            <w:tcW w:w="6515" w:type="dxa"/>
            <w:shd w:val="clear" w:color="auto" w:fill="auto"/>
          </w:tcPr>
          <w:p w:rsidR="00F77E5A" w:rsidRDefault="000A5680" w:rsidP="000A5680">
            <w:pPr>
              <w:pStyle w:val="Tekst"/>
              <w:numPr>
                <w:ilvl w:val="0"/>
                <w:numId w:val="21"/>
              </w:numPr>
              <w:cnfStyle w:val="000000100000"/>
              <w:rPr>
                <w:rFonts w:asciiTheme="majorHAnsi" w:hAnsiTheme="majorHAnsi"/>
              </w:rPr>
            </w:pPr>
            <w:r>
              <w:rPr>
                <w:rFonts w:asciiTheme="majorHAnsi" w:hAnsiTheme="majorHAnsi"/>
              </w:rPr>
              <w:t>Uneseni ID je validan i postoji taj pacijent</w:t>
            </w:r>
          </w:p>
          <w:p w:rsidR="000A5680" w:rsidRPr="00497A86" w:rsidRDefault="000A5680" w:rsidP="000A5680">
            <w:pPr>
              <w:pStyle w:val="Tekst"/>
              <w:numPr>
                <w:ilvl w:val="0"/>
                <w:numId w:val="21"/>
              </w:numPr>
              <w:cnfStyle w:val="000000100000"/>
              <w:rPr>
                <w:rFonts w:asciiTheme="majorHAnsi" w:hAnsiTheme="majorHAnsi"/>
              </w:rPr>
            </w:pPr>
            <w:r>
              <w:rPr>
                <w:rFonts w:asciiTheme="majorHAnsi" w:hAnsiTheme="majorHAnsi"/>
              </w:rPr>
              <w:t>Vrijeme posjete je validno i postoji</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Nakon unosa podataka vrši se validacija</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 xml:space="preserve">Ukoliko neki od zahtijevanih podataka nisu uneseni, sistem javlja grešku i spriječava evidentiranje </w:t>
            </w:r>
            <w:r w:rsidRPr="00C07373">
              <w:rPr>
                <w:rFonts w:asciiTheme="majorHAnsi" w:hAnsiTheme="majorHAnsi"/>
              </w:rPr>
              <w:t>unosa u sistem</w:t>
            </w:r>
          </w:p>
          <w:p w:rsidR="00C07373" w:rsidRPr="00C07373" w:rsidRDefault="00C07373" w:rsidP="00C07373">
            <w:pPr>
              <w:pStyle w:val="Tekst"/>
              <w:numPr>
                <w:ilvl w:val="0"/>
                <w:numId w:val="22"/>
              </w:numPr>
              <w:cnfStyle w:val="000000000000"/>
              <w:rPr>
                <w:rFonts w:asciiTheme="majorHAnsi" w:hAnsiTheme="majorHAnsi"/>
              </w:rPr>
            </w:pPr>
            <w:r w:rsidRPr="00C07373">
              <w:rPr>
                <w:rFonts w:cs="Cambria"/>
              </w:rPr>
              <w:t>Ukoliko su uneseni podaci validni, sistem evidentira novu posjetu</w:t>
            </w:r>
          </w:p>
        </w:tc>
      </w:tr>
      <w:tr w:rsidR="00F77E5A" w:rsidRPr="00497A86" w:rsidTr="009B3DC3">
        <w:trPr>
          <w:cnfStyle w:val="000000100000"/>
        </w:trPr>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Obavještenje o uspješnosti evidentiranja posjete</w:t>
            </w:r>
          </w:p>
        </w:tc>
      </w:tr>
      <w:tr w:rsidR="00F77E5A" w:rsidRPr="00497A86" w:rsidTr="009B3DC3">
        <w:tc>
          <w:tcPr>
            <w:cnfStyle w:val="001000000000"/>
            <w:tcW w:w="2547" w:type="dxa"/>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64" w:name="_Toc416447838"/>
      <w:bookmarkStart w:id="165" w:name="_Toc416448954"/>
    </w:p>
    <w:p w:rsidR="00F77E5A" w:rsidRPr="00497A86" w:rsidRDefault="001376C1" w:rsidP="00F77E5A">
      <w:pPr>
        <w:pStyle w:val="Podpodnaslov"/>
        <w:rPr>
          <w:rFonts w:asciiTheme="majorHAnsi" w:eastAsia="Calibri" w:hAnsiTheme="majorHAnsi"/>
          <w:color w:val="000000"/>
          <w:szCs w:val="22"/>
        </w:rPr>
      </w:pPr>
      <w:bookmarkStart w:id="166" w:name="_Toc416447839"/>
      <w:bookmarkStart w:id="167" w:name="_Toc416448955"/>
      <w:bookmarkStart w:id="168" w:name="_Toc418037899"/>
      <w:bookmarkEnd w:id="164"/>
      <w:bookmarkEnd w:id="165"/>
      <w:r>
        <w:rPr>
          <w:rFonts w:asciiTheme="majorHAnsi" w:hAnsiTheme="majorHAnsi"/>
        </w:rPr>
        <w:t>3.2.5.2</w:t>
      </w:r>
      <w:r w:rsidR="00F77E5A" w:rsidRPr="00497A86">
        <w:rPr>
          <w:rFonts w:asciiTheme="majorHAnsi" w:hAnsiTheme="majorHAnsi"/>
        </w:rPr>
        <w:t xml:space="preserve"> Pretraživanje posjeta po dijagnozama pacijenata</w:t>
      </w:r>
      <w:bookmarkEnd w:id="166"/>
      <w:bookmarkEnd w:id="167"/>
      <w:bookmarkEnd w:id="168"/>
    </w:p>
    <w:tbl>
      <w:tblPr>
        <w:tblStyle w:val="PlainTable11"/>
        <w:tblW w:w="0" w:type="auto"/>
        <w:tblLook w:val="04A0"/>
      </w:tblPr>
      <w:tblGrid>
        <w:gridCol w:w="2547"/>
        <w:gridCol w:w="6515"/>
      </w:tblGrid>
      <w:tr w:rsidR="00F77E5A" w:rsidRPr="00497A86" w:rsidTr="009B3DC3">
        <w:trPr>
          <w:cnfStyle w:val="1000000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5E72A6" w:rsidRDefault="00F77E5A" w:rsidP="00F77E5A">
            <w:pPr>
              <w:pStyle w:val="Tekst"/>
              <w:cnfStyle w:val="100000000000"/>
              <w:rPr>
                <w:rFonts w:asciiTheme="majorHAnsi" w:hAnsiTheme="majorHAnsi"/>
                <w:b w:val="0"/>
              </w:rPr>
            </w:pPr>
            <w:r w:rsidRPr="005E72A6">
              <w:rPr>
                <w:rFonts w:asciiTheme="majorHAnsi" w:hAnsiTheme="majorHAnsi"/>
                <w:b w:val="0"/>
              </w:rPr>
              <w:t>Ova funkcionalnost omogućava unošenje ključnih riječi za pretragu svih pacijenata sa dijagnozom koja sadrži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Postoji barem jedna evidentirana posjeta</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Ključne riječi po kojima će se pretraživati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Unesena je barem jedna ključna riječ</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otvara prozor pretraživanje posjeta po dijagnozama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Korisnik sistema unosi ključne riječi koje će biti kriterij pretraživanja</w:t>
            </w:r>
          </w:p>
          <w:p w:rsidR="00F77E5A" w:rsidRPr="00497A86" w:rsidRDefault="00F77E5A" w:rsidP="00780358">
            <w:pPr>
              <w:pStyle w:val="Tekst"/>
              <w:numPr>
                <w:ilvl w:val="0"/>
                <w:numId w:val="23"/>
              </w:numPr>
              <w:cnfStyle w:val="000000000000"/>
              <w:rPr>
                <w:rFonts w:asciiTheme="majorHAnsi" w:hAnsiTheme="majorHAnsi"/>
              </w:rPr>
            </w:pPr>
            <w:r w:rsidRPr="00497A86">
              <w:rPr>
                <w:rFonts w:asciiTheme="majorHAnsi" w:hAnsiTheme="majorHAnsi"/>
              </w:rPr>
              <w:t>Sistem izlistava posjete koje imaju dijagnoze sa kriterijumom da se u njima nalaze unesene ključne riječi</w:t>
            </w:r>
          </w:p>
        </w:tc>
      </w:tr>
      <w:tr w:rsidR="00F77E5A" w:rsidRPr="00497A86" w:rsidTr="009B3DC3">
        <w:trPr>
          <w:cnfStyle w:val="000000100000"/>
        </w:trPr>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100000"/>
              <w:rPr>
                <w:rFonts w:asciiTheme="majorHAnsi" w:hAnsiTheme="majorHAnsi"/>
              </w:rPr>
            </w:pPr>
            <w:r w:rsidRPr="00497A86">
              <w:rPr>
                <w:rFonts w:asciiTheme="majorHAnsi" w:hAnsiTheme="majorHAnsi"/>
              </w:rPr>
              <w:t>Lista posjeta sa dijagnozama koje su zadovoljile kriterij pretrage</w:t>
            </w:r>
          </w:p>
        </w:tc>
      </w:tr>
      <w:tr w:rsidR="00F77E5A" w:rsidRPr="00497A86" w:rsidTr="009B3DC3">
        <w:tc>
          <w:tcPr>
            <w:cnfStyle w:val="001000000000"/>
            <w:tcW w:w="254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F77E5A" w:rsidRPr="00497A86" w:rsidRDefault="00F77E5A" w:rsidP="00F77E5A">
            <w:pPr>
              <w:pStyle w:val="Tekst"/>
              <w:rPr>
                <w:rFonts w:asciiTheme="majorHAnsi" w:hAnsiTheme="majorHAnsi"/>
              </w:rPr>
            </w:pPr>
            <w:r w:rsidRPr="00497A86">
              <w:rPr>
                <w:rFonts w:asciiTheme="majorHAnsi" w:hAnsiTheme="majorHAnsi"/>
              </w:rPr>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497A86" w:rsidRDefault="00F77E5A" w:rsidP="00F77E5A">
            <w:pPr>
              <w:pStyle w:val="Tekst"/>
              <w:cnfStyle w:val="000000000000"/>
              <w:rPr>
                <w:rFonts w:asciiTheme="majorHAnsi" w:hAnsiTheme="majorHAnsi"/>
              </w:rPr>
            </w:pPr>
            <w:r w:rsidRPr="00497A86">
              <w:rPr>
                <w:rFonts w:asciiTheme="majorHAnsi" w:hAnsiTheme="majorHAnsi"/>
              </w:rPr>
              <w:t>2</w:t>
            </w:r>
          </w:p>
        </w:tc>
      </w:tr>
    </w:tbl>
    <w:p w:rsidR="00F77E5A" w:rsidRPr="00497A86" w:rsidRDefault="00F77E5A" w:rsidP="00F77E5A">
      <w:pPr>
        <w:pStyle w:val="Podnaslov"/>
        <w:rPr>
          <w:rFonts w:asciiTheme="majorHAnsi" w:eastAsia="Trebuchet MS" w:hAnsiTheme="majorHAnsi"/>
        </w:rPr>
      </w:pPr>
      <w:bookmarkStart w:id="169" w:name="h.yn15yf8d67uq" w:colFirst="0" w:colLast="0"/>
      <w:bookmarkStart w:id="170" w:name="_Toc418037900"/>
      <w:bookmarkEnd w:id="169"/>
      <w:r w:rsidRPr="00497A86">
        <w:rPr>
          <w:rFonts w:asciiTheme="majorHAnsi" w:eastAsia="Trebuchet MS" w:hAnsiTheme="majorHAnsi"/>
        </w:rPr>
        <w:t>3.2.6. Upravljanje terminima za posjete</w:t>
      </w:r>
      <w:bookmarkEnd w:id="170"/>
    </w:p>
    <w:p w:rsidR="00F77E5A" w:rsidRPr="00497A86" w:rsidRDefault="00F77E5A" w:rsidP="00F77E5A">
      <w:pPr>
        <w:pStyle w:val="Podpodnaslov"/>
        <w:rPr>
          <w:rFonts w:asciiTheme="majorHAnsi" w:hAnsiTheme="majorHAnsi"/>
        </w:rPr>
      </w:pPr>
      <w:bookmarkStart w:id="171" w:name="_Toc418037901"/>
      <w:r w:rsidRPr="00497A86">
        <w:rPr>
          <w:rFonts w:asciiTheme="majorHAnsi" w:hAnsiTheme="majorHAnsi"/>
        </w:rPr>
        <w:t>3.2.6.1. Rezervisanje termina</w:t>
      </w:r>
      <w:bookmarkEnd w:id="171"/>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rezervisanja termina sistem nudi mogućnost izbora svih slobodnih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Pacijent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 mora postojati i biti validan</w:t>
            </w:r>
          </w:p>
          <w:p w:rsidR="009A415E"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9A415E" w:rsidRPr="00497A86" w:rsidRDefault="009A415E" w:rsidP="009A415E">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Ne smije biti preklapanja sa drugim terminima</w:t>
            </w:r>
          </w:p>
          <w:p w:rsidR="009A415E" w:rsidRPr="00497A86" w:rsidRDefault="009A415E" w:rsidP="00F77E5A">
            <w:pPr>
              <w:tabs>
                <w:tab w:val="right" w:pos="9180"/>
              </w:tabs>
              <w:spacing w:line="240" w:lineRule="auto"/>
              <w:rPr>
                <w:rFonts w:asciiTheme="majorHAnsi" w:hAnsiTheme="majorHAnsi"/>
              </w:rPr>
            </w:pP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zauzet</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rezervisanju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omogucava korisniku prikaz slobodnih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slobodnih termina i unosa podataka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Sistem nakon unosa vrši validaciju, te obavještava korisnika o rezervaciji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2" w:name="_Toc418037902"/>
      <w:r w:rsidRPr="00497A86">
        <w:rPr>
          <w:rFonts w:asciiTheme="majorHAnsi" w:hAnsiTheme="majorHAnsi"/>
        </w:rPr>
        <w:t>3.2.6.2. Otkazivanje rezervisanog termina</w:t>
      </w:r>
      <w:bookmarkEnd w:id="17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Mogućnost otkazivanja vec rezervisanog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Termin mora biti rezervisan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vrši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 xml:space="preserve">ava odabrani </w:t>
            </w:r>
            <w:r w:rsidRPr="00497A86">
              <w:rPr>
                <w:rFonts w:asciiTheme="majorHAnsi" w:hAnsiTheme="majorHAnsi"/>
              </w:rPr>
              <w:lastRenderedPageBreak/>
              <w:t>termin kao slobodan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odkazivanju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korisniku prikaz i mogučnost pretrazivanja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obavještava korisnika o odkazivanju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7B1D55" w:rsidP="00F77E5A">
      <w:pPr>
        <w:pStyle w:val="Podpodnaslov"/>
        <w:rPr>
          <w:rFonts w:asciiTheme="majorHAnsi" w:hAnsiTheme="majorHAnsi"/>
        </w:rPr>
      </w:pPr>
      <w:bookmarkStart w:id="173" w:name="_Toc418037903"/>
      <w:r w:rsidRPr="00497A86">
        <w:rPr>
          <w:rFonts w:asciiTheme="majorHAnsi" w:hAnsiTheme="majorHAnsi"/>
        </w:rPr>
        <w:t>3.2.6.3. Pregled r</w:t>
      </w:r>
      <w:r w:rsidR="00F77E5A" w:rsidRPr="00497A86">
        <w:rPr>
          <w:rFonts w:asciiTheme="majorHAnsi" w:hAnsiTheme="majorHAnsi"/>
        </w:rPr>
        <w:t>ezervisanih termina</w:t>
      </w:r>
      <w:bookmarkEnd w:id="17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7B1D55" w:rsidP="00F77E5A">
            <w:pPr>
              <w:tabs>
                <w:tab w:val="right" w:pos="9180"/>
              </w:tabs>
              <w:spacing w:line="240" w:lineRule="auto"/>
              <w:rPr>
                <w:rFonts w:asciiTheme="majorHAnsi" w:hAnsiTheme="majorHAnsi"/>
                <w:sz w:val="24"/>
              </w:rPr>
            </w:pPr>
            <w:r w:rsidRPr="00497A86">
              <w:rPr>
                <w:rFonts w:asciiTheme="majorHAnsi" w:hAnsiTheme="majorHAnsi"/>
                <w:sz w:val="24"/>
              </w:rPr>
              <w:t>Sistem prikazuje termine koji su rezervisani do unesenog datuma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termina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Datum mora biti definisan</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datuma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je datum validan</w:t>
            </w:r>
            <w:r w:rsidR="007B1D55" w:rsidRPr="00497A86">
              <w:rPr>
                <w:rFonts w:asciiTheme="majorHAnsi" w:hAnsiTheme="majorHAnsi"/>
                <w:sz w:val="24"/>
              </w:rPr>
              <w:t xml:space="preserve"> sistem prikazuje rezervisane termine</w:t>
            </w:r>
            <w:r w:rsidRPr="00497A86">
              <w:rPr>
                <w:rFonts w:asciiTheme="majorHAnsi" w:hAnsiTheme="majorHAnsi"/>
                <w:sz w:val="24"/>
              </w:rPr>
              <w:t xml:space="preserve"> do tog datuma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željenih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filtriranje termina po datumu</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74" w:name="_Toc418037904"/>
      <w:r w:rsidRPr="00497A86">
        <w:rPr>
          <w:rFonts w:asciiTheme="majorHAnsi" w:hAnsiTheme="majorHAnsi"/>
        </w:rPr>
        <w:t>3.2.6.4. Pregled zauzetosti doktora</w:t>
      </w:r>
      <w:bookmarkEnd w:id="174"/>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Odabir doktora i pregled njihovih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Korisnik mora biti logovan na sistem</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lastRenderedPageBreak/>
              <w:t>●</w:t>
            </w:r>
            <w:r w:rsidRPr="00497A86">
              <w:rPr>
                <w:rFonts w:asciiTheme="majorHAnsi" w:hAnsiTheme="majorHAnsi"/>
                <w:sz w:val="24"/>
              </w:rPr>
              <w:t xml:space="preserve"> Doktor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lastRenderedPageBreak/>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Ime i prezime moraju biti definisani</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Nakon unosa podataka vr</w:t>
            </w:r>
            <w:r w:rsidRPr="00497A86">
              <w:rPr>
                <w:rFonts w:asciiTheme="majorHAnsi" w:hAnsiTheme="majorHAnsi" w:cs="Cambria"/>
                <w:sz w:val="24"/>
              </w:rPr>
              <w:t>š</w:t>
            </w:r>
            <w:r w:rsidRPr="00497A86">
              <w:rPr>
                <w:rFonts w:asciiTheme="majorHAnsi" w:hAnsiTheme="majorHAnsi"/>
                <w:sz w:val="24"/>
              </w:rPr>
              <w:t>i se validacija</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neki od zahtijevanih podataka nisu validni, sistem javlja grešku </w:t>
            </w:r>
          </w:p>
          <w:p w:rsidR="00F77E5A" w:rsidRPr="00497A86" w:rsidRDefault="00F77E5A" w:rsidP="00F77E5A">
            <w:pPr>
              <w:tabs>
                <w:tab w:val="right" w:pos="9180"/>
              </w:tabs>
              <w:spacing w:line="240" w:lineRule="auto"/>
              <w:rPr>
                <w:rFonts w:asciiTheme="majorHAnsi" w:hAnsiTheme="majorHAnsi"/>
                <w:sz w:val="24"/>
              </w:rPr>
            </w:pPr>
            <w:r w:rsidRPr="00497A86">
              <w:rPr>
                <w:rFonts w:ascii="Times New Roman" w:hAnsi="Times New Roman" w:cs="Times New Roman"/>
                <w:sz w:val="24"/>
              </w:rPr>
              <w:t>●</w:t>
            </w:r>
            <w:r w:rsidRPr="00497A86">
              <w:rPr>
                <w:rFonts w:asciiTheme="majorHAnsi" w:hAnsiTheme="majorHAnsi"/>
                <w:sz w:val="24"/>
              </w:rPr>
              <w:t xml:space="preserve"> Ukoliko su uneseni podaci validni, sistem prikazuje sve termine unesenog doktora</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Prikaz termina za odabranog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 Sistem omogućava korisniku odabir doktora</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 Sistem omogućava korisniku odabir vrste termina(slobodan ili rezervisan)</w:t>
            </w:r>
          </w:p>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iii. Sistem prikazuje odabrane termine</w:t>
            </w:r>
          </w:p>
          <w:p w:rsidR="00F77E5A" w:rsidRPr="00497A86" w:rsidRDefault="00F77E5A" w:rsidP="00F77E5A">
            <w:pPr>
              <w:tabs>
                <w:tab w:val="right" w:pos="9180"/>
              </w:tabs>
              <w:spacing w:line="240" w:lineRule="auto"/>
              <w:rPr>
                <w:rFonts w:asciiTheme="majorHAnsi" w:hAnsiTheme="majorHAnsi"/>
                <w:sz w:val="24"/>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b/>
                <w:sz w:val="24"/>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sz w:val="24"/>
              </w:rPr>
            </w:pPr>
            <w:r w:rsidRPr="00497A86">
              <w:rPr>
                <w:rFonts w:asciiTheme="majorHAnsi" w:hAnsiTheme="majorHAnsi"/>
                <w:sz w:val="24"/>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hAnsiTheme="majorHAnsi"/>
        </w:rPr>
      </w:pPr>
      <w:bookmarkStart w:id="175" w:name="_Toc418037905"/>
      <w:bookmarkStart w:id="176" w:name="_Toc416447840"/>
      <w:bookmarkStart w:id="177" w:name="_Toc416448956"/>
      <w:r w:rsidRPr="00497A86">
        <w:rPr>
          <w:rFonts w:asciiTheme="majorHAnsi" w:hAnsiTheme="majorHAnsi"/>
        </w:rPr>
        <w:t>3.2.7 Upravljanje materijalima</w:t>
      </w:r>
      <w:bookmarkEnd w:id="175"/>
    </w:p>
    <w:p w:rsidR="00F77E5A" w:rsidRPr="00497A86" w:rsidRDefault="00F77E5A" w:rsidP="00F77E5A">
      <w:pPr>
        <w:pStyle w:val="Podpodnaslov"/>
        <w:rPr>
          <w:rFonts w:asciiTheme="majorHAnsi" w:eastAsia="Calibri" w:hAnsiTheme="majorHAnsi"/>
          <w:color w:val="000000"/>
          <w:szCs w:val="22"/>
        </w:rPr>
      </w:pPr>
      <w:bookmarkStart w:id="178" w:name="_Toc418037906"/>
      <w:r w:rsidRPr="00497A86">
        <w:rPr>
          <w:rFonts w:asciiTheme="majorHAnsi" w:hAnsiTheme="majorHAnsi"/>
        </w:rPr>
        <w:t>3.2.7.1 Evidentiranje dostupnih materijala</w:t>
      </w:r>
      <w:bookmarkEnd w:id="176"/>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Opis</w:t>
            </w:r>
          </w:p>
        </w:tc>
        <w:tc>
          <w:tcPr>
            <w:tcW w:w="6515" w:type="dxa"/>
          </w:tcPr>
          <w:p w:rsidR="00F77E5A" w:rsidRPr="00497A86" w:rsidRDefault="00F77E5A" w:rsidP="004A6CB9">
            <w:pPr>
              <w:rPr>
                <w:rFonts w:asciiTheme="majorHAnsi" w:hAnsiTheme="majorHAnsi"/>
                <w:sz w:val="24"/>
              </w:rPr>
            </w:pPr>
            <w:r w:rsidRPr="00497A86">
              <w:rPr>
                <w:rFonts w:asciiTheme="majorHAnsi" w:hAnsiTheme="majorHAnsi"/>
                <w:sz w:val="24"/>
              </w:rPr>
              <w:t>Sistem omogućava eviden</w:t>
            </w:r>
            <w:r w:rsidR="004A6CB9" w:rsidRPr="00497A86">
              <w:rPr>
                <w:rFonts w:asciiTheme="majorHAnsi" w:hAnsiTheme="majorHAnsi"/>
                <w:sz w:val="24"/>
              </w:rPr>
              <w:t>t</w:t>
            </w:r>
            <w:r w:rsidRPr="00497A86">
              <w:rPr>
                <w:rFonts w:asciiTheme="majorHAnsi" w:hAnsiTheme="majorHAnsi"/>
                <w:sz w:val="24"/>
              </w:rPr>
              <w:t>iranje količine dostupnih materijala. Materijali su već uneseni u bazu i evidentira se nj</w:t>
            </w:r>
            <w:r w:rsidR="004A6CB9" w:rsidRPr="00497A86">
              <w:rPr>
                <w:rFonts w:asciiTheme="majorHAnsi" w:hAnsiTheme="majorHAnsi"/>
                <w:sz w:val="24"/>
              </w:rPr>
              <w:t>i</w:t>
            </w:r>
            <w:r w:rsidRPr="00497A86">
              <w:rPr>
                <w:rFonts w:asciiTheme="majorHAnsi" w:hAnsiTheme="majorHAnsi"/>
                <w:sz w:val="24"/>
              </w:rPr>
              <w:t>hova dostupnost.</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Preduslovi</w:t>
            </w:r>
          </w:p>
        </w:tc>
        <w:tc>
          <w:tcPr>
            <w:tcW w:w="6515" w:type="dxa"/>
          </w:tcPr>
          <w:p w:rsidR="001F2F91" w:rsidRDefault="001F2F91" w:rsidP="001F2F91">
            <w:pPr>
              <w:pStyle w:val="ListParagraph"/>
              <w:numPr>
                <w:ilvl w:val="0"/>
                <w:numId w:val="23"/>
              </w:numPr>
              <w:rPr>
                <w:rFonts w:asciiTheme="majorHAnsi" w:hAnsiTheme="majorHAnsi"/>
                <w:sz w:val="24"/>
              </w:rPr>
            </w:pPr>
            <w:r>
              <w:rPr>
                <w:rFonts w:asciiTheme="majorHAnsi" w:hAnsiTheme="majorHAnsi"/>
                <w:sz w:val="24"/>
              </w:rPr>
              <w:t>Korisnik je prijavljen na sistem</w:t>
            </w:r>
          </w:p>
          <w:p w:rsidR="00F77E5A" w:rsidRPr="001F2F91" w:rsidRDefault="00F77E5A" w:rsidP="001F2F91">
            <w:pPr>
              <w:pStyle w:val="ListParagraph"/>
              <w:numPr>
                <w:ilvl w:val="0"/>
                <w:numId w:val="23"/>
              </w:numPr>
              <w:rPr>
                <w:rFonts w:asciiTheme="majorHAnsi" w:hAnsiTheme="majorHAnsi"/>
                <w:sz w:val="24"/>
              </w:rPr>
            </w:pPr>
            <w:r w:rsidRPr="001F2F91">
              <w:rPr>
                <w:rFonts w:asciiTheme="majorHAnsi" w:hAnsiTheme="majorHAnsi"/>
                <w:sz w:val="24"/>
              </w:rPr>
              <w:t>Postoji barem jedan materijal evidentiran u bazi podataka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Količina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Uslov validnosti</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Količina materijala mora biti nenegativna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Procesiranje</w:t>
            </w:r>
          </w:p>
        </w:tc>
        <w:tc>
          <w:tcPr>
            <w:tcW w:w="6515" w:type="dxa"/>
          </w:tcPr>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Sistem otvara prozor pretraživanje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sistema unosi nove informacije o dostupnosti određenog materijala</w:t>
            </w:r>
          </w:p>
          <w:p w:rsidR="00F77E5A" w:rsidRPr="00497A86" w:rsidRDefault="00F77E5A" w:rsidP="000676C5">
            <w:pPr>
              <w:numPr>
                <w:ilvl w:val="0"/>
                <w:numId w:val="10"/>
              </w:numPr>
              <w:contextualSpacing/>
              <w:rPr>
                <w:rFonts w:asciiTheme="majorHAnsi" w:hAnsiTheme="majorHAnsi"/>
                <w:sz w:val="24"/>
              </w:rPr>
            </w:pPr>
            <w:r w:rsidRPr="00497A86">
              <w:rPr>
                <w:rFonts w:asciiTheme="majorHAnsi" w:hAnsiTheme="majorHAnsi"/>
                <w:sz w:val="24"/>
              </w:rPr>
              <w:t>Korisnik dobiva informaciju o napravljenoj izmjeni</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Izlaz</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Informacija o napravljenoj izmjeni dostupnosti materijala</w:t>
            </w:r>
          </w:p>
        </w:tc>
      </w:tr>
      <w:tr w:rsidR="00F77E5A" w:rsidRPr="00497A86" w:rsidTr="004A6CB9">
        <w:tc>
          <w:tcPr>
            <w:tcW w:w="2547" w:type="dxa"/>
            <w:shd w:val="clear" w:color="auto" w:fill="DBE5F1" w:themeFill="accent1" w:themeFillTint="33"/>
          </w:tcPr>
          <w:p w:rsidR="00F77E5A" w:rsidRPr="00497A86" w:rsidRDefault="00F77E5A" w:rsidP="00F77E5A">
            <w:pPr>
              <w:rPr>
                <w:rFonts w:asciiTheme="majorHAnsi" w:hAnsiTheme="majorHAnsi"/>
                <w:b/>
                <w:sz w:val="24"/>
              </w:rPr>
            </w:pPr>
            <w:r w:rsidRPr="00497A86">
              <w:rPr>
                <w:rFonts w:asciiTheme="majorHAnsi" w:hAnsiTheme="majorHAnsi"/>
                <w:b/>
                <w:sz w:val="24"/>
              </w:rPr>
              <w:t>Prioritet realizacije</w:t>
            </w:r>
          </w:p>
        </w:tc>
        <w:tc>
          <w:tcPr>
            <w:tcW w:w="6515" w:type="dxa"/>
          </w:tcPr>
          <w:p w:rsidR="00F77E5A" w:rsidRPr="00497A86" w:rsidRDefault="00F77E5A" w:rsidP="00F77E5A">
            <w:pPr>
              <w:rPr>
                <w:rFonts w:asciiTheme="majorHAnsi" w:hAnsiTheme="majorHAnsi"/>
                <w:sz w:val="24"/>
              </w:rPr>
            </w:pPr>
            <w:r w:rsidRPr="00497A86">
              <w:rPr>
                <w:rFonts w:asciiTheme="majorHAnsi" w:hAnsiTheme="majorHAnsi"/>
                <w:sz w:val="24"/>
              </w:rPr>
              <w:t>3</w:t>
            </w:r>
          </w:p>
        </w:tc>
      </w:tr>
    </w:tbl>
    <w:p w:rsidR="00F77E5A" w:rsidRPr="00497A86" w:rsidRDefault="00F77E5A" w:rsidP="00F77E5A">
      <w:pPr>
        <w:pStyle w:val="Podpodnaslov"/>
        <w:rPr>
          <w:rFonts w:asciiTheme="majorHAnsi" w:hAnsiTheme="majorHAnsi"/>
        </w:rPr>
      </w:pPr>
      <w:bookmarkStart w:id="179" w:name="_Toc416447841"/>
      <w:bookmarkStart w:id="180" w:name="_Toc416448957"/>
    </w:p>
    <w:p w:rsidR="00F77E5A" w:rsidRPr="00497A86" w:rsidRDefault="00F77E5A" w:rsidP="00F77E5A">
      <w:pPr>
        <w:pStyle w:val="Podpodnaslov"/>
        <w:rPr>
          <w:rFonts w:asciiTheme="majorHAnsi" w:eastAsia="Calibri" w:hAnsiTheme="majorHAnsi"/>
          <w:color w:val="000000"/>
          <w:szCs w:val="22"/>
        </w:rPr>
      </w:pPr>
      <w:bookmarkStart w:id="181" w:name="_Toc418037907"/>
      <w:r w:rsidRPr="00497A86">
        <w:rPr>
          <w:rFonts w:asciiTheme="majorHAnsi" w:hAnsiTheme="majorHAnsi"/>
        </w:rPr>
        <w:t>3.2.7.2 Unos novih materijala</w:t>
      </w:r>
      <w:bookmarkEnd w:id="179"/>
      <w:bookmarkEnd w:id="180"/>
      <w:bookmarkEnd w:id="181"/>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1E3861" w:rsidRDefault="00F77E5A" w:rsidP="0085401F">
            <w:pPr>
              <w:pStyle w:val="Tekst"/>
              <w:cnfStyle w:val="100000000000"/>
              <w:rPr>
                <w:rFonts w:asciiTheme="majorHAnsi" w:hAnsiTheme="majorHAnsi"/>
                <w:b w:val="0"/>
              </w:rPr>
            </w:pPr>
            <w:r w:rsidRPr="001E3861">
              <w:rPr>
                <w:rFonts w:asciiTheme="majorHAnsi" w:hAnsiTheme="majorHAnsi"/>
                <w:b w:val="0"/>
              </w:rPr>
              <w:t xml:space="preserve">Ova funkcionalnost omogućava unos novih materijala u bazu podataka sistema. Korisnik sistema ima uvid u materijale i </w:t>
            </w:r>
            <w:r w:rsidRPr="001E3861">
              <w:rPr>
                <w:rFonts w:asciiTheme="majorHAnsi" w:hAnsiTheme="majorHAnsi"/>
                <w:b w:val="0"/>
              </w:rPr>
              <w:lastRenderedPageBreak/>
              <w:t>njihovu dostupnost.</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lastRenderedPageBreak/>
              <w:t>Preduslovi</w:t>
            </w:r>
          </w:p>
        </w:tc>
        <w:tc>
          <w:tcPr>
            <w:tcW w:w="6515" w:type="dxa"/>
            <w:shd w:val="clear" w:color="auto" w:fill="auto"/>
          </w:tcPr>
          <w:p w:rsidR="00F77E5A" w:rsidRPr="00497A86" w:rsidRDefault="001F2F91" w:rsidP="001F2F91">
            <w:pPr>
              <w:pStyle w:val="Tekst"/>
              <w:numPr>
                <w:ilvl w:val="0"/>
                <w:numId w:val="10"/>
              </w:numPr>
              <w:cnfStyle w:val="000000100000"/>
              <w:rPr>
                <w:rFonts w:asciiTheme="majorHAnsi" w:hAnsiTheme="majorHAnsi"/>
              </w:rPr>
            </w:pPr>
            <w:r>
              <w:rPr>
                <w:rFonts w:asciiTheme="majorHAnsi" w:hAnsiTheme="majorHAnsi"/>
              </w:rPr>
              <w:t>Korisnik je prijavljen na sistem</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F77E5A" w:rsidP="00780358">
            <w:pPr>
              <w:pStyle w:val="Tekst"/>
              <w:numPr>
                <w:ilvl w:val="0"/>
                <w:numId w:val="25"/>
              </w:numPr>
              <w:cnfStyle w:val="000000000000"/>
              <w:rPr>
                <w:rFonts w:asciiTheme="majorHAnsi" w:hAnsiTheme="majorHAnsi"/>
              </w:rPr>
            </w:pPr>
            <w:r w:rsidRPr="00497A86">
              <w:rPr>
                <w:rFonts w:asciiTheme="majorHAnsi" w:hAnsiTheme="majorHAnsi"/>
              </w:rPr>
              <w:t>Naziv materijala</w:t>
            </w:r>
          </w:p>
          <w:p w:rsidR="00F77E5A" w:rsidRDefault="001F2F91" w:rsidP="001F2F91">
            <w:pPr>
              <w:pStyle w:val="Tekst"/>
              <w:numPr>
                <w:ilvl w:val="0"/>
                <w:numId w:val="25"/>
              </w:numPr>
              <w:cnfStyle w:val="000000000000"/>
              <w:rPr>
                <w:rFonts w:asciiTheme="majorHAnsi" w:hAnsiTheme="majorHAnsi"/>
              </w:rPr>
            </w:pPr>
            <w:r>
              <w:rPr>
                <w:rFonts w:asciiTheme="majorHAnsi" w:hAnsiTheme="majorHAnsi"/>
              </w:rPr>
              <w:t>Cijena</w:t>
            </w:r>
          </w:p>
          <w:p w:rsidR="001F2F91" w:rsidRPr="001F2F91" w:rsidRDefault="001F2F91" w:rsidP="001F2F91">
            <w:pPr>
              <w:pStyle w:val="Tekst"/>
              <w:numPr>
                <w:ilvl w:val="0"/>
                <w:numId w:val="25"/>
              </w:numPr>
              <w:cnfStyle w:val="000000000000"/>
              <w:rPr>
                <w:rFonts w:asciiTheme="majorHAnsi" w:hAnsiTheme="majorHAnsi"/>
              </w:rPr>
            </w:pPr>
            <w:r>
              <w:rPr>
                <w:rFonts w:asciiTheme="majorHAnsi" w:hAnsiTheme="majorHAnsi"/>
              </w:rPr>
              <w:t>Mjerna jedinica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780358">
            <w:pPr>
              <w:pStyle w:val="Tekst"/>
              <w:numPr>
                <w:ilvl w:val="0"/>
                <w:numId w:val="26"/>
              </w:numPr>
              <w:cnfStyle w:val="000000100000"/>
              <w:rPr>
                <w:rFonts w:asciiTheme="majorHAnsi" w:hAnsiTheme="majorHAnsi"/>
              </w:rPr>
            </w:pPr>
            <w:r w:rsidRPr="00497A86">
              <w:rPr>
                <w:rFonts w:asciiTheme="majorHAnsi" w:hAnsiTheme="majorHAnsi"/>
              </w:rPr>
              <w:t>Naziv materijala ne može biti prazna riječ</w:t>
            </w:r>
          </w:p>
          <w:p w:rsidR="00F77E5A" w:rsidRDefault="001F2F91" w:rsidP="00780358">
            <w:pPr>
              <w:pStyle w:val="Tekst"/>
              <w:numPr>
                <w:ilvl w:val="0"/>
                <w:numId w:val="26"/>
              </w:numPr>
              <w:cnfStyle w:val="000000100000"/>
              <w:rPr>
                <w:rFonts w:asciiTheme="majorHAnsi" w:hAnsiTheme="majorHAnsi"/>
              </w:rPr>
            </w:pPr>
            <w:r>
              <w:rPr>
                <w:rFonts w:asciiTheme="majorHAnsi" w:hAnsiTheme="majorHAnsi"/>
              </w:rPr>
              <w:t>Cijena mora biti ne negativna</w:t>
            </w:r>
          </w:p>
          <w:p w:rsidR="001F2F91" w:rsidRPr="00497A86" w:rsidRDefault="001F2F91" w:rsidP="00780358">
            <w:pPr>
              <w:pStyle w:val="Tekst"/>
              <w:numPr>
                <w:ilvl w:val="0"/>
                <w:numId w:val="26"/>
              </w:numPr>
              <w:cnfStyle w:val="000000100000"/>
              <w:rPr>
                <w:rFonts w:asciiTheme="majorHAnsi" w:hAnsiTheme="majorHAnsi"/>
              </w:rPr>
            </w:pPr>
            <w:r>
              <w:rPr>
                <w:rFonts w:asciiTheme="majorHAnsi" w:hAnsiTheme="majorHAnsi"/>
              </w:rPr>
              <w:t>Mjerna jedinica mora postojati</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otvara prozor koji omogućava unos materijala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sistema unosi materijal, njegovu količinu i eventualno komentar</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Sistem evidentira materijal u bazu podataka</w:t>
            </w:r>
          </w:p>
          <w:p w:rsidR="00F77E5A" w:rsidRPr="00497A86" w:rsidRDefault="00F77E5A" w:rsidP="00780358">
            <w:pPr>
              <w:pStyle w:val="Tekst"/>
              <w:numPr>
                <w:ilvl w:val="0"/>
                <w:numId w:val="27"/>
              </w:numPr>
              <w:cnfStyle w:val="000000000000"/>
              <w:rPr>
                <w:rFonts w:asciiTheme="majorHAnsi" w:hAnsiTheme="majorHAnsi"/>
              </w:rPr>
            </w:pPr>
            <w:r w:rsidRPr="00497A86">
              <w:rPr>
                <w:rFonts w:asciiTheme="majorHAnsi" w:hAnsiTheme="majorHAnsi"/>
              </w:rPr>
              <w:t>Korisnik dobiva informaciju o uspješnosti unosa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dodan u bazu podataka i korisnik je obaviješten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podnaslov"/>
        <w:rPr>
          <w:rFonts w:asciiTheme="majorHAnsi" w:hAnsiTheme="majorHAnsi"/>
        </w:rPr>
      </w:pPr>
      <w:bookmarkStart w:id="182" w:name="_Toc416447842"/>
      <w:bookmarkStart w:id="183" w:name="_Toc416448958"/>
    </w:p>
    <w:p w:rsidR="00F77E5A" w:rsidRPr="00497A86" w:rsidRDefault="00F77E5A" w:rsidP="00F77E5A">
      <w:pPr>
        <w:pStyle w:val="Podpodnaslov"/>
        <w:rPr>
          <w:rFonts w:asciiTheme="majorHAnsi" w:eastAsia="Calibri" w:hAnsiTheme="majorHAnsi"/>
          <w:color w:val="000000"/>
          <w:szCs w:val="22"/>
        </w:rPr>
      </w:pPr>
      <w:bookmarkStart w:id="184" w:name="_Toc418037908"/>
      <w:r w:rsidRPr="00497A86">
        <w:rPr>
          <w:rFonts w:asciiTheme="majorHAnsi" w:hAnsiTheme="majorHAnsi"/>
        </w:rPr>
        <w:t>3.2.7.3 Brisanje postojećeg materijala</w:t>
      </w:r>
      <w:bookmarkEnd w:id="182"/>
      <w:bookmarkEnd w:id="183"/>
      <w:bookmarkEnd w:id="184"/>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47"/>
        <w:gridCol w:w="6515"/>
      </w:tblGrid>
      <w:tr w:rsidR="00F77E5A" w:rsidRPr="00497A86" w:rsidTr="004A6CB9">
        <w:trPr>
          <w:cnfStyle w:val="1000000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Opis</w:t>
            </w:r>
          </w:p>
        </w:tc>
        <w:tc>
          <w:tcPr>
            <w:tcW w:w="6515" w:type="dxa"/>
            <w:shd w:val="clear" w:color="auto" w:fill="auto"/>
          </w:tcPr>
          <w:p w:rsidR="00F77E5A" w:rsidRPr="001F2F91" w:rsidRDefault="00F77E5A" w:rsidP="0085401F">
            <w:pPr>
              <w:pStyle w:val="Tekst"/>
              <w:cnfStyle w:val="100000000000"/>
              <w:rPr>
                <w:rFonts w:asciiTheme="majorHAnsi" w:hAnsiTheme="majorHAnsi"/>
                <w:b w:val="0"/>
              </w:rPr>
            </w:pPr>
            <w:r w:rsidRPr="001F2F91">
              <w:rPr>
                <w:rFonts w:asciiTheme="majorHAnsi" w:hAnsiTheme="majorHAnsi"/>
                <w:b w:val="0"/>
              </w:rPr>
              <w:t>Ova funkcionalnost omogućava brisanje unesenih materijala iz baze podataka.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Preduslovi</w:t>
            </w:r>
          </w:p>
        </w:tc>
        <w:tc>
          <w:tcPr>
            <w:tcW w:w="6515" w:type="dxa"/>
            <w:shd w:val="clear" w:color="auto" w:fill="auto"/>
          </w:tcPr>
          <w:p w:rsidR="00F77E5A" w:rsidRPr="00497A86" w:rsidRDefault="001F2F91" w:rsidP="001F2F91">
            <w:pPr>
              <w:pStyle w:val="Tekst"/>
              <w:numPr>
                <w:ilvl w:val="0"/>
                <w:numId w:val="27"/>
              </w:numPr>
              <w:cnfStyle w:val="000000100000"/>
              <w:rPr>
                <w:rFonts w:asciiTheme="majorHAnsi" w:hAnsiTheme="majorHAnsi"/>
              </w:rPr>
            </w:pPr>
            <w:r>
              <w:rPr>
                <w:rFonts w:asciiTheme="majorHAnsi" w:hAnsiTheme="majorHAnsi"/>
              </w:rPr>
              <w:t>Korisnik je prijavljen na sistem</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Ulaz</w:t>
            </w:r>
          </w:p>
        </w:tc>
        <w:tc>
          <w:tcPr>
            <w:tcW w:w="6515" w:type="dxa"/>
            <w:shd w:val="clear" w:color="auto" w:fill="auto"/>
          </w:tcPr>
          <w:p w:rsidR="00F77E5A" w:rsidRPr="00497A86" w:rsidRDefault="001F2F91" w:rsidP="001F2F91">
            <w:pPr>
              <w:pStyle w:val="Tekst"/>
              <w:numPr>
                <w:ilvl w:val="0"/>
                <w:numId w:val="27"/>
              </w:numPr>
              <w:cnfStyle w:val="000000000000"/>
              <w:rPr>
                <w:rFonts w:asciiTheme="majorHAnsi" w:hAnsiTheme="majorHAnsi"/>
              </w:rPr>
            </w:pPr>
            <w:r>
              <w:rPr>
                <w:rFonts w:asciiTheme="majorHAnsi" w:hAnsiTheme="majorHAnsi"/>
              </w:rPr>
              <w:t>Id materijala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Uslov validnosti</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se mora nalaziti u bazi podataka, odnosno, već mora biti evidentiran</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Procesiranje</w:t>
            </w:r>
          </w:p>
        </w:tc>
        <w:tc>
          <w:tcPr>
            <w:tcW w:w="6515" w:type="dxa"/>
            <w:shd w:val="clear" w:color="auto" w:fill="auto"/>
          </w:tcPr>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otvara prozor koji omogućava pretraživanje evidentiranih materijala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Ukoliko nema evidentiranih materijala sa unesenim imenom, onemogućava se brisanje</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Korisnik sistema odabire željeni materijal</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traži potvrdu za brisanje, te ako je afirmativna, briše materija</w:t>
            </w:r>
          </w:p>
          <w:p w:rsidR="00F77E5A" w:rsidRPr="00497A86" w:rsidRDefault="00F77E5A" w:rsidP="00780358">
            <w:pPr>
              <w:pStyle w:val="Tekst"/>
              <w:numPr>
                <w:ilvl w:val="0"/>
                <w:numId w:val="24"/>
              </w:numPr>
              <w:cnfStyle w:val="000000000000"/>
              <w:rPr>
                <w:rFonts w:asciiTheme="majorHAnsi" w:hAnsiTheme="majorHAnsi"/>
              </w:rPr>
            </w:pPr>
            <w:r w:rsidRPr="00497A86">
              <w:rPr>
                <w:rFonts w:asciiTheme="majorHAnsi" w:hAnsiTheme="majorHAnsi"/>
              </w:rPr>
              <w:t>Sistem obavještava korisnika o uspješnosti brisanja</w:t>
            </w:r>
          </w:p>
        </w:tc>
      </w:tr>
      <w:tr w:rsidR="00F77E5A" w:rsidRPr="00497A86" w:rsidTr="004A6CB9">
        <w:trPr>
          <w:cnfStyle w:val="000000100000"/>
        </w:trPr>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t>Izlaz</w:t>
            </w:r>
          </w:p>
        </w:tc>
        <w:tc>
          <w:tcPr>
            <w:tcW w:w="6515" w:type="dxa"/>
            <w:shd w:val="clear" w:color="auto" w:fill="auto"/>
          </w:tcPr>
          <w:p w:rsidR="00F77E5A" w:rsidRPr="00497A86" w:rsidRDefault="00F77E5A" w:rsidP="0085401F">
            <w:pPr>
              <w:pStyle w:val="Tekst"/>
              <w:cnfStyle w:val="000000100000"/>
              <w:rPr>
                <w:rFonts w:asciiTheme="majorHAnsi" w:hAnsiTheme="majorHAnsi"/>
              </w:rPr>
            </w:pPr>
            <w:r w:rsidRPr="00497A86">
              <w:rPr>
                <w:rFonts w:asciiTheme="majorHAnsi" w:hAnsiTheme="majorHAnsi"/>
              </w:rPr>
              <w:t>Materijal je uklonjen iz baze podataka, te korisnik dobiva informaciju o tome.</w:t>
            </w:r>
          </w:p>
        </w:tc>
      </w:tr>
      <w:tr w:rsidR="00F77E5A" w:rsidRPr="00497A86" w:rsidTr="004A6CB9">
        <w:tc>
          <w:tcPr>
            <w:cnfStyle w:val="001000000000"/>
            <w:tcW w:w="2547" w:type="dxa"/>
            <w:shd w:val="clear" w:color="auto" w:fill="DBE5F1" w:themeFill="accent1" w:themeFillTint="33"/>
          </w:tcPr>
          <w:p w:rsidR="00F77E5A" w:rsidRPr="00497A86" w:rsidRDefault="00F77E5A" w:rsidP="0085401F">
            <w:pPr>
              <w:pStyle w:val="Tekst"/>
              <w:rPr>
                <w:rFonts w:asciiTheme="majorHAnsi" w:hAnsiTheme="majorHAnsi"/>
              </w:rPr>
            </w:pPr>
            <w:r w:rsidRPr="00497A86">
              <w:rPr>
                <w:rFonts w:asciiTheme="majorHAnsi" w:hAnsiTheme="majorHAnsi"/>
              </w:rPr>
              <w:lastRenderedPageBreak/>
              <w:t>Prioritet realizacije</w:t>
            </w:r>
          </w:p>
        </w:tc>
        <w:tc>
          <w:tcPr>
            <w:tcW w:w="6515" w:type="dxa"/>
            <w:shd w:val="clear" w:color="auto" w:fill="auto"/>
          </w:tcPr>
          <w:p w:rsidR="00F77E5A" w:rsidRPr="00497A86" w:rsidRDefault="00F77E5A" w:rsidP="0085401F">
            <w:pPr>
              <w:pStyle w:val="Tekst"/>
              <w:cnfStyle w:val="000000000000"/>
              <w:rPr>
                <w:rFonts w:asciiTheme="majorHAnsi" w:hAnsiTheme="majorHAnsi"/>
              </w:rPr>
            </w:pPr>
            <w:r w:rsidRPr="00497A86">
              <w:rPr>
                <w:rFonts w:asciiTheme="majorHAnsi" w:hAnsiTheme="majorHAnsi"/>
              </w:rPr>
              <w:t>1</w:t>
            </w:r>
          </w:p>
        </w:tc>
      </w:tr>
    </w:tbl>
    <w:p w:rsidR="00F77E5A" w:rsidRPr="00497A86" w:rsidRDefault="00F77E5A" w:rsidP="00F77E5A">
      <w:pPr>
        <w:pStyle w:val="Podnaslov"/>
        <w:rPr>
          <w:rFonts w:asciiTheme="majorHAnsi" w:eastAsia="Trebuchet MS" w:hAnsiTheme="majorHAnsi"/>
        </w:rPr>
      </w:pPr>
      <w:bookmarkStart w:id="185" w:name="h.mpvuea8cte02" w:colFirst="0" w:colLast="0"/>
      <w:bookmarkStart w:id="186" w:name="h.bf7n2b195e5s" w:colFirst="0" w:colLast="0"/>
      <w:bookmarkStart w:id="187" w:name="_Toc418037909"/>
      <w:bookmarkEnd w:id="185"/>
      <w:bookmarkEnd w:id="186"/>
      <w:r w:rsidRPr="00497A86">
        <w:rPr>
          <w:rFonts w:asciiTheme="majorHAnsi" w:eastAsia="Trebuchet MS" w:hAnsiTheme="majorHAnsi"/>
        </w:rPr>
        <w:t>3.2.8. Izvještaji koji se mogu dobiti</w:t>
      </w:r>
      <w:bookmarkEnd w:id="187"/>
    </w:p>
    <w:p w:rsidR="00F77E5A" w:rsidRPr="00497A86" w:rsidRDefault="00F77E5A" w:rsidP="00F77E5A">
      <w:pPr>
        <w:pStyle w:val="Podpodnaslov"/>
        <w:rPr>
          <w:rFonts w:asciiTheme="majorHAnsi" w:hAnsiTheme="majorHAnsi"/>
          <w:sz w:val="32"/>
        </w:rPr>
      </w:pPr>
      <w:bookmarkStart w:id="188" w:name="h.sgh4hlfvosp" w:colFirst="0" w:colLast="0"/>
      <w:bookmarkStart w:id="189" w:name="_Toc418037910"/>
      <w:bookmarkEnd w:id="188"/>
      <w:r w:rsidRPr="00497A86">
        <w:rPr>
          <w:rFonts w:asciiTheme="majorHAnsi" w:hAnsiTheme="majorHAnsi"/>
        </w:rPr>
        <w:t>3.2.8.1.Izvještaj o svim posjetama i zahvatima sa uključenim cijenama</w:t>
      </w:r>
      <w:bookmarkEnd w:id="189"/>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intervencijama određenog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Korisnik unosi ID određenog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pronalazi doktora</w:t>
            </w:r>
          </w:p>
          <w:p w:rsidR="00F77E5A" w:rsidRPr="00497A86" w:rsidRDefault="00F77E5A" w:rsidP="00780358">
            <w:pPr>
              <w:pStyle w:val="Tekst"/>
              <w:numPr>
                <w:ilvl w:val="0"/>
                <w:numId w:val="31"/>
              </w:numPr>
              <w:rPr>
                <w:rFonts w:asciiTheme="majorHAnsi" w:hAnsiTheme="majorHAnsi"/>
              </w:rPr>
            </w:pPr>
            <w:r w:rsidRPr="00497A86">
              <w:rPr>
                <w:rFonts w:asciiTheme="majorHAnsi" w:hAnsiTheme="majorHAnsi"/>
              </w:rPr>
              <w:t>Sistem generira izvještaj svih njegovih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intervencijama doktora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doktorovih intervencija</w:t>
            </w:r>
          </w:p>
        </w:tc>
      </w:tr>
      <w:tr w:rsidR="00F77E5A" w:rsidRPr="00497A86" w:rsidTr="00F77E5A">
        <w:tc>
          <w:tcPr>
            <w:tcW w:w="261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5</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734050" cy="27051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0" w:name="_Toc418037911"/>
      <w:r w:rsidRPr="00497A86">
        <w:rPr>
          <w:rFonts w:asciiTheme="majorHAnsi" w:hAnsiTheme="majorHAnsi"/>
        </w:rPr>
        <w:t>3.2.8.2. Financijski izvještaj o svim ulazima u toku dana/sedmice/mjeseca</w:t>
      </w:r>
      <w:bookmarkEnd w:id="190"/>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2895"/>
        <w:gridCol w:w="5985"/>
      </w:tblGrid>
      <w:tr w:rsidR="00F77E5A" w:rsidRPr="00497A86" w:rsidTr="00F77E5A">
        <w:tc>
          <w:tcPr>
            <w:tcW w:w="289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ulazima i ulazima u toku određenog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2"/>
              </w:numPr>
              <w:rPr>
                <w:rFonts w:asciiTheme="majorHAnsi" w:hAnsiTheme="majorHAnsi"/>
              </w:rPr>
            </w:pPr>
            <w:r w:rsidRPr="00497A86">
              <w:rPr>
                <w:rFonts w:asciiTheme="majorHAnsi" w:hAnsiTheme="majorHAnsi"/>
              </w:rPr>
              <w:t>Konkretan vremenski period</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3"/>
              </w:numPr>
              <w:rPr>
                <w:rFonts w:asciiTheme="majorHAnsi" w:hAnsiTheme="majorHAnsi"/>
              </w:rPr>
            </w:pPr>
            <w:r w:rsidRPr="00497A86">
              <w:rPr>
                <w:rFonts w:asciiTheme="majorHAnsi" w:hAnsiTheme="majorHAnsi"/>
              </w:rPr>
              <w:t>Ispravan unos vremenskog perioda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4"/>
              </w:numPr>
              <w:rPr>
                <w:rFonts w:asciiTheme="majorHAnsi" w:hAnsiTheme="majorHAnsi"/>
              </w:rPr>
            </w:pPr>
            <w:r w:rsidRPr="00497A86">
              <w:rPr>
                <w:rFonts w:asciiTheme="majorHAnsi" w:hAnsiTheme="majorHAnsi"/>
              </w:rPr>
              <w:t>Sistem prikazuje izvještaj o ulazima i izlazima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ulazima i izlazima na osnovu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intervencija</w:t>
            </w:r>
          </w:p>
        </w:tc>
      </w:tr>
      <w:tr w:rsidR="00F77E5A" w:rsidRPr="00497A86" w:rsidTr="00F77E5A">
        <w:tc>
          <w:tcPr>
            <w:tcW w:w="2895"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5734050" cy="2755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1" w:name="_Toc418037912"/>
      <w:r w:rsidRPr="00497A86">
        <w:rPr>
          <w:rFonts w:asciiTheme="majorHAnsi" w:hAnsiTheme="majorHAnsi"/>
        </w:rPr>
        <w:t>3.2.8.3. Financijski izvještaj o potrošenim materijalima i njihovoj cijeni</w:t>
      </w:r>
      <w:bookmarkEnd w:id="191"/>
    </w:p>
    <w:p w:rsidR="00F77E5A" w:rsidRPr="00497A86" w:rsidRDefault="00F77E5A" w:rsidP="00F77E5A">
      <w:pPr>
        <w:tabs>
          <w:tab w:val="right" w:pos="9180"/>
        </w:tabs>
        <w:rPr>
          <w:rFonts w:asciiTheme="majorHAnsi" w:hAnsiTheme="majorHAnsi"/>
        </w:rPr>
      </w:pPr>
    </w:p>
    <w:tbl>
      <w:tblPr>
        <w:tblW w:w="8880" w:type="dxa"/>
        <w:tblBorders>
          <w:top w:val="nil"/>
          <w:left w:val="nil"/>
          <w:bottom w:val="nil"/>
          <w:right w:val="nil"/>
          <w:insideH w:val="nil"/>
          <w:insideV w:val="nil"/>
        </w:tblBorders>
        <w:tblLayout w:type="fixed"/>
        <w:tblLook w:val="0600"/>
      </w:tblPr>
      <w:tblGrid>
        <w:gridCol w:w="1950"/>
        <w:gridCol w:w="6930"/>
      </w:tblGrid>
      <w:tr w:rsidR="00F77E5A" w:rsidRPr="00497A86"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potrošenim materijalima u određenom vremensku periodu</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Veličina vremenskog perioda (dan, sedmica ili mjesec)</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Konkretan vremenski period</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Ispravan unos vremenskog perioda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5"/>
              </w:numPr>
              <w:rPr>
                <w:rFonts w:asciiTheme="majorHAnsi" w:hAnsiTheme="majorHAnsi"/>
              </w:rPr>
            </w:pPr>
            <w:r w:rsidRPr="00497A86">
              <w:rPr>
                <w:rFonts w:asciiTheme="majorHAnsi" w:hAnsiTheme="majorHAnsi"/>
              </w:rPr>
              <w:t>Sistem prikazuje 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potrošenim materijalima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potrošenih materijala</w:t>
            </w:r>
          </w:p>
        </w:tc>
      </w:tr>
      <w:tr w:rsidR="00F77E5A" w:rsidRPr="00497A86"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734050" cy="1739900"/>
                    </a:xfrm>
                    <a:prstGeom prst="rect">
                      <a:avLst/>
                    </a:prstGeom>
                    <a:ln/>
                  </pic:spPr>
                </pic:pic>
              </a:graphicData>
            </a:graphic>
          </wp:inline>
        </w:drawing>
      </w:r>
    </w:p>
    <w:p w:rsidR="00F77E5A" w:rsidRPr="00497A86" w:rsidRDefault="00F77E5A" w:rsidP="00F77E5A">
      <w:pPr>
        <w:pStyle w:val="Podpodnaslov"/>
        <w:rPr>
          <w:rFonts w:asciiTheme="majorHAnsi" w:hAnsiTheme="majorHAnsi"/>
        </w:rPr>
      </w:pPr>
      <w:bookmarkStart w:id="192" w:name="_Toc418037913"/>
      <w:r w:rsidRPr="00497A86">
        <w:rPr>
          <w:rFonts w:asciiTheme="majorHAnsi" w:hAnsiTheme="majorHAnsi"/>
        </w:rPr>
        <w:t>3.2.8.4. Izvještaj o obavljenim posjetama nekog pacijenta sa uključenim informacijama o zahvatima i doktorima koji su ga primili</w:t>
      </w:r>
      <w:bookmarkEnd w:id="192"/>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posjetama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Ulaz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ID sadrži više od 3 karaktera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Korisnik unosi ID željenog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pronalazi pacijenta</w:t>
            </w:r>
          </w:p>
          <w:p w:rsidR="00F77E5A" w:rsidRPr="00497A86" w:rsidRDefault="00F77E5A" w:rsidP="00780358">
            <w:pPr>
              <w:pStyle w:val="Tekst"/>
              <w:numPr>
                <w:ilvl w:val="0"/>
                <w:numId w:val="36"/>
              </w:numPr>
              <w:rPr>
                <w:rFonts w:asciiTheme="majorHAnsi" w:hAnsiTheme="majorHAnsi"/>
              </w:rPr>
            </w:pPr>
            <w:r w:rsidRPr="00497A86">
              <w:rPr>
                <w:rFonts w:asciiTheme="majorHAnsi" w:hAnsiTheme="majorHAnsi"/>
              </w:rPr>
              <w:t>Sistem generira izvještaj svih njegovih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pacijentovim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Prikazuje se izvještaj svih pacijentovih posjeta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2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 xml:space="preserve">Dizajn izvještaja: </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734050" cy="2463800"/>
                    </a:xfrm>
                    <a:prstGeom prst="rect">
                      <a:avLst/>
                    </a:prstGeom>
                    <a:ln/>
                  </pic:spPr>
                </pic:pic>
              </a:graphicData>
            </a:graphic>
          </wp:inline>
        </w:drawing>
      </w:r>
    </w:p>
    <w:p w:rsidR="00F77E5A" w:rsidRPr="00497A86" w:rsidRDefault="00F77E5A" w:rsidP="00F77E5A">
      <w:pPr>
        <w:tabs>
          <w:tab w:val="right" w:pos="9180"/>
        </w:tabs>
        <w:rPr>
          <w:rFonts w:asciiTheme="majorHAnsi" w:hAnsiTheme="majorHAnsi"/>
        </w:rPr>
      </w:pPr>
    </w:p>
    <w:p w:rsidR="00F77E5A" w:rsidRPr="00497A86" w:rsidRDefault="00F77E5A" w:rsidP="00F77E5A">
      <w:pPr>
        <w:pStyle w:val="Podpodnaslov"/>
        <w:rPr>
          <w:rFonts w:asciiTheme="majorHAnsi" w:hAnsiTheme="majorHAnsi"/>
        </w:rPr>
      </w:pPr>
      <w:bookmarkStart w:id="193" w:name="_Toc418037914"/>
      <w:r w:rsidRPr="00497A86">
        <w:rPr>
          <w:rFonts w:asciiTheme="majorHAnsi" w:hAnsiTheme="majorHAnsi"/>
        </w:rPr>
        <w:t>3.2.8.5. Izvještaj o svim odrađenim posjetama (u toku dana/sedmice/mjeseca)</w:t>
      </w:r>
      <w:bookmarkEnd w:id="193"/>
    </w:p>
    <w:p w:rsidR="00F77E5A" w:rsidRPr="00497A86" w:rsidRDefault="00F77E5A" w:rsidP="00F77E5A">
      <w:pPr>
        <w:tabs>
          <w:tab w:val="right" w:pos="9180"/>
        </w:tabs>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dobiva izvještaj o svim odrađenim posjetama koje su se desile u vremenskom periodu dana, sedmice ili mjeseca.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Korisnik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9B3DC3" w:rsidP="00780358">
            <w:pPr>
              <w:pStyle w:val="Tekst"/>
              <w:numPr>
                <w:ilvl w:val="0"/>
                <w:numId w:val="37"/>
              </w:numPr>
              <w:rPr>
                <w:rFonts w:asciiTheme="majorHAnsi" w:hAnsiTheme="majorHAnsi"/>
              </w:rPr>
            </w:pPr>
            <w:r w:rsidRPr="00497A86">
              <w:rPr>
                <w:rFonts w:asciiTheme="majorHAnsi" w:hAnsiTheme="majorHAnsi"/>
              </w:rPr>
              <w:t>Veličina</w:t>
            </w:r>
            <w:r w:rsidR="00F77E5A" w:rsidRPr="00497A86">
              <w:rPr>
                <w:rFonts w:asciiTheme="majorHAnsi" w:hAnsiTheme="majorHAnsi"/>
              </w:rPr>
              <w:t xml:space="preserve"> vremenskog perioda (dan, sedmica ili mjesec)</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Konkretan vremenski period</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lastRenderedPageBreak/>
              <w:t>Uslovi validacije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Odabrana veličina vremenskog perioda</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Ispravan unos vremenskog perioda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da li želi dnevni, sedmični ili mjesečni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Korisnik odabira vremenski period za koji želi izvještaj</w:t>
            </w:r>
          </w:p>
          <w:p w:rsidR="00F77E5A" w:rsidRPr="00497A86" w:rsidRDefault="00F77E5A" w:rsidP="00780358">
            <w:pPr>
              <w:pStyle w:val="Tekst"/>
              <w:numPr>
                <w:ilvl w:val="0"/>
                <w:numId w:val="37"/>
              </w:numPr>
              <w:rPr>
                <w:rFonts w:asciiTheme="majorHAnsi" w:hAnsiTheme="majorHAnsi"/>
              </w:rPr>
            </w:pPr>
            <w:r w:rsidRPr="00497A86">
              <w:rPr>
                <w:rFonts w:asciiTheme="majorHAnsi" w:hAnsiTheme="majorHAnsi"/>
              </w:rPr>
              <w:t>Sistem prikazuje 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Izvještaj o posjetama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Dnevni, sedmični, mjesečni pregled odrađenih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9B3DC3">
            <w:pPr>
              <w:pStyle w:val="Tekst"/>
              <w:rPr>
                <w:rFonts w:asciiTheme="majorHAnsi" w:hAnsiTheme="majorHAnsi"/>
                <w:b/>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9B3DC3">
            <w:pPr>
              <w:pStyle w:val="Tekst"/>
              <w:rPr>
                <w:rFonts w:asciiTheme="majorHAnsi" w:hAnsiTheme="majorHAnsi"/>
              </w:rPr>
            </w:pPr>
            <w:r w:rsidRPr="00497A86">
              <w:rPr>
                <w:rFonts w:asciiTheme="majorHAnsi" w:hAnsiTheme="majorHAnsi"/>
              </w:rPr>
              <w:t xml:space="preserve">3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outlineLvl w:val="1"/>
        <w:rPr>
          <w:rFonts w:asciiTheme="majorHAnsi" w:eastAsia="Trebuchet MS" w:hAnsiTheme="majorHAnsi" w:cs="Trebuchet MS"/>
          <w:b/>
          <w:sz w:val="26"/>
        </w:rPr>
      </w:pPr>
      <w:bookmarkStart w:id="194" w:name="h.n7mqzlcgljhh" w:colFirst="0" w:colLast="0"/>
      <w:bookmarkEnd w:id="194"/>
      <w:r w:rsidRPr="00497A86">
        <w:rPr>
          <w:rFonts w:asciiTheme="majorHAnsi" w:eastAsia="Trebuchet MS" w:hAnsiTheme="majorHAnsi"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5734050" cy="2057400"/>
                    </a:xfrm>
                    <a:prstGeom prst="rect">
                      <a:avLst/>
                    </a:prstGeom>
                    <a:ln/>
                  </pic:spPr>
                </pic:pic>
              </a:graphicData>
            </a:graphic>
          </wp:inline>
        </w:drawing>
      </w:r>
    </w:p>
    <w:p w:rsidR="00E1368B" w:rsidRPr="00497A86" w:rsidRDefault="00E1368B" w:rsidP="00E1368B">
      <w:pPr>
        <w:pStyle w:val="Naslov"/>
        <w:rPr>
          <w:rFonts w:asciiTheme="majorHAnsi" w:hAnsiTheme="majorHAnsi"/>
        </w:rPr>
      </w:pPr>
      <w:bookmarkStart w:id="195" w:name="_Toc416447843"/>
      <w:bookmarkStart w:id="196" w:name="_Toc416448959"/>
      <w:bookmarkStart w:id="197" w:name="_Toc418037915"/>
      <w:r w:rsidRPr="00497A86">
        <w:rPr>
          <w:rFonts w:asciiTheme="majorHAnsi" w:hAnsiTheme="majorHAnsi"/>
        </w:rPr>
        <w:t>3.3 Nefunkcionalni zahtjevi i osobine sistema</w:t>
      </w:r>
      <w:bookmarkEnd w:id="195"/>
      <w:bookmarkEnd w:id="196"/>
      <w:bookmarkEnd w:id="197"/>
    </w:p>
    <w:p w:rsidR="00E1368B" w:rsidRPr="00497A86" w:rsidRDefault="00E1368B" w:rsidP="006E1077">
      <w:pPr>
        <w:pStyle w:val="Podnaslov"/>
        <w:rPr>
          <w:rFonts w:asciiTheme="majorHAnsi" w:hAnsiTheme="majorHAnsi"/>
        </w:rPr>
      </w:pPr>
      <w:bookmarkStart w:id="198" w:name="_Toc416447844"/>
      <w:bookmarkStart w:id="199" w:name="_Toc416448960"/>
      <w:bookmarkStart w:id="200" w:name="_Toc418037916"/>
      <w:r w:rsidRPr="00497A86">
        <w:rPr>
          <w:rFonts w:asciiTheme="majorHAnsi" w:hAnsiTheme="majorHAnsi"/>
        </w:rPr>
        <w:t>3.3.1. Upotrebljivost sistema</w:t>
      </w:r>
      <w:bookmarkEnd w:id="198"/>
      <w:bookmarkEnd w:id="199"/>
      <w:bookmarkEnd w:id="200"/>
    </w:p>
    <w:p w:rsidR="00E1368B" w:rsidRPr="00497A86" w:rsidRDefault="00E1368B" w:rsidP="00E1368B">
      <w:pPr>
        <w:pStyle w:val="Tekst"/>
        <w:rPr>
          <w:rFonts w:asciiTheme="majorHAnsi" w:hAnsiTheme="majorHAnsi"/>
        </w:rPr>
      </w:pPr>
      <w:r w:rsidRPr="00497A86">
        <w:rPr>
          <w:rFonts w:asciiTheme="majorHAnsi" w:hAnsiTheme="majorHAnsi"/>
        </w:rP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Svi poslovi se mogu raditi preko jednog računa IS-a - računa medicinske sestre</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Pretraživanje sličnih dijagnoza se radi na os</w:t>
      </w:r>
      <w:r w:rsidR="003047DE" w:rsidRPr="00497A86">
        <w:rPr>
          <w:rFonts w:asciiTheme="majorHAnsi" w:hAnsiTheme="majorHAnsi"/>
        </w:rPr>
        <w:t xml:space="preserve">novu ključnih riječi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 xml:space="preserve">Za svaki zahvat će biti preporučena cijena na osnovu cijene tipa zahvata koji je obavljen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lastRenderedPageBreak/>
        <w:t>Za svaku posjetu će biti izračunata ukupna cijena samo za trenutni prikaz, kako bi se olakšala korisniku naplata</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zah</w:t>
      </w:r>
      <w:r w:rsidR="003047DE" w:rsidRPr="00497A86">
        <w:rPr>
          <w:rFonts w:asciiTheme="majorHAnsi" w:hAnsiTheme="majorHAnsi"/>
        </w:rPr>
        <w:t>vat će biti preporučeni materijali</w:t>
      </w:r>
      <w:r w:rsidRPr="00497A86">
        <w:rPr>
          <w:rFonts w:asciiTheme="majorHAnsi" w:hAnsiTheme="majorHAnsi"/>
        </w:rPr>
        <w:t xml:space="preserve"> i količina istih da se evidentiraju n</w:t>
      </w:r>
      <w:r w:rsidR="003047DE" w:rsidRPr="00497A86">
        <w:rPr>
          <w:rFonts w:asciiTheme="majorHAnsi" w:hAnsiTheme="majorHAnsi"/>
        </w:rPr>
        <w:t>a osnovu predefinisanih materijala</w:t>
      </w:r>
      <w:r w:rsidRPr="00497A86">
        <w:rPr>
          <w:rFonts w:asciiTheme="majorHAnsi" w:hAnsiTheme="majorHAnsi"/>
        </w:rPr>
        <w:t xml:space="preserve"> za taj tip zahvata, tako da korisnik ne mora sva</w:t>
      </w:r>
      <w:r w:rsidR="003047DE" w:rsidRPr="00497A86">
        <w:rPr>
          <w:rFonts w:asciiTheme="majorHAnsi" w:hAnsiTheme="majorHAnsi"/>
        </w:rPr>
        <w:t>ki put da unosi koji su materijali</w:t>
      </w:r>
      <w:r w:rsidRPr="00497A86">
        <w:rPr>
          <w:rFonts w:asciiTheme="majorHAnsi" w:hAnsiTheme="majorHAnsi"/>
        </w:rPr>
        <w:t xml:space="preserve"> korišteni</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unos će korisniku biti objašenjeno šta se očekuje od njega da unese</w:t>
      </w:r>
    </w:p>
    <w:p w:rsidR="00E1368B" w:rsidRPr="00497A86" w:rsidRDefault="00E1368B" w:rsidP="00780358">
      <w:pPr>
        <w:pStyle w:val="Tekst"/>
        <w:numPr>
          <w:ilvl w:val="0"/>
          <w:numId w:val="17"/>
        </w:numPr>
        <w:rPr>
          <w:rFonts w:asciiTheme="majorHAnsi" w:hAnsiTheme="majorHAnsi"/>
          <w:szCs w:val="24"/>
        </w:rPr>
      </w:pPr>
      <w:r w:rsidRPr="00497A86">
        <w:rPr>
          <w:rFonts w:asciiTheme="majorHAnsi" w:hAnsiTheme="majorHAnsi"/>
        </w:rPr>
        <w:t>Ukoliko korisnik nešto promijeni, pojavit će se poruka upozorenja</w:t>
      </w:r>
    </w:p>
    <w:p w:rsidR="00E1368B" w:rsidRPr="00497A86" w:rsidRDefault="00E1368B" w:rsidP="00E1368B">
      <w:pPr>
        <w:pStyle w:val="Podnaslov"/>
        <w:rPr>
          <w:rFonts w:asciiTheme="majorHAnsi" w:hAnsiTheme="majorHAnsi"/>
        </w:rPr>
      </w:pPr>
      <w:bookmarkStart w:id="201" w:name="_Toc416447845"/>
      <w:bookmarkStart w:id="202" w:name="_Toc416448961"/>
      <w:bookmarkStart w:id="203" w:name="_Toc418037917"/>
      <w:r w:rsidRPr="00497A86">
        <w:rPr>
          <w:rFonts w:asciiTheme="majorHAnsi" w:hAnsiTheme="majorHAnsi"/>
        </w:rPr>
        <w:t>3.3.2. Performanse sistem</w:t>
      </w:r>
      <w:bookmarkEnd w:id="201"/>
      <w:bookmarkEnd w:id="202"/>
      <w:r w:rsidR="00A36823" w:rsidRPr="00497A86">
        <w:rPr>
          <w:rFonts w:asciiTheme="majorHAnsi" w:hAnsiTheme="majorHAnsi"/>
        </w:rPr>
        <w:t>a</w:t>
      </w:r>
      <w:bookmarkEnd w:id="203"/>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pacijenata na osnovu imena i prezimena su o</w:t>
      </w:r>
      <w:r w:rsidR="006E1077" w:rsidRPr="00497A86">
        <w:rPr>
          <w:rFonts w:asciiTheme="majorHAnsi" w:hAnsiTheme="majorHAnsi"/>
        </w:rPr>
        <w:t>ptimizirana, ne traju više od 2</w:t>
      </w:r>
      <w:r w:rsidRPr="00497A86">
        <w:rPr>
          <w:rFonts w:asciiTheme="majorHAnsi" w:hAnsiTheme="majorHAnsi"/>
        </w:rPr>
        <w:t>s</w:t>
      </w:r>
      <w:r w:rsidR="009B3DC3" w:rsidRPr="00497A86">
        <w:rPr>
          <w:rFonts w:asciiTheme="majorHAnsi" w:hAnsiTheme="majorHAnsi"/>
        </w:rPr>
        <w:t>.</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pacijentu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doktoru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w:t>
      </w:r>
      <w:r w:rsidR="009B3DC3" w:rsidRPr="00497A86">
        <w:rPr>
          <w:rFonts w:asciiTheme="majorHAnsi" w:hAnsiTheme="majorHAnsi"/>
        </w:rPr>
        <w:t xml:space="preserve">rađenih zahvata po posjetama </w:t>
      </w:r>
      <w:r w:rsidRPr="00497A86">
        <w:rPr>
          <w:rFonts w:asciiTheme="majorHAnsi" w:hAnsiTheme="majorHAnsi"/>
        </w:rPr>
        <w:t>su op</w:t>
      </w:r>
      <w:r w:rsidR="006E1077" w:rsidRPr="00497A86">
        <w:rPr>
          <w:rFonts w:asciiTheme="majorHAnsi" w:hAnsiTheme="majorHAnsi"/>
        </w:rPr>
        <w:t>timizirana i ne traju više od 5</w:t>
      </w:r>
      <w:r w:rsidR="009B3DC3" w:rsidRPr="00497A86">
        <w:rPr>
          <w:rFonts w:asciiTheme="majorHAnsi" w:hAnsiTheme="majorHAnsi"/>
        </w:rPr>
        <w:t>s.</w:t>
      </w:r>
    </w:p>
    <w:p w:rsidR="000F5CC7" w:rsidRPr="00497A86" w:rsidRDefault="000F5CC7" w:rsidP="002516FC">
      <w:pPr>
        <w:pStyle w:val="Naslov"/>
        <w:outlineLvl w:val="1"/>
        <w:rPr>
          <w:rFonts w:asciiTheme="majorHAnsi" w:hAnsiTheme="majorHAnsi"/>
        </w:rPr>
      </w:pPr>
      <w:bookmarkStart w:id="204" w:name="_Toc416447846"/>
      <w:bookmarkStart w:id="205" w:name="_Toc416448962"/>
      <w:bookmarkStart w:id="206" w:name="_Toc418037918"/>
      <w:r w:rsidRPr="00497A86">
        <w:rPr>
          <w:rFonts w:asciiTheme="majorHAnsi" w:hAnsiTheme="majorHAnsi"/>
        </w:rPr>
        <w:t xml:space="preserve">3.4 </w:t>
      </w:r>
      <w:r w:rsidR="00E1368B" w:rsidRPr="00497A86">
        <w:rPr>
          <w:rFonts w:asciiTheme="majorHAnsi" w:hAnsiTheme="majorHAnsi"/>
        </w:rPr>
        <w:t>Atributi kvalitete softvera</w:t>
      </w:r>
      <w:bookmarkEnd w:id="204"/>
      <w:bookmarkEnd w:id="205"/>
      <w:bookmarkEnd w:id="206"/>
    </w:p>
    <w:p w:rsidR="00EF5783" w:rsidRPr="00497A86" w:rsidRDefault="00EF5783" w:rsidP="002516FC">
      <w:pPr>
        <w:pStyle w:val="Podnaslov"/>
        <w:rPr>
          <w:rStyle w:val="PodnaslovChar"/>
          <w:rFonts w:asciiTheme="majorHAnsi" w:hAnsiTheme="majorHAnsi"/>
        </w:rPr>
      </w:pPr>
      <w:bookmarkStart w:id="207" w:name="_Toc418037919"/>
      <w:r w:rsidRPr="00497A86">
        <w:rPr>
          <w:rStyle w:val="PodnaslovChar"/>
          <w:rFonts w:asciiTheme="majorHAnsi" w:hAnsiTheme="majorHAnsi"/>
        </w:rPr>
        <w:t>3.4.1. Fizička sigurnost sistema</w:t>
      </w:r>
      <w:bookmarkEnd w:id="207"/>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U slučaju izmjene hardware-a, standard nalaže fizičko uništavanje uređaja koji sadrže povjerljive informacije.</w:t>
      </w:r>
    </w:p>
    <w:p w:rsidR="00EF5783" w:rsidRPr="00497A86" w:rsidRDefault="00EF5783" w:rsidP="00780358">
      <w:pPr>
        <w:pStyle w:val="Tekst"/>
        <w:numPr>
          <w:ilvl w:val="0"/>
          <w:numId w:val="28"/>
        </w:numPr>
        <w:rPr>
          <w:rFonts w:asciiTheme="majorHAnsi" w:hAnsiTheme="majorHAnsi"/>
          <w:sz w:val="28"/>
          <w:szCs w:val="24"/>
        </w:rPr>
      </w:pPr>
      <w:r w:rsidRPr="00497A86">
        <w:rPr>
          <w:rFonts w:asciiTheme="majorHAnsi" w:hAnsiTheme="majorHAnsi" w:cs="Arial"/>
          <w:szCs w:val="23"/>
        </w:rPr>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Pr="00497A86" w:rsidRDefault="00EF5783" w:rsidP="00EF5783">
      <w:pPr>
        <w:pStyle w:val="Podnaslov"/>
        <w:rPr>
          <w:rFonts w:asciiTheme="majorHAnsi" w:hAnsiTheme="majorHAnsi"/>
        </w:rPr>
      </w:pPr>
      <w:bookmarkStart w:id="208" w:name="_Toc418037920"/>
      <w:r w:rsidRPr="00497A86">
        <w:rPr>
          <w:rFonts w:asciiTheme="majorHAnsi" w:hAnsiTheme="majorHAnsi"/>
        </w:rPr>
        <w:t>3.4.2. Sigurnost sistema</w:t>
      </w:r>
      <w:bookmarkEnd w:id="208"/>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će se može ostvari putem jednog računa, kojeg će koristiti medicinska sestra ili neko drugi od zaposlenika, ovisno od preferenci samih korisnika.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koje on čuva zahtijeva login.</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Testiranje i dalji razvoj neće utjecati na sigurnost sistema.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lastRenderedPageBreak/>
        <w:t>Sistem će automatski dodijeliti šifru korisniku sistema, koju će moći promijeniti  nakon svog prvog prijavljivanja na sistem.</w:t>
      </w:r>
    </w:p>
    <w:p w:rsidR="00EF5783" w:rsidRPr="00497A86" w:rsidRDefault="00EF5783" w:rsidP="00EF5783">
      <w:pPr>
        <w:pStyle w:val="Podnaslov"/>
        <w:rPr>
          <w:rFonts w:asciiTheme="majorHAnsi" w:hAnsiTheme="majorHAnsi"/>
        </w:rPr>
      </w:pPr>
      <w:bookmarkStart w:id="209" w:name="_Toc418037921"/>
      <w:r w:rsidRPr="00497A86">
        <w:rPr>
          <w:rFonts w:asciiTheme="majorHAnsi" w:hAnsiTheme="majorHAnsi"/>
        </w:rPr>
        <w:t>3.4.3. Backup</w:t>
      </w:r>
      <w:bookmarkEnd w:id="209"/>
    </w:p>
    <w:p w:rsidR="00EF5783" w:rsidRPr="00497A86" w:rsidRDefault="00EF5783" w:rsidP="009B3DC3">
      <w:pPr>
        <w:pStyle w:val="Tekst"/>
        <w:rPr>
          <w:rFonts w:asciiTheme="majorHAnsi" w:hAnsiTheme="majorHAnsi"/>
        </w:rPr>
      </w:pPr>
      <w:r w:rsidRPr="00497A86">
        <w:rPr>
          <w:rFonts w:asciiTheme="majorHAnsi" w:hAnsiTheme="majorHAnsi"/>
        </w:rPr>
        <w:t xml:space="preserve">U slučaju nestanka struje ili kvara na hardware-u, sistem će se automatski vratitinazadnjesačuvanepodatake. </w:t>
      </w:r>
    </w:p>
    <w:p w:rsidR="00EF5783" w:rsidRPr="00497A86" w:rsidRDefault="00EF5783" w:rsidP="00EF5783">
      <w:pPr>
        <w:pStyle w:val="Podnaslov"/>
        <w:rPr>
          <w:rFonts w:asciiTheme="majorHAnsi" w:hAnsiTheme="majorHAnsi"/>
        </w:rPr>
      </w:pPr>
      <w:bookmarkStart w:id="210" w:name="_Toc418037922"/>
      <w:r w:rsidRPr="00497A86">
        <w:rPr>
          <w:rFonts w:asciiTheme="majorHAnsi" w:hAnsiTheme="majorHAnsi"/>
        </w:rPr>
        <w:t>3.4.4. Portabilnost sistema</w:t>
      </w:r>
      <w:bookmarkEnd w:id="210"/>
    </w:p>
    <w:p w:rsidR="00EF5783" w:rsidRPr="00497A86" w:rsidRDefault="00EF5783" w:rsidP="009B3DC3">
      <w:pPr>
        <w:pStyle w:val="Tekst"/>
        <w:rPr>
          <w:rFonts w:asciiTheme="majorHAnsi" w:hAnsiTheme="majorHAnsi"/>
        </w:rPr>
      </w:pPr>
      <w:r w:rsidRPr="00497A86">
        <w:rPr>
          <w:rFonts w:asciiTheme="majorHAnsi" w:hAnsiTheme="majorHAnsi"/>
        </w:rPr>
        <w:t xml:space="preserve">Sistem je zasnovan na Java platformi, te je moguće korištenje sistema na svakom operativnom sistemu uz pretpostavku da je instaliran Java Runtime Environment. </w:t>
      </w:r>
    </w:p>
    <w:p w:rsidR="00EF5783" w:rsidRPr="00497A86" w:rsidRDefault="00EF5783" w:rsidP="00EF5783">
      <w:pPr>
        <w:pStyle w:val="Podnaslov"/>
        <w:rPr>
          <w:rFonts w:asciiTheme="majorHAnsi" w:hAnsiTheme="majorHAnsi"/>
        </w:rPr>
      </w:pPr>
      <w:bookmarkStart w:id="211" w:name="_Toc418037923"/>
      <w:r w:rsidRPr="00497A86">
        <w:rPr>
          <w:rFonts w:asciiTheme="majorHAnsi" w:hAnsiTheme="majorHAnsi"/>
        </w:rPr>
        <w:t>3.4.5. Skalabilnost sistema</w:t>
      </w:r>
      <w:bookmarkEnd w:id="211"/>
    </w:p>
    <w:p w:rsidR="00EF5783" w:rsidRPr="00497A86" w:rsidRDefault="00EF5783" w:rsidP="009B3DC3">
      <w:pPr>
        <w:pStyle w:val="Tekst"/>
        <w:rPr>
          <w:rFonts w:asciiTheme="majorHAnsi" w:hAnsiTheme="majorHAnsi"/>
        </w:rPr>
      </w:pPr>
      <w:r w:rsidRPr="00497A86">
        <w:rPr>
          <w:rFonts w:asciiTheme="majorHAnsi" w:hAnsiTheme="majorHAnsi"/>
        </w:rPr>
        <w:t>Sistem je dizajniran tako da može da podrži veliki broj paci</w:t>
      </w:r>
      <w:r w:rsidR="009B4036" w:rsidRPr="00497A86">
        <w:rPr>
          <w:rFonts w:asciiTheme="majorHAnsi" w:hAnsiTheme="majorHAnsi"/>
        </w:rPr>
        <w:t>jenata, posjeta, zahvata i materijala</w:t>
      </w:r>
      <w:bookmarkStart w:id="212" w:name="_GoBack"/>
      <w:bookmarkEnd w:id="212"/>
      <w:r w:rsidR="00786592" w:rsidRPr="00497A86">
        <w:rPr>
          <w:rFonts w:asciiTheme="majorHAnsi" w:hAnsiTheme="majorHAnsi"/>
        </w:rPr>
        <w:t>. Planirano je da radi sa oko</w:t>
      </w:r>
      <w:r w:rsidRPr="00497A86">
        <w:rPr>
          <w:rFonts w:asciiTheme="majorHAnsi" w:hAnsiTheme="majorHAnsi"/>
        </w:rPr>
        <w:t xml:space="preserve"> 1000 pacijenata, a broj se može povećavati u prosjeku i do 10 000 - 100 000 pacijenata sa svakim od oko 100 evidentiranih posjeta, ograničeno veličinom baze, a koja će se po potrebi moći proširiti.</w:t>
      </w:r>
    </w:p>
    <w:p w:rsidR="00EF5783" w:rsidRPr="00497A86" w:rsidRDefault="00EF5783" w:rsidP="00EF5783">
      <w:pPr>
        <w:pStyle w:val="Podnaslov"/>
        <w:rPr>
          <w:rFonts w:asciiTheme="majorHAnsi" w:hAnsiTheme="majorHAnsi"/>
        </w:rPr>
      </w:pPr>
      <w:bookmarkStart w:id="213" w:name="_Toc418037924"/>
      <w:r w:rsidRPr="00497A86">
        <w:rPr>
          <w:rFonts w:asciiTheme="majorHAnsi" w:hAnsiTheme="majorHAnsi"/>
        </w:rPr>
        <w:t>3.4.6. Dostupnost sistema</w:t>
      </w:r>
      <w:bookmarkEnd w:id="213"/>
    </w:p>
    <w:p w:rsidR="00EF5783" w:rsidRPr="00497A86" w:rsidRDefault="00EF5783" w:rsidP="009B3DC3">
      <w:pPr>
        <w:pStyle w:val="Tekst"/>
        <w:rPr>
          <w:rFonts w:asciiTheme="majorHAnsi" w:hAnsiTheme="majorHAnsi"/>
        </w:rPr>
      </w:pPr>
      <w:r w:rsidRPr="00497A86">
        <w:rPr>
          <w:rFonts w:asciiTheme="majorHAnsi" w:hAnsiTheme="majorHAnsi"/>
        </w:rPr>
        <w:t xml:space="preserve">Sistem će biti dostupan 24 sata dnevno, 7 dana u sedmici, sa izuzetkom nepreviđenog kvara na sistemu. </w:t>
      </w:r>
    </w:p>
    <w:p w:rsidR="00EF5783" w:rsidRPr="00497A86" w:rsidRDefault="00EF5783" w:rsidP="00EF5783">
      <w:pPr>
        <w:pStyle w:val="Podnaslov"/>
        <w:rPr>
          <w:rFonts w:asciiTheme="majorHAnsi" w:hAnsiTheme="majorHAnsi"/>
        </w:rPr>
      </w:pPr>
      <w:bookmarkStart w:id="214" w:name="_Toc418037925"/>
      <w:r w:rsidRPr="00497A86">
        <w:rPr>
          <w:rFonts w:asciiTheme="majorHAnsi" w:hAnsiTheme="majorHAnsi"/>
        </w:rPr>
        <w:t>3.4.7. Održavanje sistema</w:t>
      </w:r>
      <w:bookmarkEnd w:id="214"/>
    </w:p>
    <w:p w:rsidR="00EF5783" w:rsidRPr="00497A86" w:rsidRDefault="00EF5783" w:rsidP="009B3DC3">
      <w:pPr>
        <w:pStyle w:val="Tekst"/>
        <w:rPr>
          <w:rFonts w:asciiTheme="majorHAnsi" w:hAnsiTheme="majorHAnsi"/>
        </w:rPr>
      </w:pPr>
      <w:r w:rsidRPr="00497A86">
        <w:rPr>
          <w:rFonts w:asciiTheme="majorHAnsi" w:hAnsiTheme="majorHAnsi"/>
        </w:rPr>
        <w:t>Moguća je zamjena i nadogradnja hardvera bez prekida rada sistema pri zamjeni redudantnih komponenti, a pri zamjeni i nadogradnji ostalihkomponenti nadogradnja i zamjena bit će moguća i izvan radnog vremena</w:t>
      </w:r>
    </w:p>
    <w:p w:rsidR="00EF5783" w:rsidRPr="00497A86" w:rsidRDefault="00EF5783" w:rsidP="009B3DC3">
      <w:pPr>
        <w:pStyle w:val="Tekst"/>
        <w:rPr>
          <w:rFonts w:asciiTheme="majorHAnsi" w:hAnsiTheme="majorHAnsi"/>
        </w:rPr>
      </w:pPr>
      <w:r w:rsidRPr="00497A86">
        <w:rPr>
          <w:rFonts w:asciiTheme="majorHAnsi" w:hAnsiTheme="majorHAnsi"/>
        </w:rPr>
        <w:t>Moguća je i nadogradnja softvera bez prekida rada sistema, pri čemu će se nadogradnja vršiti u periodu izvan radnog vremena.</w:t>
      </w:r>
    </w:p>
    <w:p w:rsidR="00E1368B" w:rsidRPr="00497A86" w:rsidRDefault="00E1368B" w:rsidP="00EF5783">
      <w:pPr>
        <w:pStyle w:val="Tekst"/>
        <w:rPr>
          <w:rFonts w:asciiTheme="majorHAnsi" w:hAnsiTheme="majorHAnsi"/>
        </w:rPr>
      </w:pPr>
    </w:p>
    <w:sectPr w:rsidR="00E1368B" w:rsidRPr="00497A86" w:rsidSect="00AE6B88">
      <w:footerReference w:type="default" r:id="rId15"/>
      <w:pgSz w:w="11905" w:h="16837"/>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8FD" w:rsidRDefault="007348FD" w:rsidP="00BE5ECD">
      <w:pPr>
        <w:spacing w:line="240" w:lineRule="auto"/>
      </w:pPr>
      <w:r>
        <w:separator/>
      </w:r>
    </w:p>
  </w:endnote>
  <w:endnote w:type="continuationSeparator" w:id="1">
    <w:p w:rsidR="007348FD" w:rsidRDefault="007348FD" w:rsidP="00BE5E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233406"/>
      <w:docPartObj>
        <w:docPartGallery w:val="Page Numbers (Bottom of Page)"/>
        <w:docPartUnique/>
      </w:docPartObj>
    </w:sdtPr>
    <w:sdtEndPr>
      <w:rPr>
        <w:noProof/>
      </w:rPr>
    </w:sdtEndPr>
    <w:sdtContent>
      <w:p w:rsidR="005E72A6" w:rsidRDefault="005E72A6">
        <w:pPr>
          <w:pStyle w:val="Footer"/>
          <w:jc w:val="center"/>
        </w:pPr>
        <w:fldSimple w:instr=" PAGE   \* MERGEFORMAT ">
          <w:r w:rsidR="0086653B">
            <w:rPr>
              <w:noProof/>
            </w:rPr>
            <w:t>24</w:t>
          </w:r>
        </w:fldSimple>
      </w:p>
    </w:sdtContent>
  </w:sdt>
  <w:p w:rsidR="005E72A6" w:rsidRDefault="005E72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8FD" w:rsidRDefault="007348FD" w:rsidP="00BE5ECD">
      <w:pPr>
        <w:spacing w:line="240" w:lineRule="auto"/>
      </w:pPr>
      <w:r>
        <w:separator/>
      </w:r>
    </w:p>
  </w:footnote>
  <w:footnote w:type="continuationSeparator" w:id="1">
    <w:p w:rsidR="007348FD" w:rsidRDefault="007348FD" w:rsidP="00BE5E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335A3957"/>
    <w:multiLevelType w:val="hybridMultilevel"/>
    <w:tmpl w:val="EB2466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DDA4986"/>
    <w:multiLevelType w:val="hybridMultilevel"/>
    <w:tmpl w:val="D79AE28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7"/>
  </w:num>
  <w:num w:numId="4">
    <w:abstractNumId w:val="9"/>
  </w:num>
  <w:num w:numId="5">
    <w:abstractNumId w:val="10"/>
  </w:num>
  <w:num w:numId="6">
    <w:abstractNumId w:val="34"/>
  </w:num>
  <w:num w:numId="7">
    <w:abstractNumId w:val="35"/>
  </w:num>
  <w:num w:numId="8">
    <w:abstractNumId w:val="22"/>
  </w:num>
  <w:num w:numId="9">
    <w:abstractNumId w:val="36"/>
  </w:num>
  <w:num w:numId="10">
    <w:abstractNumId w:val="23"/>
  </w:num>
  <w:num w:numId="11">
    <w:abstractNumId w:val="0"/>
  </w:num>
  <w:num w:numId="12">
    <w:abstractNumId w:val="13"/>
  </w:num>
  <w:num w:numId="13">
    <w:abstractNumId w:val="25"/>
  </w:num>
  <w:num w:numId="14">
    <w:abstractNumId w:val="6"/>
  </w:num>
  <w:num w:numId="15">
    <w:abstractNumId w:val="20"/>
  </w:num>
  <w:num w:numId="16">
    <w:abstractNumId w:val="28"/>
  </w:num>
  <w:num w:numId="17">
    <w:abstractNumId w:val="30"/>
  </w:num>
  <w:num w:numId="18">
    <w:abstractNumId w:val="7"/>
  </w:num>
  <w:num w:numId="19">
    <w:abstractNumId w:val="15"/>
  </w:num>
  <w:num w:numId="20">
    <w:abstractNumId w:val="32"/>
  </w:num>
  <w:num w:numId="21">
    <w:abstractNumId w:val="8"/>
  </w:num>
  <w:num w:numId="22">
    <w:abstractNumId w:val="2"/>
  </w:num>
  <w:num w:numId="23">
    <w:abstractNumId w:val="37"/>
  </w:num>
  <w:num w:numId="24">
    <w:abstractNumId w:val="24"/>
  </w:num>
  <w:num w:numId="25">
    <w:abstractNumId w:val="27"/>
  </w:num>
  <w:num w:numId="26">
    <w:abstractNumId w:val="11"/>
  </w:num>
  <w:num w:numId="27">
    <w:abstractNumId w:val="29"/>
  </w:num>
  <w:num w:numId="28">
    <w:abstractNumId w:val="19"/>
  </w:num>
  <w:num w:numId="29">
    <w:abstractNumId w:val="5"/>
  </w:num>
  <w:num w:numId="30">
    <w:abstractNumId w:val="18"/>
  </w:num>
  <w:num w:numId="31">
    <w:abstractNumId w:val="16"/>
  </w:num>
  <w:num w:numId="32">
    <w:abstractNumId w:val="4"/>
  </w:num>
  <w:num w:numId="33">
    <w:abstractNumId w:val="3"/>
  </w:num>
  <w:num w:numId="34">
    <w:abstractNumId w:val="1"/>
  </w:num>
  <w:num w:numId="35">
    <w:abstractNumId w:val="14"/>
  </w:num>
  <w:num w:numId="36">
    <w:abstractNumId w:val="12"/>
  </w:num>
  <w:num w:numId="37">
    <w:abstractNumId w:val="21"/>
  </w:num>
  <w:num w:numId="38">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E863AD"/>
    <w:rsid w:val="000116F0"/>
    <w:rsid w:val="000214F0"/>
    <w:rsid w:val="00021985"/>
    <w:rsid w:val="00031D1A"/>
    <w:rsid w:val="0003327D"/>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2023"/>
    <w:rsid w:val="001F2F91"/>
    <w:rsid w:val="00204BDA"/>
    <w:rsid w:val="002204E9"/>
    <w:rsid w:val="00224A19"/>
    <w:rsid w:val="002349F4"/>
    <w:rsid w:val="002516FC"/>
    <w:rsid w:val="00256DB8"/>
    <w:rsid w:val="00264811"/>
    <w:rsid w:val="002D39AF"/>
    <w:rsid w:val="002D5AE1"/>
    <w:rsid w:val="003047DE"/>
    <w:rsid w:val="00332F1D"/>
    <w:rsid w:val="003610C2"/>
    <w:rsid w:val="00366A98"/>
    <w:rsid w:val="003A1D5B"/>
    <w:rsid w:val="004226D1"/>
    <w:rsid w:val="00445F83"/>
    <w:rsid w:val="00455EFD"/>
    <w:rsid w:val="00497A86"/>
    <w:rsid w:val="004A6CB9"/>
    <w:rsid w:val="004C2A47"/>
    <w:rsid w:val="004E0E95"/>
    <w:rsid w:val="00553389"/>
    <w:rsid w:val="005766EC"/>
    <w:rsid w:val="005B5EED"/>
    <w:rsid w:val="005D0256"/>
    <w:rsid w:val="005E72A6"/>
    <w:rsid w:val="0061203C"/>
    <w:rsid w:val="0062021B"/>
    <w:rsid w:val="00656DBD"/>
    <w:rsid w:val="00686E5A"/>
    <w:rsid w:val="006E1077"/>
    <w:rsid w:val="007348FD"/>
    <w:rsid w:val="00754709"/>
    <w:rsid w:val="00780358"/>
    <w:rsid w:val="00780875"/>
    <w:rsid w:val="00786592"/>
    <w:rsid w:val="007B173C"/>
    <w:rsid w:val="007B1D55"/>
    <w:rsid w:val="0083137C"/>
    <w:rsid w:val="0085401F"/>
    <w:rsid w:val="0086653B"/>
    <w:rsid w:val="008B284A"/>
    <w:rsid w:val="009A415E"/>
    <w:rsid w:val="009B2674"/>
    <w:rsid w:val="009B3DC3"/>
    <w:rsid w:val="009B4036"/>
    <w:rsid w:val="009C3E96"/>
    <w:rsid w:val="009D59ED"/>
    <w:rsid w:val="00A03704"/>
    <w:rsid w:val="00A362FE"/>
    <w:rsid w:val="00A36823"/>
    <w:rsid w:val="00A53A6C"/>
    <w:rsid w:val="00A7031E"/>
    <w:rsid w:val="00A704D7"/>
    <w:rsid w:val="00A866E5"/>
    <w:rsid w:val="00AB4594"/>
    <w:rsid w:val="00AE6B88"/>
    <w:rsid w:val="00B06FB9"/>
    <w:rsid w:val="00B17162"/>
    <w:rsid w:val="00B240FB"/>
    <w:rsid w:val="00B24188"/>
    <w:rsid w:val="00B31B2D"/>
    <w:rsid w:val="00B350BC"/>
    <w:rsid w:val="00B40926"/>
    <w:rsid w:val="00BD355A"/>
    <w:rsid w:val="00BE5ECD"/>
    <w:rsid w:val="00C07373"/>
    <w:rsid w:val="00C44A7F"/>
    <w:rsid w:val="00CA08C5"/>
    <w:rsid w:val="00CB06D4"/>
    <w:rsid w:val="00CB636B"/>
    <w:rsid w:val="00CD3549"/>
    <w:rsid w:val="00D033ED"/>
    <w:rsid w:val="00D277D4"/>
    <w:rsid w:val="00D47B25"/>
    <w:rsid w:val="00D6552E"/>
    <w:rsid w:val="00D67EDC"/>
    <w:rsid w:val="00DA6178"/>
    <w:rsid w:val="00DD71B5"/>
    <w:rsid w:val="00E1368B"/>
    <w:rsid w:val="00E42C93"/>
    <w:rsid w:val="00E51F59"/>
    <w:rsid w:val="00E863AD"/>
    <w:rsid w:val="00EB306C"/>
    <w:rsid w:val="00EB4448"/>
    <w:rsid w:val="00EC3B52"/>
    <w:rsid w:val="00ED728D"/>
    <w:rsid w:val="00EF5783"/>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F77E5A"/>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F77E5A"/>
    <w:rPr>
      <w:rFonts w:ascii="Calibri Light" w:eastAsia="Trebuchet MS" w:hAnsi="Calibri Light" w:cs="Times New Roman"/>
      <w:color w:val="17365D" w:themeColor="text2" w:themeShade="BF"/>
      <w:sz w:val="24"/>
      <w:szCs w:val="26"/>
      <w:u w:val="single"/>
      <w:lang w:eastAsia="en-US"/>
    </w:rPr>
  </w:style>
  <w:style w:type="paragraph" w:styleId="ListParagraph">
    <w:name w:val="List Paragraph"/>
    <w:basedOn w:val="Normal"/>
    <w:uiPriority w:val="34"/>
    <w:qFormat/>
    <w:rsid w:val="001F2F91"/>
    <w:pPr>
      <w:ind w:left="720"/>
      <w:contextualSpacing/>
    </w:pPr>
  </w:style>
</w:styles>
</file>

<file path=word/webSettings.xml><?xml version="1.0" encoding="utf-8"?>
<w:webSettings xmlns:r="http://schemas.openxmlformats.org/officeDocument/2006/relationships" xmlns:w="http://schemas.openxmlformats.org/wordprocessingml/2006/main">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2.etf.unsa.ba/file.php/118/ieee830.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96129C-1FC2-4103-898F-A8E90D3BB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32</Pages>
  <Words>6651</Words>
  <Characters>37914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luka454</cp:lastModifiedBy>
  <cp:revision>2</cp:revision>
  <cp:lastPrinted>2015-04-23T16:27:00Z</cp:lastPrinted>
  <dcterms:created xsi:type="dcterms:W3CDTF">2015-04-30T16:47:00Z</dcterms:created>
  <dcterms:modified xsi:type="dcterms:W3CDTF">2015-04-30T16:47:00Z</dcterms:modified>
</cp:coreProperties>
</file>