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sdt>
      <w:sdtPr>
        <w:id w:val="-5363521"/>
        <w:docPartObj>
          <w:docPartGallery w:val="Cover Pages"/>
          <w:docPartUnique/>
        </w:docPartObj>
      </w:sdtPr>
      <w:sdtEndPr>
        <w:rPr>
          <w:rFonts w:ascii="Calibri Light" w:hAnsi="Calibri Light"/>
        </w:rPr>
      </w:sdtEndPr>
      <w:sdtContent>
        <w:p w:rsidR="00AE6B88" w:rsidRDefault="00036E92">
          <w:r w:rsidRPr="00036E92">
            <w:rPr>
              <w:noProof/>
              <w:lang w:val="en-US" w:eastAsia="en-US"/>
            </w:rPr>
            <w:pict>
              <v:rect id="Rectangle 34" o:spid="_x0000_s1026" style="position:absolute;margin-left:0;margin-top:0;width:581.4pt;height:752.4pt;z-index:-251653120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" fillcolor="#f1efe6 [2579]" stroked="f" strokeweight="2pt">
                <v:fill color2="#575131 [963]" rotate="t" focusposition=".5,.5" focussize="" focus="100%" type="gradientRadial"/>
                <v:path arrowok="t"/>
                <v:textbox inset="21.6pt,,21.6pt">
                  <w:txbxContent>
                    <w:p w:rsidR="00D107CB" w:rsidRDefault="00D107CB"/>
                  </w:txbxContent>
                </v:textbox>
                <w10:wrap anchorx="page" anchory="page"/>
              </v:rect>
            </w:pict>
          </w:r>
          <w:r w:rsidRPr="00036E92">
            <w:rPr>
              <w:noProof/>
              <w:lang w:val="en-US" w:eastAsia="en-US"/>
            </w:rPr>
            <w:pict>
              <v:rect id="Rectangle 35" o:spid="_x0000_s1027" style="position:absolute;margin-left:0;margin-top:0;width:226.45pt;height:237.6pt;z-index:251660288;visibility:visible;mso-width-percent:370;mso-height-percent:300;mso-left-percent:455;mso-top-percent:25;mso-position-horizontal-relative:page;mso-position-vertical-relative:page;mso-width-percent:370;mso-height-percent:300;mso-left-percent:455;mso-top-percent:25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" fillcolor="#1f497d [3215]" stroked="f" strokeweight="2pt">
                <v:textbox inset="14.4pt,14.4pt,14.4pt,28.8pt">
                  <w:txbxContent>
                    <w:p w:rsidR="00D107CB" w:rsidRDefault="00D107CB">
                      <w:pPr>
                        <w:spacing w:before="240"/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 anchory="page"/>
              </v:rect>
            </w:pict>
          </w:r>
          <w:r w:rsidRPr="00036E92">
            <w:rPr>
              <w:noProof/>
              <w:lang w:val="en-US" w:eastAsia="en-US"/>
            </w:rPr>
            <w:pict>
              <v:rect id="Rectangle 36" o:spid="_x0000_s1030" style="position:absolute;margin-left:0;margin-top:0;width:244.8pt;height:554.4pt;z-index:251659264;visibility:visible;mso-width-percent:400;mso-height-percent:700;mso-left-percent:440;mso-top-percent:25;mso-position-horizontal-relative:page;mso-position-vertical-relative:page;mso-width-percent:400;mso-height-percent:700;mso-left-percent:440;mso-top-percent:25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938953 [1614]" strokeweight="1.25pt">
                <w10:wrap anchorx="page" anchory="page"/>
              </v:rect>
            </w:pict>
          </w:r>
          <w:r w:rsidRPr="00036E92">
            <w:rPr>
              <w:noProof/>
              <w:lang w:val="en-US" w:eastAsia="en-US"/>
            </w:rPr>
            <w:pict>
              <v:rect id="Rectangle 37" o:spid="_x0000_s1029" style="position:absolute;margin-left:0;margin-top:0;width:226.45pt;height:9.35pt;z-index:251662336;visibility:visible;mso-width-percent:370;mso-left-percent:455;mso-top-percent:690;mso-position-horizontal-relative:page;mso-position-vertical-relative:page;mso-width-percent:370;mso-left-percent:455;mso-top-percent:69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4f81bd [3204]" stroked="f" strokeweight="2pt">
                <w10:wrap anchorx="page" anchory="page"/>
              </v:rect>
            </w:pict>
          </w:r>
          <w:r w:rsidRPr="00036E92">
            <w:rPr>
              <w:noProof/>
              <w:lang w:val="en-US" w:eastAsia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margin-left:0;margin-top:0;width:220.3pt;height:194.9pt;z-index:251661312;visibility:visible;mso-width-percent:360;mso-height-percent:280;mso-left-percent:455;mso-top-percent:350;mso-position-horizontal-relative:page;mso-position-vertical-relative:page;mso-width-percent:360;mso-height-percent:280;mso-left-percent:455;mso-top-percent: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iBOQ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AwRx39ZeZWd0a1Q3L1bzdYmKNsy6V2YwIOgCQ+9ecOSVwsvqIlFSKPPrb3YfD97g&#10;paTBwKXU/jwyIyipvkswOh9NJn5CgzKZzmIo5tazv/XIY/2oMNMjrJfmQfTxrurF3Kj6Dbux8q/C&#10;xSTH2yl1vfjoujXAbnGxWoUgzKRmbiO3mvvUHjeP9659Y0ZfSHHg81n1o8mSD9x0sf6m1aujA0OB&#10;OI9zhypY9ArmOfB52T2/MLd6iHr/Qyx/Aw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nQUYgTkCAABpBAAADgAAAAAAAAAAAAAA&#10;AAAuAgAAZHJzL2Uyb0RvYy54bWxQSwECLQAUAAYACAAAACEAeUQr7toAAAAFAQAADwAAAAAAAAAA&#10;AAAAAACTBAAAZHJzL2Rvd25yZXYueG1sUEsFBgAAAAAEAAQA8wAAAJoFAAAAAA=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hAnsiTheme="majorHAnsi"/>
                          <w:noProof/>
                          <w:color w:val="4F81BD" w:themeColor="accent1"/>
                          <w:sz w:val="44"/>
                          <w:szCs w:val="44"/>
                        </w:rPr>
                        <w:alias w:val="Title"/>
                        <w:id w:val="314850067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D107CB" w:rsidRDefault="00D107CB" w:rsidP="00E80C60">
                          <w:p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</w:pPr>
                          <w:r w:rsidRPr="00E80C60"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44"/>
                              <w:szCs w:val="44"/>
                            </w:rPr>
                            <w:t>Dokument dizajna sistema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hAnsiTheme="majorHAnsi"/>
                          <w:noProof/>
                          <w:color w:val="1F497D" w:themeColor="text2"/>
                          <w:sz w:val="32"/>
                          <w:szCs w:val="40"/>
                        </w:rPr>
                        <w:alias w:val="Subtitle"/>
                        <w:id w:val="-1489394143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D107CB" w:rsidRDefault="00D107CB">
                          <w:pP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t>LunaSoft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E80C60" w:rsidRDefault="00AE6B88" w:rsidP="00E80C60">
          <w:pPr>
            <w:rPr>
              <w:rFonts w:ascii="Calibri Light" w:hAnsi="Calibri Light"/>
            </w:rPr>
          </w:pPr>
          <w:r w:rsidRPr="00C44A7F">
            <w:rPr>
              <w:rFonts w:ascii="Calibri Light" w:hAnsi="Calibri Light"/>
            </w:rPr>
            <w:br w:type="page"/>
          </w:r>
        </w:p>
      </w:sdtContent>
    </w:sdt>
    <w:p w:rsidR="00E80C60" w:rsidRDefault="00E80C60" w:rsidP="00E80C60">
      <w:pPr>
        <w:rPr>
          <w:b/>
          <w:color w:val="365F91" w:themeColor="accent1" w:themeShade="BF"/>
          <w:sz w:val="32"/>
          <w:szCs w:val="32"/>
        </w:rPr>
      </w:pPr>
      <w:r w:rsidRPr="00E80C60">
        <w:rPr>
          <w:b/>
          <w:color w:val="365F91" w:themeColor="accent1" w:themeShade="BF"/>
          <w:sz w:val="32"/>
          <w:szCs w:val="32"/>
        </w:rPr>
        <w:lastRenderedPageBreak/>
        <w:t xml:space="preserve"> </w:t>
      </w:r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0"/>
          <w:lang w:val="bs-Latn-BA" w:eastAsia="bs-Latn-BA"/>
        </w:rPr>
        <w:id w:val="77513586"/>
        <w:docPartObj>
          <w:docPartGallery w:val="Table of Contents"/>
          <w:docPartUnique/>
        </w:docPartObj>
      </w:sdtPr>
      <w:sdtContent>
        <w:p w:rsidR="00E80C60" w:rsidRDefault="00E80C60" w:rsidP="00E80C60">
          <w:pPr>
            <w:pStyle w:val="TOCHeading"/>
          </w:pPr>
          <w:r>
            <w:t>Sadržaj</w:t>
          </w:r>
        </w:p>
        <w:p w:rsidR="00D107CB" w:rsidRPr="00D107CB" w:rsidRDefault="00036E92" w:rsidP="00D107CB">
          <w:pPr>
            <w:pStyle w:val="TOC1"/>
            <w:rPr>
              <w:rFonts w:eastAsiaTheme="minorEastAsia" w:cstheme="minorBidi"/>
              <w:color w:val="auto"/>
            </w:rPr>
          </w:pPr>
          <w:r w:rsidRPr="00036E92">
            <w:rPr>
              <w:u w:val="single"/>
            </w:rPr>
            <w:fldChar w:fldCharType="begin"/>
          </w:r>
          <w:r w:rsidR="00E80C60">
            <w:instrText xml:space="preserve"> TOC \o "1-3" \h \z \u </w:instrText>
          </w:r>
          <w:r w:rsidRPr="00036E92">
            <w:rPr>
              <w:u w:val="single"/>
            </w:rPr>
            <w:fldChar w:fldCharType="separate"/>
          </w:r>
          <w:hyperlink w:anchor="_Toc418192121" w:history="1">
            <w:r w:rsidR="00D107CB" w:rsidRPr="00D107CB">
              <w:rPr>
                <w:rStyle w:val="Hyperlink"/>
                <w:u w:val="none"/>
              </w:rPr>
              <w:t>1.Uvod</w:t>
            </w:r>
            <w:r w:rsidR="00D107CB" w:rsidRPr="00D107CB">
              <w:rPr>
                <w:webHidden/>
              </w:rPr>
              <w:tab/>
            </w:r>
            <w:r w:rsidR="00D107CB" w:rsidRPr="00D107CB">
              <w:rPr>
                <w:webHidden/>
              </w:rPr>
              <w:fldChar w:fldCharType="begin"/>
            </w:r>
            <w:r w:rsidR="00D107CB" w:rsidRPr="00D107CB">
              <w:rPr>
                <w:webHidden/>
              </w:rPr>
              <w:instrText xml:space="preserve"> PAGEREF _Toc418192121 \h </w:instrText>
            </w:r>
            <w:r w:rsidR="00D107CB" w:rsidRPr="00D107CB">
              <w:rPr>
                <w:webHidden/>
              </w:rPr>
            </w:r>
            <w:r w:rsidR="00D107CB" w:rsidRPr="00D107CB">
              <w:rPr>
                <w:webHidden/>
              </w:rPr>
              <w:fldChar w:fldCharType="separate"/>
            </w:r>
            <w:r w:rsidR="007C570C">
              <w:rPr>
                <w:webHidden/>
              </w:rPr>
              <w:t>4</w:t>
            </w:r>
            <w:r w:rsidR="00D107CB" w:rsidRPr="00D107CB">
              <w:rPr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left" w:pos="561"/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22" w:history="1">
            <w:r w:rsidRPr="007815B1">
              <w:rPr>
                <w:rStyle w:val="Hyperlink"/>
                <w:noProof/>
              </w:rPr>
              <w:t>1.1.Najmena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left" w:pos="561"/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23" w:history="1">
            <w:r w:rsidRPr="007815B1">
              <w:rPr>
                <w:rStyle w:val="Hyperlink"/>
                <w:noProof/>
              </w:rPr>
              <w:t>1.2.Opseg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left" w:pos="561"/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24" w:history="1">
            <w:r w:rsidRPr="007815B1">
              <w:rPr>
                <w:rStyle w:val="Hyperlink"/>
                <w:noProof/>
              </w:rPr>
              <w:t>1.3.Standardi dokumentovanja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left" w:pos="561"/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25" w:history="1">
            <w:r w:rsidRPr="007815B1">
              <w:rPr>
                <w:rStyle w:val="Hyperlink"/>
                <w:noProof/>
              </w:rPr>
              <w:t>1.4.Vanjske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 w:rsidP="00D107CB">
          <w:pPr>
            <w:pStyle w:val="TOC1"/>
            <w:rPr>
              <w:rFonts w:eastAsiaTheme="minorEastAsia" w:cstheme="minorBidi"/>
              <w:color w:val="auto"/>
            </w:rPr>
          </w:pPr>
          <w:hyperlink w:anchor="_Toc418192128" w:history="1">
            <w:r w:rsidRPr="007815B1">
              <w:rPr>
                <w:rStyle w:val="Hyperlink"/>
              </w:rPr>
              <w:t>2.Dijagrami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_Toc418192128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C570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left" w:pos="561"/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29" w:history="1">
            <w:r w:rsidRPr="007815B1">
              <w:rPr>
                <w:rStyle w:val="Hyperlink"/>
                <w:noProof/>
              </w:rPr>
              <w:t>2.1.Dijagram paketa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left" w:pos="561"/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30" w:history="1">
            <w:r w:rsidRPr="007815B1">
              <w:rPr>
                <w:rStyle w:val="Hyperlink"/>
                <w:noProof/>
              </w:rPr>
              <w:t>2.2.Dijagrami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31" w:history="1">
            <w:r w:rsidRPr="007815B1">
              <w:rPr>
                <w:rStyle w:val="Hyperlink"/>
                <w:noProof/>
              </w:rPr>
              <w:t>2.3. Activity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42" w:history="1">
            <w:r w:rsidRPr="007815B1">
              <w:rPr>
                <w:rStyle w:val="Hyperlink"/>
                <w:noProof/>
              </w:rPr>
              <w:t>2.4. Dijagramisekvenci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7CB" w:rsidRDefault="00D107C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</w:rPr>
          </w:pPr>
          <w:hyperlink w:anchor="_Toc418192147" w:history="1">
            <w:r>
              <w:rPr>
                <w:rStyle w:val="Hyperlink"/>
                <w:noProof/>
              </w:rPr>
              <w:t>2.5</w:t>
            </w:r>
            <w:r w:rsidRPr="007815B1">
              <w:rPr>
                <w:rStyle w:val="Hyperlink"/>
                <w:noProof/>
              </w:rPr>
              <w:t>. ER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_Toc418192147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70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C60" w:rsidRDefault="00036E92" w:rsidP="00E80C60">
          <w:r>
            <w:fldChar w:fldCharType="end"/>
          </w:r>
        </w:p>
      </w:sdtContent>
    </w:sdt>
    <w:p w:rsidR="007C570C" w:rsidRDefault="007C570C" w:rsidP="00D107CB">
      <w:pPr>
        <w:pStyle w:val="Heading1"/>
        <w:spacing w:before="480"/>
        <w:contextualSpacing w:val="0"/>
        <w:rPr>
          <w:rFonts w:asciiTheme="minorHAnsi" w:hAnsiTheme="minorHAnsi"/>
          <w:b/>
        </w:rPr>
      </w:pPr>
      <w:bookmarkStart w:id="0" w:name="_Toc418192121"/>
    </w:p>
    <w:p w:rsidR="007C570C" w:rsidRDefault="007C570C">
      <w:pPr>
        <w:rPr>
          <w:rFonts w:asciiTheme="minorHAnsi" w:eastAsia="Trebuchet MS" w:hAnsiTheme="minorHAnsi" w:cs="Trebuchet MS"/>
          <w:b/>
          <w:sz w:val="32"/>
        </w:rPr>
      </w:pPr>
      <w:r>
        <w:rPr>
          <w:rFonts w:asciiTheme="minorHAnsi" w:hAnsiTheme="minorHAnsi"/>
          <w:b/>
        </w:rPr>
        <w:br w:type="page"/>
      </w:r>
    </w:p>
    <w:p w:rsidR="007C570C" w:rsidRDefault="007C570C">
      <w:pPr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lastRenderedPageBreak/>
        <w:t>Historijat revizije dokumenta</w:t>
      </w:r>
    </w:p>
    <w:tbl>
      <w:tblPr>
        <w:tblStyle w:val="LightList-Accent1"/>
        <w:tblW w:w="0" w:type="auto"/>
        <w:tblLook w:val="04A0"/>
      </w:tblPr>
      <w:tblGrid>
        <w:gridCol w:w="2093"/>
        <w:gridCol w:w="1967"/>
        <w:gridCol w:w="1860"/>
        <w:gridCol w:w="3260"/>
      </w:tblGrid>
      <w:tr w:rsidR="007C570C" w:rsidTr="007C570C">
        <w:trPr>
          <w:cnfStyle w:val="100000000000"/>
        </w:trPr>
        <w:tc>
          <w:tcPr>
            <w:cnfStyle w:val="001000000000"/>
            <w:tcW w:w="2093" w:type="dxa"/>
          </w:tcPr>
          <w:p w:rsidR="007C570C" w:rsidRPr="007C570C" w:rsidRDefault="007C570C">
            <w:pPr>
              <w:rPr>
                <w:rFonts w:asciiTheme="minorHAnsi" w:hAnsiTheme="minorHAnsi"/>
                <w:sz w:val="24"/>
                <w:szCs w:val="24"/>
              </w:rPr>
            </w:pPr>
            <w:r w:rsidRPr="007C570C">
              <w:rPr>
                <w:rFonts w:asciiTheme="minorHAnsi" w:hAnsiTheme="minorHAnsi"/>
                <w:sz w:val="24"/>
                <w:szCs w:val="24"/>
              </w:rPr>
              <w:t>Datum</w:t>
            </w:r>
          </w:p>
        </w:tc>
        <w:tc>
          <w:tcPr>
            <w:tcW w:w="1967" w:type="dxa"/>
          </w:tcPr>
          <w:p w:rsidR="007C570C" w:rsidRPr="007C570C" w:rsidRDefault="007C570C">
            <w:pPr>
              <w:cnfStyle w:val="100000000000"/>
              <w:rPr>
                <w:rFonts w:asciiTheme="minorHAnsi" w:hAnsiTheme="minorHAnsi"/>
                <w:sz w:val="24"/>
                <w:szCs w:val="24"/>
              </w:rPr>
            </w:pPr>
            <w:r w:rsidRPr="007C570C">
              <w:rPr>
                <w:rFonts w:asciiTheme="minorHAnsi" w:hAnsiTheme="minorHAnsi"/>
                <w:sz w:val="24"/>
                <w:szCs w:val="24"/>
              </w:rPr>
              <w:t>Verzija</w:t>
            </w:r>
          </w:p>
        </w:tc>
        <w:tc>
          <w:tcPr>
            <w:tcW w:w="1860" w:type="dxa"/>
          </w:tcPr>
          <w:p w:rsidR="007C570C" w:rsidRPr="007C570C" w:rsidRDefault="007C570C">
            <w:pPr>
              <w:cnfStyle w:val="100000000000"/>
              <w:rPr>
                <w:rFonts w:asciiTheme="minorHAnsi" w:hAnsiTheme="minorHAnsi"/>
                <w:sz w:val="24"/>
                <w:szCs w:val="24"/>
              </w:rPr>
            </w:pPr>
            <w:r w:rsidRPr="007C570C">
              <w:rPr>
                <w:rFonts w:asciiTheme="minorHAnsi" w:hAnsiTheme="minorHAnsi"/>
                <w:sz w:val="24"/>
                <w:szCs w:val="24"/>
              </w:rPr>
              <w:t>Autor</w:t>
            </w:r>
          </w:p>
        </w:tc>
        <w:tc>
          <w:tcPr>
            <w:tcW w:w="3260" w:type="dxa"/>
          </w:tcPr>
          <w:p w:rsidR="007C570C" w:rsidRPr="007C570C" w:rsidRDefault="007C570C">
            <w:pPr>
              <w:cnfStyle w:val="100000000000"/>
              <w:rPr>
                <w:rFonts w:asciiTheme="minorHAnsi" w:hAnsiTheme="minorHAnsi"/>
                <w:sz w:val="24"/>
                <w:szCs w:val="24"/>
              </w:rPr>
            </w:pPr>
            <w:r w:rsidRPr="007C570C">
              <w:rPr>
                <w:rFonts w:asciiTheme="minorHAnsi" w:hAnsiTheme="minorHAnsi"/>
                <w:sz w:val="24"/>
                <w:szCs w:val="24"/>
              </w:rPr>
              <w:t>Komentar</w:t>
            </w:r>
          </w:p>
        </w:tc>
      </w:tr>
      <w:tr w:rsidR="007C570C" w:rsidTr="007C570C">
        <w:trPr>
          <w:cnfStyle w:val="000000100000"/>
        </w:trPr>
        <w:tc>
          <w:tcPr>
            <w:cnfStyle w:val="001000000000"/>
            <w:tcW w:w="2093" w:type="dxa"/>
          </w:tcPr>
          <w:p w:rsidR="007C570C" w:rsidRPr="007C570C" w:rsidRDefault="007C570C" w:rsidP="007C570C">
            <w:pPr>
              <w:ind w:right="51"/>
              <w:rPr>
                <w:rFonts w:asciiTheme="minorHAnsi" w:hAnsiTheme="minorHAnsi"/>
                <w:b w:val="0"/>
              </w:rPr>
            </w:pPr>
            <w:r w:rsidRPr="007C570C">
              <w:rPr>
                <w:rFonts w:asciiTheme="minorHAnsi" w:hAnsiTheme="minorHAnsi"/>
                <w:b w:val="0"/>
              </w:rPr>
              <w:t>30.4.2014</w:t>
            </w:r>
          </w:p>
        </w:tc>
        <w:tc>
          <w:tcPr>
            <w:tcW w:w="1967" w:type="dxa"/>
          </w:tcPr>
          <w:p w:rsidR="007C570C" w:rsidRPr="007C570C" w:rsidRDefault="007C570C">
            <w:pPr>
              <w:cnfStyle w:val="000000100000"/>
              <w:rPr>
                <w:rFonts w:asciiTheme="minorHAnsi" w:hAnsiTheme="minorHAnsi"/>
              </w:rPr>
            </w:pPr>
            <w:r w:rsidRPr="007C570C">
              <w:rPr>
                <w:rFonts w:asciiTheme="minorHAnsi" w:hAnsiTheme="minorHAnsi"/>
              </w:rPr>
              <w:t>v1.0</w:t>
            </w:r>
          </w:p>
        </w:tc>
        <w:tc>
          <w:tcPr>
            <w:tcW w:w="1860" w:type="dxa"/>
          </w:tcPr>
          <w:p w:rsidR="007C570C" w:rsidRPr="007C570C" w:rsidRDefault="007C570C">
            <w:pPr>
              <w:cnfStyle w:val="000000100000"/>
              <w:rPr>
                <w:rFonts w:asciiTheme="minorHAnsi" w:hAnsiTheme="minorHAnsi"/>
              </w:rPr>
            </w:pPr>
            <w:r w:rsidRPr="007C570C">
              <w:rPr>
                <w:rFonts w:asciiTheme="minorHAnsi" w:hAnsiTheme="minorHAnsi"/>
              </w:rPr>
              <w:t>LunaSoft</w:t>
            </w:r>
          </w:p>
        </w:tc>
        <w:tc>
          <w:tcPr>
            <w:tcW w:w="3260" w:type="dxa"/>
          </w:tcPr>
          <w:p w:rsidR="007C570C" w:rsidRPr="007C570C" w:rsidRDefault="007C570C">
            <w:pPr>
              <w:cnfStyle w:val="000000100000"/>
              <w:rPr>
                <w:rFonts w:asciiTheme="minorHAnsi" w:hAnsiTheme="minorHAnsi"/>
              </w:rPr>
            </w:pPr>
            <w:r w:rsidRPr="007C570C">
              <w:rPr>
                <w:rFonts w:asciiTheme="minorHAnsi" w:hAnsiTheme="minorHAnsi"/>
              </w:rPr>
              <w:t>Incijalna verzija</w:t>
            </w:r>
          </w:p>
        </w:tc>
      </w:tr>
    </w:tbl>
    <w:p w:rsidR="007C570C" w:rsidRDefault="007C570C">
      <w:pPr>
        <w:rPr>
          <w:rFonts w:asciiTheme="minorHAnsi" w:eastAsia="Trebuchet MS" w:hAnsiTheme="minorHAnsi" w:cs="Trebuchet MS"/>
          <w:b/>
          <w:sz w:val="32"/>
        </w:rPr>
      </w:pPr>
      <w:r>
        <w:rPr>
          <w:rFonts w:asciiTheme="minorHAnsi" w:hAnsiTheme="minorHAnsi"/>
          <w:b/>
        </w:rPr>
        <w:br w:type="page"/>
      </w:r>
    </w:p>
    <w:p w:rsidR="00E80C60" w:rsidRPr="00E80C60" w:rsidRDefault="00E80C60" w:rsidP="00E80C60">
      <w:pPr>
        <w:pStyle w:val="Heading1"/>
        <w:numPr>
          <w:ilvl w:val="0"/>
          <w:numId w:val="43"/>
        </w:numPr>
        <w:spacing w:before="480"/>
        <w:contextualSpacing w:val="0"/>
        <w:rPr>
          <w:rFonts w:asciiTheme="minorHAnsi" w:hAnsiTheme="minorHAnsi"/>
          <w:b/>
        </w:rPr>
      </w:pPr>
      <w:r w:rsidRPr="00E80C60">
        <w:rPr>
          <w:rFonts w:asciiTheme="minorHAnsi" w:hAnsiTheme="minorHAnsi"/>
          <w:b/>
        </w:rPr>
        <w:lastRenderedPageBreak/>
        <w:t>Uvod</w:t>
      </w:r>
      <w:bookmarkEnd w:id="0"/>
    </w:p>
    <w:p w:rsidR="00E80C60" w:rsidRPr="002D561D" w:rsidRDefault="00E80C60" w:rsidP="00E80C60">
      <w:pPr>
        <w:pStyle w:val="Default"/>
        <w:rPr>
          <w:rFonts w:asciiTheme="minorHAnsi" w:hAnsiTheme="minorHAnsi" w:cstheme="minorBidi"/>
          <w:color w:val="auto"/>
        </w:rPr>
      </w:pPr>
    </w:p>
    <w:p w:rsidR="00E80C60" w:rsidRPr="002D561D" w:rsidRDefault="00E80C60" w:rsidP="00E80C60">
      <w:pPr>
        <w:pStyle w:val="Default"/>
        <w:rPr>
          <w:rFonts w:asciiTheme="minorHAnsi" w:hAnsiTheme="minorHAnsi"/>
        </w:rPr>
      </w:pPr>
      <w:r w:rsidRPr="002D561D">
        <w:rPr>
          <w:rFonts w:asciiTheme="minorHAnsi" w:hAnsiTheme="minorHAnsi"/>
        </w:rPr>
        <w:t>Dokument dizajn sistema ima za cilj vizuelnu prezentaciju sistema, njegovih komponenti i međusobnih veza.  Ovaj dokument sadrži sljedeće dijagrame:</w:t>
      </w:r>
    </w:p>
    <w:p w:rsidR="003566A9" w:rsidRDefault="003566A9" w:rsidP="00E80C60">
      <w:pPr>
        <w:pStyle w:val="Default"/>
        <w:numPr>
          <w:ilvl w:val="0"/>
          <w:numId w:val="40"/>
        </w:numPr>
        <w:rPr>
          <w:rFonts w:asciiTheme="minorHAnsi" w:hAnsiTheme="minorHAnsi"/>
        </w:rPr>
      </w:pPr>
      <w:r>
        <w:rPr>
          <w:rFonts w:asciiTheme="minorHAnsi" w:hAnsiTheme="minorHAnsi"/>
        </w:rPr>
        <w:t>Dijagram paketa</w:t>
      </w:r>
    </w:p>
    <w:p w:rsidR="00E80C60" w:rsidRPr="002D561D" w:rsidRDefault="00E80C60" w:rsidP="00E80C60">
      <w:pPr>
        <w:pStyle w:val="Default"/>
        <w:numPr>
          <w:ilvl w:val="0"/>
          <w:numId w:val="40"/>
        </w:numPr>
        <w:rPr>
          <w:rFonts w:asciiTheme="minorHAnsi" w:hAnsiTheme="minorHAnsi"/>
        </w:rPr>
      </w:pPr>
      <w:r w:rsidRPr="002D561D">
        <w:rPr>
          <w:rFonts w:asciiTheme="minorHAnsi" w:hAnsiTheme="minorHAnsi"/>
        </w:rPr>
        <w:t>Dijagram klasa</w:t>
      </w:r>
    </w:p>
    <w:p w:rsidR="00E80C60" w:rsidRPr="002D561D" w:rsidRDefault="00E80C60" w:rsidP="00E80C60">
      <w:pPr>
        <w:pStyle w:val="Default"/>
        <w:numPr>
          <w:ilvl w:val="0"/>
          <w:numId w:val="40"/>
        </w:numPr>
        <w:rPr>
          <w:rFonts w:asciiTheme="minorHAnsi" w:hAnsiTheme="minorHAnsi"/>
        </w:rPr>
      </w:pPr>
      <w:r w:rsidRPr="002D561D">
        <w:rPr>
          <w:rFonts w:asciiTheme="minorHAnsi" w:hAnsiTheme="minorHAnsi"/>
        </w:rPr>
        <w:t>Dijagram aktivnosti</w:t>
      </w:r>
    </w:p>
    <w:p w:rsidR="00E80C60" w:rsidRPr="002D561D" w:rsidRDefault="00E80C60" w:rsidP="00E80C60">
      <w:pPr>
        <w:pStyle w:val="Default"/>
        <w:numPr>
          <w:ilvl w:val="0"/>
          <w:numId w:val="40"/>
        </w:numPr>
        <w:rPr>
          <w:rFonts w:asciiTheme="minorHAnsi" w:hAnsiTheme="minorHAnsi"/>
        </w:rPr>
      </w:pPr>
      <w:r w:rsidRPr="002D561D">
        <w:rPr>
          <w:rFonts w:asciiTheme="minorHAnsi" w:hAnsiTheme="minorHAnsi"/>
        </w:rPr>
        <w:t>Dijagram sekvenci</w:t>
      </w:r>
    </w:p>
    <w:p w:rsidR="00E80C60" w:rsidRPr="002D561D" w:rsidRDefault="00E80C60" w:rsidP="00E80C60">
      <w:pPr>
        <w:pStyle w:val="Default"/>
        <w:numPr>
          <w:ilvl w:val="0"/>
          <w:numId w:val="40"/>
        </w:numPr>
        <w:rPr>
          <w:rFonts w:asciiTheme="minorHAnsi" w:hAnsiTheme="minorHAnsi"/>
        </w:rPr>
      </w:pPr>
      <w:r w:rsidRPr="002D561D">
        <w:rPr>
          <w:rFonts w:asciiTheme="minorHAnsi" w:hAnsiTheme="minorHAnsi"/>
        </w:rPr>
        <w:t>ER dijagram</w:t>
      </w:r>
    </w:p>
    <w:p w:rsidR="00E80C60" w:rsidRPr="002D561D" w:rsidRDefault="00E80C60" w:rsidP="00E80C60">
      <w:pPr>
        <w:pStyle w:val="Default"/>
        <w:rPr>
          <w:rFonts w:asciiTheme="minorHAnsi" w:hAnsiTheme="minorHAnsi"/>
        </w:rPr>
      </w:pPr>
    </w:p>
    <w:p w:rsidR="00E80C60" w:rsidRPr="002D561D" w:rsidRDefault="00E80C60" w:rsidP="00E80C60">
      <w:pPr>
        <w:pStyle w:val="Heading2"/>
        <w:numPr>
          <w:ilvl w:val="1"/>
          <w:numId w:val="39"/>
        </w:numPr>
        <w:contextualSpacing w:val="0"/>
        <w:rPr>
          <w:rFonts w:asciiTheme="minorHAnsi" w:hAnsiTheme="minorHAnsi"/>
          <w:sz w:val="24"/>
          <w:szCs w:val="24"/>
        </w:rPr>
      </w:pPr>
      <w:bookmarkStart w:id="1" w:name="_Toc418192122"/>
      <w:r w:rsidRPr="002D561D">
        <w:rPr>
          <w:rFonts w:asciiTheme="minorHAnsi" w:hAnsiTheme="minorHAnsi"/>
          <w:sz w:val="24"/>
          <w:szCs w:val="24"/>
        </w:rPr>
        <w:t>Najmena dokumenta</w:t>
      </w:r>
      <w:bookmarkEnd w:id="1"/>
      <w:r w:rsidRPr="002D561D">
        <w:rPr>
          <w:rFonts w:asciiTheme="minorHAnsi" w:hAnsiTheme="minorHAnsi"/>
          <w:sz w:val="24"/>
          <w:szCs w:val="24"/>
        </w:rPr>
        <w:t xml:space="preserve"> </w:t>
      </w: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sz w:val="24"/>
          <w:szCs w:val="24"/>
        </w:rPr>
        <w:t>Namjena ovog dokumenta je da obezbijedi opis sistema na niskom nivou apstrakcije. Cilj dokumenta je dokumentovanja dizajna sistema, te kreiranje detljanih prikaza konkretnih softverskih komponenti pre</w:t>
      </w:r>
      <w:r w:rsidR="00D107CB">
        <w:rPr>
          <w:rFonts w:asciiTheme="minorHAnsi" w:hAnsiTheme="minorHAnsi"/>
          <w:sz w:val="24"/>
          <w:szCs w:val="24"/>
        </w:rPr>
        <w:t xml:space="preserve">ma funkcionalnim zahtjevima iz </w:t>
      </w:r>
      <w:r w:rsidRPr="002D561D">
        <w:rPr>
          <w:rFonts w:asciiTheme="minorHAnsi" w:hAnsiTheme="minorHAnsi"/>
          <w:sz w:val="24"/>
          <w:szCs w:val="24"/>
        </w:rPr>
        <w:t>specifikacije softverskih zajteva (SRS-a). Dokument dizajn sistema će se koristiti kao polazna tačka u fazi implementacije.</w:t>
      </w: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pStyle w:val="Heading2"/>
        <w:numPr>
          <w:ilvl w:val="1"/>
          <w:numId w:val="39"/>
        </w:numPr>
        <w:contextualSpacing w:val="0"/>
        <w:rPr>
          <w:rFonts w:asciiTheme="minorHAnsi" w:hAnsiTheme="minorHAnsi"/>
          <w:sz w:val="24"/>
          <w:szCs w:val="24"/>
        </w:rPr>
      </w:pPr>
      <w:bookmarkStart w:id="2" w:name="_Toc418192123"/>
      <w:r w:rsidRPr="002D561D">
        <w:rPr>
          <w:rFonts w:asciiTheme="minorHAnsi" w:hAnsiTheme="minorHAnsi"/>
          <w:sz w:val="24"/>
          <w:szCs w:val="24"/>
        </w:rPr>
        <w:t>Opseg dokumenta</w:t>
      </w:r>
      <w:bookmarkEnd w:id="2"/>
    </w:p>
    <w:p w:rsidR="00E80C60" w:rsidRPr="002D561D" w:rsidRDefault="00E80C60" w:rsidP="00E80C60">
      <w:pPr>
        <w:pStyle w:val="Heading2"/>
        <w:ind w:left="825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sz w:val="24"/>
          <w:szCs w:val="24"/>
        </w:rPr>
        <w:t xml:space="preserve"> </w:t>
      </w:r>
    </w:p>
    <w:p w:rsidR="00E80C60" w:rsidRPr="002D561D" w:rsidRDefault="00E80C60" w:rsidP="00E80C60">
      <w:pPr>
        <w:pStyle w:val="Default"/>
        <w:spacing w:after="18"/>
        <w:rPr>
          <w:rFonts w:asciiTheme="minorHAnsi" w:hAnsiTheme="minorHAnsi"/>
        </w:rPr>
      </w:pPr>
      <w:r w:rsidRPr="002D561D">
        <w:rPr>
          <w:rFonts w:asciiTheme="minorHAnsi" w:hAnsiTheme="minorHAnsi"/>
        </w:rPr>
        <w:t>U nastavku ovaj dokument će sadržati:</w:t>
      </w:r>
    </w:p>
    <w:p w:rsidR="003566A9" w:rsidRDefault="003566A9" w:rsidP="00E80C60">
      <w:pPr>
        <w:pStyle w:val="Default"/>
        <w:numPr>
          <w:ilvl w:val="0"/>
          <w:numId w:val="41"/>
        </w:numPr>
        <w:spacing w:after="18"/>
        <w:rPr>
          <w:rFonts w:asciiTheme="minorHAnsi" w:hAnsiTheme="minorHAnsi"/>
        </w:rPr>
      </w:pPr>
      <w:r>
        <w:rPr>
          <w:rFonts w:asciiTheme="minorHAnsi" w:hAnsiTheme="minorHAnsi"/>
        </w:rPr>
        <w:t>Dijagram paketa – prikazuje osnovnu strukturu sistema, kako je cijeli sistem podijeljen u pakete i međusobne odnose tih paketa.</w:t>
      </w:r>
    </w:p>
    <w:p w:rsidR="00D107CB" w:rsidRPr="00D107CB" w:rsidRDefault="00E80C60" w:rsidP="00D107CB">
      <w:pPr>
        <w:pStyle w:val="Default"/>
        <w:numPr>
          <w:ilvl w:val="0"/>
          <w:numId w:val="41"/>
        </w:numPr>
        <w:spacing w:after="18"/>
        <w:rPr>
          <w:rFonts w:asciiTheme="minorHAnsi" w:hAnsiTheme="minorHAnsi"/>
        </w:rPr>
      </w:pPr>
      <w:r w:rsidRPr="002D561D">
        <w:rPr>
          <w:rFonts w:asciiTheme="minorHAnsi" w:hAnsiTheme="minorHAnsi"/>
        </w:rPr>
        <w:t>Dijagram klasa -  statički model, koji prikazuje strukturu sistema, ne uzimajući u obzir način na koji se sistem izvršava.</w:t>
      </w:r>
      <w:r w:rsidR="003566A9">
        <w:rPr>
          <w:rFonts w:asciiTheme="minorHAnsi" w:hAnsiTheme="minorHAnsi"/>
        </w:rPr>
        <w:t xml:space="preserve"> </w:t>
      </w:r>
      <w:r w:rsidRPr="002D561D">
        <w:rPr>
          <w:rFonts w:asciiTheme="minorHAnsi" w:hAnsiTheme="minorHAnsi"/>
        </w:rPr>
        <w:t xml:space="preserve">Ovaj dijagram prikazuje klase unutra sistema, sa njihovim atributima i metodama, međusobne veze klasa i veze sa njihovim interfejsima. </w:t>
      </w:r>
      <w:r w:rsidRPr="00D107CB">
        <w:rPr>
          <w:rFonts w:asciiTheme="minorHAnsi" w:hAnsiTheme="minorHAnsi"/>
        </w:rPr>
        <w:t xml:space="preserve"> </w:t>
      </w:r>
    </w:p>
    <w:p w:rsidR="00E80C60" w:rsidRPr="002D561D" w:rsidRDefault="00E80C60" w:rsidP="00E80C60">
      <w:pPr>
        <w:pStyle w:val="Default"/>
        <w:numPr>
          <w:ilvl w:val="0"/>
          <w:numId w:val="41"/>
        </w:numPr>
        <w:spacing w:after="18"/>
        <w:rPr>
          <w:rFonts w:asciiTheme="minorHAnsi" w:hAnsiTheme="minorHAnsi"/>
        </w:rPr>
      </w:pPr>
      <w:r w:rsidRPr="002D561D">
        <w:rPr>
          <w:rFonts w:asciiTheme="minorHAnsi" w:hAnsiTheme="minorHAnsi"/>
        </w:rPr>
        <w:t xml:space="preserve">Dijagrami aktivnosti -  prikazuju načine izvršavanja aktivnosti. Ovim dokumentom su obuhvaćeni registracija pacijenta, rezervisanje termina, unos materijala, evidentiranje posveta i dodavanje tipova zahtjeva, te izvještaje: finacijski izvještaj o potrošenim materijalima i uzlazima, izvještaj o posjetama i zahvatima, izvještaj o obavljenim posjetama nekog pacijenta i izvještaj o odrađenim posjetama. </w:t>
      </w:r>
    </w:p>
    <w:p w:rsidR="00E80C60" w:rsidRPr="002D561D" w:rsidRDefault="00E80C60" w:rsidP="00E80C60">
      <w:pPr>
        <w:pStyle w:val="Default"/>
        <w:numPr>
          <w:ilvl w:val="0"/>
          <w:numId w:val="41"/>
        </w:numPr>
        <w:spacing w:after="18"/>
        <w:rPr>
          <w:rFonts w:asciiTheme="minorHAnsi" w:hAnsiTheme="minorHAnsi"/>
        </w:rPr>
      </w:pPr>
      <w:r w:rsidRPr="002D561D">
        <w:rPr>
          <w:rFonts w:asciiTheme="minorHAnsi" w:hAnsiTheme="minorHAnsi"/>
        </w:rPr>
        <w:t xml:space="preserve">Dijagrami sekvenci - prikazuju sekvence interakcija sistem-korisnik, te ponašanje sistema u datim situacijama. </w:t>
      </w:r>
    </w:p>
    <w:p w:rsidR="00E80C60" w:rsidRPr="002D561D" w:rsidRDefault="00E80C60" w:rsidP="00E80C60">
      <w:pPr>
        <w:pStyle w:val="Default"/>
        <w:numPr>
          <w:ilvl w:val="0"/>
          <w:numId w:val="41"/>
        </w:numPr>
        <w:spacing w:after="18"/>
        <w:rPr>
          <w:rFonts w:asciiTheme="minorHAnsi" w:hAnsiTheme="minorHAnsi"/>
        </w:rPr>
      </w:pPr>
      <w:r w:rsidRPr="002D561D">
        <w:rPr>
          <w:rFonts w:asciiTheme="minorHAnsi" w:hAnsiTheme="minorHAnsi"/>
        </w:rPr>
        <w:t xml:space="preserve">ER dijagram - predstavlja detaljni prikaz baze podataka. </w:t>
      </w: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D107CB" w:rsidRDefault="00D107CB">
      <w:pPr>
        <w:rPr>
          <w:rFonts w:asciiTheme="minorHAnsi" w:eastAsia="Trebuchet MS" w:hAnsiTheme="minorHAnsi" w:cs="Trebuchet MS"/>
          <w:b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D107CB" w:rsidRDefault="00E80C60" w:rsidP="00D107CB">
      <w:pPr>
        <w:pStyle w:val="Heading2"/>
        <w:numPr>
          <w:ilvl w:val="1"/>
          <w:numId w:val="39"/>
        </w:numPr>
        <w:rPr>
          <w:rFonts w:asciiTheme="minorHAnsi" w:hAnsiTheme="minorHAnsi"/>
          <w:sz w:val="24"/>
          <w:szCs w:val="24"/>
        </w:rPr>
      </w:pPr>
      <w:bookmarkStart w:id="3" w:name="_Toc418192124"/>
      <w:r w:rsidRPr="002D561D">
        <w:rPr>
          <w:rFonts w:asciiTheme="minorHAnsi" w:hAnsiTheme="minorHAnsi"/>
          <w:sz w:val="24"/>
          <w:szCs w:val="24"/>
        </w:rPr>
        <w:lastRenderedPageBreak/>
        <w:t>Standardi dokumentovanja</w:t>
      </w:r>
      <w:bookmarkEnd w:id="3"/>
    </w:p>
    <w:p w:rsidR="00E80C60" w:rsidRPr="00D107CB" w:rsidRDefault="00E80C60" w:rsidP="00D107CB">
      <w:pPr>
        <w:pStyle w:val="Heading2"/>
        <w:ind w:left="825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sz w:val="24"/>
          <w:szCs w:val="24"/>
        </w:rPr>
        <w:t xml:space="preserve"> </w:t>
      </w:r>
    </w:p>
    <w:p w:rsidR="00E80C60" w:rsidRPr="002D561D" w:rsidRDefault="00E80C60" w:rsidP="00E80C60">
      <w:pPr>
        <w:pStyle w:val="Default"/>
        <w:rPr>
          <w:rFonts w:asciiTheme="minorHAnsi" w:hAnsiTheme="minorHAnsi"/>
        </w:rPr>
      </w:pPr>
      <w:r w:rsidRPr="002D561D">
        <w:rPr>
          <w:rFonts w:asciiTheme="minorHAnsi" w:hAnsiTheme="minorHAnsi"/>
        </w:rPr>
        <w:t xml:space="preserve">Format i sadržaj ovog dokumenta baziran je na referenciranom "IEEE 830-1998" standardu. Prilikom izrade ovog dokumenta korišteni su sljedeći softverski alati: </w:t>
      </w:r>
    </w:p>
    <w:p w:rsidR="00E80C60" w:rsidRPr="002D561D" w:rsidRDefault="00E80C60" w:rsidP="00E80C60">
      <w:pPr>
        <w:pStyle w:val="Default"/>
        <w:spacing w:after="18"/>
        <w:rPr>
          <w:rFonts w:asciiTheme="minorHAnsi" w:hAnsiTheme="minorHAnsi"/>
        </w:rPr>
      </w:pPr>
      <w:r w:rsidRPr="002D561D">
        <w:rPr>
          <w:rFonts w:asciiTheme="minorHAnsi" w:hAnsiTheme="minorHAnsi"/>
        </w:rPr>
        <w:t xml:space="preserve">1. Microsoft Word 2013 </w:t>
      </w:r>
    </w:p>
    <w:p w:rsidR="00E80C60" w:rsidRPr="002D561D" w:rsidRDefault="00E80C60" w:rsidP="00E80C60">
      <w:pPr>
        <w:pStyle w:val="Default"/>
        <w:rPr>
          <w:rFonts w:asciiTheme="minorHAnsi" w:hAnsiTheme="minorHAnsi"/>
        </w:rPr>
      </w:pPr>
      <w:r w:rsidRPr="002D561D">
        <w:rPr>
          <w:rFonts w:asciiTheme="minorHAnsi" w:hAnsiTheme="minorHAnsi"/>
        </w:rPr>
        <w:t>2. Visual Paradigm for  UML</w:t>
      </w:r>
    </w:p>
    <w:p w:rsidR="00E80C60" w:rsidRPr="002D561D" w:rsidRDefault="00E80C60" w:rsidP="00E80C60">
      <w:pPr>
        <w:pStyle w:val="Default"/>
        <w:rPr>
          <w:rFonts w:asciiTheme="minorHAnsi" w:hAnsiTheme="minorHAnsi"/>
        </w:rPr>
      </w:pPr>
    </w:p>
    <w:p w:rsidR="00E80C60" w:rsidRDefault="00E80C60" w:rsidP="00E80C60">
      <w:pPr>
        <w:rPr>
          <w:sz w:val="24"/>
          <w:szCs w:val="24"/>
        </w:rPr>
      </w:pPr>
      <w:r w:rsidRPr="002D561D">
        <w:rPr>
          <w:rFonts w:asciiTheme="minorHAnsi" w:hAnsiTheme="minorHAnsi"/>
          <w:sz w:val="24"/>
          <w:szCs w:val="24"/>
        </w:rPr>
        <w:t>Za osnovni font ovog dokumenta koriš</w:t>
      </w:r>
      <w:r>
        <w:rPr>
          <w:rFonts w:asciiTheme="minorHAnsi" w:hAnsiTheme="minorHAnsi"/>
          <w:sz w:val="24"/>
          <w:szCs w:val="24"/>
        </w:rPr>
        <w:t>ten je font Calibri, veličina 12</w:t>
      </w:r>
      <w:r w:rsidRPr="002D561D">
        <w:rPr>
          <w:rFonts w:asciiTheme="minorHAnsi" w:hAnsiTheme="minorHAnsi"/>
          <w:sz w:val="24"/>
          <w:szCs w:val="24"/>
        </w:rPr>
        <w:t xml:space="preserve">. </w:t>
      </w:r>
    </w:p>
    <w:p w:rsidR="00E80C60" w:rsidRDefault="00E80C60" w:rsidP="00E80C60">
      <w:pPr>
        <w:rPr>
          <w:rFonts w:asciiTheme="minorHAnsi" w:hAnsiTheme="minorHAnsi"/>
          <w:sz w:val="24"/>
          <w:szCs w:val="24"/>
        </w:rPr>
      </w:pPr>
    </w:p>
    <w:p w:rsidR="00D107CB" w:rsidRDefault="00D107CB" w:rsidP="00D107CB">
      <w:pPr>
        <w:pStyle w:val="Heading2"/>
        <w:numPr>
          <w:ilvl w:val="1"/>
          <w:numId w:val="39"/>
        </w:numPr>
        <w:rPr>
          <w:rFonts w:asciiTheme="minorHAnsi" w:hAnsiTheme="minorHAnsi"/>
          <w:sz w:val="24"/>
          <w:szCs w:val="24"/>
        </w:rPr>
      </w:pPr>
      <w:bookmarkStart w:id="4" w:name="_Toc418192125"/>
      <w:r>
        <w:rPr>
          <w:rFonts w:asciiTheme="minorHAnsi" w:hAnsiTheme="minorHAnsi"/>
          <w:sz w:val="24"/>
          <w:szCs w:val="24"/>
        </w:rPr>
        <w:t>Vanjske reference</w:t>
      </w:r>
      <w:bookmarkEnd w:id="4"/>
    </w:p>
    <w:p w:rsidR="00D107CB" w:rsidRDefault="00D107CB" w:rsidP="00D107CB">
      <w:pPr>
        <w:pStyle w:val="Heading2"/>
        <w:rPr>
          <w:rFonts w:asciiTheme="minorHAnsi" w:hAnsiTheme="minorHAnsi"/>
          <w:sz w:val="24"/>
          <w:szCs w:val="24"/>
        </w:rPr>
      </w:pPr>
    </w:p>
    <w:p w:rsidR="00D107CB" w:rsidRPr="00D107CB" w:rsidRDefault="00D107CB" w:rsidP="00D107CB">
      <w:pPr>
        <w:pStyle w:val="Heading2"/>
        <w:numPr>
          <w:ilvl w:val="0"/>
          <w:numId w:val="41"/>
        </w:numPr>
        <w:rPr>
          <w:rFonts w:asciiTheme="minorHAnsi" w:hAnsiTheme="minorHAnsi"/>
          <w:sz w:val="24"/>
          <w:szCs w:val="24"/>
        </w:rPr>
      </w:pPr>
      <w:bookmarkStart w:id="5" w:name="_Toc418192126"/>
      <w:r>
        <w:rPr>
          <w:rFonts w:asciiTheme="minorHAnsi" w:hAnsiTheme="minorHAnsi"/>
          <w:b w:val="0"/>
          <w:sz w:val="24"/>
          <w:szCs w:val="24"/>
        </w:rPr>
        <w:t>SRS – Software requirements specification</w:t>
      </w:r>
      <w:bookmarkEnd w:id="5"/>
    </w:p>
    <w:p w:rsidR="00E80C60" w:rsidRPr="00D107CB" w:rsidRDefault="00D107CB" w:rsidP="00D107CB">
      <w:pPr>
        <w:pStyle w:val="Heading2"/>
        <w:numPr>
          <w:ilvl w:val="0"/>
          <w:numId w:val="41"/>
        </w:numPr>
        <w:rPr>
          <w:rFonts w:asciiTheme="minorHAnsi" w:hAnsiTheme="minorHAnsi"/>
        </w:rPr>
      </w:pPr>
      <w:bookmarkStart w:id="6" w:name="_Toc418192127"/>
      <w:r>
        <w:rPr>
          <w:rFonts w:asciiTheme="minorHAnsi" w:hAnsiTheme="minorHAnsi"/>
          <w:b w:val="0"/>
          <w:sz w:val="24"/>
          <w:szCs w:val="24"/>
        </w:rPr>
        <w:t>Predavanja iz predmeta Softverski inženjering</w:t>
      </w:r>
      <w:bookmarkEnd w:id="6"/>
    </w:p>
    <w:p w:rsidR="00E80C60" w:rsidRPr="002D561D" w:rsidRDefault="00E80C60" w:rsidP="00E80C60">
      <w:pPr>
        <w:pStyle w:val="Default"/>
        <w:spacing w:after="21"/>
        <w:rPr>
          <w:rFonts w:asciiTheme="minorHAnsi" w:hAnsiTheme="minorHAnsi"/>
        </w:rPr>
      </w:pPr>
    </w:p>
    <w:p w:rsidR="00E80C60" w:rsidRPr="002D561D" w:rsidRDefault="00E80C60" w:rsidP="00E80C60">
      <w:pPr>
        <w:pStyle w:val="Heading1"/>
        <w:rPr>
          <w:rFonts w:asciiTheme="minorHAnsi" w:hAnsiTheme="minorHAnsi"/>
          <w:sz w:val="24"/>
          <w:szCs w:val="24"/>
        </w:rPr>
        <w:sectPr w:rsidR="00E80C60" w:rsidRPr="002D561D" w:rsidSect="00D107CB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D107CB" w:rsidRPr="00D107CB" w:rsidRDefault="00E80C60" w:rsidP="00D107CB">
      <w:pPr>
        <w:pStyle w:val="Heading1"/>
        <w:numPr>
          <w:ilvl w:val="0"/>
          <w:numId w:val="39"/>
        </w:numPr>
        <w:spacing w:before="480"/>
        <w:contextualSpacing w:val="0"/>
        <w:rPr>
          <w:rFonts w:asciiTheme="minorHAnsi" w:hAnsiTheme="minorHAnsi"/>
          <w:b/>
          <w:sz w:val="24"/>
          <w:szCs w:val="24"/>
        </w:rPr>
      </w:pPr>
      <w:bookmarkStart w:id="7" w:name="_Toc418192128"/>
      <w:r w:rsidRPr="00D107CB">
        <w:rPr>
          <w:rFonts w:asciiTheme="minorHAnsi" w:hAnsiTheme="minorHAnsi"/>
          <w:b/>
          <w:sz w:val="24"/>
          <w:szCs w:val="24"/>
        </w:rPr>
        <w:lastRenderedPageBreak/>
        <w:t>Dijagrami</w:t>
      </w:r>
      <w:bookmarkEnd w:id="7"/>
    </w:p>
    <w:p w:rsidR="00D107CB" w:rsidRPr="00D107CB" w:rsidRDefault="00D107CB" w:rsidP="00D107CB">
      <w:pPr>
        <w:pStyle w:val="Heading2"/>
        <w:numPr>
          <w:ilvl w:val="1"/>
          <w:numId w:val="39"/>
        </w:numPr>
        <w:contextualSpacing w:val="0"/>
        <w:rPr>
          <w:rFonts w:asciiTheme="minorHAnsi" w:hAnsiTheme="minorHAnsi"/>
          <w:sz w:val="24"/>
          <w:szCs w:val="24"/>
        </w:rPr>
      </w:pPr>
      <w:bookmarkStart w:id="8" w:name="_Toc418192129"/>
      <w:r>
        <w:rPr>
          <w:rFonts w:asciiTheme="minorHAnsi" w:hAnsiTheme="minorHAnsi"/>
          <w:sz w:val="24"/>
          <w:szCs w:val="24"/>
        </w:rPr>
        <w:t>Dijagram paketa</w:t>
      </w:r>
      <w:bookmarkEnd w:id="8"/>
    </w:p>
    <w:p w:rsidR="00D107CB" w:rsidRPr="002B440D" w:rsidRDefault="00253448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/>
      </w:r>
      <w:r>
        <w:rPr>
          <w:rFonts w:asciiTheme="minorHAnsi" w:hAnsiTheme="minorHAnsi"/>
          <w:sz w:val="24"/>
          <w:szCs w:val="24"/>
        </w:rPr>
        <w:br/>
      </w: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295900" cy="4629150"/>
            <wp:effectExtent l="19050" t="0" r="0" b="0"/>
            <wp:docPr id="6" name="Picture 5" descr="Arhitekturalni dizaj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ekturalni dizaj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4"/>
          <w:szCs w:val="24"/>
        </w:rPr>
        <w:br w:type="page"/>
      </w:r>
    </w:p>
    <w:p w:rsidR="00460226" w:rsidRPr="00AF1BD5" w:rsidRDefault="00E80C60" w:rsidP="00460226">
      <w:pPr>
        <w:pStyle w:val="Heading2"/>
        <w:numPr>
          <w:ilvl w:val="1"/>
          <w:numId w:val="39"/>
        </w:numPr>
        <w:contextualSpacing w:val="0"/>
        <w:rPr>
          <w:rFonts w:asciiTheme="minorHAnsi" w:hAnsiTheme="minorHAnsi"/>
          <w:sz w:val="24"/>
          <w:szCs w:val="24"/>
        </w:rPr>
      </w:pPr>
      <w:bookmarkStart w:id="9" w:name="_Toc418192130"/>
      <w:r w:rsidRPr="00D107CB">
        <w:rPr>
          <w:rFonts w:asciiTheme="minorHAnsi" w:hAnsiTheme="minorHAnsi"/>
          <w:sz w:val="24"/>
          <w:szCs w:val="24"/>
        </w:rPr>
        <w:lastRenderedPageBreak/>
        <w:t>Dijagram</w:t>
      </w:r>
      <w:r w:rsidR="00D107CB">
        <w:rPr>
          <w:rFonts w:asciiTheme="minorHAnsi" w:hAnsiTheme="minorHAnsi"/>
          <w:sz w:val="24"/>
          <w:szCs w:val="24"/>
        </w:rPr>
        <w:t>i</w:t>
      </w:r>
      <w:r w:rsidRPr="00D107CB">
        <w:rPr>
          <w:rFonts w:asciiTheme="minorHAnsi" w:hAnsiTheme="minorHAnsi"/>
          <w:sz w:val="24"/>
          <w:szCs w:val="24"/>
        </w:rPr>
        <w:t xml:space="preserve"> klasa</w:t>
      </w:r>
      <w:bookmarkEnd w:id="9"/>
    </w:p>
    <w:p w:rsidR="00460226" w:rsidRPr="00AF1BD5" w:rsidRDefault="00460226" w:rsidP="00AF1BD5">
      <w:pPr>
        <w:pStyle w:val="Heading3"/>
        <w:ind w:firstLine="360"/>
        <w:rPr>
          <w:rFonts w:asciiTheme="minorHAnsi" w:hAnsiTheme="minorHAnsi"/>
          <w:szCs w:val="24"/>
          <w:shd w:val="clear" w:color="auto" w:fill="FFFFFF"/>
        </w:rPr>
      </w:pPr>
      <w:r>
        <w:rPr>
          <w:rFonts w:asciiTheme="minorHAnsi" w:hAnsiTheme="minorHAnsi"/>
          <w:szCs w:val="24"/>
        </w:rPr>
        <w:t>2.2</w:t>
      </w:r>
      <w:r w:rsidRPr="002D561D">
        <w:rPr>
          <w:rFonts w:asciiTheme="minorHAnsi" w:hAnsiTheme="minorHAnsi"/>
          <w:szCs w:val="24"/>
        </w:rPr>
        <w:t>.1.</w:t>
      </w:r>
      <w:r w:rsidRPr="002D561D">
        <w:rPr>
          <w:rFonts w:asciiTheme="minorHAnsi" w:hAnsiTheme="minorHAnsi"/>
          <w:szCs w:val="24"/>
          <w:shd w:val="clear" w:color="auto" w:fill="FFFFFF"/>
        </w:rPr>
        <w:t xml:space="preserve"> </w:t>
      </w:r>
      <w:r>
        <w:rPr>
          <w:rFonts w:asciiTheme="minorHAnsi" w:hAnsiTheme="minorHAnsi"/>
          <w:szCs w:val="24"/>
          <w:shd w:val="clear" w:color="auto" w:fill="FFFFFF"/>
        </w:rPr>
        <w:t>Domain Models</w:t>
      </w:r>
    </w:p>
    <w:p w:rsidR="00E80C60" w:rsidRDefault="00E80C60" w:rsidP="00E80C60">
      <w:pPr>
        <w:rPr>
          <w:noProof/>
          <w:sz w:val="24"/>
          <w:szCs w:val="24"/>
        </w:rPr>
      </w:pPr>
    </w:p>
    <w:p w:rsidR="006A4AAE" w:rsidRDefault="00AF1BD5" w:rsidP="006A4AAE">
      <w:pPr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8229600" cy="5048250"/>
            <wp:effectExtent l="19050" t="0" r="0" b="0"/>
            <wp:docPr id="7" name="Picture 6" descr="Domain Mod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Model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AE" w:rsidRDefault="006A4AAE" w:rsidP="006A4AAE">
      <w:pPr>
        <w:pStyle w:val="Heading3"/>
        <w:rPr>
          <w:rFonts w:asciiTheme="minorHAnsi" w:hAnsiTheme="minorHAnsi"/>
          <w:szCs w:val="24"/>
          <w:shd w:val="clear" w:color="auto" w:fill="FFFFFF"/>
        </w:rPr>
      </w:pPr>
      <w:r>
        <w:rPr>
          <w:rFonts w:asciiTheme="minorHAnsi" w:hAnsiTheme="minorHAnsi"/>
          <w:szCs w:val="24"/>
        </w:rPr>
        <w:lastRenderedPageBreak/>
        <w:t>2.2.3</w:t>
      </w:r>
      <w:r w:rsidRPr="002D561D">
        <w:rPr>
          <w:rFonts w:asciiTheme="minorHAnsi" w:hAnsiTheme="minorHAnsi"/>
          <w:szCs w:val="24"/>
        </w:rPr>
        <w:t>.</w:t>
      </w:r>
      <w:r>
        <w:rPr>
          <w:rFonts w:asciiTheme="minorHAnsi" w:hAnsiTheme="minorHAnsi"/>
          <w:szCs w:val="24"/>
          <w:shd w:val="clear" w:color="auto" w:fill="FFFFFF"/>
        </w:rPr>
        <w:t xml:space="preserve"> Services</w:t>
      </w:r>
    </w:p>
    <w:p w:rsidR="006A4AAE" w:rsidRPr="006A4AAE" w:rsidRDefault="006A4AAE" w:rsidP="006A4AAE">
      <w:r>
        <w:rPr>
          <w:noProof/>
        </w:rPr>
        <w:drawing>
          <wp:inline distT="0" distB="0" distL="0" distR="0">
            <wp:extent cx="8229600" cy="3157855"/>
            <wp:effectExtent l="19050" t="0" r="0" b="0"/>
            <wp:docPr id="8" name="Picture 7" descr="Ser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AE" w:rsidRDefault="006A4AAE" w:rsidP="00E80C60">
      <w:pPr>
        <w:jc w:val="center"/>
        <w:rPr>
          <w:rFonts w:asciiTheme="minorHAnsi" w:hAnsiTheme="minorHAnsi"/>
          <w:sz w:val="24"/>
          <w:szCs w:val="24"/>
        </w:rPr>
      </w:pPr>
    </w:p>
    <w:p w:rsidR="006A4AAE" w:rsidRDefault="006A4AAE" w:rsidP="006A4AAE">
      <w:pPr>
        <w:rPr>
          <w:rFonts w:asciiTheme="minorHAnsi" w:hAnsiTheme="minorHAnsi"/>
          <w:sz w:val="24"/>
          <w:szCs w:val="24"/>
        </w:rPr>
      </w:pPr>
    </w:p>
    <w:p w:rsidR="006A4AAE" w:rsidRDefault="006A4AAE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r>
        <w:rPr>
          <w:rFonts w:asciiTheme="minorHAnsi" w:hAnsiTheme="minorHAnsi"/>
          <w:szCs w:val="24"/>
        </w:rPr>
        <w:br w:type="page"/>
      </w:r>
    </w:p>
    <w:p w:rsidR="006A4AAE" w:rsidRDefault="006A4AAE" w:rsidP="006A4AAE">
      <w:pPr>
        <w:pStyle w:val="Heading3"/>
        <w:rPr>
          <w:rFonts w:asciiTheme="minorHAnsi" w:hAnsiTheme="minorHAnsi"/>
          <w:szCs w:val="24"/>
          <w:shd w:val="clear" w:color="auto" w:fill="FFFFFF"/>
        </w:rPr>
      </w:pPr>
      <w:r>
        <w:rPr>
          <w:rFonts w:asciiTheme="minorHAnsi" w:hAnsiTheme="minorHAnsi"/>
          <w:szCs w:val="24"/>
        </w:rPr>
        <w:lastRenderedPageBreak/>
        <w:t>2.2.3</w:t>
      </w:r>
      <w:r w:rsidRPr="002D561D">
        <w:rPr>
          <w:rFonts w:asciiTheme="minorHAnsi" w:hAnsiTheme="minorHAnsi"/>
          <w:szCs w:val="24"/>
        </w:rPr>
        <w:t>.</w:t>
      </w:r>
      <w:r>
        <w:rPr>
          <w:rFonts w:asciiTheme="minorHAnsi" w:hAnsiTheme="minorHAnsi"/>
          <w:szCs w:val="24"/>
          <w:shd w:val="clear" w:color="auto" w:fill="FFFFFF"/>
        </w:rPr>
        <w:t xml:space="preserve"> View models</w:t>
      </w:r>
    </w:p>
    <w:p w:rsidR="006A4AAE" w:rsidRDefault="006A4AAE" w:rsidP="006A4AAE">
      <w:r w:rsidRPr="006A4AAE">
        <w:drawing>
          <wp:inline distT="0" distB="0" distL="0" distR="0">
            <wp:extent cx="7486650" cy="5276850"/>
            <wp:effectExtent l="19050" t="0" r="0" b="0"/>
            <wp:docPr id="22" name="Picture 9" descr="View Model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Models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AE" w:rsidRPr="006A4AAE" w:rsidRDefault="006A4AAE" w:rsidP="006A4AAE">
      <w:pPr>
        <w:sectPr w:rsidR="006A4AAE" w:rsidRPr="006A4AAE" w:rsidSect="0025344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6910705" cy="5943600"/>
            <wp:effectExtent l="19050" t="0" r="4445" b="0"/>
            <wp:docPr id="9" name="Picture 8" descr="View Model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Models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Pr="002D561D" w:rsidRDefault="00E80C60" w:rsidP="00E80C60">
      <w:pPr>
        <w:pStyle w:val="Heading2"/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pStyle w:val="Heading2"/>
        <w:rPr>
          <w:rFonts w:asciiTheme="minorHAnsi" w:hAnsiTheme="minorHAnsi"/>
          <w:sz w:val="24"/>
          <w:szCs w:val="24"/>
        </w:rPr>
      </w:pPr>
      <w:bookmarkStart w:id="10" w:name="_Toc418192131"/>
      <w:r w:rsidRPr="002D561D">
        <w:rPr>
          <w:rFonts w:asciiTheme="minorHAnsi" w:hAnsiTheme="minorHAnsi"/>
          <w:sz w:val="24"/>
          <w:szCs w:val="24"/>
        </w:rPr>
        <w:t>2.3. Activity dijagrami</w:t>
      </w:r>
      <w:bookmarkEnd w:id="10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  <w:shd w:val="clear" w:color="auto" w:fill="FFFFFF"/>
        </w:rPr>
      </w:pPr>
      <w:bookmarkStart w:id="11" w:name="_Toc418192132"/>
      <w:r w:rsidRPr="002D561D">
        <w:rPr>
          <w:rFonts w:asciiTheme="minorHAnsi" w:hAnsiTheme="minorHAnsi"/>
          <w:szCs w:val="24"/>
        </w:rPr>
        <w:t>2.3.1.</w:t>
      </w:r>
      <w:r w:rsidRPr="002D561D">
        <w:rPr>
          <w:rFonts w:asciiTheme="minorHAnsi" w:hAnsiTheme="minorHAnsi"/>
          <w:szCs w:val="24"/>
          <w:shd w:val="clear" w:color="auto" w:fill="FFFFFF"/>
        </w:rPr>
        <w:t xml:space="preserve"> Dodavanje tipova zahvata sa dodavanjem cijene</w:t>
      </w:r>
      <w:bookmarkEnd w:id="11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914900" cy="6057900"/>
            <wp:effectExtent l="19050" t="0" r="0" b="0"/>
            <wp:docPr id="5" name="Picture 1" descr="activityUnosZahv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UnosZahvat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61D">
        <w:rPr>
          <w:rFonts w:asciiTheme="minorHAnsi" w:hAnsiTheme="minorHAnsi"/>
          <w:sz w:val="24"/>
          <w:szCs w:val="24"/>
        </w:rPr>
        <w:t xml:space="preserve"> </w:t>
      </w: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12" w:name="_Toc418192133"/>
      <w:r>
        <w:rPr>
          <w:rFonts w:asciiTheme="minorHAnsi" w:hAnsiTheme="minorHAnsi"/>
          <w:szCs w:val="24"/>
        </w:rPr>
        <w:br w:type="page"/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r w:rsidRPr="002D561D">
        <w:rPr>
          <w:rFonts w:asciiTheme="minorHAnsi" w:hAnsiTheme="minorHAnsi"/>
          <w:szCs w:val="24"/>
        </w:rPr>
        <w:lastRenderedPageBreak/>
        <w:t>2.3.2. Evidentiranje posjete</w:t>
      </w:r>
      <w:bookmarkEnd w:id="12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760720" cy="6306820"/>
            <wp:effectExtent l="19050" t="0" r="0" b="0"/>
            <wp:docPr id="1" name="Picture 2" descr="activityEvidentiranjePosj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EvidentiranjePosjet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13" w:name="_Toc418192134"/>
      <w:r>
        <w:rPr>
          <w:rFonts w:asciiTheme="minorHAnsi" w:hAnsiTheme="minorHAnsi"/>
          <w:szCs w:val="24"/>
        </w:rPr>
        <w:br w:type="page"/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r w:rsidRPr="002D561D">
        <w:rPr>
          <w:rFonts w:asciiTheme="minorHAnsi" w:hAnsiTheme="minorHAnsi"/>
          <w:szCs w:val="24"/>
        </w:rPr>
        <w:lastRenderedPageBreak/>
        <w:t>2.3.3. Dodavanje materijala</w:t>
      </w:r>
      <w:bookmarkEnd w:id="13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991100" cy="5867400"/>
            <wp:effectExtent l="19050" t="0" r="0" b="0"/>
            <wp:docPr id="2" name="Picture 3" descr="Unos materij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materijal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14" w:name="_Toc418192135"/>
      <w:r>
        <w:rPr>
          <w:rFonts w:asciiTheme="minorHAnsi" w:hAnsiTheme="minorHAnsi"/>
          <w:szCs w:val="24"/>
        </w:rPr>
        <w:br w:type="page"/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r w:rsidRPr="002D561D">
        <w:rPr>
          <w:rFonts w:asciiTheme="minorHAnsi" w:hAnsiTheme="minorHAnsi"/>
          <w:szCs w:val="24"/>
        </w:rPr>
        <w:lastRenderedPageBreak/>
        <w:t>2.3.4. Rezervacija termina</w:t>
      </w:r>
      <w:bookmarkEnd w:id="14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372100" cy="6915150"/>
            <wp:effectExtent l="19050" t="0" r="0" b="0"/>
            <wp:docPr id="3" name="Picture 4" descr="Rezervisanje term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visanje termin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15" w:name="_Toc418192136"/>
      <w:r>
        <w:rPr>
          <w:rFonts w:asciiTheme="minorHAnsi" w:hAnsiTheme="minorHAnsi"/>
          <w:szCs w:val="24"/>
        </w:rPr>
        <w:br w:type="page"/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r w:rsidRPr="002D561D">
        <w:rPr>
          <w:rFonts w:asciiTheme="minorHAnsi" w:hAnsiTheme="minorHAnsi"/>
          <w:szCs w:val="24"/>
        </w:rPr>
        <w:lastRenderedPageBreak/>
        <w:t>2.3.5. Registracija pacijenta</w:t>
      </w:r>
      <w:bookmarkEnd w:id="15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438650" cy="5105400"/>
            <wp:effectExtent l="19050" t="0" r="0" b="0"/>
            <wp:docPr id="4" name="Picture 5" descr="Registracija pacij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cija pacijenta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16" w:name="_Toc418192137"/>
      <w:r>
        <w:rPr>
          <w:rFonts w:asciiTheme="minorHAnsi" w:hAnsiTheme="minorHAnsi"/>
          <w:szCs w:val="24"/>
        </w:rPr>
        <w:br w:type="page"/>
      </w:r>
    </w:p>
    <w:p w:rsidR="00E80C60" w:rsidRDefault="00E80C60" w:rsidP="00E80C60">
      <w:pPr>
        <w:pStyle w:val="Heading3"/>
        <w:rPr>
          <w:szCs w:val="24"/>
        </w:rPr>
      </w:pPr>
      <w:r w:rsidRPr="002D561D">
        <w:rPr>
          <w:rFonts w:asciiTheme="minorHAnsi" w:hAnsiTheme="minorHAnsi"/>
          <w:szCs w:val="24"/>
        </w:rPr>
        <w:lastRenderedPageBreak/>
        <w:t>2.3.6. Izvještaj o svim posjetima i zahvatima koje je uradio određeni doktor</w:t>
      </w:r>
      <w:bookmarkEnd w:id="16"/>
    </w:p>
    <w:p w:rsidR="00E80C60" w:rsidRPr="003D3B1C" w:rsidRDefault="00E80C60" w:rsidP="00E80C60"/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319034" cy="7531285"/>
            <wp:effectExtent l="19050" t="0" r="5316" b="0"/>
            <wp:docPr id="11" name="Picture 6" descr="IzvjestajOposjet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vjestajOposjetam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034" cy="75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bookmarkStart w:id="17" w:name="_Toc418192138"/>
      <w:r w:rsidRPr="002D561D">
        <w:rPr>
          <w:rFonts w:asciiTheme="minorHAnsi" w:hAnsiTheme="minorHAnsi"/>
          <w:szCs w:val="24"/>
        </w:rPr>
        <w:lastRenderedPageBreak/>
        <w:t>2.3.7. Finacijski izvještaj o svim ulazima i izlazima</w:t>
      </w:r>
      <w:bookmarkEnd w:id="17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106383" cy="7145351"/>
            <wp:effectExtent l="19050" t="0" r="8417" b="0"/>
            <wp:docPr id="12" name="Picture 7" descr="Finansijski izvještaj o svim ulazima i izlaz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nsijski izvještaj o svim ulazima i izlazim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148" cy="71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18" w:name="_Toc418192139"/>
      <w:r>
        <w:rPr>
          <w:rFonts w:asciiTheme="minorHAnsi" w:hAnsiTheme="minorHAnsi"/>
          <w:szCs w:val="24"/>
        </w:rPr>
        <w:br w:type="page"/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r w:rsidRPr="002D561D">
        <w:rPr>
          <w:rFonts w:asciiTheme="minorHAnsi" w:hAnsiTheme="minorHAnsi"/>
          <w:szCs w:val="24"/>
        </w:rPr>
        <w:lastRenderedPageBreak/>
        <w:t>2.3.8. Finacijski izvještaj o potrošenim materijalima sa uključenim cijenama</w:t>
      </w:r>
      <w:bookmarkEnd w:id="18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212708" cy="7330364"/>
            <wp:effectExtent l="19050" t="0" r="0" b="0"/>
            <wp:docPr id="13" name="Picture 8" descr="Finansijski izvještaj o potrošenim materijal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nsijski izvještaj o potrošenim materijalim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5236" cy="73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bookmarkStart w:id="19" w:name="_Toc418192140"/>
      <w:r w:rsidRPr="002D561D">
        <w:rPr>
          <w:rFonts w:asciiTheme="minorHAnsi" w:hAnsiTheme="minorHAnsi"/>
          <w:szCs w:val="24"/>
        </w:rPr>
        <w:lastRenderedPageBreak/>
        <w:t>2.3.9. Izvještaj o obavljenim posjetama nekog pacijenta</w:t>
      </w:r>
      <w:bookmarkEnd w:id="19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914900" cy="6057900"/>
            <wp:effectExtent l="19050" t="0" r="0" b="0"/>
            <wp:docPr id="14" name="Picture 9" descr="activityIzvještajOPosjetamaOdređenogPacij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IzvještajOPosjetamaOdređenogPacijent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20" w:name="_Toc418192141"/>
      <w:r>
        <w:rPr>
          <w:rFonts w:asciiTheme="minorHAnsi" w:hAnsiTheme="minorHAnsi"/>
          <w:szCs w:val="24"/>
        </w:rPr>
        <w:br w:type="page"/>
      </w: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r w:rsidRPr="002D561D">
        <w:rPr>
          <w:rFonts w:asciiTheme="minorHAnsi" w:hAnsiTheme="minorHAnsi"/>
          <w:szCs w:val="24"/>
        </w:rPr>
        <w:lastRenderedPageBreak/>
        <w:t>2.3.10. Izvještaj o svim posjetama</w:t>
      </w:r>
      <w:bookmarkEnd w:id="20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4914900" cy="6057900"/>
            <wp:effectExtent l="19050" t="0" r="0" b="0"/>
            <wp:docPr id="18" name="Picture 17" descr="11198647_10206421500038397_11999784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98647_10206421500038397_1199978458_n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Default="00E80C60" w:rsidP="00E80C60">
      <w:pPr>
        <w:jc w:val="center"/>
        <w:rPr>
          <w:sz w:val="24"/>
          <w:szCs w:val="24"/>
        </w:rPr>
      </w:pPr>
    </w:p>
    <w:p w:rsidR="00E80C60" w:rsidRPr="002D561D" w:rsidRDefault="00E80C60" w:rsidP="00E80C60">
      <w:pPr>
        <w:jc w:val="center"/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pStyle w:val="Heading2"/>
        <w:rPr>
          <w:rFonts w:asciiTheme="minorHAnsi" w:hAnsiTheme="minorHAnsi"/>
          <w:sz w:val="24"/>
          <w:szCs w:val="24"/>
        </w:rPr>
      </w:pPr>
      <w:bookmarkStart w:id="21" w:name="_Toc418192142"/>
      <w:r w:rsidRPr="002D561D">
        <w:rPr>
          <w:rFonts w:asciiTheme="minorHAnsi" w:hAnsiTheme="minorHAnsi"/>
          <w:sz w:val="24"/>
          <w:szCs w:val="24"/>
        </w:rPr>
        <w:lastRenderedPageBreak/>
        <w:t>2.4. Dijagramisekvenci</w:t>
      </w:r>
      <w:bookmarkEnd w:id="21"/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</w:p>
    <w:p w:rsidR="00E80C60" w:rsidRPr="002D561D" w:rsidRDefault="00E80C60" w:rsidP="00E80C60">
      <w:pPr>
        <w:pStyle w:val="Heading3"/>
        <w:rPr>
          <w:rFonts w:asciiTheme="minorHAnsi" w:hAnsiTheme="minorHAnsi"/>
          <w:szCs w:val="24"/>
        </w:rPr>
      </w:pPr>
      <w:bookmarkStart w:id="22" w:name="_Toc418192143"/>
      <w:r w:rsidRPr="002D561D">
        <w:rPr>
          <w:rFonts w:asciiTheme="minorHAnsi" w:hAnsiTheme="minorHAnsi"/>
          <w:szCs w:val="24"/>
        </w:rPr>
        <w:t>2.4.1. Login</w:t>
      </w:r>
      <w:bookmarkEnd w:id="22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5B793B" w:rsidP="00E80C60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943600" cy="5005070"/>
            <wp:effectExtent l="19050" t="0" r="0" b="0"/>
            <wp:docPr id="25" name="Picture 24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3B" w:rsidRDefault="005B793B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23" w:name="_Toc418192144"/>
      <w:r>
        <w:rPr>
          <w:rFonts w:asciiTheme="minorHAnsi" w:hAnsiTheme="minorHAnsi"/>
          <w:szCs w:val="24"/>
        </w:rPr>
        <w:br w:type="page"/>
      </w:r>
    </w:p>
    <w:p w:rsidR="005B793B" w:rsidRPr="002D561D" w:rsidRDefault="005B793B" w:rsidP="005B793B">
      <w:pPr>
        <w:pStyle w:val="Heading3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>2.4.2</w:t>
      </w:r>
      <w:r w:rsidRPr="002D561D">
        <w:rPr>
          <w:rFonts w:asciiTheme="minorHAnsi" w:hAnsiTheme="minorHAnsi"/>
          <w:szCs w:val="24"/>
        </w:rPr>
        <w:t xml:space="preserve">. </w:t>
      </w:r>
      <w:r>
        <w:rPr>
          <w:rFonts w:asciiTheme="minorHAnsi" w:hAnsiTheme="minorHAnsi"/>
          <w:szCs w:val="24"/>
        </w:rPr>
        <w:t>Promjena korisničke šifre</w:t>
      </w:r>
    </w:p>
    <w:p w:rsidR="005B793B" w:rsidRPr="005B793B" w:rsidRDefault="005B793B" w:rsidP="005B793B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943600" cy="4993640"/>
            <wp:effectExtent l="19050" t="0" r="0" b="0"/>
            <wp:docPr id="23" name="Picture 22" descr="Promjena_Passwor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jena_Password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0D" w:rsidRPr="005B793B" w:rsidRDefault="002B440D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Cs w:val="24"/>
        </w:rPr>
        <w:br w:type="page"/>
      </w:r>
    </w:p>
    <w:p w:rsidR="00E80C60" w:rsidRPr="002D561D" w:rsidRDefault="005B793B" w:rsidP="00E80C60">
      <w:pPr>
        <w:pStyle w:val="Heading3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>2.4.3</w:t>
      </w:r>
      <w:r w:rsidR="00E80C60" w:rsidRPr="002D561D">
        <w:rPr>
          <w:rFonts w:asciiTheme="minorHAnsi" w:hAnsiTheme="minorHAnsi"/>
          <w:szCs w:val="24"/>
        </w:rPr>
        <w:t>.  Pregled</w:t>
      </w:r>
      <w:r w:rsidR="006A4AAE">
        <w:rPr>
          <w:rFonts w:asciiTheme="minorHAnsi" w:hAnsiTheme="minorHAnsi"/>
          <w:szCs w:val="24"/>
        </w:rPr>
        <w:t xml:space="preserve"> </w:t>
      </w:r>
      <w:r w:rsidR="00E80C60" w:rsidRPr="002D561D">
        <w:rPr>
          <w:rFonts w:asciiTheme="minorHAnsi" w:hAnsiTheme="minorHAnsi"/>
          <w:szCs w:val="24"/>
        </w:rPr>
        <w:t>informacija o pacijentu</w:t>
      </w:r>
      <w:bookmarkEnd w:id="23"/>
      <w:r>
        <w:rPr>
          <w:rFonts w:asciiTheme="minorHAnsi" w:hAnsiTheme="minorHAnsi"/>
          <w:noProof/>
          <w:szCs w:val="24"/>
        </w:rPr>
        <w:drawing>
          <wp:inline distT="0" distB="0" distL="0" distR="0">
            <wp:extent cx="5943600" cy="5316220"/>
            <wp:effectExtent l="19050" t="0" r="0" b="0"/>
            <wp:docPr id="24" name="Picture 23" descr="Pregled informacija o pacijen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 informacija o pacijentu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2B440D" w:rsidRDefault="002B440D">
      <w:pPr>
        <w:rPr>
          <w:rFonts w:asciiTheme="minorHAnsi" w:eastAsia="Trebuchet MS" w:hAnsiTheme="minorHAnsi" w:cs="Trebuchet MS"/>
          <w:b/>
          <w:color w:val="666666"/>
          <w:sz w:val="24"/>
          <w:szCs w:val="24"/>
        </w:rPr>
      </w:pPr>
      <w:bookmarkStart w:id="24" w:name="_Toc418192145"/>
      <w:r>
        <w:rPr>
          <w:rFonts w:asciiTheme="minorHAnsi" w:hAnsiTheme="minorHAnsi"/>
          <w:szCs w:val="24"/>
        </w:rPr>
        <w:br w:type="page"/>
      </w:r>
    </w:p>
    <w:p w:rsidR="00E80C60" w:rsidRPr="002D561D" w:rsidRDefault="005B793B" w:rsidP="00E80C60">
      <w:pPr>
        <w:pStyle w:val="Heading3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>2.4.4</w:t>
      </w:r>
      <w:r w:rsidR="00E80C60" w:rsidRPr="002D561D">
        <w:rPr>
          <w:rFonts w:asciiTheme="minorHAnsi" w:hAnsiTheme="minorHAnsi"/>
          <w:szCs w:val="24"/>
        </w:rPr>
        <w:t>. Pregled</w:t>
      </w:r>
      <w:r w:rsidR="006A4AAE">
        <w:rPr>
          <w:rFonts w:asciiTheme="minorHAnsi" w:hAnsiTheme="minorHAnsi"/>
          <w:szCs w:val="24"/>
        </w:rPr>
        <w:t xml:space="preserve"> z</w:t>
      </w:r>
      <w:r w:rsidR="00E80C60" w:rsidRPr="002D561D">
        <w:rPr>
          <w:rFonts w:asciiTheme="minorHAnsi" w:hAnsiTheme="minorHAnsi"/>
          <w:szCs w:val="24"/>
        </w:rPr>
        <w:t>auzetosti</w:t>
      </w:r>
      <w:r w:rsidR="006A4AAE">
        <w:rPr>
          <w:rFonts w:asciiTheme="minorHAnsi" w:hAnsiTheme="minorHAnsi"/>
          <w:szCs w:val="24"/>
        </w:rPr>
        <w:t xml:space="preserve"> </w:t>
      </w:r>
      <w:r w:rsidR="00E80C60" w:rsidRPr="002D561D">
        <w:rPr>
          <w:rFonts w:asciiTheme="minorHAnsi" w:hAnsiTheme="minorHAnsi"/>
          <w:szCs w:val="24"/>
        </w:rPr>
        <w:t>doktora</w:t>
      </w:r>
      <w:bookmarkEnd w:id="24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Default="00E80C60" w:rsidP="00E80C60">
      <w:pPr>
        <w:rPr>
          <w:rFonts w:asciiTheme="minorHAnsi" w:hAnsiTheme="minorHAnsi"/>
          <w:sz w:val="24"/>
          <w:szCs w:val="24"/>
        </w:rPr>
      </w:pPr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943600" cy="5243830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gled_Zauzetosti_Dokto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3B" w:rsidRDefault="005B793B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6A4AAE" w:rsidRDefault="005B793B" w:rsidP="006A4AAE">
      <w:pPr>
        <w:pStyle w:val="Heading3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>2.4.5</w:t>
      </w:r>
      <w:r w:rsidR="006A4AAE" w:rsidRPr="002D561D">
        <w:rPr>
          <w:rFonts w:asciiTheme="minorHAnsi" w:hAnsiTheme="minorHAnsi"/>
          <w:szCs w:val="24"/>
        </w:rPr>
        <w:t xml:space="preserve">. </w:t>
      </w:r>
      <w:r>
        <w:rPr>
          <w:rFonts w:asciiTheme="minorHAnsi" w:hAnsiTheme="minorHAnsi"/>
          <w:szCs w:val="24"/>
        </w:rPr>
        <w:t>Zahvati po tipu</w:t>
      </w:r>
    </w:p>
    <w:p w:rsidR="005B793B" w:rsidRPr="005B793B" w:rsidRDefault="005B793B" w:rsidP="005B793B">
      <w:r>
        <w:rPr>
          <w:noProof/>
        </w:rPr>
        <w:drawing>
          <wp:inline distT="0" distB="0" distL="0" distR="0">
            <wp:extent cx="5943600" cy="6204585"/>
            <wp:effectExtent l="19050" t="0" r="0" b="0"/>
            <wp:docPr id="29" name="Picture 28" descr="Zahvati_Po_Ti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hvati_Po_Tipu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3B" w:rsidRDefault="005B793B" w:rsidP="005B793B">
      <w:r>
        <w:br w:type="page"/>
      </w:r>
    </w:p>
    <w:p w:rsidR="005B793B" w:rsidRDefault="005B793B" w:rsidP="005B793B">
      <w:pPr>
        <w:pStyle w:val="Heading3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>2.4.6</w:t>
      </w:r>
      <w:r w:rsidRPr="002D561D">
        <w:rPr>
          <w:rFonts w:asciiTheme="minorHAnsi" w:hAnsiTheme="minorHAnsi"/>
          <w:szCs w:val="24"/>
        </w:rPr>
        <w:t xml:space="preserve">. </w:t>
      </w:r>
      <w:r>
        <w:rPr>
          <w:rFonts w:asciiTheme="minorHAnsi" w:hAnsiTheme="minorHAnsi"/>
          <w:szCs w:val="24"/>
        </w:rPr>
        <w:t>Zahvati po tipu</w:t>
      </w:r>
    </w:p>
    <w:p w:rsidR="005B793B" w:rsidRPr="005B793B" w:rsidRDefault="005B793B" w:rsidP="005B793B"/>
    <w:p w:rsidR="005B793B" w:rsidRPr="002D561D" w:rsidRDefault="005B793B" w:rsidP="00E80C60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943600" cy="6204585"/>
            <wp:effectExtent l="19050" t="0" r="0" b="0"/>
            <wp:docPr id="31" name="Picture 30" descr="Zahvati_Po_Ti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hvati_Po_Tipu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3B" w:rsidRDefault="005B793B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5B793B" w:rsidRDefault="005B793B" w:rsidP="005B793B">
      <w:pPr>
        <w:pStyle w:val="Heading3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>2.4.7</w:t>
      </w:r>
      <w:r w:rsidRPr="002D561D">
        <w:rPr>
          <w:rFonts w:asciiTheme="minorHAnsi" w:hAnsiTheme="minorHAnsi"/>
          <w:szCs w:val="24"/>
        </w:rPr>
        <w:t xml:space="preserve">. </w:t>
      </w:r>
      <w:r>
        <w:rPr>
          <w:rFonts w:asciiTheme="minorHAnsi" w:hAnsiTheme="minorHAnsi"/>
          <w:szCs w:val="24"/>
        </w:rPr>
        <w:t>Posjeta po dijagnozi</w:t>
      </w:r>
    </w:p>
    <w:p w:rsidR="005B793B" w:rsidRDefault="005B793B">
      <w:r>
        <w:rPr>
          <w:noProof/>
        </w:rPr>
        <w:drawing>
          <wp:inline distT="0" distB="0" distL="0" distR="0">
            <wp:extent cx="5943600" cy="5777230"/>
            <wp:effectExtent l="19050" t="0" r="0" b="0"/>
            <wp:docPr id="32" name="Picture 31" descr="Posjete_po_dijagno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jete_po_dijagnozi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3B" w:rsidRDefault="005B793B">
      <w:r>
        <w:br w:type="page"/>
      </w:r>
    </w:p>
    <w:p w:rsidR="005B793B" w:rsidRDefault="005B793B" w:rsidP="005B793B">
      <w:pPr>
        <w:pStyle w:val="Heading3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>2.4.8</w:t>
      </w:r>
      <w:r w:rsidRPr="002D561D">
        <w:rPr>
          <w:rFonts w:asciiTheme="minorHAnsi" w:hAnsiTheme="minorHAnsi"/>
          <w:szCs w:val="24"/>
        </w:rPr>
        <w:t xml:space="preserve">. </w:t>
      </w:r>
      <w:r>
        <w:rPr>
          <w:rFonts w:asciiTheme="minorHAnsi" w:hAnsiTheme="minorHAnsi"/>
          <w:szCs w:val="24"/>
        </w:rPr>
        <w:t>Materijali po zahvatu</w:t>
      </w:r>
    </w:p>
    <w:p w:rsidR="00C40E21" w:rsidRPr="00C40E21" w:rsidRDefault="00C40E21" w:rsidP="00C40E21">
      <w:r>
        <w:rPr>
          <w:noProof/>
        </w:rPr>
        <w:drawing>
          <wp:inline distT="0" distB="0" distL="0" distR="0">
            <wp:extent cx="5943600" cy="4881880"/>
            <wp:effectExtent l="19050" t="0" r="0" b="0"/>
            <wp:docPr id="34" name="Picture 33" descr="Materijali_po_Zahva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jali_po_Zahvatu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3B" w:rsidRPr="005B793B" w:rsidRDefault="005B793B"/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  <w:sectPr w:rsidR="00E80C60" w:rsidRPr="002D561D" w:rsidSect="00D107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5B793B" w:rsidP="00E80C60">
      <w:pPr>
        <w:pStyle w:val="Heading2"/>
        <w:rPr>
          <w:rFonts w:asciiTheme="minorHAnsi" w:hAnsiTheme="minorHAnsi"/>
          <w:sz w:val="24"/>
          <w:szCs w:val="24"/>
        </w:rPr>
      </w:pPr>
      <w:bookmarkStart w:id="25" w:name="_Toc418192147"/>
      <w:r>
        <w:rPr>
          <w:rFonts w:asciiTheme="minorHAnsi" w:hAnsiTheme="minorHAnsi"/>
          <w:sz w:val="24"/>
          <w:szCs w:val="24"/>
        </w:rPr>
        <w:t>2.5</w:t>
      </w:r>
      <w:r w:rsidR="00E80C60" w:rsidRPr="002D561D">
        <w:rPr>
          <w:rFonts w:asciiTheme="minorHAnsi" w:hAnsiTheme="minorHAnsi"/>
          <w:sz w:val="24"/>
          <w:szCs w:val="24"/>
        </w:rPr>
        <w:t>. ER dijagram</w:t>
      </w:r>
      <w:bookmarkEnd w:id="25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  <w:bookmarkStart w:id="26" w:name="_GoBack"/>
      <w:r w:rsidRPr="002D561D"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8229600" cy="3990975"/>
            <wp:effectExtent l="0" t="0" r="0" b="952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2015Tim12_ER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  <w:sectPr w:rsidR="00E80C60" w:rsidRPr="002D561D" w:rsidSect="002B440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E80C60" w:rsidRPr="002D561D" w:rsidRDefault="00E80C60" w:rsidP="00E80C60">
      <w:pPr>
        <w:rPr>
          <w:rFonts w:asciiTheme="minorHAnsi" w:hAnsiTheme="minorHAnsi"/>
          <w:sz w:val="24"/>
          <w:szCs w:val="24"/>
        </w:rPr>
      </w:pPr>
    </w:p>
    <w:p w:rsidR="00AE6B88" w:rsidRPr="00C44A7F" w:rsidRDefault="00AE6B88" w:rsidP="00D107CB">
      <w:pPr>
        <w:pStyle w:val="TOC1"/>
      </w:pPr>
    </w:p>
    <w:sectPr w:rsidR="00AE6B88" w:rsidRPr="00C44A7F" w:rsidSect="00AE6B88">
      <w:footerReference w:type="default" r:id="rId33"/>
      <w:pgSz w:w="11905" w:h="16837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55EA" w:rsidRDefault="006755EA" w:rsidP="00BE5ECD">
      <w:pPr>
        <w:spacing w:line="240" w:lineRule="auto"/>
      </w:pPr>
      <w:r>
        <w:separator/>
      </w:r>
    </w:p>
  </w:endnote>
  <w:endnote w:type="continuationSeparator" w:id="1">
    <w:p w:rsidR="006755EA" w:rsidRDefault="006755EA" w:rsidP="00BE5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altName w:val="Calibri"/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513579"/>
      <w:docPartObj>
        <w:docPartGallery w:val="Page Numbers (Bottom of Page)"/>
        <w:docPartUnique/>
      </w:docPartObj>
    </w:sdtPr>
    <w:sdtContent>
      <w:p w:rsidR="00D107CB" w:rsidRDefault="00D107CB">
        <w:pPr>
          <w:pStyle w:val="Footer"/>
        </w:pPr>
        <w:r w:rsidRPr="00036E92">
          <w:rPr>
            <w:noProof/>
            <w:lang w:val="en-US" w:eastAsia="zh-TW"/>
          </w:rPr>
          <w:pict>
            <v:rect id="_x0000_s2049" style="position:absolute;margin-left:0;margin-top:0;width:60pt;height:70.5pt;z-index:251658240;mso-position-horizontal:center;mso-position-horizontal-relative:right-margin-area;mso-position-vertical:top;mso-position-vertical-relative:bottom-margin-area" stroked="f">
              <v:textbox style="mso-next-textbox:#_x0000_s2049">
                <w:txbxContent>
                  <w:sdt>
                    <w:sdtPr>
                      <w:rPr>
                        <w:rFonts w:asciiTheme="majorHAnsi" w:hAnsiTheme="majorHAnsi"/>
                        <w:sz w:val="48"/>
                        <w:szCs w:val="44"/>
                      </w:rPr>
                      <w:id w:val="565050901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sdt>
                        <w:sdtPr>
                          <w:rPr>
                            <w:rFonts w:asciiTheme="majorHAnsi" w:hAnsiTheme="majorHAnsi"/>
                            <w:sz w:val="48"/>
                            <w:szCs w:val="44"/>
                          </w:rPr>
                          <w:id w:val="565050902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D107CB" w:rsidRDefault="00D107CB">
                            <w:pPr>
                              <w:jc w:val="center"/>
                              <w:rPr>
                                <w:rFonts w:asciiTheme="majorHAnsi" w:hAnsiTheme="majorHAnsi"/>
                                <w:sz w:val="48"/>
                                <w:szCs w:val="44"/>
                              </w:rPr>
                            </w:pPr>
                            <w:fldSimple w:instr=" PAGE   \* MERGEFORMAT ">
                              <w:r w:rsidR="007C570C" w:rsidRPr="007C570C">
                                <w:rPr>
                                  <w:rFonts w:asciiTheme="majorHAnsi" w:hAnsiTheme="majorHAnsi"/>
                                  <w:noProof/>
                                  <w:sz w:val="48"/>
                                  <w:szCs w:val="44"/>
                                </w:rPr>
                                <w:t>3</w:t>
                              </w:r>
                            </w:fldSimple>
                          </w:p>
                        </w:sdtContent>
                      </w:sdt>
                    </w:sdtContent>
                  </w:sdt>
                </w:txbxContent>
              </v:textbox>
              <w10:wrap anchorx="page" anchory="page"/>
            </v:rect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07CB" w:rsidRDefault="00D107CB">
    <w:pPr>
      <w:pStyle w:val="Footer"/>
      <w:jc w:val="center"/>
    </w:pPr>
    <w:fldSimple w:instr=" PAGE   \* MERGEFORMAT ">
      <w:r>
        <w:rPr>
          <w:noProof/>
        </w:rPr>
        <w:t>1</w:t>
      </w:r>
    </w:fldSimple>
  </w:p>
  <w:p w:rsidR="00D107CB" w:rsidRDefault="00D107C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55EA" w:rsidRDefault="006755EA" w:rsidP="00BE5ECD">
      <w:pPr>
        <w:spacing w:line="240" w:lineRule="auto"/>
      </w:pPr>
      <w:r>
        <w:separator/>
      </w:r>
    </w:p>
  </w:footnote>
  <w:footnote w:type="continuationSeparator" w:id="1">
    <w:p w:rsidR="006755EA" w:rsidRDefault="006755EA" w:rsidP="00BE5E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30BDF"/>
    <w:multiLevelType w:val="hybridMultilevel"/>
    <w:tmpl w:val="2F46E58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D6A61"/>
    <w:multiLevelType w:val="hybridMultilevel"/>
    <w:tmpl w:val="CD90BEF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2215"/>
    <w:multiLevelType w:val="multilevel"/>
    <w:tmpl w:val="E6304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A1337B6"/>
    <w:multiLevelType w:val="hybridMultilevel"/>
    <w:tmpl w:val="E1BEFC5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F79D9"/>
    <w:multiLevelType w:val="hybridMultilevel"/>
    <w:tmpl w:val="B0C856F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A15741"/>
    <w:multiLevelType w:val="hybridMultilevel"/>
    <w:tmpl w:val="6716220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C1755"/>
    <w:multiLevelType w:val="hybridMultilevel"/>
    <w:tmpl w:val="A2D8B0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47784A"/>
    <w:multiLevelType w:val="hybridMultilevel"/>
    <w:tmpl w:val="FE2EEC3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6209E9"/>
    <w:multiLevelType w:val="hybridMultilevel"/>
    <w:tmpl w:val="DE30798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B41830"/>
    <w:multiLevelType w:val="hybridMultilevel"/>
    <w:tmpl w:val="27346E0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0A195E"/>
    <w:multiLevelType w:val="hybridMultilevel"/>
    <w:tmpl w:val="C6CC3B4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8C568E"/>
    <w:multiLevelType w:val="hybridMultilevel"/>
    <w:tmpl w:val="B486220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D80A7C"/>
    <w:multiLevelType w:val="hybridMultilevel"/>
    <w:tmpl w:val="F504258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BA11A8"/>
    <w:multiLevelType w:val="hybridMultilevel"/>
    <w:tmpl w:val="269692E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B37320"/>
    <w:multiLevelType w:val="multilevel"/>
    <w:tmpl w:val="9508C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335A3957"/>
    <w:multiLevelType w:val="hybridMultilevel"/>
    <w:tmpl w:val="EB24660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ED0C64"/>
    <w:multiLevelType w:val="hybridMultilevel"/>
    <w:tmpl w:val="0C84AA1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15727F"/>
    <w:multiLevelType w:val="hybridMultilevel"/>
    <w:tmpl w:val="8C88A7B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2773DD"/>
    <w:multiLevelType w:val="hybridMultilevel"/>
    <w:tmpl w:val="DB5CDB7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BF04A1"/>
    <w:multiLevelType w:val="hybridMultilevel"/>
    <w:tmpl w:val="9E2ECFB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846779"/>
    <w:multiLevelType w:val="hybridMultilevel"/>
    <w:tmpl w:val="C5909F2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A66FBE"/>
    <w:multiLevelType w:val="hybridMultilevel"/>
    <w:tmpl w:val="E12AAC16"/>
    <w:lvl w:ilvl="0" w:tplc="1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3AB2A23"/>
    <w:multiLevelType w:val="hybridMultilevel"/>
    <w:tmpl w:val="9B5C7F4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3E7400"/>
    <w:multiLevelType w:val="hybridMultilevel"/>
    <w:tmpl w:val="E310713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2D026E"/>
    <w:multiLevelType w:val="hybridMultilevel"/>
    <w:tmpl w:val="D0D06CC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84085F"/>
    <w:multiLevelType w:val="hybridMultilevel"/>
    <w:tmpl w:val="53D4597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F44111"/>
    <w:multiLevelType w:val="hybridMultilevel"/>
    <w:tmpl w:val="B226E39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E50CE1"/>
    <w:multiLevelType w:val="hybridMultilevel"/>
    <w:tmpl w:val="86061A06"/>
    <w:lvl w:ilvl="0" w:tplc="610454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DA4986"/>
    <w:multiLevelType w:val="hybridMultilevel"/>
    <w:tmpl w:val="D79AE28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D55BAE"/>
    <w:multiLevelType w:val="hybridMultilevel"/>
    <w:tmpl w:val="C8BA2E0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3613DD"/>
    <w:multiLevelType w:val="hybridMultilevel"/>
    <w:tmpl w:val="5B74E59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8C5467"/>
    <w:multiLevelType w:val="hybridMultilevel"/>
    <w:tmpl w:val="5288C36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8D76FE"/>
    <w:multiLevelType w:val="hybridMultilevel"/>
    <w:tmpl w:val="650E51D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A87162"/>
    <w:multiLevelType w:val="hybridMultilevel"/>
    <w:tmpl w:val="361AD3C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5A11CC"/>
    <w:multiLevelType w:val="hybridMultilevel"/>
    <w:tmpl w:val="0016CCB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AD0109"/>
    <w:multiLevelType w:val="hybridMultilevel"/>
    <w:tmpl w:val="C700FD2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88508D"/>
    <w:multiLevelType w:val="multilevel"/>
    <w:tmpl w:val="0D8869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>
    <w:nsid w:val="70EF4C2D"/>
    <w:multiLevelType w:val="hybridMultilevel"/>
    <w:tmpl w:val="46FCA96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A170AD"/>
    <w:multiLevelType w:val="hybridMultilevel"/>
    <w:tmpl w:val="C71ACA1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BA69D0"/>
    <w:multiLevelType w:val="hybridMultilevel"/>
    <w:tmpl w:val="2508EB1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5E2F82"/>
    <w:multiLevelType w:val="hybridMultilevel"/>
    <w:tmpl w:val="AAAAD4E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A9491B"/>
    <w:multiLevelType w:val="hybridMultilevel"/>
    <w:tmpl w:val="BFF2389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1B7B5E"/>
    <w:multiLevelType w:val="hybridMultilevel"/>
    <w:tmpl w:val="3656FD2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8"/>
  </w:num>
  <w:num w:numId="3">
    <w:abstractNumId w:val="21"/>
  </w:num>
  <w:num w:numId="4">
    <w:abstractNumId w:val="11"/>
  </w:num>
  <w:num w:numId="5">
    <w:abstractNumId w:val="12"/>
  </w:num>
  <w:num w:numId="6">
    <w:abstractNumId w:val="39"/>
  </w:num>
  <w:num w:numId="7">
    <w:abstractNumId w:val="40"/>
  </w:num>
  <w:num w:numId="8">
    <w:abstractNumId w:val="26"/>
  </w:num>
  <w:num w:numId="9">
    <w:abstractNumId w:val="41"/>
  </w:num>
  <w:num w:numId="10">
    <w:abstractNumId w:val="27"/>
  </w:num>
  <w:num w:numId="11">
    <w:abstractNumId w:val="0"/>
  </w:num>
  <w:num w:numId="12">
    <w:abstractNumId w:val="16"/>
  </w:num>
  <w:num w:numId="13">
    <w:abstractNumId w:val="29"/>
  </w:num>
  <w:num w:numId="14">
    <w:abstractNumId w:val="7"/>
  </w:num>
  <w:num w:numId="15">
    <w:abstractNumId w:val="24"/>
  </w:num>
  <w:num w:numId="16">
    <w:abstractNumId w:val="33"/>
  </w:num>
  <w:num w:numId="17">
    <w:abstractNumId w:val="35"/>
  </w:num>
  <w:num w:numId="18">
    <w:abstractNumId w:val="9"/>
  </w:num>
  <w:num w:numId="19">
    <w:abstractNumId w:val="19"/>
  </w:num>
  <w:num w:numId="20">
    <w:abstractNumId w:val="37"/>
  </w:num>
  <w:num w:numId="21">
    <w:abstractNumId w:val="10"/>
  </w:num>
  <w:num w:numId="22">
    <w:abstractNumId w:val="3"/>
  </w:num>
  <w:num w:numId="23">
    <w:abstractNumId w:val="42"/>
  </w:num>
  <w:num w:numId="24">
    <w:abstractNumId w:val="28"/>
  </w:num>
  <w:num w:numId="25">
    <w:abstractNumId w:val="32"/>
  </w:num>
  <w:num w:numId="26">
    <w:abstractNumId w:val="13"/>
  </w:num>
  <w:num w:numId="27">
    <w:abstractNumId w:val="34"/>
  </w:num>
  <w:num w:numId="28">
    <w:abstractNumId w:val="23"/>
  </w:num>
  <w:num w:numId="29">
    <w:abstractNumId w:val="6"/>
  </w:num>
  <w:num w:numId="30">
    <w:abstractNumId w:val="22"/>
  </w:num>
  <w:num w:numId="31">
    <w:abstractNumId w:val="20"/>
  </w:num>
  <w:num w:numId="32">
    <w:abstractNumId w:val="5"/>
  </w:num>
  <w:num w:numId="33">
    <w:abstractNumId w:val="4"/>
  </w:num>
  <w:num w:numId="34">
    <w:abstractNumId w:val="1"/>
  </w:num>
  <w:num w:numId="35">
    <w:abstractNumId w:val="18"/>
  </w:num>
  <w:num w:numId="36">
    <w:abstractNumId w:val="15"/>
  </w:num>
  <w:num w:numId="37">
    <w:abstractNumId w:val="25"/>
  </w:num>
  <w:num w:numId="38">
    <w:abstractNumId w:val="30"/>
  </w:num>
  <w:num w:numId="39">
    <w:abstractNumId w:val="2"/>
  </w:num>
  <w:num w:numId="40">
    <w:abstractNumId w:val="31"/>
  </w:num>
  <w:num w:numId="41">
    <w:abstractNumId w:val="8"/>
  </w:num>
  <w:num w:numId="42">
    <w:abstractNumId w:val="17"/>
  </w:num>
  <w:num w:numId="43">
    <w:abstractNumId w:val="14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E863AD"/>
    <w:rsid w:val="000116F0"/>
    <w:rsid w:val="00021985"/>
    <w:rsid w:val="00031D1A"/>
    <w:rsid w:val="00036E92"/>
    <w:rsid w:val="000676C5"/>
    <w:rsid w:val="00073154"/>
    <w:rsid w:val="000E0562"/>
    <w:rsid w:val="000F5CC7"/>
    <w:rsid w:val="001E396E"/>
    <w:rsid w:val="001F2023"/>
    <w:rsid w:val="00204BDA"/>
    <w:rsid w:val="002204E9"/>
    <w:rsid w:val="002349F4"/>
    <w:rsid w:val="002516FC"/>
    <w:rsid w:val="00253448"/>
    <w:rsid w:val="002B440D"/>
    <w:rsid w:val="002D39AF"/>
    <w:rsid w:val="002D5AE1"/>
    <w:rsid w:val="003566A9"/>
    <w:rsid w:val="003610C2"/>
    <w:rsid w:val="003A1D5B"/>
    <w:rsid w:val="00445F83"/>
    <w:rsid w:val="00460226"/>
    <w:rsid w:val="004A6CB9"/>
    <w:rsid w:val="004E0E95"/>
    <w:rsid w:val="00553389"/>
    <w:rsid w:val="005B793B"/>
    <w:rsid w:val="0062021B"/>
    <w:rsid w:val="006755EA"/>
    <w:rsid w:val="00686E5A"/>
    <w:rsid w:val="006A4AAE"/>
    <w:rsid w:val="006E1077"/>
    <w:rsid w:val="00754709"/>
    <w:rsid w:val="00780358"/>
    <w:rsid w:val="00780875"/>
    <w:rsid w:val="007B173C"/>
    <w:rsid w:val="007C570C"/>
    <w:rsid w:val="0085401F"/>
    <w:rsid w:val="009B2674"/>
    <w:rsid w:val="009B3DC3"/>
    <w:rsid w:val="009C3E96"/>
    <w:rsid w:val="00A03704"/>
    <w:rsid w:val="00A36823"/>
    <w:rsid w:val="00A53A6C"/>
    <w:rsid w:val="00A7031E"/>
    <w:rsid w:val="00A866E5"/>
    <w:rsid w:val="00AE6B88"/>
    <w:rsid w:val="00AF1BD5"/>
    <w:rsid w:val="00B17162"/>
    <w:rsid w:val="00B240FB"/>
    <w:rsid w:val="00B31B2D"/>
    <w:rsid w:val="00B40926"/>
    <w:rsid w:val="00BD355A"/>
    <w:rsid w:val="00BE5ECD"/>
    <w:rsid w:val="00C40E21"/>
    <w:rsid w:val="00C44A7F"/>
    <w:rsid w:val="00CB636B"/>
    <w:rsid w:val="00D107CB"/>
    <w:rsid w:val="00D67EDC"/>
    <w:rsid w:val="00DA6178"/>
    <w:rsid w:val="00E1368B"/>
    <w:rsid w:val="00E42C93"/>
    <w:rsid w:val="00E51F59"/>
    <w:rsid w:val="00E80C60"/>
    <w:rsid w:val="00E84EF0"/>
    <w:rsid w:val="00E863AD"/>
    <w:rsid w:val="00EB4448"/>
    <w:rsid w:val="00EF5783"/>
    <w:rsid w:val="00F77E5A"/>
    <w:rsid w:val="00FF0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bs-Latn-BA" w:eastAsia="bs-Latn-B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F04CD"/>
  </w:style>
  <w:style w:type="paragraph" w:styleId="Heading1">
    <w:name w:val="heading 1"/>
    <w:basedOn w:val="Normal"/>
    <w:next w:val="Normal"/>
    <w:rsid w:val="00FF04CD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rsid w:val="00FF04CD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rsid w:val="00FF04CD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rsid w:val="00FF04CD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rsid w:val="00FF04CD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rsid w:val="00FF04CD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FF04CD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rsid w:val="00FF04CD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4C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4CD"/>
    <w:rPr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F04CD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C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C93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next w:val="Podnaslov"/>
    <w:link w:val="NaslovChar"/>
    <w:qFormat/>
    <w:rsid w:val="00DA6178"/>
    <w:pPr>
      <w:spacing w:before="240" w:after="240"/>
    </w:pPr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Podnaslov">
    <w:name w:val="Podnaslov"/>
    <w:basedOn w:val="Normal"/>
    <w:next w:val="Tekst"/>
    <w:link w:val="PodnaslovChar"/>
    <w:qFormat/>
    <w:rsid w:val="00DA6178"/>
    <w:pPr>
      <w:keepNext/>
      <w:keepLines/>
      <w:spacing w:before="240" w:after="240" w:line="240" w:lineRule="auto"/>
      <w:outlineLvl w:val="1"/>
    </w:pPr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character" w:customStyle="1" w:styleId="NaslovChar">
    <w:name w:val="Naslov Char"/>
    <w:basedOn w:val="DefaultParagraphFont"/>
    <w:link w:val="Naslov"/>
    <w:rsid w:val="00DA6178"/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Tekst">
    <w:name w:val="Tekst"/>
    <w:basedOn w:val="Normal"/>
    <w:link w:val="TekstChar"/>
    <w:qFormat/>
    <w:rsid w:val="007B173C"/>
    <w:pPr>
      <w:spacing w:after="120" w:line="259" w:lineRule="auto"/>
    </w:pPr>
    <w:rPr>
      <w:rFonts w:ascii="Cambria" w:eastAsia="Calibri" w:hAnsi="Cambria" w:cs="Times New Roman"/>
      <w:color w:val="auto"/>
      <w:sz w:val="24"/>
      <w:szCs w:val="22"/>
      <w:lang w:eastAsia="en-US"/>
    </w:rPr>
  </w:style>
  <w:style w:type="character" w:customStyle="1" w:styleId="PodnaslovChar">
    <w:name w:val="Podnaslov Char"/>
    <w:basedOn w:val="DefaultParagraphFont"/>
    <w:link w:val="Podnaslov"/>
    <w:rsid w:val="00DA6178"/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51F59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TekstChar">
    <w:name w:val="Tekst Char"/>
    <w:basedOn w:val="DefaultParagraphFont"/>
    <w:link w:val="Tekst"/>
    <w:rsid w:val="007B173C"/>
    <w:rPr>
      <w:rFonts w:ascii="Cambria" w:eastAsia="Calibri" w:hAnsi="Cambria" w:cs="Times New Roman"/>
      <w:color w:val="auto"/>
      <w:sz w:val="24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51F59"/>
    <w:rPr>
      <w:rFonts w:asciiTheme="minorHAnsi" w:hAnsiTheme="minorHAnsi"/>
      <w:b/>
      <w:bCs/>
      <w:smallCaps/>
      <w:szCs w:val="22"/>
    </w:rPr>
  </w:style>
  <w:style w:type="character" w:styleId="Hyperlink">
    <w:name w:val="Hyperlink"/>
    <w:basedOn w:val="DefaultParagraphFont"/>
    <w:uiPriority w:val="99"/>
    <w:unhideWhenUsed/>
    <w:rsid w:val="00E51F5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107CB"/>
    <w:pPr>
      <w:tabs>
        <w:tab w:val="left" w:pos="390"/>
        <w:tab w:val="right" w:leader="dot" w:pos="9350"/>
      </w:tabs>
      <w:spacing w:before="360" w:after="360"/>
    </w:pPr>
    <w:rPr>
      <w:rFonts w:asciiTheme="minorHAnsi" w:hAnsiTheme="minorHAnsi"/>
      <w:b/>
      <w:bCs/>
      <w:caps/>
      <w:noProof/>
      <w:szCs w:val="22"/>
    </w:rPr>
  </w:style>
  <w:style w:type="character" w:styleId="IntenseEmphasis">
    <w:name w:val="Intense Emphasis"/>
    <w:basedOn w:val="DefaultParagraphFont"/>
    <w:uiPriority w:val="21"/>
    <w:qFormat/>
    <w:rsid w:val="00DA6178"/>
    <w:rPr>
      <w:rFonts w:ascii="Calibri Light" w:hAnsi="Calibri Light"/>
      <w:b/>
      <w:bCs/>
      <w:i/>
      <w:iCs/>
      <w:color w:val="4F81BD" w:themeColor="accent1"/>
      <w:sz w:val="36"/>
      <w:bdr w:val="none" w:sz="0" w:space="0" w:color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ECD"/>
    <w:pPr>
      <w:pBdr>
        <w:bottom w:val="single" w:sz="4" w:space="4" w:color="4F81BD" w:themeColor="accent1"/>
      </w:pBdr>
      <w:spacing w:before="200" w:after="280"/>
    </w:pPr>
    <w:rPr>
      <w:rFonts w:ascii="Calibri Light" w:hAnsi="Calibri Light"/>
      <w:bCs/>
      <w:iCs/>
      <w:color w:val="4F81BD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ECD"/>
    <w:rPr>
      <w:rFonts w:ascii="Calibri Light" w:hAnsi="Calibri Light"/>
      <w:bCs/>
      <w:iCs/>
      <w:color w:val="4F81BD" w:themeColor="accent1"/>
      <w:sz w:val="36"/>
    </w:rPr>
  </w:style>
  <w:style w:type="paragraph" w:styleId="Header">
    <w:name w:val="header"/>
    <w:basedOn w:val="Normal"/>
    <w:link w:val="Head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ECD"/>
  </w:style>
  <w:style w:type="paragraph" w:styleId="Footer">
    <w:name w:val="footer"/>
    <w:basedOn w:val="Normal"/>
    <w:link w:val="Foot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ECD"/>
  </w:style>
  <w:style w:type="paragraph" w:styleId="TOC3">
    <w:name w:val="toc 3"/>
    <w:basedOn w:val="Normal"/>
    <w:next w:val="Normal"/>
    <w:autoRedefine/>
    <w:uiPriority w:val="39"/>
    <w:unhideWhenUsed/>
    <w:rsid w:val="00BE5ECD"/>
    <w:rPr>
      <w:rFonts w:asciiTheme="minorHAnsi" w:hAnsiTheme="minorHAnsi"/>
      <w:smallCaps/>
      <w:szCs w:val="22"/>
    </w:rPr>
  </w:style>
  <w:style w:type="paragraph" w:styleId="NoSpacing">
    <w:name w:val="No Spacing"/>
    <w:link w:val="NoSpacingChar"/>
    <w:uiPriority w:val="1"/>
    <w:qFormat/>
    <w:rsid w:val="00AE6B88"/>
    <w:pPr>
      <w:spacing w:line="240" w:lineRule="auto"/>
    </w:pPr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E6B88"/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table" w:customStyle="1" w:styleId="PlainTable1">
    <w:name w:val="Plain Table 1"/>
    <w:basedOn w:val="TableNormal"/>
    <w:uiPriority w:val="41"/>
    <w:rsid w:val="00C44A7F"/>
    <w:pPr>
      <w:spacing w:line="240" w:lineRule="auto"/>
    </w:pPr>
    <w:rPr>
      <w:rFonts w:ascii="Calibri" w:eastAsia="Calibri" w:hAnsi="Calibri" w:cs="Times New Roman"/>
      <w:color w:val="auto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NormalWeb">
    <w:name w:val="Normal (Web)"/>
    <w:basedOn w:val="Normal"/>
    <w:uiPriority w:val="99"/>
    <w:unhideWhenUsed/>
    <w:rsid w:val="00E13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character" w:styleId="SubtleReference">
    <w:name w:val="Subtle Reference"/>
    <w:basedOn w:val="DefaultParagraphFont"/>
    <w:uiPriority w:val="31"/>
    <w:qFormat/>
    <w:rsid w:val="00F77E5A"/>
    <w:rPr>
      <w:smallCaps/>
      <w:color w:val="C0504D" w:themeColor="accent2"/>
      <w:u w:val="single"/>
    </w:rPr>
  </w:style>
  <w:style w:type="paragraph" w:customStyle="1" w:styleId="Podpodnaslov">
    <w:name w:val="Podpodnaslov"/>
    <w:next w:val="Tekst"/>
    <w:link w:val="PodpodnaslovChar"/>
    <w:qFormat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  <w:style w:type="character" w:customStyle="1" w:styleId="PodpodnaslovChar">
    <w:name w:val="Podpodnaslov Char"/>
    <w:basedOn w:val="PodnaslovChar"/>
    <w:link w:val="Podpodnaslov"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  <w:style w:type="paragraph" w:styleId="ListParagraph">
    <w:name w:val="List Paragraph"/>
    <w:basedOn w:val="Normal"/>
    <w:uiPriority w:val="34"/>
    <w:qFormat/>
    <w:rsid w:val="00E80C60"/>
    <w:pPr>
      <w:spacing w:after="200"/>
      <w:ind w:left="72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  <w:style w:type="paragraph" w:customStyle="1" w:styleId="Default">
    <w:name w:val="Default"/>
    <w:rsid w:val="00E80C60"/>
    <w:pPr>
      <w:autoSpaceDE w:val="0"/>
      <w:autoSpaceDN w:val="0"/>
      <w:adjustRightInd w:val="0"/>
      <w:spacing w:line="240" w:lineRule="auto"/>
    </w:pPr>
    <w:rPr>
      <w:rFonts w:ascii="Calibri" w:eastAsiaTheme="minorHAnsi" w:hAnsi="Calibri" w:cs="Calibri"/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7C570C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7C570C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bs-Latn-BA" w:eastAsia="bs-Latn-B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C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C93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next w:val="Podnaslov"/>
    <w:link w:val="NaslovChar"/>
    <w:qFormat/>
    <w:rsid w:val="00DA6178"/>
    <w:pPr>
      <w:spacing w:before="240" w:after="240"/>
    </w:pPr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Podnaslov">
    <w:name w:val="Podnaslov"/>
    <w:basedOn w:val="Normal"/>
    <w:next w:val="Tekst"/>
    <w:link w:val="PodnaslovChar"/>
    <w:qFormat/>
    <w:rsid w:val="00DA6178"/>
    <w:pPr>
      <w:keepNext/>
      <w:keepLines/>
      <w:spacing w:before="240" w:after="240" w:line="240" w:lineRule="auto"/>
      <w:outlineLvl w:val="1"/>
    </w:pPr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character" w:customStyle="1" w:styleId="NaslovChar">
    <w:name w:val="Naslov Char"/>
    <w:basedOn w:val="DefaultParagraphFont"/>
    <w:link w:val="Naslov"/>
    <w:rsid w:val="00DA6178"/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Tekst">
    <w:name w:val="Tekst"/>
    <w:basedOn w:val="Normal"/>
    <w:link w:val="TekstChar"/>
    <w:qFormat/>
    <w:rsid w:val="007B173C"/>
    <w:pPr>
      <w:spacing w:after="120" w:line="259" w:lineRule="auto"/>
    </w:pPr>
    <w:rPr>
      <w:rFonts w:ascii="Cambria" w:eastAsia="Calibri" w:hAnsi="Cambria" w:cs="Times New Roman"/>
      <w:color w:val="auto"/>
      <w:sz w:val="24"/>
      <w:szCs w:val="22"/>
      <w:lang w:eastAsia="en-US"/>
    </w:rPr>
  </w:style>
  <w:style w:type="character" w:customStyle="1" w:styleId="PodnaslovChar">
    <w:name w:val="Podnaslov Char"/>
    <w:basedOn w:val="DefaultParagraphFont"/>
    <w:link w:val="Podnaslov"/>
    <w:rsid w:val="00DA6178"/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51F59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TekstChar">
    <w:name w:val="Tekst Char"/>
    <w:basedOn w:val="DefaultParagraphFont"/>
    <w:link w:val="Tekst"/>
    <w:rsid w:val="007B173C"/>
    <w:rPr>
      <w:rFonts w:ascii="Cambria" w:eastAsia="Calibri" w:hAnsi="Cambria" w:cs="Times New Roman"/>
      <w:color w:val="auto"/>
      <w:sz w:val="24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51F59"/>
    <w:rPr>
      <w:rFonts w:asciiTheme="minorHAnsi" w:hAnsiTheme="minorHAnsi"/>
      <w:b/>
      <w:bCs/>
      <w:smallCaps/>
      <w:szCs w:val="22"/>
    </w:rPr>
  </w:style>
  <w:style w:type="character" w:styleId="Hyperlink">
    <w:name w:val="Hyperlink"/>
    <w:basedOn w:val="DefaultParagraphFont"/>
    <w:uiPriority w:val="99"/>
    <w:unhideWhenUsed/>
    <w:rsid w:val="00E51F5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B4448"/>
    <w:pPr>
      <w:spacing w:before="360" w:after="360"/>
    </w:pPr>
    <w:rPr>
      <w:rFonts w:asciiTheme="minorHAnsi" w:hAnsiTheme="minorHAnsi"/>
      <w:b/>
      <w:bCs/>
      <w:caps/>
      <w:szCs w:val="22"/>
      <w:u w:val="single"/>
    </w:rPr>
  </w:style>
  <w:style w:type="character" w:styleId="IntenseEmphasis">
    <w:name w:val="Intense Emphasis"/>
    <w:basedOn w:val="DefaultParagraphFont"/>
    <w:uiPriority w:val="21"/>
    <w:qFormat/>
    <w:rsid w:val="00DA6178"/>
    <w:rPr>
      <w:rFonts w:ascii="Calibri Light" w:hAnsi="Calibri Light"/>
      <w:b/>
      <w:bCs/>
      <w:i/>
      <w:iCs/>
      <w:color w:val="4F81BD" w:themeColor="accent1"/>
      <w:sz w:val="36"/>
      <w:bdr w:val="none" w:sz="0" w:space="0" w:color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ECD"/>
    <w:pPr>
      <w:pBdr>
        <w:bottom w:val="single" w:sz="4" w:space="4" w:color="4F81BD" w:themeColor="accent1"/>
      </w:pBdr>
      <w:spacing w:before="200" w:after="280"/>
    </w:pPr>
    <w:rPr>
      <w:rFonts w:ascii="Calibri Light" w:hAnsi="Calibri Light"/>
      <w:bCs/>
      <w:iCs/>
      <w:color w:val="4F81BD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ECD"/>
    <w:rPr>
      <w:rFonts w:ascii="Calibri Light" w:hAnsi="Calibri Light"/>
      <w:bCs/>
      <w:iCs/>
      <w:color w:val="4F81BD" w:themeColor="accent1"/>
      <w:sz w:val="36"/>
    </w:rPr>
  </w:style>
  <w:style w:type="paragraph" w:styleId="Header">
    <w:name w:val="header"/>
    <w:basedOn w:val="Normal"/>
    <w:link w:val="Head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ECD"/>
  </w:style>
  <w:style w:type="paragraph" w:styleId="Footer">
    <w:name w:val="footer"/>
    <w:basedOn w:val="Normal"/>
    <w:link w:val="Foot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ECD"/>
  </w:style>
  <w:style w:type="paragraph" w:styleId="TOC3">
    <w:name w:val="toc 3"/>
    <w:basedOn w:val="Normal"/>
    <w:next w:val="Normal"/>
    <w:autoRedefine/>
    <w:uiPriority w:val="39"/>
    <w:unhideWhenUsed/>
    <w:rsid w:val="00BE5ECD"/>
    <w:rPr>
      <w:rFonts w:asciiTheme="minorHAnsi" w:hAnsiTheme="minorHAnsi"/>
      <w:smallCaps/>
      <w:szCs w:val="22"/>
    </w:rPr>
  </w:style>
  <w:style w:type="paragraph" w:styleId="NoSpacing">
    <w:name w:val="No Spacing"/>
    <w:link w:val="NoSpacingChar"/>
    <w:uiPriority w:val="1"/>
    <w:qFormat/>
    <w:rsid w:val="00AE6B88"/>
    <w:pPr>
      <w:spacing w:line="240" w:lineRule="auto"/>
    </w:pPr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E6B88"/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table" w:customStyle="1" w:styleId="PlainTable1">
    <w:name w:val="Plain Table 1"/>
    <w:basedOn w:val="TableNormal"/>
    <w:uiPriority w:val="41"/>
    <w:rsid w:val="00C44A7F"/>
    <w:pPr>
      <w:spacing w:line="240" w:lineRule="auto"/>
    </w:pPr>
    <w:rPr>
      <w:rFonts w:ascii="Calibri" w:eastAsia="Calibri" w:hAnsi="Calibri" w:cs="Times New Roman"/>
      <w:color w:val="auto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NormalWeb">
    <w:name w:val="Normal (Web)"/>
    <w:basedOn w:val="Normal"/>
    <w:uiPriority w:val="99"/>
    <w:unhideWhenUsed/>
    <w:rsid w:val="00E13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character" w:styleId="SubtleReference">
    <w:name w:val="Subtle Reference"/>
    <w:basedOn w:val="DefaultParagraphFont"/>
    <w:uiPriority w:val="31"/>
    <w:qFormat/>
    <w:rsid w:val="00F77E5A"/>
    <w:rPr>
      <w:smallCaps/>
      <w:color w:val="C0504D" w:themeColor="accent2"/>
      <w:u w:val="single"/>
    </w:rPr>
  </w:style>
  <w:style w:type="paragraph" w:customStyle="1" w:styleId="Podpodnaslov">
    <w:name w:val="Podpodnaslov"/>
    <w:next w:val="Tekst"/>
    <w:link w:val="PodpodnaslovChar"/>
    <w:qFormat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  <w:style w:type="character" w:customStyle="1" w:styleId="PodpodnaslovChar">
    <w:name w:val="Podpodnaslov Char"/>
    <w:basedOn w:val="PodnaslovChar"/>
    <w:link w:val="Podpodnaslov"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8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microsoft.com/office/2007/relationships/stylesWithEffects" Target="stylesWithEffects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Ovaj dokument precizno opisuje funkcionalnosti i osobine sistema koji će biti isporučen, te služi kao referenca za sve nejasnoće i pitanja koja se mogu pojaviti.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E8777A-062A-49EF-A61D-8AF0F114F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 dizajna sistema</vt:lpstr>
    </vt:vector>
  </TitlesOfParts>
  <Company>Elektrotehnički fakultet Sarajevo</Company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 dizajna sistema</dc:title>
  <dc:subject>LunaSoft</dc:subject>
  <dc:creator>Autori: Svi mi</dc:creator>
  <cp:lastModifiedBy>luka454</cp:lastModifiedBy>
  <cp:revision>2</cp:revision>
  <cp:lastPrinted>2015-04-23T16:27:00Z</cp:lastPrinted>
  <dcterms:created xsi:type="dcterms:W3CDTF">2015-04-30T21:59:00Z</dcterms:created>
  <dcterms:modified xsi:type="dcterms:W3CDTF">2015-04-30T21:59:00Z</dcterms:modified>
</cp:coreProperties>
</file>