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705" w:rsidRPr="003B481E" w:rsidRDefault="003B481E" w:rsidP="003B481E">
      <w:pPr>
        <w:pStyle w:val="Title"/>
        <w:jc w:val="center"/>
        <w:rPr>
          <w:sz w:val="44"/>
        </w:rPr>
      </w:pPr>
      <w:r w:rsidRPr="003B481E">
        <w:rPr>
          <w:sz w:val="44"/>
        </w:rPr>
        <w:t xml:space="preserve"> </w:t>
      </w:r>
      <w:r w:rsidR="00E35705" w:rsidRPr="003B481E">
        <w:rPr>
          <w:sz w:val="44"/>
        </w:rPr>
        <w:t>„</w:t>
      </w:r>
      <w:proofErr w:type="spellStart"/>
      <w:r w:rsidR="00E35705" w:rsidRPr="003B481E">
        <w:rPr>
          <w:sz w:val="44"/>
        </w:rPr>
        <w:t>Gassoft</w:t>
      </w:r>
      <w:proofErr w:type="spellEnd"/>
      <w:r w:rsidR="00E35705" w:rsidRPr="003B481E">
        <w:rPr>
          <w:sz w:val="44"/>
        </w:rPr>
        <w: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bookmarkStart w:id="0" w:name="_GoBack"/>
      <w:bookmarkEnd w:id="0"/>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proofErr w:type="spellStart"/>
      <w:r>
        <w:t>Software</w:t>
      </w:r>
      <w:proofErr w:type="spellEnd"/>
      <w:r>
        <w:t xml:space="preserve"> </w:t>
      </w:r>
      <w:proofErr w:type="spellStart"/>
      <w:r>
        <w:t>Requirements</w:t>
      </w:r>
      <w:proofErr w:type="spellEnd"/>
      <w:r>
        <w:t xml:space="preserve"> </w:t>
      </w:r>
      <w:proofErr w:type="spellStart"/>
      <w:r>
        <w:t>Specification</w:t>
      </w:r>
      <w:proofErr w:type="spellEnd"/>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proofErr w:type="spellStart"/>
      <w:r w:rsidRPr="003B481E">
        <w:rPr>
          <w:rFonts w:eastAsia="Times New Roman"/>
          <w:sz w:val="32"/>
        </w:rPr>
        <w:t>Ax</w:t>
      </w:r>
      <w:proofErr w:type="spellEnd"/>
      <w:r w:rsidRPr="003B481E">
        <w:rPr>
          <w:rFonts w:eastAsia="Times New Roman"/>
          <w:sz w:val="32"/>
        </w:rPr>
        <w:t xml:space="preserve"> </w:t>
      </w:r>
      <w:proofErr w:type="spellStart"/>
      <w:r w:rsidRPr="003B481E">
        <w:rPr>
          <w:rFonts w:eastAsia="Times New Roman"/>
          <w:sz w:val="32"/>
        </w:rPr>
        <w:t>Developers</w:t>
      </w:r>
      <w:proofErr w:type="spellEnd"/>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proofErr w:type="spellStart"/>
          <w:r>
            <w:rPr>
              <w:lang w:val="bs-Latn-BA"/>
            </w:rPr>
            <w:t>žaj</w:t>
          </w:r>
          <w:proofErr w:type="spellEnd"/>
        </w:p>
        <w:p w:rsidR="000C213C" w:rsidRPr="000C213C" w:rsidRDefault="000C213C" w:rsidP="00E34568">
          <w:pPr>
            <w:spacing w:after="0"/>
            <w:rPr>
              <w:lang w:val="en-US"/>
            </w:rPr>
          </w:pPr>
        </w:p>
        <w:p w:rsidR="00076801" w:rsidRDefault="000C213C">
          <w:pPr>
            <w:pStyle w:val="TOC1"/>
            <w:tabs>
              <w:tab w:val="right" w:leader="dot" w:pos="9016"/>
            </w:tabs>
            <w:rPr>
              <w:rFonts w:eastAsiaTheme="minorEastAsia"/>
              <w:noProof/>
              <w:lang w:eastAsia="bs-Latn-BA"/>
            </w:rPr>
          </w:pPr>
          <w:r>
            <w:fldChar w:fldCharType="begin"/>
          </w:r>
          <w:r>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sidR="00076801">
              <w:rPr>
                <w:noProof/>
                <w:webHidden/>
              </w:rPr>
              <w:fldChar w:fldCharType="begin"/>
            </w:r>
            <w:r w:rsidR="00076801">
              <w:rPr>
                <w:noProof/>
                <w:webHidden/>
              </w:rPr>
              <w:instrText xml:space="preserve"> PAGEREF _Toc416435435 \h </w:instrText>
            </w:r>
            <w:r w:rsidR="00076801">
              <w:rPr>
                <w:noProof/>
                <w:webHidden/>
              </w:rPr>
            </w:r>
            <w:r w:rsidR="00076801">
              <w:rPr>
                <w:noProof/>
                <w:webHidden/>
              </w:rPr>
              <w:fldChar w:fldCharType="separate"/>
            </w:r>
            <w:r w:rsidR="006D2864">
              <w:rPr>
                <w:noProof/>
                <w:webHidden/>
              </w:rPr>
              <w:t>4</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076801">
              <w:rPr>
                <w:noProof/>
                <w:webHidden/>
              </w:rPr>
              <w:fldChar w:fldCharType="begin"/>
            </w:r>
            <w:r w:rsidR="00076801">
              <w:rPr>
                <w:noProof/>
                <w:webHidden/>
              </w:rPr>
              <w:instrText xml:space="preserve"> PAGEREF _Toc416435436 \h </w:instrText>
            </w:r>
            <w:r w:rsidR="00076801">
              <w:rPr>
                <w:noProof/>
                <w:webHidden/>
              </w:rPr>
            </w:r>
            <w:r w:rsidR="00076801">
              <w:rPr>
                <w:noProof/>
                <w:webHidden/>
              </w:rPr>
              <w:fldChar w:fldCharType="separate"/>
            </w:r>
            <w:r w:rsidR="006D2864">
              <w:rPr>
                <w:noProof/>
                <w:webHidden/>
              </w:rPr>
              <w:t>4</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076801">
              <w:rPr>
                <w:noProof/>
                <w:webHidden/>
              </w:rPr>
              <w:fldChar w:fldCharType="begin"/>
            </w:r>
            <w:r w:rsidR="00076801">
              <w:rPr>
                <w:noProof/>
                <w:webHidden/>
              </w:rPr>
              <w:instrText xml:space="preserve"> PAGEREF _Toc416435437 \h </w:instrText>
            </w:r>
            <w:r w:rsidR="00076801">
              <w:rPr>
                <w:noProof/>
                <w:webHidden/>
              </w:rPr>
            </w:r>
            <w:r w:rsidR="00076801">
              <w:rPr>
                <w:noProof/>
                <w:webHidden/>
              </w:rPr>
              <w:fldChar w:fldCharType="separate"/>
            </w:r>
            <w:r w:rsidR="006D2864">
              <w:rPr>
                <w:noProof/>
                <w:webHidden/>
              </w:rPr>
              <w:t>4</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076801">
              <w:rPr>
                <w:noProof/>
                <w:webHidden/>
              </w:rPr>
              <w:fldChar w:fldCharType="begin"/>
            </w:r>
            <w:r w:rsidR="00076801">
              <w:rPr>
                <w:noProof/>
                <w:webHidden/>
              </w:rPr>
              <w:instrText xml:space="preserve"> PAGEREF _Toc416435438 \h </w:instrText>
            </w:r>
            <w:r w:rsidR="00076801">
              <w:rPr>
                <w:noProof/>
                <w:webHidden/>
              </w:rPr>
            </w:r>
            <w:r w:rsidR="00076801">
              <w:rPr>
                <w:noProof/>
                <w:webHidden/>
              </w:rPr>
              <w:fldChar w:fldCharType="separate"/>
            </w:r>
            <w:r w:rsidR="006D2864">
              <w:rPr>
                <w:noProof/>
                <w:webHidden/>
              </w:rPr>
              <w:t>4</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076801">
              <w:rPr>
                <w:noProof/>
                <w:webHidden/>
              </w:rPr>
              <w:fldChar w:fldCharType="begin"/>
            </w:r>
            <w:r w:rsidR="00076801">
              <w:rPr>
                <w:noProof/>
                <w:webHidden/>
              </w:rPr>
              <w:instrText xml:space="preserve"> PAGEREF _Toc416435439 \h </w:instrText>
            </w:r>
            <w:r w:rsidR="00076801">
              <w:rPr>
                <w:noProof/>
                <w:webHidden/>
              </w:rPr>
            </w:r>
            <w:r w:rsidR="00076801">
              <w:rPr>
                <w:noProof/>
                <w:webHidden/>
              </w:rPr>
              <w:fldChar w:fldCharType="separate"/>
            </w:r>
            <w:r w:rsidR="006D2864">
              <w:rPr>
                <w:noProof/>
                <w:webHidden/>
              </w:rPr>
              <w:t>5</w:t>
            </w:r>
            <w:r w:rsidR="00076801">
              <w:rPr>
                <w:noProof/>
                <w:webHidden/>
              </w:rPr>
              <w:fldChar w:fldCharType="end"/>
            </w:r>
          </w:hyperlink>
        </w:p>
        <w:p w:rsidR="00076801" w:rsidRDefault="00B179F5">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076801">
              <w:rPr>
                <w:noProof/>
                <w:webHidden/>
              </w:rPr>
              <w:fldChar w:fldCharType="begin"/>
            </w:r>
            <w:r w:rsidR="00076801">
              <w:rPr>
                <w:noProof/>
                <w:webHidden/>
              </w:rPr>
              <w:instrText xml:space="preserve"> PAGEREF _Toc416435440 \h </w:instrText>
            </w:r>
            <w:r w:rsidR="00076801">
              <w:rPr>
                <w:noProof/>
                <w:webHidden/>
              </w:rPr>
            </w:r>
            <w:r w:rsidR="00076801">
              <w:rPr>
                <w:noProof/>
                <w:webHidden/>
              </w:rPr>
              <w:fldChar w:fldCharType="separate"/>
            </w:r>
            <w:r w:rsidR="006D2864">
              <w:rPr>
                <w:noProof/>
                <w:webHidden/>
              </w:rPr>
              <w:t>6</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076801">
              <w:rPr>
                <w:noProof/>
                <w:webHidden/>
              </w:rPr>
              <w:fldChar w:fldCharType="begin"/>
            </w:r>
            <w:r w:rsidR="00076801">
              <w:rPr>
                <w:noProof/>
                <w:webHidden/>
              </w:rPr>
              <w:instrText xml:space="preserve"> PAGEREF _Toc416435441 \h </w:instrText>
            </w:r>
            <w:r w:rsidR="00076801">
              <w:rPr>
                <w:noProof/>
                <w:webHidden/>
              </w:rPr>
            </w:r>
            <w:r w:rsidR="00076801">
              <w:rPr>
                <w:noProof/>
                <w:webHidden/>
              </w:rPr>
              <w:fldChar w:fldCharType="separate"/>
            </w:r>
            <w:r w:rsidR="006D2864">
              <w:rPr>
                <w:noProof/>
                <w:webHidden/>
              </w:rPr>
              <w:t>6</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076801">
              <w:rPr>
                <w:noProof/>
                <w:webHidden/>
              </w:rPr>
              <w:fldChar w:fldCharType="begin"/>
            </w:r>
            <w:r w:rsidR="00076801">
              <w:rPr>
                <w:noProof/>
                <w:webHidden/>
              </w:rPr>
              <w:instrText xml:space="preserve"> PAGEREF _Toc416435442 \h </w:instrText>
            </w:r>
            <w:r w:rsidR="00076801">
              <w:rPr>
                <w:noProof/>
                <w:webHidden/>
              </w:rPr>
            </w:r>
            <w:r w:rsidR="00076801">
              <w:rPr>
                <w:noProof/>
                <w:webHidden/>
              </w:rPr>
              <w:fldChar w:fldCharType="separate"/>
            </w:r>
            <w:r w:rsidR="006D2864">
              <w:rPr>
                <w:noProof/>
                <w:webHidden/>
              </w:rPr>
              <w:t>7</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076801">
              <w:rPr>
                <w:noProof/>
                <w:webHidden/>
              </w:rPr>
              <w:fldChar w:fldCharType="begin"/>
            </w:r>
            <w:r w:rsidR="00076801">
              <w:rPr>
                <w:noProof/>
                <w:webHidden/>
              </w:rPr>
              <w:instrText xml:space="preserve"> PAGEREF _Toc416435443 \h </w:instrText>
            </w:r>
            <w:r w:rsidR="00076801">
              <w:rPr>
                <w:noProof/>
                <w:webHidden/>
              </w:rPr>
            </w:r>
            <w:r w:rsidR="00076801">
              <w:rPr>
                <w:noProof/>
                <w:webHidden/>
              </w:rPr>
              <w:fldChar w:fldCharType="separate"/>
            </w:r>
            <w:r w:rsidR="006D2864">
              <w:rPr>
                <w:noProof/>
                <w:webHidden/>
              </w:rPr>
              <w:t>8</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076801">
              <w:rPr>
                <w:noProof/>
                <w:webHidden/>
              </w:rPr>
              <w:fldChar w:fldCharType="begin"/>
            </w:r>
            <w:r w:rsidR="00076801">
              <w:rPr>
                <w:noProof/>
                <w:webHidden/>
              </w:rPr>
              <w:instrText xml:space="preserve"> PAGEREF _Toc416435444 \h </w:instrText>
            </w:r>
            <w:r w:rsidR="00076801">
              <w:rPr>
                <w:noProof/>
                <w:webHidden/>
              </w:rPr>
            </w:r>
            <w:r w:rsidR="00076801">
              <w:rPr>
                <w:noProof/>
                <w:webHidden/>
              </w:rPr>
              <w:fldChar w:fldCharType="separate"/>
            </w:r>
            <w:r w:rsidR="006D2864">
              <w:rPr>
                <w:noProof/>
                <w:webHidden/>
              </w:rPr>
              <w:t>8</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076801">
              <w:rPr>
                <w:noProof/>
                <w:webHidden/>
              </w:rPr>
              <w:fldChar w:fldCharType="begin"/>
            </w:r>
            <w:r w:rsidR="00076801">
              <w:rPr>
                <w:noProof/>
                <w:webHidden/>
              </w:rPr>
              <w:instrText xml:space="preserve"> PAGEREF _Toc416435445 \h </w:instrText>
            </w:r>
            <w:r w:rsidR="00076801">
              <w:rPr>
                <w:noProof/>
                <w:webHidden/>
              </w:rPr>
            </w:r>
            <w:r w:rsidR="00076801">
              <w:rPr>
                <w:noProof/>
                <w:webHidden/>
              </w:rPr>
              <w:fldChar w:fldCharType="separate"/>
            </w:r>
            <w:r w:rsidR="006D2864">
              <w:rPr>
                <w:noProof/>
                <w:webHidden/>
              </w:rPr>
              <w:t>8</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076801">
              <w:rPr>
                <w:noProof/>
                <w:webHidden/>
              </w:rPr>
              <w:fldChar w:fldCharType="begin"/>
            </w:r>
            <w:r w:rsidR="00076801">
              <w:rPr>
                <w:noProof/>
                <w:webHidden/>
              </w:rPr>
              <w:instrText xml:space="preserve"> PAGEREF _Toc416435446 \h </w:instrText>
            </w:r>
            <w:r w:rsidR="00076801">
              <w:rPr>
                <w:noProof/>
                <w:webHidden/>
              </w:rPr>
            </w:r>
            <w:r w:rsidR="00076801">
              <w:rPr>
                <w:noProof/>
                <w:webHidden/>
              </w:rPr>
              <w:fldChar w:fldCharType="separate"/>
            </w:r>
            <w:r w:rsidR="006D2864">
              <w:rPr>
                <w:noProof/>
                <w:webHidden/>
              </w:rPr>
              <w:t>8</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076801">
              <w:rPr>
                <w:noProof/>
                <w:webHidden/>
              </w:rPr>
              <w:fldChar w:fldCharType="begin"/>
            </w:r>
            <w:r w:rsidR="00076801">
              <w:rPr>
                <w:noProof/>
                <w:webHidden/>
              </w:rPr>
              <w:instrText xml:space="preserve"> PAGEREF _Toc416435447 \h </w:instrText>
            </w:r>
            <w:r w:rsidR="00076801">
              <w:rPr>
                <w:noProof/>
                <w:webHidden/>
              </w:rPr>
            </w:r>
            <w:r w:rsidR="00076801">
              <w:rPr>
                <w:noProof/>
                <w:webHidden/>
              </w:rPr>
              <w:fldChar w:fldCharType="separate"/>
            </w:r>
            <w:r w:rsidR="006D2864">
              <w:rPr>
                <w:noProof/>
                <w:webHidden/>
              </w:rPr>
              <w:t>9</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076801">
              <w:rPr>
                <w:noProof/>
                <w:webHidden/>
              </w:rPr>
              <w:fldChar w:fldCharType="begin"/>
            </w:r>
            <w:r w:rsidR="00076801">
              <w:rPr>
                <w:noProof/>
                <w:webHidden/>
              </w:rPr>
              <w:instrText xml:space="preserve"> PAGEREF _Toc416435448 \h </w:instrText>
            </w:r>
            <w:r w:rsidR="00076801">
              <w:rPr>
                <w:noProof/>
                <w:webHidden/>
              </w:rPr>
            </w:r>
            <w:r w:rsidR="00076801">
              <w:rPr>
                <w:noProof/>
                <w:webHidden/>
              </w:rPr>
              <w:fldChar w:fldCharType="separate"/>
            </w:r>
            <w:r w:rsidR="006D2864">
              <w:rPr>
                <w:noProof/>
                <w:webHidden/>
              </w:rPr>
              <w:t>10</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076801">
              <w:rPr>
                <w:noProof/>
                <w:webHidden/>
              </w:rPr>
              <w:fldChar w:fldCharType="begin"/>
            </w:r>
            <w:r w:rsidR="00076801">
              <w:rPr>
                <w:noProof/>
                <w:webHidden/>
              </w:rPr>
              <w:instrText xml:space="preserve"> PAGEREF _Toc416435449 \h </w:instrText>
            </w:r>
            <w:r w:rsidR="00076801">
              <w:rPr>
                <w:noProof/>
                <w:webHidden/>
              </w:rPr>
            </w:r>
            <w:r w:rsidR="00076801">
              <w:rPr>
                <w:noProof/>
                <w:webHidden/>
              </w:rPr>
              <w:fldChar w:fldCharType="separate"/>
            </w:r>
            <w:r w:rsidR="006D2864">
              <w:rPr>
                <w:noProof/>
                <w:webHidden/>
              </w:rPr>
              <w:t>12</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076801">
              <w:rPr>
                <w:noProof/>
                <w:webHidden/>
              </w:rPr>
              <w:fldChar w:fldCharType="begin"/>
            </w:r>
            <w:r w:rsidR="00076801">
              <w:rPr>
                <w:noProof/>
                <w:webHidden/>
              </w:rPr>
              <w:instrText xml:space="preserve"> PAGEREF _Toc416435450 \h </w:instrText>
            </w:r>
            <w:r w:rsidR="00076801">
              <w:rPr>
                <w:noProof/>
                <w:webHidden/>
              </w:rPr>
            </w:r>
            <w:r w:rsidR="00076801">
              <w:rPr>
                <w:noProof/>
                <w:webHidden/>
              </w:rPr>
              <w:fldChar w:fldCharType="separate"/>
            </w:r>
            <w:r w:rsidR="006D2864">
              <w:rPr>
                <w:noProof/>
                <w:webHidden/>
              </w:rPr>
              <w:t>12</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076801">
              <w:rPr>
                <w:noProof/>
                <w:webHidden/>
              </w:rPr>
              <w:fldChar w:fldCharType="begin"/>
            </w:r>
            <w:r w:rsidR="00076801">
              <w:rPr>
                <w:noProof/>
                <w:webHidden/>
              </w:rPr>
              <w:instrText xml:space="preserve"> PAGEREF _Toc416435451 \h </w:instrText>
            </w:r>
            <w:r w:rsidR="00076801">
              <w:rPr>
                <w:noProof/>
                <w:webHidden/>
              </w:rPr>
            </w:r>
            <w:r w:rsidR="00076801">
              <w:rPr>
                <w:noProof/>
                <w:webHidden/>
              </w:rPr>
              <w:fldChar w:fldCharType="separate"/>
            </w:r>
            <w:r w:rsidR="006D2864">
              <w:rPr>
                <w:noProof/>
                <w:webHidden/>
              </w:rPr>
              <w:t>12</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076801">
              <w:rPr>
                <w:noProof/>
                <w:webHidden/>
              </w:rPr>
              <w:fldChar w:fldCharType="begin"/>
            </w:r>
            <w:r w:rsidR="00076801">
              <w:rPr>
                <w:noProof/>
                <w:webHidden/>
              </w:rPr>
              <w:instrText xml:space="preserve"> PAGEREF _Toc416435452 \h </w:instrText>
            </w:r>
            <w:r w:rsidR="00076801">
              <w:rPr>
                <w:noProof/>
                <w:webHidden/>
              </w:rPr>
            </w:r>
            <w:r w:rsidR="00076801">
              <w:rPr>
                <w:noProof/>
                <w:webHidden/>
              </w:rPr>
              <w:fldChar w:fldCharType="separate"/>
            </w:r>
            <w:r w:rsidR="006D2864">
              <w:rPr>
                <w:noProof/>
                <w:webHidden/>
              </w:rPr>
              <w:t>12</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076801">
              <w:rPr>
                <w:noProof/>
                <w:webHidden/>
              </w:rPr>
              <w:fldChar w:fldCharType="begin"/>
            </w:r>
            <w:r w:rsidR="00076801">
              <w:rPr>
                <w:noProof/>
                <w:webHidden/>
              </w:rPr>
              <w:instrText xml:space="preserve"> PAGEREF _Toc416435453 \h </w:instrText>
            </w:r>
            <w:r w:rsidR="00076801">
              <w:rPr>
                <w:noProof/>
                <w:webHidden/>
              </w:rPr>
            </w:r>
            <w:r w:rsidR="00076801">
              <w:rPr>
                <w:noProof/>
                <w:webHidden/>
              </w:rPr>
              <w:fldChar w:fldCharType="separate"/>
            </w:r>
            <w:r w:rsidR="006D2864">
              <w:rPr>
                <w:noProof/>
                <w:webHidden/>
              </w:rPr>
              <w:t>14</w:t>
            </w:r>
            <w:r w:rsidR="00076801">
              <w:rPr>
                <w:noProof/>
                <w:webHidden/>
              </w:rPr>
              <w:fldChar w:fldCharType="end"/>
            </w:r>
          </w:hyperlink>
        </w:p>
        <w:p w:rsidR="00076801" w:rsidRDefault="00B179F5">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076801">
              <w:rPr>
                <w:noProof/>
                <w:webHidden/>
              </w:rPr>
              <w:fldChar w:fldCharType="begin"/>
            </w:r>
            <w:r w:rsidR="00076801">
              <w:rPr>
                <w:noProof/>
                <w:webHidden/>
              </w:rPr>
              <w:instrText xml:space="preserve"> PAGEREF _Toc416435454 \h </w:instrText>
            </w:r>
            <w:r w:rsidR="00076801">
              <w:rPr>
                <w:noProof/>
                <w:webHidden/>
              </w:rPr>
            </w:r>
            <w:r w:rsidR="00076801">
              <w:rPr>
                <w:noProof/>
                <w:webHidden/>
              </w:rPr>
              <w:fldChar w:fldCharType="separate"/>
            </w:r>
            <w:r w:rsidR="006D2864">
              <w:rPr>
                <w:noProof/>
                <w:webHidden/>
              </w:rPr>
              <w:t>15</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076801">
              <w:rPr>
                <w:noProof/>
                <w:webHidden/>
              </w:rPr>
              <w:fldChar w:fldCharType="begin"/>
            </w:r>
            <w:r w:rsidR="00076801">
              <w:rPr>
                <w:noProof/>
                <w:webHidden/>
              </w:rPr>
              <w:instrText xml:space="preserve"> PAGEREF _Toc416435455 \h </w:instrText>
            </w:r>
            <w:r w:rsidR="00076801">
              <w:rPr>
                <w:noProof/>
                <w:webHidden/>
              </w:rPr>
            </w:r>
            <w:r w:rsidR="00076801">
              <w:rPr>
                <w:noProof/>
                <w:webHidden/>
              </w:rPr>
              <w:fldChar w:fldCharType="separate"/>
            </w:r>
            <w:r w:rsidR="006D2864">
              <w:rPr>
                <w:noProof/>
                <w:webHidden/>
              </w:rPr>
              <w:t>15</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076801">
              <w:rPr>
                <w:noProof/>
                <w:webHidden/>
              </w:rPr>
              <w:fldChar w:fldCharType="begin"/>
            </w:r>
            <w:r w:rsidR="00076801">
              <w:rPr>
                <w:noProof/>
                <w:webHidden/>
              </w:rPr>
              <w:instrText xml:space="preserve"> PAGEREF _Toc416435456 \h </w:instrText>
            </w:r>
            <w:r w:rsidR="00076801">
              <w:rPr>
                <w:noProof/>
                <w:webHidden/>
              </w:rPr>
            </w:r>
            <w:r w:rsidR="00076801">
              <w:rPr>
                <w:noProof/>
                <w:webHidden/>
              </w:rPr>
              <w:fldChar w:fldCharType="separate"/>
            </w:r>
            <w:r w:rsidR="006D2864">
              <w:rPr>
                <w:noProof/>
                <w:webHidden/>
              </w:rPr>
              <w:t>15</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076801">
              <w:rPr>
                <w:noProof/>
                <w:webHidden/>
              </w:rPr>
              <w:fldChar w:fldCharType="begin"/>
            </w:r>
            <w:r w:rsidR="00076801">
              <w:rPr>
                <w:noProof/>
                <w:webHidden/>
              </w:rPr>
              <w:instrText xml:space="preserve"> PAGEREF _Toc416435457 \h </w:instrText>
            </w:r>
            <w:r w:rsidR="00076801">
              <w:rPr>
                <w:noProof/>
                <w:webHidden/>
              </w:rPr>
            </w:r>
            <w:r w:rsidR="00076801">
              <w:rPr>
                <w:noProof/>
                <w:webHidden/>
              </w:rPr>
              <w:fldChar w:fldCharType="separate"/>
            </w:r>
            <w:r w:rsidR="006D2864">
              <w:rPr>
                <w:noProof/>
                <w:webHidden/>
              </w:rPr>
              <w:t>15</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076801">
              <w:rPr>
                <w:noProof/>
                <w:webHidden/>
              </w:rPr>
              <w:fldChar w:fldCharType="begin"/>
            </w:r>
            <w:r w:rsidR="00076801">
              <w:rPr>
                <w:noProof/>
                <w:webHidden/>
              </w:rPr>
              <w:instrText xml:space="preserve"> PAGEREF _Toc416435458 \h </w:instrText>
            </w:r>
            <w:r w:rsidR="00076801">
              <w:rPr>
                <w:noProof/>
                <w:webHidden/>
              </w:rPr>
            </w:r>
            <w:r w:rsidR="00076801">
              <w:rPr>
                <w:noProof/>
                <w:webHidden/>
              </w:rPr>
              <w:fldChar w:fldCharType="separate"/>
            </w:r>
            <w:r w:rsidR="006D2864">
              <w:rPr>
                <w:noProof/>
                <w:webHidden/>
              </w:rPr>
              <w:t>15</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076801">
              <w:rPr>
                <w:noProof/>
                <w:webHidden/>
              </w:rPr>
              <w:fldChar w:fldCharType="begin"/>
            </w:r>
            <w:r w:rsidR="00076801">
              <w:rPr>
                <w:noProof/>
                <w:webHidden/>
              </w:rPr>
              <w:instrText xml:space="preserve"> PAGEREF _Toc416435459 \h </w:instrText>
            </w:r>
            <w:r w:rsidR="00076801">
              <w:rPr>
                <w:noProof/>
                <w:webHidden/>
              </w:rPr>
            </w:r>
            <w:r w:rsidR="00076801">
              <w:rPr>
                <w:noProof/>
                <w:webHidden/>
              </w:rPr>
              <w:fldChar w:fldCharType="separate"/>
            </w:r>
            <w:r w:rsidR="006D2864">
              <w:rPr>
                <w:noProof/>
                <w:webHidden/>
              </w:rPr>
              <w:t>16</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076801">
              <w:rPr>
                <w:noProof/>
                <w:webHidden/>
              </w:rPr>
              <w:fldChar w:fldCharType="begin"/>
            </w:r>
            <w:r w:rsidR="00076801">
              <w:rPr>
                <w:noProof/>
                <w:webHidden/>
              </w:rPr>
              <w:instrText xml:space="preserve"> PAGEREF _Toc416435460 \h </w:instrText>
            </w:r>
            <w:r w:rsidR="00076801">
              <w:rPr>
                <w:noProof/>
                <w:webHidden/>
              </w:rPr>
            </w:r>
            <w:r w:rsidR="00076801">
              <w:rPr>
                <w:noProof/>
                <w:webHidden/>
              </w:rPr>
              <w:fldChar w:fldCharType="separate"/>
            </w:r>
            <w:r w:rsidR="006D2864">
              <w:rPr>
                <w:noProof/>
                <w:webHidden/>
              </w:rPr>
              <w:t>16</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076801">
              <w:rPr>
                <w:noProof/>
                <w:webHidden/>
              </w:rPr>
              <w:fldChar w:fldCharType="begin"/>
            </w:r>
            <w:r w:rsidR="00076801">
              <w:rPr>
                <w:noProof/>
                <w:webHidden/>
              </w:rPr>
              <w:instrText xml:space="preserve"> PAGEREF _Toc416435461 \h </w:instrText>
            </w:r>
            <w:r w:rsidR="00076801">
              <w:rPr>
                <w:noProof/>
                <w:webHidden/>
              </w:rPr>
            </w:r>
            <w:r w:rsidR="00076801">
              <w:rPr>
                <w:noProof/>
                <w:webHidden/>
              </w:rPr>
              <w:fldChar w:fldCharType="separate"/>
            </w:r>
            <w:r w:rsidR="006D2864">
              <w:rPr>
                <w:noProof/>
                <w:webHidden/>
              </w:rPr>
              <w:t>17</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076801">
              <w:rPr>
                <w:noProof/>
                <w:webHidden/>
              </w:rPr>
              <w:fldChar w:fldCharType="begin"/>
            </w:r>
            <w:r w:rsidR="00076801">
              <w:rPr>
                <w:noProof/>
                <w:webHidden/>
              </w:rPr>
              <w:instrText xml:space="preserve"> PAGEREF _Toc416435462 \h </w:instrText>
            </w:r>
            <w:r w:rsidR="00076801">
              <w:rPr>
                <w:noProof/>
                <w:webHidden/>
              </w:rPr>
            </w:r>
            <w:r w:rsidR="00076801">
              <w:rPr>
                <w:noProof/>
                <w:webHidden/>
              </w:rPr>
              <w:fldChar w:fldCharType="separate"/>
            </w:r>
            <w:r w:rsidR="006D2864">
              <w:rPr>
                <w:noProof/>
                <w:webHidden/>
              </w:rPr>
              <w:t>18</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076801">
              <w:rPr>
                <w:noProof/>
                <w:webHidden/>
              </w:rPr>
              <w:fldChar w:fldCharType="begin"/>
            </w:r>
            <w:r w:rsidR="00076801">
              <w:rPr>
                <w:noProof/>
                <w:webHidden/>
              </w:rPr>
              <w:instrText xml:space="preserve"> PAGEREF _Toc416435463 \h </w:instrText>
            </w:r>
            <w:r w:rsidR="00076801">
              <w:rPr>
                <w:noProof/>
                <w:webHidden/>
              </w:rPr>
            </w:r>
            <w:r w:rsidR="00076801">
              <w:rPr>
                <w:noProof/>
                <w:webHidden/>
              </w:rPr>
              <w:fldChar w:fldCharType="separate"/>
            </w:r>
            <w:r w:rsidR="006D2864">
              <w:rPr>
                <w:noProof/>
                <w:webHidden/>
              </w:rPr>
              <w:t>19</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076801">
              <w:rPr>
                <w:noProof/>
                <w:webHidden/>
              </w:rPr>
              <w:fldChar w:fldCharType="begin"/>
            </w:r>
            <w:r w:rsidR="00076801">
              <w:rPr>
                <w:noProof/>
                <w:webHidden/>
              </w:rPr>
              <w:instrText xml:space="preserve"> PAGEREF _Toc416435464 \h </w:instrText>
            </w:r>
            <w:r w:rsidR="00076801">
              <w:rPr>
                <w:noProof/>
                <w:webHidden/>
              </w:rPr>
            </w:r>
            <w:r w:rsidR="00076801">
              <w:rPr>
                <w:noProof/>
                <w:webHidden/>
              </w:rPr>
              <w:fldChar w:fldCharType="separate"/>
            </w:r>
            <w:r w:rsidR="006D2864">
              <w:rPr>
                <w:noProof/>
                <w:webHidden/>
              </w:rPr>
              <w:t>20</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076801">
              <w:rPr>
                <w:noProof/>
                <w:webHidden/>
              </w:rPr>
              <w:fldChar w:fldCharType="begin"/>
            </w:r>
            <w:r w:rsidR="00076801">
              <w:rPr>
                <w:noProof/>
                <w:webHidden/>
              </w:rPr>
              <w:instrText xml:space="preserve"> PAGEREF _Toc416435465 \h </w:instrText>
            </w:r>
            <w:r w:rsidR="00076801">
              <w:rPr>
                <w:noProof/>
                <w:webHidden/>
              </w:rPr>
            </w:r>
            <w:r w:rsidR="00076801">
              <w:rPr>
                <w:noProof/>
                <w:webHidden/>
              </w:rPr>
              <w:fldChar w:fldCharType="separate"/>
            </w:r>
            <w:r w:rsidR="006D2864">
              <w:rPr>
                <w:noProof/>
                <w:webHidden/>
              </w:rPr>
              <w:t>21</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076801">
              <w:rPr>
                <w:noProof/>
                <w:webHidden/>
              </w:rPr>
              <w:fldChar w:fldCharType="begin"/>
            </w:r>
            <w:r w:rsidR="00076801">
              <w:rPr>
                <w:noProof/>
                <w:webHidden/>
              </w:rPr>
              <w:instrText xml:space="preserve"> PAGEREF _Toc416435466 \h </w:instrText>
            </w:r>
            <w:r w:rsidR="00076801">
              <w:rPr>
                <w:noProof/>
                <w:webHidden/>
              </w:rPr>
            </w:r>
            <w:r w:rsidR="00076801">
              <w:rPr>
                <w:noProof/>
                <w:webHidden/>
              </w:rPr>
              <w:fldChar w:fldCharType="separate"/>
            </w:r>
            <w:r w:rsidR="006D2864">
              <w:rPr>
                <w:noProof/>
                <w:webHidden/>
              </w:rPr>
              <w:t>22</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076801">
              <w:rPr>
                <w:noProof/>
                <w:webHidden/>
              </w:rPr>
              <w:fldChar w:fldCharType="begin"/>
            </w:r>
            <w:r w:rsidR="00076801">
              <w:rPr>
                <w:noProof/>
                <w:webHidden/>
              </w:rPr>
              <w:instrText xml:space="preserve"> PAGEREF _Toc416435467 \h </w:instrText>
            </w:r>
            <w:r w:rsidR="00076801">
              <w:rPr>
                <w:noProof/>
                <w:webHidden/>
              </w:rPr>
            </w:r>
            <w:r w:rsidR="00076801">
              <w:rPr>
                <w:noProof/>
                <w:webHidden/>
              </w:rPr>
              <w:fldChar w:fldCharType="separate"/>
            </w:r>
            <w:r w:rsidR="006D2864">
              <w:rPr>
                <w:noProof/>
                <w:webHidden/>
              </w:rPr>
              <w:t>23</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076801">
              <w:rPr>
                <w:noProof/>
                <w:webHidden/>
              </w:rPr>
              <w:fldChar w:fldCharType="begin"/>
            </w:r>
            <w:r w:rsidR="00076801">
              <w:rPr>
                <w:noProof/>
                <w:webHidden/>
              </w:rPr>
              <w:instrText xml:space="preserve"> PAGEREF _Toc416435468 \h </w:instrText>
            </w:r>
            <w:r w:rsidR="00076801">
              <w:rPr>
                <w:noProof/>
                <w:webHidden/>
              </w:rPr>
            </w:r>
            <w:r w:rsidR="00076801">
              <w:rPr>
                <w:noProof/>
                <w:webHidden/>
              </w:rPr>
              <w:fldChar w:fldCharType="separate"/>
            </w:r>
            <w:r w:rsidR="006D2864">
              <w:rPr>
                <w:noProof/>
                <w:webHidden/>
              </w:rPr>
              <w:t>24</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076801">
              <w:rPr>
                <w:noProof/>
                <w:webHidden/>
              </w:rPr>
              <w:fldChar w:fldCharType="begin"/>
            </w:r>
            <w:r w:rsidR="00076801">
              <w:rPr>
                <w:noProof/>
                <w:webHidden/>
              </w:rPr>
              <w:instrText xml:space="preserve"> PAGEREF _Toc416435469 \h </w:instrText>
            </w:r>
            <w:r w:rsidR="00076801">
              <w:rPr>
                <w:noProof/>
                <w:webHidden/>
              </w:rPr>
            </w:r>
            <w:r w:rsidR="00076801">
              <w:rPr>
                <w:noProof/>
                <w:webHidden/>
              </w:rPr>
              <w:fldChar w:fldCharType="separate"/>
            </w:r>
            <w:r w:rsidR="006D2864">
              <w:rPr>
                <w:noProof/>
                <w:webHidden/>
              </w:rPr>
              <w:t>25</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076801">
              <w:rPr>
                <w:noProof/>
                <w:webHidden/>
              </w:rPr>
              <w:fldChar w:fldCharType="begin"/>
            </w:r>
            <w:r w:rsidR="00076801">
              <w:rPr>
                <w:noProof/>
                <w:webHidden/>
              </w:rPr>
              <w:instrText xml:space="preserve"> PAGEREF _Toc416435470 \h </w:instrText>
            </w:r>
            <w:r w:rsidR="00076801">
              <w:rPr>
                <w:noProof/>
                <w:webHidden/>
              </w:rPr>
            </w:r>
            <w:r w:rsidR="00076801">
              <w:rPr>
                <w:noProof/>
                <w:webHidden/>
              </w:rPr>
              <w:fldChar w:fldCharType="separate"/>
            </w:r>
            <w:r w:rsidR="006D2864">
              <w:rPr>
                <w:noProof/>
                <w:webHidden/>
              </w:rPr>
              <w:t>26</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076801">
              <w:rPr>
                <w:noProof/>
                <w:webHidden/>
              </w:rPr>
              <w:fldChar w:fldCharType="begin"/>
            </w:r>
            <w:r w:rsidR="00076801">
              <w:rPr>
                <w:noProof/>
                <w:webHidden/>
              </w:rPr>
              <w:instrText xml:space="preserve"> PAGEREF _Toc416435471 \h </w:instrText>
            </w:r>
            <w:r w:rsidR="00076801">
              <w:rPr>
                <w:noProof/>
                <w:webHidden/>
              </w:rPr>
            </w:r>
            <w:r w:rsidR="00076801">
              <w:rPr>
                <w:noProof/>
                <w:webHidden/>
              </w:rPr>
              <w:fldChar w:fldCharType="separate"/>
            </w:r>
            <w:r w:rsidR="006D2864">
              <w:rPr>
                <w:noProof/>
                <w:webHidden/>
              </w:rPr>
              <w:t>27</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076801">
              <w:rPr>
                <w:noProof/>
                <w:webHidden/>
              </w:rPr>
              <w:fldChar w:fldCharType="begin"/>
            </w:r>
            <w:r w:rsidR="00076801">
              <w:rPr>
                <w:noProof/>
                <w:webHidden/>
              </w:rPr>
              <w:instrText xml:space="preserve"> PAGEREF _Toc416435472 \h </w:instrText>
            </w:r>
            <w:r w:rsidR="00076801">
              <w:rPr>
                <w:noProof/>
                <w:webHidden/>
              </w:rPr>
            </w:r>
            <w:r w:rsidR="00076801">
              <w:rPr>
                <w:noProof/>
                <w:webHidden/>
              </w:rPr>
              <w:fldChar w:fldCharType="separate"/>
            </w:r>
            <w:r w:rsidR="006D2864">
              <w:rPr>
                <w:noProof/>
                <w:webHidden/>
              </w:rPr>
              <w:t>28</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076801">
              <w:rPr>
                <w:noProof/>
                <w:webHidden/>
              </w:rPr>
              <w:fldChar w:fldCharType="begin"/>
            </w:r>
            <w:r w:rsidR="00076801">
              <w:rPr>
                <w:noProof/>
                <w:webHidden/>
              </w:rPr>
              <w:instrText xml:space="preserve"> PAGEREF _Toc416435473 \h </w:instrText>
            </w:r>
            <w:r w:rsidR="00076801">
              <w:rPr>
                <w:noProof/>
                <w:webHidden/>
              </w:rPr>
            </w:r>
            <w:r w:rsidR="00076801">
              <w:rPr>
                <w:noProof/>
                <w:webHidden/>
              </w:rPr>
              <w:fldChar w:fldCharType="separate"/>
            </w:r>
            <w:r w:rsidR="006D2864">
              <w:rPr>
                <w:noProof/>
                <w:webHidden/>
              </w:rPr>
              <w:t>29</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076801">
              <w:rPr>
                <w:noProof/>
                <w:webHidden/>
              </w:rPr>
              <w:fldChar w:fldCharType="begin"/>
            </w:r>
            <w:r w:rsidR="00076801">
              <w:rPr>
                <w:noProof/>
                <w:webHidden/>
              </w:rPr>
              <w:instrText xml:space="preserve"> PAGEREF _Toc416435474 \h </w:instrText>
            </w:r>
            <w:r w:rsidR="00076801">
              <w:rPr>
                <w:noProof/>
                <w:webHidden/>
              </w:rPr>
            </w:r>
            <w:r w:rsidR="00076801">
              <w:rPr>
                <w:noProof/>
                <w:webHidden/>
              </w:rPr>
              <w:fldChar w:fldCharType="separate"/>
            </w:r>
            <w:r w:rsidR="006D2864">
              <w:rPr>
                <w:noProof/>
                <w:webHidden/>
              </w:rPr>
              <w:t>30</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076801">
              <w:rPr>
                <w:noProof/>
                <w:webHidden/>
              </w:rPr>
              <w:fldChar w:fldCharType="begin"/>
            </w:r>
            <w:r w:rsidR="00076801">
              <w:rPr>
                <w:noProof/>
                <w:webHidden/>
              </w:rPr>
              <w:instrText xml:space="preserve"> PAGEREF _Toc416435475 \h </w:instrText>
            </w:r>
            <w:r w:rsidR="00076801">
              <w:rPr>
                <w:noProof/>
                <w:webHidden/>
              </w:rPr>
            </w:r>
            <w:r w:rsidR="00076801">
              <w:rPr>
                <w:noProof/>
                <w:webHidden/>
              </w:rPr>
              <w:fldChar w:fldCharType="separate"/>
            </w:r>
            <w:r w:rsidR="006D2864">
              <w:rPr>
                <w:noProof/>
                <w:webHidden/>
              </w:rPr>
              <w:t>31</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076801">
              <w:rPr>
                <w:noProof/>
                <w:webHidden/>
              </w:rPr>
              <w:fldChar w:fldCharType="begin"/>
            </w:r>
            <w:r w:rsidR="00076801">
              <w:rPr>
                <w:noProof/>
                <w:webHidden/>
              </w:rPr>
              <w:instrText xml:space="preserve"> PAGEREF _Toc416435476 \h </w:instrText>
            </w:r>
            <w:r w:rsidR="00076801">
              <w:rPr>
                <w:noProof/>
                <w:webHidden/>
              </w:rPr>
            </w:r>
            <w:r w:rsidR="00076801">
              <w:rPr>
                <w:noProof/>
                <w:webHidden/>
              </w:rPr>
              <w:fldChar w:fldCharType="separate"/>
            </w:r>
            <w:r w:rsidR="006D2864">
              <w:rPr>
                <w:noProof/>
                <w:webHidden/>
              </w:rPr>
              <w:t>32</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076801">
              <w:rPr>
                <w:noProof/>
                <w:webHidden/>
              </w:rPr>
              <w:fldChar w:fldCharType="begin"/>
            </w:r>
            <w:r w:rsidR="00076801">
              <w:rPr>
                <w:noProof/>
                <w:webHidden/>
              </w:rPr>
              <w:instrText xml:space="preserve"> PAGEREF _Toc416435477 \h </w:instrText>
            </w:r>
            <w:r w:rsidR="00076801">
              <w:rPr>
                <w:noProof/>
                <w:webHidden/>
              </w:rPr>
            </w:r>
            <w:r w:rsidR="00076801">
              <w:rPr>
                <w:noProof/>
                <w:webHidden/>
              </w:rPr>
              <w:fldChar w:fldCharType="separate"/>
            </w:r>
            <w:r w:rsidR="006D2864">
              <w:rPr>
                <w:noProof/>
                <w:webHidden/>
              </w:rPr>
              <w:t>33</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076801">
              <w:rPr>
                <w:noProof/>
                <w:webHidden/>
              </w:rPr>
              <w:fldChar w:fldCharType="begin"/>
            </w:r>
            <w:r w:rsidR="00076801">
              <w:rPr>
                <w:noProof/>
                <w:webHidden/>
              </w:rPr>
              <w:instrText xml:space="preserve"> PAGEREF _Toc416435478 \h </w:instrText>
            </w:r>
            <w:r w:rsidR="00076801">
              <w:rPr>
                <w:noProof/>
                <w:webHidden/>
              </w:rPr>
            </w:r>
            <w:r w:rsidR="00076801">
              <w:rPr>
                <w:noProof/>
                <w:webHidden/>
              </w:rPr>
              <w:fldChar w:fldCharType="separate"/>
            </w:r>
            <w:r w:rsidR="006D2864">
              <w:rPr>
                <w:noProof/>
                <w:webHidden/>
              </w:rPr>
              <w:t>34</w:t>
            </w:r>
            <w:r w:rsidR="00076801">
              <w:rPr>
                <w:noProof/>
                <w:webHidden/>
              </w:rPr>
              <w:fldChar w:fldCharType="end"/>
            </w:r>
          </w:hyperlink>
        </w:p>
        <w:p w:rsidR="00076801" w:rsidRDefault="00B179F5">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076801">
              <w:rPr>
                <w:noProof/>
                <w:webHidden/>
              </w:rPr>
              <w:fldChar w:fldCharType="begin"/>
            </w:r>
            <w:r w:rsidR="00076801">
              <w:rPr>
                <w:noProof/>
                <w:webHidden/>
              </w:rPr>
              <w:instrText xml:space="preserve"> PAGEREF _Toc416435479 \h </w:instrText>
            </w:r>
            <w:r w:rsidR="00076801">
              <w:rPr>
                <w:noProof/>
                <w:webHidden/>
              </w:rPr>
            </w:r>
            <w:r w:rsidR="00076801">
              <w:rPr>
                <w:noProof/>
                <w:webHidden/>
              </w:rPr>
              <w:fldChar w:fldCharType="separate"/>
            </w:r>
            <w:r w:rsidR="006D2864">
              <w:rPr>
                <w:noProof/>
                <w:webHidden/>
              </w:rPr>
              <w:t>35</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076801">
              <w:rPr>
                <w:noProof/>
                <w:webHidden/>
              </w:rPr>
              <w:fldChar w:fldCharType="begin"/>
            </w:r>
            <w:r w:rsidR="00076801">
              <w:rPr>
                <w:noProof/>
                <w:webHidden/>
              </w:rPr>
              <w:instrText xml:space="preserve"> PAGEREF _Toc416435480 \h </w:instrText>
            </w:r>
            <w:r w:rsidR="00076801">
              <w:rPr>
                <w:noProof/>
                <w:webHidden/>
              </w:rPr>
            </w:r>
            <w:r w:rsidR="00076801">
              <w:rPr>
                <w:noProof/>
                <w:webHidden/>
              </w:rPr>
              <w:fldChar w:fldCharType="separate"/>
            </w:r>
            <w:r w:rsidR="006D2864">
              <w:rPr>
                <w:noProof/>
                <w:webHidden/>
              </w:rPr>
              <w:t>36</w:t>
            </w:r>
            <w:r w:rsidR="00076801">
              <w:rPr>
                <w:noProof/>
                <w:webHidden/>
              </w:rPr>
              <w:fldChar w:fldCharType="end"/>
            </w:r>
          </w:hyperlink>
        </w:p>
        <w:p w:rsidR="00076801" w:rsidRDefault="00B179F5">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076801">
              <w:rPr>
                <w:noProof/>
                <w:webHidden/>
              </w:rPr>
              <w:fldChar w:fldCharType="begin"/>
            </w:r>
            <w:r w:rsidR="00076801">
              <w:rPr>
                <w:noProof/>
                <w:webHidden/>
              </w:rPr>
              <w:instrText xml:space="preserve"> PAGEREF _Toc416435481 \h </w:instrText>
            </w:r>
            <w:r w:rsidR="00076801">
              <w:rPr>
                <w:noProof/>
                <w:webHidden/>
              </w:rPr>
            </w:r>
            <w:r w:rsidR="00076801">
              <w:rPr>
                <w:noProof/>
                <w:webHidden/>
              </w:rPr>
              <w:fldChar w:fldCharType="separate"/>
            </w:r>
            <w:r w:rsidR="006D2864">
              <w:rPr>
                <w:noProof/>
                <w:webHidden/>
              </w:rPr>
              <w:t>36</w:t>
            </w:r>
            <w:r w:rsidR="00076801">
              <w:rPr>
                <w:noProof/>
                <w:webHidden/>
              </w:rPr>
              <w:fldChar w:fldCharType="end"/>
            </w:r>
          </w:hyperlink>
        </w:p>
        <w:p w:rsidR="000C213C" w:rsidRDefault="000C213C"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1" w:name="_Toc416435435"/>
      <w:r>
        <w:lastRenderedPageBreak/>
        <w:t>1. Uvod</w:t>
      </w:r>
      <w:bookmarkEnd w:id="1"/>
    </w:p>
    <w:p w:rsidR="000C213C" w:rsidRDefault="000C213C" w:rsidP="00E34568">
      <w:pPr>
        <w:spacing w:after="0"/>
      </w:pPr>
    </w:p>
    <w:p w:rsidR="000C213C" w:rsidRDefault="000C213C" w:rsidP="00E34568">
      <w:pPr>
        <w:pStyle w:val="Heading2"/>
      </w:pPr>
      <w:bookmarkStart w:id="2" w:name="_Toc416435436"/>
      <w:r>
        <w:t>1.1 Svrha dokumenta</w:t>
      </w:r>
      <w:bookmarkEnd w:id="2"/>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w:t>
      </w:r>
      <w:proofErr w:type="spellStart"/>
      <w:r w:rsidRPr="002A584B">
        <w:rPr>
          <w:rFonts w:eastAsia="Times New Roman" w:cs="Times New Roman"/>
          <w:sz w:val="24"/>
          <w:szCs w:val="24"/>
        </w:rPr>
        <w:t>Gassoft</w:t>
      </w:r>
      <w:proofErr w:type="spellEnd"/>
      <w:r w:rsidRPr="002A584B">
        <w:rPr>
          <w:rFonts w:eastAsia="Times New Roman" w:cs="Times New Roman"/>
          <w:sz w:val="24"/>
          <w:szCs w:val="24"/>
        </w:rPr>
        <w:t>”</w:t>
      </w:r>
      <w:r>
        <w:rPr>
          <w:rFonts w:eastAsia="Times New Roman" w:cs="Times New Roman"/>
          <w:sz w:val="24"/>
          <w:szCs w:val="24"/>
        </w:rPr>
        <w:t xml:space="preserve"> </w:t>
      </w:r>
      <w:r w:rsidRPr="002A584B">
        <w:rPr>
          <w:rFonts w:eastAsia="Times New Roman" w:cs="Times New Roman"/>
          <w:sz w:val="24"/>
          <w:szCs w:val="24"/>
        </w:rPr>
        <w:t>- sistem za prodaju i iznajmljivanje plinskih rezervoara.</w:t>
      </w:r>
      <w:r>
        <w:rPr>
          <w:sz w:val="24"/>
          <w:szCs w:val="24"/>
        </w:rPr>
        <w:t xml:space="preserve"> </w:t>
      </w:r>
      <w:r w:rsidRPr="002A584B">
        <w:rPr>
          <w:rFonts w:eastAsia="Times New Roman" w:cs="Times New Roman"/>
          <w:sz w:val="24"/>
          <w:szCs w:val="24"/>
        </w:rPr>
        <w:t xml:space="preserve">Ovaj dokument je namijenjen članovima razvojnog tima, </w:t>
      </w:r>
      <w:proofErr w:type="spellStart"/>
      <w:r w:rsidRPr="002A584B">
        <w:rPr>
          <w:rFonts w:eastAsia="Times New Roman" w:cs="Times New Roman"/>
          <w:sz w:val="24"/>
          <w:szCs w:val="24"/>
        </w:rPr>
        <w:t>naručiocu</w:t>
      </w:r>
      <w:proofErr w:type="spellEnd"/>
      <w:r w:rsidRPr="002A584B">
        <w:rPr>
          <w:rFonts w:eastAsia="Times New Roman" w:cs="Times New Roman"/>
          <w:sz w:val="24"/>
          <w:szCs w:val="24"/>
        </w:rPr>
        <w:t xml:space="preserve"> proizvoda (klijentu) i timu koji će raditi na održavanju ovog sistema.</w:t>
      </w:r>
      <w:r>
        <w:rPr>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3" w:name="_Toc416435437"/>
      <w:r>
        <w:t>1.2 Opseg dokumenta</w:t>
      </w:r>
      <w:bookmarkEnd w:id="3"/>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proofErr w:type="spellStart"/>
      <w:r w:rsidRPr="002A584B">
        <w:rPr>
          <w:rFonts w:asciiTheme="minorHAnsi" w:eastAsia="Times New Roman" w:hAnsiTheme="minorHAnsi" w:cs="Times New Roman"/>
          <w:sz w:val="24"/>
          <w:szCs w:val="24"/>
        </w:rPr>
        <w:t>interfejse</w:t>
      </w:r>
      <w:proofErr w:type="spellEnd"/>
      <w:r w:rsidRPr="002A584B">
        <w:rPr>
          <w:rFonts w:asciiTheme="minorHAnsi" w:eastAsia="Times New Roman" w:hAnsiTheme="minorHAnsi" w:cs="Times New Roman"/>
          <w:sz w:val="24"/>
          <w:szCs w:val="24"/>
        </w:rPr>
        <w:t xml:space="preserve"> koji će biti napravljeni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hardver i softver koji će biti korišten za razvoj sistema</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4" w:name="_Toc416435438"/>
      <w:r>
        <w:t>1.3</w:t>
      </w:r>
      <w:r w:rsidR="000C213C">
        <w:t xml:space="preserve"> Standardi </w:t>
      </w:r>
      <w:proofErr w:type="spellStart"/>
      <w:r w:rsidR="000C213C">
        <w:t>dokumentovanja</w:t>
      </w:r>
      <w:bookmarkEnd w:id="4"/>
      <w:proofErr w:type="spellEnd"/>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Dokument je pisan u skladu sa IEEE 830-1988 standardom. Autorstvo nad dokumentom zvanično ima “</w:t>
      </w:r>
      <w:proofErr w:type="spellStart"/>
      <w:r w:rsidRPr="002A584B">
        <w:rPr>
          <w:rFonts w:eastAsia="Times New Roman" w:cs="Times New Roman"/>
          <w:sz w:val="24"/>
          <w:szCs w:val="24"/>
        </w:rPr>
        <w:t>Ax</w:t>
      </w:r>
      <w:proofErr w:type="spellEnd"/>
      <w:r w:rsidRPr="002A584B">
        <w:rPr>
          <w:rFonts w:eastAsia="Times New Roman" w:cs="Times New Roman"/>
          <w:sz w:val="24"/>
          <w:szCs w:val="24"/>
        </w:rPr>
        <w:t xml:space="preserve"> </w:t>
      </w:r>
      <w:proofErr w:type="spellStart"/>
      <w:r w:rsidRPr="002A584B">
        <w:rPr>
          <w:rFonts w:eastAsia="Times New Roman" w:cs="Times New Roman"/>
          <w:sz w:val="24"/>
          <w:szCs w:val="24"/>
        </w:rPr>
        <w:t>Developers</w:t>
      </w:r>
      <w:proofErr w:type="spellEnd"/>
      <w:r w:rsidRPr="002A584B">
        <w:rPr>
          <w:rFonts w:eastAsia="Times New Roman" w:cs="Times New Roman"/>
          <w:sz w:val="24"/>
          <w:szCs w:val="24"/>
        </w:rPr>
        <w:t xml:space="preserve">”.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proofErr w:type="spellStart"/>
      <w:r w:rsidRPr="002A584B">
        <w:rPr>
          <w:rFonts w:asciiTheme="minorHAnsi" w:eastAsia="Times New Roman" w:hAnsiTheme="minorHAnsi" w:cs="Times New Roman"/>
          <w:sz w:val="24"/>
          <w:szCs w:val="24"/>
        </w:rPr>
        <w:t>StarUML</w:t>
      </w:r>
      <w:proofErr w:type="spellEnd"/>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5" w:name="_Toc416435439"/>
      <w:r>
        <w:lastRenderedPageBreak/>
        <w:t>1.4</w:t>
      </w:r>
      <w:r w:rsidR="000C213C">
        <w:t xml:space="preserve"> Reference</w:t>
      </w:r>
      <w:bookmarkEnd w:id="5"/>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 xml:space="preserve">Zakon o </w:t>
      </w:r>
      <w:proofErr w:type="spellStart"/>
      <w:r w:rsidRPr="002A584B">
        <w:rPr>
          <w:rFonts w:eastAsia="Times New Roman" w:cs="Times New Roman"/>
          <w:sz w:val="24"/>
          <w:szCs w:val="24"/>
        </w:rPr>
        <w:t>obligacionim</w:t>
      </w:r>
      <w:proofErr w:type="spellEnd"/>
      <w:r w:rsidRPr="002A584B">
        <w:rPr>
          <w:rFonts w:eastAsia="Times New Roman" w:cs="Times New Roman"/>
          <w:sz w:val="24"/>
          <w:szCs w:val="24"/>
        </w:rPr>
        <w:t xml:space="preserve"> odnosima/ GLAVA </w:t>
      </w:r>
      <w:proofErr w:type="spellStart"/>
      <w:r w:rsidRPr="002A584B">
        <w:rPr>
          <w:rFonts w:eastAsia="Times New Roman" w:cs="Times New Roman"/>
          <w:sz w:val="24"/>
          <w:szCs w:val="24"/>
        </w:rPr>
        <w:t>XI.Zakup</w:t>
      </w:r>
      <w:proofErr w:type="spellEnd"/>
      <w:r w:rsidRPr="002A584B">
        <w:rPr>
          <w:rFonts w:eastAsia="Times New Roman" w:cs="Times New Roman"/>
          <w:sz w:val="24"/>
          <w:szCs w:val="24"/>
        </w:rPr>
        <w:t xml:space="preserve"> (“Službeni list SFRJ”, br. 29/78, 39/85, 45/89 i 57/89) (“Službeni list RBiH”, br. 2/92, 13/93 i 13/94) (“Službeni glasnik RS”, br. 17/93 i 3/96)</w:t>
      </w:r>
    </w:p>
    <w:p w:rsidR="000C213C" w:rsidRPr="00E34568" w:rsidRDefault="00B179F5"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8"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B179F5" w:rsidP="00E34568">
      <w:pPr>
        <w:pStyle w:val="ListParagraph"/>
        <w:numPr>
          <w:ilvl w:val="0"/>
          <w:numId w:val="4"/>
        </w:numPr>
        <w:rPr>
          <w:rFonts w:asciiTheme="minorHAnsi" w:eastAsia="Times New Roman" w:hAnsiTheme="minorHAnsi"/>
          <w:sz w:val="24"/>
          <w:szCs w:val="24"/>
        </w:rPr>
      </w:pPr>
      <w:hyperlink r:id="rId9"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B179F5" w:rsidP="00E34568">
      <w:pPr>
        <w:pStyle w:val="ListParagraph"/>
        <w:numPr>
          <w:ilvl w:val="0"/>
          <w:numId w:val="5"/>
        </w:numPr>
        <w:rPr>
          <w:rFonts w:asciiTheme="minorHAnsi" w:hAnsiTheme="minorHAnsi"/>
          <w:sz w:val="24"/>
          <w:szCs w:val="24"/>
        </w:rPr>
      </w:pPr>
      <w:hyperlink r:id="rId10"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B179F5" w:rsidP="00E34568">
      <w:pPr>
        <w:pStyle w:val="ListParagraph"/>
        <w:numPr>
          <w:ilvl w:val="0"/>
          <w:numId w:val="6"/>
        </w:numPr>
        <w:rPr>
          <w:rFonts w:asciiTheme="minorHAnsi" w:eastAsia="Times New Roman" w:hAnsiTheme="minorHAnsi" w:cs="Times New Roman"/>
          <w:sz w:val="24"/>
          <w:szCs w:val="24"/>
        </w:rPr>
      </w:pPr>
      <w:hyperlink r:id="rId11"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6" w:name="_Toc416435440"/>
      <w:r>
        <w:lastRenderedPageBreak/>
        <w:t>2. Opis</w:t>
      </w:r>
      <w:bookmarkEnd w:id="6"/>
    </w:p>
    <w:p w:rsidR="00A1445B" w:rsidRPr="00A1445B" w:rsidRDefault="00A1445B" w:rsidP="00A1445B"/>
    <w:p w:rsidR="0054023F" w:rsidRDefault="00215130" w:rsidP="00A1445B">
      <w:pPr>
        <w:pStyle w:val="Heading2"/>
      </w:pPr>
      <w:bookmarkStart w:id="7" w:name="_Toc416435441"/>
      <w:r>
        <w:t xml:space="preserve">2.1. </w:t>
      </w:r>
      <w:proofErr w:type="spellStart"/>
      <w:r>
        <w:t>Perspekiva</w:t>
      </w:r>
      <w:proofErr w:type="spellEnd"/>
      <w:r>
        <w:t xml:space="preserve"> proizvoda</w:t>
      </w:r>
      <w:bookmarkEnd w:id="7"/>
      <w:r>
        <w:t xml:space="preserve"> </w:t>
      </w:r>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w:t>
      </w:r>
      <w:proofErr w:type="spellStart"/>
      <w:r w:rsidRPr="002A584B">
        <w:rPr>
          <w:rFonts w:eastAsia="Times New Roman" w:cs="Times New Roman"/>
          <w:sz w:val="24"/>
          <w:szCs w:val="24"/>
        </w:rPr>
        <w:t>Gassoft</w:t>
      </w:r>
      <w:proofErr w:type="spellEnd"/>
      <w:r w:rsidRPr="002A584B">
        <w:rPr>
          <w:rFonts w:eastAsia="Times New Roman" w:cs="Times New Roman"/>
          <w:sz w:val="24"/>
          <w:szCs w:val="24"/>
        </w:rPr>
        <w:t xml:space="preserve">” je </w:t>
      </w:r>
      <w:proofErr w:type="spellStart"/>
      <w:r w:rsidRPr="002A584B">
        <w:rPr>
          <w:rFonts w:eastAsia="Times New Roman" w:cs="Times New Roman"/>
          <w:sz w:val="24"/>
          <w:szCs w:val="24"/>
        </w:rPr>
        <w:t>desktop</w:t>
      </w:r>
      <w:proofErr w:type="spellEnd"/>
      <w:r w:rsidRPr="002A584B">
        <w:rPr>
          <w:rFonts w:eastAsia="Times New Roman" w:cs="Times New Roman"/>
          <w:sz w:val="24"/>
          <w:szCs w:val="24"/>
        </w:rPr>
        <w:t xml:space="preserve">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 xml:space="preserve">uređuje i </w:t>
      </w:r>
      <w:proofErr w:type="spellStart"/>
      <w:r>
        <w:rPr>
          <w:rFonts w:eastAsia="Times New Roman" w:cs="Times New Roman"/>
          <w:sz w:val="24"/>
          <w:szCs w:val="24"/>
        </w:rPr>
        <w:t>ažurira</w:t>
      </w:r>
      <w:proofErr w:type="spellEnd"/>
      <w:r w:rsidRPr="002A584B">
        <w:rPr>
          <w:rFonts w:eastAsia="Times New Roman" w:cs="Times New Roman"/>
          <w:sz w:val="24"/>
          <w:szCs w:val="24"/>
        </w:rPr>
        <w:t xml:space="preserve"> postojeće podatke.</w:t>
      </w:r>
      <w:r>
        <w:rPr>
          <w:sz w:val="24"/>
          <w:szCs w:val="24"/>
        </w:rPr>
        <w:t xml:space="preserve"> </w:t>
      </w:r>
      <w:r w:rsidRPr="002A584B">
        <w:rPr>
          <w:rFonts w:eastAsia="Times New Roman" w:cs="Times New Roman"/>
          <w:sz w:val="24"/>
          <w:szCs w:val="24"/>
        </w:rPr>
        <w:t xml:space="preserve">U bazi podataka su smješteni svi podaci o korisnicima, klijentima, </w:t>
      </w:r>
      <w:proofErr w:type="spellStart"/>
      <w:r w:rsidRPr="002A584B">
        <w:rPr>
          <w:rFonts w:eastAsia="Times New Roman" w:cs="Times New Roman"/>
          <w:sz w:val="24"/>
          <w:szCs w:val="24"/>
        </w:rPr>
        <w:t>rezervoarima</w:t>
      </w:r>
      <w:proofErr w:type="spellEnd"/>
      <w:r w:rsidRPr="002A584B">
        <w:rPr>
          <w:rFonts w:eastAsia="Times New Roman" w:cs="Times New Roman"/>
          <w:sz w:val="24"/>
          <w:szCs w:val="24"/>
        </w:rPr>
        <w:t xml:space="preserve">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proofErr w:type="spellStart"/>
      <w:r w:rsidRPr="002A584B">
        <w:rPr>
          <w:rFonts w:asciiTheme="minorHAnsi" w:hAnsiTheme="minorHAnsi"/>
          <w:color w:val="000000"/>
        </w:rPr>
        <w:t>Detaljnjiji</w:t>
      </w:r>
      <w:proofErr w:type="spellEnd"/>
      <w:r w:rsidRPr="002A584B">
        <w:rPr>
          <w:rFonts w:asciiTheme="minorHAnsi" w:hAnsiTheme="minorHAnsi"/>
          <w:color w:val="000000"/>
        </w:rPr>
        <w:t xml:space="preserve">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8" w:name="_Toc416435442"/>
      <w:r>
        <w:t xml:space="preserve">2.1.1 Korisnički </w:t>
      </w:r>
      <w:proofErr w:type="spellStart"/>
      <w:r>
        <w:t>interfjesi</w:t>
      </w:r>
      <w:bookmarkEnd w:id="8"/>
      <w:proofErr w:type="spellEnd"/>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w:t>
      </w:r>
      <w:proofErr w:type="spellStart"/>
      <w:r w:rsidRPr="002A584B">
        <w:rPr>
          <w:rFonts w:eastAsia="Times New Roman" w:cs="Times New Roman"/>
          <w:sz w:val="24"/>
          <w:szCs w:val="24"/>
        </w:rPr>
        <w:t>interfejsa</w:t>
      </w:r>
      <w:proofErr w:type="spellEnd"/>
      <w:r w:rsidRPr="002A584B">
        <w:rPr>
          <w:rFonts w:eastAsia="Times New Roman" w:cs="Times New Roman"/>
          <w:sz w:val="24"/>
          <w:szCs w:val="24"/>
        </w:rPr>
        <w:t xml:space="preserve">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proofErr w:type="spellStart"/>
      <w:r>
        <w:rPr>
          <w:rFonts w:eastAsia="Times New Roman" w:cs="Times New Roman"/>
          <w:i/>
          <w:sz w:val="24"/>
          <w:szCs w:val="24"/>
        </w:rPr>
        <w:t>interface</w:t>
      </w:r>
      <w:proofErr w:type="spellEnd"/>
      <w:r>
        <w:rPr>
          <w:rFonts w:eastAsia="Times New Roman" w:cs="Times New Roman"/>
          <w:i/>
          <w:sz w:val="24"/>
          <w:szCs w:val="24"/>
        </w:rPr>
        <w:t xml:space="preserve"> - a</w:t>
      </w:r>
      <w:r w:rsidRPr="002A584B">
        <w:rPr>
          <w:rFonts w:eastAsia="Times New Roman" w:cs="Times New Roman"/>
          <w:sz w:val="24"/>
          <w:szCs w:val="24"/>
        </w:rPr>
        <w:t xml:space="preserve">, a pristup ovim </w:t>
      </w:r>
      <w:proofErr w:type="spellStart"/>
      <w:r>
        <w:rPr>
          <w:rFonts w:eastAsia="Times New Roman" w:cs="Times New Roman"/>
          <w:i/>
          <w:sz w:val="24"/>
          <w:szCs w:val="24"/>
        </w:rPr>
        <w:t>interface</w:t>
      </w:r>
      <w:proofErr w:type="spellEnd"/>
      <w:r>
        <w:rPr>
          <w:rFonts w:eastAsia="Times New Roman" w:cs="Times New Roman"/>
          <w:i/>
          <w:sz w:val="24"/>
          <w:szCs w:val="24"/>
        </w:rPr>
        <w:t xml:space="preserve"> - ima </w:t>
      </w:r>
      <w:r w:rsidRPr="002A584B">
        <w:rPr>
          <w:rFonts w:eastAsia="Times New Roman" w:cs="Times New Roman"/>
          <w:sz w:val="24"/>
          <w:szCs w:val="24"/>
        </w:rPr>
        <w:t xml:space="preserve"> je </w:t>
      </w:r>
      <w:proofErr w:type="spellStart"/>
      <w:r w:rsidRPr="002A584B">
        <w:rPr>
          <w:rFonts w:eastAsia="Times New Roman" w:cs="Times New Roman"/>
          <w:sz w:val="24"/>
          <w:szCs w:val="24"/>
        </w:rPr>
        <w:t>kontrolisan</w:t>
      </w:r>
      <w:proofErr w:type="spellEnd"/>
      <w:r w:rsidRPr="002A584B">
        <w:rPr>
          <w:rFonts w:eastAsia="Times New Roman" w:cs="Times New Roman"/>
          <w:sz w:val="24"/>
          <w:szCs w:val="24"/>
        </w:rPr>
        <w:t xml:space="preserve"> </w:t>
      </w:r>
      <w:proofErr w:type="spellStart"/>
      <w:r w:rsidRPr="002A584B">
        <w:rPr>
          <w:rFonts w:eastAsia="Times New Roman" w:cs="Times New Roman"/>
          <w:sz w:val="24"/>
          <w:szCs w:val="24"/>
        </w:rPr>
        <w:t>username</w:t>
      </w:r>
      <w:proofErr w:type="spellEnd"/>
      <w:r>
        <w:rPr>
          <w:rFonts w:eastAsia="Times New Roman" w:cs="Times New Roman"/>
          <w:sz w:val="24"/>
          <w:szCs w:val="24"/>
        </w:rPr>
        <w:t xml:space="preserve"> </w:t>
      </w:r>
      <w:r w:rsidRPr="002A584B">
        <w:rPr>
          <w:rFonts w:eastAsia="Times New Roman" w:cs="Times New Roman"/>
          <w:sz w:val="24"/>
          <w:szCs w:val="24"/>
        </w:rPr>
        <w:t>-</w:t>
      </w:r>
      <w:r>
        <w:rPr>
          <w:rFonts w:eastAsia="Times New Roman" w:cs="Times New Roman"/>
          <w:sz w:val="24"/>
          <w:szCs w:val="24"/>
        </w:rPr>
        <w:t xml:space="preserve"> </w:t>
      </w:r>
      <w:proofErr w:type="spellStart"/>
      <w:r w:rsidRPr="002A584B">
        <w:rPr>
          <w:rFonts w:eastAsia="Times New Roman" w:cs="Times New Roman"/>
          <w:sz w:val="24"/>
          <w:szCs w:val="24"/>
        </w:rPr>
        <w:t>password</w:t>
      </w:r>
      <w:proofErr w:type="spellEnd"/>
      <w:r w:rsidRPr="002A584B">
        <w:rPr>
          <w:rFonts w:eastAsia="Times New Roman" w:cs="Times New Roman"/>
          <w:sz w:val="24"/>
          <w:szCs w:val="24"/>
        </w:rPr>
        <w:t xml:space="preserve"> kombinacijom:</w:t>
      </w:r>
    </w:p>
    <w:p w:rsidR="00A1445B" w:rsidRPr="00A67DD3" w:rsidRDefault="00A1445B" w:rsidP="00F166FC">
      <w:pPr>
        <w:pStyle w:val="ListParagraph"/>
        <w:numPr>
          <w:ilvl w:val="0"/>
          <w:numId w:val="7"/>
        </w:numPr>
        <w:rPr>
          <w:rFonts w:asciiTheme="minorHAnsi" w:hAnsiTheme="minorHAnsi"/>
          <w:sz w:val="24"/>
          <w:szCs w:val="24"/>
        </w:rPr>
      </w:pPr>
      <w:proofErr w:type="spellStart"/>
      <w:r w:rsidRPr="00A67DD3">
        <w:rPr>
          <w:rFonts w:asciiTheme="minorHAnsi" w:eastAsia="Times New Roman" w:hAnsiTheme="minorHAnsi" w:cs="Times New Roman"/>
          <w:b/>
          <w:i/>
          <w:sz w:val="24"/>
          <w:szCs w:val="24"/>
        </w:rPr>
        <w:t>interface</w:t>
      </w:r>
      <w:proofErr w:type="spellEnd"/>
      <w:r w:rsidRPr="00A67DD3">
        <w:rPr>
          <w:rFonts w:asciiTheme="minorHAnsi" w:eastAsia="Times New Roman" w:hAnsiTheme="minorHAnsi" w:cs="Times New Roman"/>
          <w:b/>
          <w:sz w:val="24"/>
          <w:szCs w:val="24"/>
        </w:rPr>
        <w:t xml:space="preserve"> za radnike u firmi</w:t>
      </w:r>
      <w:r w:rsidRPr="00A67DD3">
        <w:rPr>
          <w:rFonts w:asciiTheme="minorHAnsi" w:eastAsia="Times New Roman" w:hAnsiTheme="minorHAnsi" w:cs="Times New Roman"/>
          <w:sz w:val="24"/>
          <w:szCs w:val="24"/>
        </w:rPr>
        <w:t xml:space="preserve"> </w:t>
      </w:r>
    </w:p>
    <w:p w:rsidR="00A1445B" w:rsidRDefault="00A1445B" w:rsidP="00F166FC">
      <w:pPr>
        <w:pStyle w:val="ListParagraph"/>
        <w:numPr>
          <w:ilvl w:val="0"/>
          <w:numId w:val="7"/>
        </w:numPr>
        <w:rPr>
          <w:rFonts w:asciiTheme="minorHAnsi" w:eastAsia="Times New Roman" w:hAnsiTheme="minorHAnsi" w:cs="Times New Roman"/>
          <w:b/>
          <w:sz w:val="24"/>
          <w:szCs w:val="24"/>
        </w:rPr>
      </w:pPr>
      <w:proofErr w:type="spellStart"/>
      <w:r w:rsidRPr="00A67DD3">
        <w:rPr>
          <w:rFonts w:asciiTheme="minorHAnsi" w:eastAsia="Times New Roman" w:hAnsiTheme="minorHAnsi" w:cs="Times New Roman"/>
          <w:b/>
          <w:i/>
          <w:sz w:val="24"/>
          <w:szCs w:val="24"/>
        </w:rPr>
        <w:t>interface</w:t>
      </w:r>
      <w:proofErr w:type="spellEnd"/>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D13EEA"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FA0194" w:rsidRDefault="00FA0194"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pruža </w:t>
      </w:r>
      <w:proofErr w:type="spellStart"/>
      <w:r w:rsidRPr="002A584B">
        <w:rPr>
          <w:rFonts w:eastAsia="Times New Roman" w:cs="Times New Roman"/>
          <w:sz w:val="24"/>
          <w:szCs w:val="24"/>
        </w:rPr>
        <w:t>uposlenicima</w:t>
      </w:r>
      <w:proofErr w:type="spellEnd"/>
      <w:r w:rsidRPr="002A584B">
        <w:rPr>
          <w:rFonts w:eastAsia="Times New Roman" w:cs="Times New Roman"/>
          <w:sz w:val="24"/>
          <w:szCs w:val="24"/>
        </w:rPr>
        <w:t xml:space="preserve">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 xml:space="preserve">Pretragu podataka o </w:t>
      </w:r>
      <w:proofErr w:type="spellStart"/>
      <w:r w:rsidRPr="00376109">
        <w:rPr>
          <w:rFonts w:asciiTheme="minorHAnsi" w:eastAsia="Times New Roman" w:hAnsiTheme="minorHAnsi" w:cs="Times New Roman"/>
          <w:sz w:val="24"/>
          <w:szCs w:val="24"/>
        </w:rPr>
        <w:t>iznajmljenim</w:t>
      </w:r>
      <w:proofErr w:type="spellEnd"/>
      <w:r w:rsidRPr="00376109">
        <w:rPr>
          <w:rFonts w:asciiTheme="minorHAnsi" w:eastAsia="Times New Roman" w:hAnsiTheme="minorHAnsi" w:cs="Times New Roman"/>
          <w:sz w:val="24"/>
          <w:szCs w:val="24"/>
        </w:rPr>
        <w:t xml:space="preserve"> </w:t>
      </w:r>
      <w:proofErr w:type="spellStart"/>
      <w:r w:rsidRPr="00376109">
        <w:rPr>
          <w:rFonts w:asciiTheme="minorHAnsi" w:eastAsia="Times New Roman" w:hAnsiTheme="minorHAnsi" w:cs="Times New Roman"/>
          <w:sz w:val="24"/>
          <w:szCs w:val="24"/>
        </w:rPr>
        <w:t>rezervoarima</w:t>
      </w:r>
      <w:proofErr w:type="spellEnd"/>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 xml:space="preserve">Obavještavanje o potrebi </w:t>
      </w:r>
      <w:proofErr w:type="spellStart"/>
      <w:r w:rsidRPr="00376109">
        <w:rPr>
          <w:rFonts w:asciiTheme="minorHAnsi" w:eastAsia="Times New Roman" w:hAnsiTheme="minorHAnsi" w:cs="Times New Roman"/>
          <w:sz w:val="24"/>
          <w:szCs w:val="24"/>
        </w:rPr>
        <w:t>baždarenja</w:t>
      </w:r>
      <w:proofErr w:type="spellEnd"/>
      <w:r w:rsidRPr="00376109">
        <w:rPr>
          <w:rFonts w:asciiTheme="minorHAnsi" w:eastAsia="Times New Roman" w:hAnsiTheme="minorHAnsi" w:cs="Times New Roman"/>
          <w:sz w:val="24"/>
          <w:szCs w:val="24"/>
        </w:rPr>
        <w:t xml:space="preserve"> određenih rezervoara</w:t>
      </w:r>
    </w:p>
    <w:p w:rsidR="00DF57A7" w:rsidRPr="00376109" w:rsidRDefault="00DF57A7" w:rsidP="00DF57A7">
      <w:pPr>
        <w:pStyle w:val="ListParagraph"/>
        <w:ind w:left="360"/>
        <w:rPr>
          <w:rFonts w:asciiTheme="minorHAnsi" w:hAnsiTheme="minorHAnsi"/>
          <w:sz w:val="24"/>
          <w:szCs w:val="24"/>
        </w:rPr>
      </w:pPr>
    </w:p>
    <w:p w:rsidR="00FA0194" w:rsidRPr="00277B8C"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pruža i garantuje olakšanje u obavljanju svakodnevnih aktivnosti radnika. </w:t>
      </w:r>
    </w:p>
    <w:p w:rsidR="00DF57A7" w:rsidRDefault="00A12CFF" w:rsidP="00FA0194">
      <w:pPr>
        <w:pStyle w:val="Heading4"/>
      </w:pPr>
      <w:r>
        <w:t>2.1.</w:t>
      </w:r>
      <w:r w:rsidR="007E061E">
        <w:t>1.2. Korisnički interfejs za administratora sistema</w:t>
      </w:r>
    </w:p>
    <w:p w:rsidR="00FA0194" w:rsidRPr="00FA0194" w:rsidRDefault="00FA0194" w:rsidP="00FA0194"/>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omogućava. 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FA0194" w:rsidRDefault="00DF57A7" w:rsidP="00057341">
      <w:pPr>
        <w:rPr>
          <w:sz w:val="24"/>
          <w:szCs w:val="24"/>
        </w:rPr>
      </w:pPr>
      <w:r w:rsidRPr="002A584B">
        <w:rPr>
          <w:rFonts w:eastAsia="Times New Roman" w:cs="Times New Roman"/>
          <w:sz w:val="24"/>
          <w:szCs w:val="24"/>
        </w:rPr>
        <w:t xml:space="preserve"> </w:t>
      </w:r>
    </w:p>
    <w:p w:rsidR="00215130" w:rsidRDefault="00215130" w:rsidP="000C0F46">
      <w:pPr>
        <w:pStyle w:val="Heading2"/>
      </w:pPr>
      <w:bookmarkStart w:id="9" w:name="_Toc416435443"/>
      <w:r>
        <w:lastRenderedPageBreak/>
        <w:t>2.2. Funkcionalnosti proizvoda</w:t>
      </w:r>
      <w:bookmarkEnd w:id="9"/>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w:t>
      </w:r>
      <w:proofErr w:type="spellStart"/>
      <w:r w:rsidRPr="002A584B">
        <w:rPr>
          <w:rFonts w:eastAsia="Times New Roman" w:cs="Times New Roman"/>
          <w:sz w:val="24"/>
          <w:szCs w:val="24"/>
        </w:rPr>
        <w:t>omogućene</w:t>
      </w:r>
      <w:proofErr w:type="spellEnd"/>
      <w:r w:rsidRPr="002A584B">
        <w:rPr>
          <w:rFonts w:eastAsia="Times New Roman" w:cs="Times New Roman"/>
          <w:sz w:val="24"/>
          <w:szCs w:val="24"/>
        </w:rPr>
        <w:t xml:space="preserve"> korisničkim </w:t>
      </w:r>
      <w:proofErr w:type="spellStart"/>
      <w:r>
        <w:rPr>
          <w:rFonts w:eastAsia="Times New Roman" w:cs="Times New Roman"/>
          <w:sz w:val="24"/>
          <w:szCs w:val="24"/>
        </w:rPr>
        <w:t>interface</w:t>
      </w:r>
      <w:proofErr w:type="spellEnd"/>
      <w:r>
        <w:rPr>
          <w:rFonts w:eastAsia="Times New Roman" w:cs="Times New Roman"/>
          <w:sz w:val="24"/>
          <w:szCs w:val="24"/>
        </w:rPr>
        <w:t xml:space="preserv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 xml:space="preserve">Pretragu podataka o </w:t>
      </w:r>
      <w:proofErr w:type="spellStart"/>
      <w:r w:rsidRPr="008C01D3">
        <w:rPr>
          <w:rFonts w:asciiTheme="minorHAnsi" w:eastAsia="Times New Roman" w:hAnsiTheme="minorHAnsi" w:cs="Times New Roman"/>
          <w:sz w:val="24"/>
          <w:szCs w:val="24"/>
        </w:rPr>
        <w:t>iznajmljenim</w:t>
      </w:r>
      <w:proofErr w:type="spellEnd"/>
      <w:r w:rsidRPr="008C01D3">
        <w:rPr>
          <w:rFonts w:asciiTheme="minorHAnsi" w:eastAsia="Times New Roman" w:hAnsiTheme="minorHAnsi" w:cs="Times New Roman"/>
          <w:sz w:val="24"/>
          <w:szCs w:val="24"/>
        </w:rPr>
        <w:t xml:space="preserve"> </w:t>
      </w:r>
      <w:proofErr w:type="spellStart"/>
      <w:r w:rsidRPr="008C01D3">
        <w:rPr>
          <w:rFonts w:asciiTheme="minorHAnsi" w:eastAsia="Times New Roman" w:hAnsiTheme="minorHAnsi" w:cs="Times New Roman"/>
          <w:sz w:val="24"/>
          <w:szCs w:val="24"/>
        </w:rPr>
        <w:t>rezervoarima</w:t>
      </w:r>
      <w:proofErr w:type="spellEnd"/>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 xml:space="preserve">Obavještavanje o potrebi </w:t>
      </w:r>
      <w:proofErr w:type="spellStart"/>
      <w:r w:rsidRPr="008C01D3">
        <w:rPr>
          <w:rFonts w:asciiTheme="minorHAnsi" w:eastAsia="Times New Roman" w:hAnsiTheme="minorHAnsi" w:cs="Times New Roman"/>
          <w:sz w:val="24"/>
          <w:szCs w:val="24"/>
        </w:rPr>
        <w:t>baždarenja</w:t>
      </w:r>
      <w:proofErr w:type="spellEnd"/>
      <w:r w:rsidRPr="008C01D3">
        <w:rPr>
          <w:rFonts w:asciiTheme="minorHAnsi" w:eastAsia="Times New Roman" w:hAnsiTheme="minorHAnsi" w:cs="Times New Roman"/>
          <w:sz w:val="24"/>
          <w:szCs w:val="24"/>
        </w:rPr>
        <w:t xml:space="preserve"> određenih rezervoara</w:t>
      </w:r>
    </w:p>
    <w:p w:rsidR="00057341" w:rsidRDefault="00057341" w:rsidP="00057341">
      <w:pPr>
        <w:pStyle w:val="Heading3"/>
        <w:spacing w:before="0"/>
      </w:pPr>
    </w:p>
    <w:p w:rsidR="00DC3B91" w:rsidRDefault="00057341" w:rsidP="00DC3B91">
      <w:pPr>
        <w:pStyle w:val="Heading3"/>
        <w:spacing w:before="0"/>
      </w:pPr>
      <w:bookmarkStart w:id="10" w:name="_Toc416435444"/>
      <w:r>
        <w:t>2.2.1. Upravljanje korisničkim računima</w:t>
      </w:r>
      <w:bookmarkEnd w:id="10"/>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1" w:name="_Toc416435445"/>
      <w:r>
        <w:t xml:space="preserve">2.2.2. Upravljanje podacima o </w:t>
      </w:r>
      <w:proofErr w:type="spellStart"/>
      <w:r>
        <w:t>rezervoarima</w:t>
      </w:r>
      <w:bookmarkEnd w:id="11"/>
      <w:proofErr w:type="spellEnd"/>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Pretraga rezervoara po </w:t>
      </w:r>
      <w:proofErr w:type="spellStart"/>
      <w:r w:rsidRPr="00941227">
        <w:rPr>
          <w:rFonts w:asciiTheme="minorHAnsi" w:eastAsia="Times New Roman" w:hAnsiTheme="minorHAnsi" w:cs="Times New Roman"/>
          <w:sz w:val="24"/>
          <w:szCs w:val="24"/>
        </w:rPr>
        <w:t>serijskom</w:t>
      </w:r>
      <w:proofErr w:type="spellEnd"/>
      <w:r w:rsidRPr="00941227">
        <w:rPr>
          <w:rFonts w:asciiTheme="minorHAnsi" w:eastAsia="Times New Roman" w:hAnsiTheme="minorHAnsi" w:cs="Times New Roman"/>
          <w:sz w:val="24"/>
          <w:szCs w:val="24"/>
        </w:rPr>
        <w:t xml:space="preserve">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Modifikaciju podataka o svim </w:t>
      </w:r>
      <w:proofErr w:type="spellStart"/>
      <w:r w:rsidRPr="00941227">
        <w:rPr>
          <w:rFonts w:asciiTheme="minorHAnsi" w:eastAsia="Times New Roman" w:hAnsiTheme="minorHAnsi" w:cs="Times New Roman"/>
          <w:sz w:val="24"/>
          <w:szCs w:val="24"/>
        </w:rPr>
        <w:t>rezervoarima</w:t>
      </w:r>
      <w:proofErr w:type="spellEnd"/>
      <w:r w:rsidRPr="00941227">
        <w:rPr>
          <w:rFonts w:asciiTheme="minorHAnsi" w:eastAsia="Times New Roman" w:hAnsiTheme="minorHAnsi" w:cs="Times New Roman"/>
          <w:sz w:val="24"/>
          <w:szCs w:val="24"/>
        </w:rPr>
        <w:t xml:space="preserve">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Brisanje prodanih ili </w:t>
      </w:r>
      <w:proofErr w:type="spellStart"/>
      <w:r w:rsidRPr="00941227">
        <w:rPr>
          <w:rFonts w:asciiTheme="minorHAnsi" w:eastAsia="Times New Roman" w:hAnsiTheme="minorHAnsi" w:cs="Times New Roman"/>
          <w:sz w:val="24"/>
          <w:szCs w:val="24"/>
        </w:rPr>
        <w:t>neupotrebljivih</w:t>
      </w:r>
      <w:proofErr w:type="spellEnd"/>
      <w:r w:rsidRPr="00941227">
        <w:rPr>
          <w:rFonts w:asciiTheme="minorHAnsi" w:eastAsia="Times New Roman" w:hAnsiTheme="minorHAnsi" w:cs="Times New Roman"/>
          <w:sz w:val="24"/>
          <w:szCs w:val="24"/>
        </w:rPr>
        <w:t xml:space="preserve">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Prikaz podataka o  </w:t>
      </w:r>
      <w:proofErr w:type="spellStart"/>
      <w:r w:rsidRPr="00941227">
        <w:rPr>
          <w:rFonts w:asciiTheme="minorHAnsi" w:eastAsia="Times New Roman" w:hAnsiTheme="minorHAnsi" w:cs="Times New Roman"/>
          <w:sz w:val="24"/>
          <w:szCs w:val="24"/>
        </w:rPr>
        <w:t>rezervoarima</w:t>
      </w:r>
      <w:proofErr w:type="spellEnd"/>
      <w:r w:rsidRPr="00941227">
        <w:rPr>
          <w:rFonts w:asciiTheme="minorHAnsi" w:eastAsia="Times New Roman" w:hAnsiTheme="minorHAnsi" w:cs="Times New Roman"/>
          <w:sz w:val="24"/>
          <w:szCs w:val="24"/>
        </w:rPr>
        <w:t xml:space="preserve"> </w:t>
      </w:r>
      <w:proofErr w:type="spellStart"/>
      <w:r w:rsidRPr="00941227">
        <w:rPr>
          <w:rFonts w:asciiTheme="minorHAnsi" w:eastAsia="Times New Roman" w:hAnsiTheme="minorHAnsi" w:cs="Times New Roman"/>
          <w:sz w:val="24"/>
          <w:szCs w:val="24"/>
        </w:rPr>
        <w:t>iznajmljenim</w:t>
      </w:r>
      <w:proofErr w:type="spellEnd"/>
      <w:r w:rsidRPr="00941227">
        <w:rPr>
          <w:rFonts w:asciiTheme="minorHAnsi" w:eastAsia="Times New Roman" w:hAnsiTheme="minorHAnsi" w:cs="Times New Roman"/>
          <w:sz w:val="24"/>
          <w:szCs w:val="24"/>
        </w:rPr>
        <w:t xml:space="preserve"> određenom </w:t>
      </w:r>
      <w:proofErr w:type="spellStart"/>
      <w:r w:rsidRPr="00941227">
        <w:rPr>
          <w:rFonts w:asciiTheme="minorHAnsi" w:eastAsia="Times New Roman" w:hAnsiTheme="minorHAnsi" w:cs="Times New Roman"/>
          <w:sz w:val="24"/>
          <w:szCs w:val="24"/>
        </w:rPr>
        <w:t>komitentu</w:t>
      </w:r>
      <w:proofErr w:type="spellEnd"/>
    </w:p>
    <w:p w:rsidR="00057341" w:rsidRPr="00057341" w:rsidRDefault="00057341" w:rsidP="00DC3B91">
      <w:pPr>
        <w:spacing w:after="0"/>
      </w:pPr>
    </w:p>
    <w:p w:rsidR="00057341" w:rsidRDefault="00057341" w:rsidP="00DC3B91">
      <w:pPr>
        <w:pStyle w:val="Heading3"/>
        <w:spacing w:before="0"/>
      </w:pPr>
      <w:bookmarkStart w:id="12" w:name="_Toc416435446"/>
      <w:r>
        <w:t>2.2.3. Upravljanje podacima o komitentima</w:t>
      </w:r>
      <w:bookmarkEnd w:id="12"/>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 xml:space="preserve">Prikaz podataka o  </w:t>
      </w:r>
      <w:proofErr w:type="spellStart"/>
      <w:r w:rsidRPr="00070180">
        <w:rPr>
          <w:rFonts w:asciiTheme="minorHAnsi" w:eastAsia="Times New Roman" w:hAnsiTheme="minorHAnsi" w:cs="Times New Roman"/>
          <w:sz w:val="24"/>
          <w:szCs w:val="24"/>
        </w:rPr>
        <w:t>rezervoarima</w:t>
      </w:r>
      <w:proofErr w:type="spellEnd"/>
      <w:r w:rsidRPr="00070180">
        <w:rPr>
          <w:rFonts w:asciiTheme="minorHAnsi" w:eastAsia="Times New Roman" w:hAnsiTheme="minorHAnsi" w:cs="Times New Roman"/>
          <w:sz w:val="24"/>
          <w:szCs w:val="24"/>
        </w:rPr>
        <w:t xml:space="preserve"> </w:t>
      </w:r>
      <w:proofErr w:type="spellStart"/>
      <w:r w:rsidRPr="00070180">
        <w:rPr>
          <w:rFonts w:asciiTheme="minorHAnsi" w:eastAsia="Times New Roman" w:hAnsiTheme="minorHAnsi" w:cs="Times New Roman"/>
          <w:sz w:val="24"/>
          <w:szCs w:val="24"/>
        </w:rPr>
        <w:t>iznajmljenim</w:t>
      </w:r>
      <w:proofErr w:type="spellEnd"/>
      <w:r w:rsidRPr="00070180">
        <w:rPr>
          <w:rFonts w:asciiTheme="minorHAnsi" w:eastAsia="Times New Roman" w:hAnsiTheme="minorHAnsi" w:cs="Times New Roman"/>
          <w:sz w:val="24"/>
          <w:szCs w:val="24"/>
        </w:rPr>
        <w:t xml:space="preserve"> određenom </w:t>
      </w:r>
      <w:proofErr w:type="spellStart"/>
      <w:r w:rsidRPr="00070180">
        <w:rPr>
          <w:rFonts w:asciiTheme="minorHAnsi" w:eastAsia="Times New Roman" w:hAnsiTheme="minorHAnsi" w:cs="Times New Roman"/>
          <w:sz w:val="24"/>
          <w:szCs w:val="24"/>
        </w:rPr>
        <w:t>komitentu</w:t>
      </w:r>
      <w:proofErr w:type="spellEnd"/>
    </w:p>
    <w:p w:rsidR="00F735F2" w:rsidRDefault="00F735F2" w:rsidP="00F735F2">
      <w:pPr>
        <w:rPr>
          <w:sz w:val="24"/>
          <w:szCs w:val="24"/>
        </w:rPr>
      </w:pPr>
    </w:p>
    <w:p w:rsidR="00F735F2" w:rsidRDefault="00F735F2" w:rsidP="00E823B0">
      <w:pPr>
        <w:pStyle w:val="Heading3"/>
      </w:pPr>
      <w:bookmarkStart w:id="13" w:name="_Toc416435447"/>
      <w:r>
        <w:lastRenderedPageBreak/>
        <w:t>2.2.4</w:t>
      </w:r>
      <w:r w:rsidR="00E823B0">
        <w:t>.</w:t>
      </w:r>
      <w:r>
        <w:t xml:space="preserve"> Kreiranje faktura i izvještaja</w:t>
      </w:r>
      <w:bookmarkEnd w:id="13"/>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w:t>
      </w:r>
      <w:proofErr w:type="spellStart"/>
      <w:r w:rsidR="00D13EEA">
        <w:rPr>
          <w:rFonts w:asciiTheme="minorHAnsi" w:hAnsiTheme="minorHAnsi"/>
          <w:color w:val="000000"/>
        </w:rPr>
        <w:t>rezervoarima</w:t>
      </w:r>
      <w:proofErr w:type="spellEnd"/>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w:t>
      </w:r>
      <w:proofErr w:type="spellStart"/>
      <w:r w:rsidR="00D13EEA">
        <w:rPr>
          <w:rFonts w:asciiTheme="minorHAnsi" w:hAnsiTheme="minorHAnsi"/>
          <w:color w:val="000000"/>
        </w:rPr>
        <w:t>plinksih</w:t>
      </w:r>
      <w:proofErr w:type="spellEnd"/>
      <w:r w:rsidR="00D13EEA">
        <w:rPr>
          <w:rFonts w:asciiTheme="minorHAnsi" w:hAnsiTheme="minorHAnsi"/>
          <w:color w:val="000000"/>
        </w:rPr>
        <w:t xml:space="preserve">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w:t>
      </w:r>
      <w:proofErr w:type="spellStart"/>
      <w:r w:rsidRPr="002A584B">
        <w:rPr>
          <w:rFonts w:asciiTheme="minorHAnsi" w:hAnsiTheme="minorHAnsi"/>
          <w:color w:val="000000"/>
        </w:rPr>
        <w:t>skladistu</w:t>
      </w:r>
      <w:proofErr w:type="spellEnd"/>
      <w:r w:rsidRPr="002A584B">
        <w:rPr>
          <w:rFonts w:asciiTheme="minorHAnsi" w:hAnsiTheme="minorHAnsi"/>
          <w:color w:val="000000"/>
        </w:rPr>
        <w:t xml:space="preserve">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 xml:space="preserve">Fakture za iznajmljivanje velikih plinskih rezervoara – Zakonom </w:t>
      </w:r>
      <w:proofErr w:type="spellStart"/>
      <w:r>
        <w:rPr>
          <w:rFonts w:asciiTheme="minorHAnsi" w:hAnsiTheme="minorHAnsi"/>
          <w:color w:val="000000"/>
        </w:rPr>
        <w:t>regulisana</w:t>
      </w:r>
      <w:proofErr w:type="spellEnd"/>
      <w:r>
        <w:rPr>
          <w:rFonts w:asciiTheme="minorHAnsi" w:hAnsiTheme="minorHAnsi"/>
          <w:color w:val="000000"/>
        </w:rPr>
        <w:t xml:space="preserve">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4" w:name="_Toc416435448"/>
      <w:r>
        <w:lastRenderedPageBreak/>
        <w:t>2.3. Karakteris</w:t>
      </w:r>
      <w:r w:rsidR="00D13EEA">
        <w:t>t</w:t>
      </w:r>
      <w:r>
        <w:t>ike korisnika</w:t>
      </w:r>
      <w:bookmarkEnd w:id="14"/>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w:t>
      </w:r>
      <w:proofErr w:type="spellStart"/>
      <w:r w:rsidR="00A92813">
        <w:rPr>
          <w:rFonts w:asciiTheme="minorHAnsi" w:eastAsia="Times New Roman" w:hAnsiTheme="minorHAnsi" w:cs="Times New Roman"/>
          <w:sz w:val="24"/>
          <w:szCs w:val="24"/>
        </w:rPr>
        <w:t>ažurira</w:t>
      </w:r>
      <w:proofErr w:type="spellEnd"/>
      <w:r w:rsidR="00A92813">
        <w:rPr>
          <w:rFonts w:asciiTheme="minorHAnsi" w:eastAsia="Times New Roman" w:hAnsiTheme="minorHAnsi" w:cs="Times New Roman"/>
          <w:sz w:val="24"/>
          <w:szCs w:val="24"/>
        </w:rPr>
        <w:t xml:space="preserve">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w:t>
      </w:r>
      <w:proofErr w:type="spellStart"/>
      <w:r w:rsidR="008F0682" w:rsidRPr="00376109">
        <w:rPr>
          <w:rFonts w:asciiTheme="minorHAnsi" w:eastAsia="Times New Roman" w:hAnsiTheme="minorHAnsi" w:cs="Times New Roman"/>
          <w:sz w:val="24"/>
          <w:szCs w:val="24"/>
        </w:rPr>
        <w:t>iznajmljenim</w:t>
      </w:r>
      <w:proofErr w:type="spellEnd"/>
      <w:r w:rsidR="008F0682" w:rsidRPr="00376109">
        <w:rPr>
          <w:rFonts w:asciiTheme="minorHAnsi" w:eastAsia="Times New Roman" w:hAnsiTheme="minorHAnsi" w:cs="Times New Roman"/>
          <w:sz w:val="24"/>
          <w:szCs w:val="24"/>
        </w:rPr>
        <w:t xml:space="preserve"> </w:t>
      </w:r>
      <w:proofErr w:type="spellStart"/>
      <w:r w:rsidR="008F0682" w:rsidRPr="00376109">
        <w:rPr>
          <w:rFonts w:asciiTheme="minorHAnsi" w:eastAsia="Times New Roman" w:hAnsiTheme="minorHAnsi" w:cs="Times New Roman"/>
          <w:sz w:val="24"/>
          <w:szCs w:val="24"/>
        </w:rPr>
        <w:t>rezervoarima</w:t>
      </w:r>
      <w:proofErr w:type="spellEnd"/>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w:t>
      </w:r>
      <w:proofErr w:type="spellStart"/>
      <w:r w:rsidR="008F0682" w:rsidRPr="00376109">
        <w:rPr>
          <w:rFonts w:asciiTheme="minorHAnsi" w:eastAsia="Times New Roman" w:hAnsiTheme="minorHAnsi" w:cs="Times New Roman"/>
          <w:sz w:val="24"/>
          <w:szCs w:val="24"/>
        </w:rPr>
        <w:t>baždarenja</w:t>
      </w:r>
      <w:proofErr w:type="spellEnd"/>
      <w:r w:rsidR="008F0682" w:rsidRPr="00376109">
        <w:rPr>
          <w:rFonts w:asciiTheme="minorHAnsi" w:eastAsia="Times New Roman" w:hAnsiTheme="minorHAnsi" w:cs="Times New Roman"/>
          <w:sz w:val="24"/>
          <w:szCs w:val="24"/>
        </w:rPr>
        <w:t xml:space="preserve"> određenih rezervoara</w:t>
      </w:r>
    </w:p>
    <w:p w:rsidR="008F0682" w:rsidRDefault="008F0682" w:rsidP="008F0682"/>
    <w:p w:rsidR="008F0682" w:rsidRDefault="008F0682" w:rsidP="008F0682">
      <w:r>
        <w:rPr>
          <w:noProof/>
          <w:lang w:eastAsia="bs-Latn-BA"/>
        </w:rPr>
        <w:drawing>
          <wp:inline distT="0" distB="0" distL="0" distR="0" wp14:anchorId="7CF92C4B" wp14:editId="7E252D4E">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 xml:space="preserve">2.1.1.2. Korisnici kao </w:t>
      </w:r>
      <w:proofErr w:type="spellStart"/>
      <w:r>
        <w:t>administratori</w:t>
      </w:r>
      <w:proofErr w:type="spellEnd"/>
      <w:r>
        <w:t xml:space="preserve">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proofErr w:type="spellStart"/>
      <w:r>
        <w:rPr>
          <w:rFonts w:asciiTheme="minorHAnsi" w:eastAsia="Times New Roman" w:hAnsiTheme="minorHAnsi" w:cs="Times New Roman"/>
          <w:sz w:val="24"/>
          <w:szCs w:val="24"/>
        </w:rPr>
        <w:t>Ažurira</w:t>
      </w:r>
      <w:proofErr w:type="spellEnd"/>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r w:rsidRPr="002A584B">
        <w:rPr>
          <w:rFonts w:eastAsia="Times New Roman" w:cs="Times New Roman"/>
          <w:sz w:val="24"/>
          <w:szCs w:val="24"/>
        </w:rPr>
        <w:t xml:space="preserve"> </w:t>
      </w:r>
    </w:p>
    <w:p w:rsidR="008F0682" w:rsidRPr="00DF57A7" w:rsidRDefault="008F0682" w:rsidP="008F0682">
      <w:r>
        <w:rPr>
          <w:noProof/>
          <w:lang w:eastAsia="bs-Latn-BA"/>
        </w:rPr>
        <w:drawing>
          <wp:inline distT="0" distB="0" distL="0" distR="0" wp14:anchorId="73481779" wp14:editId="2FB96CD4">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5" w:name="_Toc416435449"/>
      <w:r>
        <w:lastRenderedPageBreak/>
        <w:t>2.4. Ograničenja</w:t>
      </w:r>
      <w:bookmarkEnd w:id="15"/>
    </w:p>
    <w:p w:rsidR="00A92813" w:rsidRPr="00A92813" w:rsidRDefault="00A92813" w:rsidP="00A92813"/>
    <w:p w:rsidR="00A92813" w:rsidRPr="002A584B" w:rsidRDefault="00A92813" w:rsidP="00A92813">
      <w:pPr>
        <w:rPr>
          <w:sz w:val="24"/>
          <w:szCs w:val="24"/>
        </w:rPr>
      </w:pPr>
      <w:r w:rsidRPr="002A584B">
        <w:rPr>
          <w:sz w:val="24"/>
          <w:szCs w:val="24"/>
        </w:rPr>
        <w:t xml:space="preserve">Sistem koji nudimo bit će u skladu sa zakonskim </w:t>
      </w:r>
      <w:proofErr w:type="spellStart"/>
      <w:r w:rsidRPr="002A584B">
        <w:rPr>
          <w:sz w:val="24"/>
          <w:szCs w:val="24"/>
        </w:rPr>
        <w:t>regulativima</w:t>
      </w:r>
      <w:proofErr w:type="spellEnd"/>
      <w:r w:rsidRPr="002A584B">
        <w:rPr>
          <w:sz w:val="24"/>
          <w:szCs w:val="24"/>
        </w:rPr>
        <w:t xml:space="preserve"> i propisima navedenim u 1.3, čime će biti osigurano poštivanje i primjenjivanje uslova koji se odnose na prodaju i iznajmljivanje plinskih boca.</w:t>
      </w:r>
    </w:p>
    <w:p w:rsidR="00A92813" w:rsidRDefault="00A92813" w:rsidP="00A92813">
      <w:pPr>
        <w:pStyle w:val="Heading3"/>
      </w:pPr>
      <w:bookmarkStart w:id="16" w:name="_Toc416435450"/>
      <w:r>
        <w:t>2.4.1. Hardverska ograničenja</w:t>
      </w:r>
      <w:bookmarkEnd w:id="16"/>
    </w:p>
    <w:p w:rsidR="00A92813" w:rsidRPr="002A584B" w:rsidRDefault="00A92813" w:rsidP="00A92813">
      <w:pPr>
        <w:rPr>
          <w:sz w:val="24"/>
          <w:szCs w:val="24"/>
        </w:rPr>
      </w:pPr>
      <w:r w:rsidRPr="002A584B">
        <w:rPr>
          <w:sz w:val="24"/>
          <w:szCs w:val="24"/>
        </w:rPr>
        <w:t xml:space="preserve">Svi računari uključeni u rad sistema moraju da raspolažu sa 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Enviroment-u</w:t>
      </w:r>
      <w:proofErr w:type="spellEnd"/>
      <w:r w:rsidRPr="002A584B">
        <w:rPr>
          <w:sz w:val="24"/>
          <w:szCs w:val="24"/>
        </w:rPr>
        <w:t xml:space="preserve">(JRE). iz tog razloga potrebno je obezbjediti minimalnu konfiguraciju računara od 1 GB RAM memorije, 20 GB hard diska, te procesor sa radnim taktom preko  1 </w:t>
      </w:r>
      <w:proofErr w:type="spellStart"/>
      <w:r w:rsidRPr="002A584B">
        <w:rPr>
          <w:sz w:val="24"/>
          <w:szCs w:val="24"/>
        </w:rPr>
        <w:t>GHz</w:t>
      </w:r>
      <w:proofErr w:type="spellEnd"/>
      <w:r w:rsidRPr="002A584B">
        <w:rPr>
          <w:sz w:val="24"/>
          <w:szCs w:val="24"/>
        </w:rPr>
        <w:t>.</w:t>
      </w:r>
    </w:p>
    <w:p w:rsidR="00A92813" w:rsidRPr="002A584B" w:rsidRDefault="00A92813" w:rsidP="00A92813">
      <w:pPr>
        <w:rPr>
          <w:sz w:val="24"/>
          <w:szCs w:val="24"/>
        </w:rPr>
      </w:pPr>
      <w:r w:rsidRPr="002A584B">
        <w:rPr>
          <w:sz w:val="24"/>
          <w:szCs w:val="24"/>
        </w:rPr>
        <w:t xml:space="preserve">Potrebno je obezbjediti lokalnu mrežu unutar firme kako bi korisnici mogli da ostvare </w:t>
      </w:r>
      <w:proofErr w:type="spellStart"/>
      <w:r w:rsidRPr="002A584B">
        <w:rPr>
          <w:sz w:val="24"/>
          <w:szCs w:val="24"/>
        </w:rPr>
        <w:t>neomentan</w:t>
      </w:r>
      <w:proofErr w:type="spellEnd"/>
      <w:r w:rsidRPr="002A584B">
        <w:rPr>
          <w:sz w:val="24"/>
          <w:szCs w:val="24"/>
        </w:rPr>
        <w:t xml:space="preserve"> rad.</w:t>
      </w:r>
    </w:p>
    <w:p w:rsidR="00A92813" w:rsidRPr="002A584B" w:rsidRDefault="00A92813" w:rsidP="00A92813">
      <w:pPr>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7" w:name="_Toc416435451"/>
      <w:r>
        <w:t xml:space="preserve">2.4.2. </w:t>
      </w:r>
      <w:proofErr w:type="spellStart"/>
      <w:r>
        <w:t>Softverska</w:t>
      </w:r>
      <w:proofErr w:type="spellEnd"/>
      <w:r>
        <w:t xml:space="preserve"> ograničenja</w:t>
      </w:r>
      <w:bookmarkEnd w:id="17"/>
    </w:p>
    <w:p w:rsidR="007817FB" w:rsidRPr="007817FB" w:rsidRDefault="007817FB" w:rsidP="007817FB"/>
    <w:p w:rsidR="007817FB" w:rsidRPr="002A584B" w:rsidRDefault="007817FB" w:rsidP="007817FB">
      <w:pPr>
        <w:spacing w:after="0"/>
        <w:rPr>
          <w:sz w:val="24"/>
          <w:szCs w:val="24"/>
        </w:rPr>
      </w:pPr>
      <w:r w:rsidRPr="002A584B">
        <w:rPr>
          <w:sz w:val="24"/>
          <w:szCs w:val="24"/>
        </w:rPr>
        <w:t xml:space="preserve">Svi računari moraju da imaju instalirani 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Enviroment</w:t>
      </w:r>
      <w:proofErr w:type="spellEnd"/>
      <w:r w:rsidRPr="002A584B">
        <w:rPr>
          <w:sz w:val="24"/>
          <w:szCs w:val="24"/>
        </w:rPr>
        <w:t>.</w:t>
      </w:r>
    </w:p>
    <w:p w:rsidR="007817FB" w:rsidRPr="002A584B" w:rsidRDefault="007817FB" w:rsidP="007817FB">
      <w:pPr>
        <w:spacing w:after="0"/>
        <w:rPr>
          <w:sz w:val="24"/>
          <w:szCs w:val="24"/>
        </w:rPr>
      </w:pPr>
      <w:r w:rsidRPr="002A584B">
        <w:rPr>
          <w:sz w:val="24"/>
          <w:szCs w:val="24"/>
        </w:rPr>
        <w:t>Sistem mora da podrži rad više korisnika istovremeno bez problema.</w:t>
      </w:r>
    </w:p>
    <w:p w:rsidR="007817FB" w:rsidRPr="002A584B" w:rsidRDefault="007817FB" w:rsidP="007817FB">
      <w:pPr>
        <w:spacing w:after="0"/>
        <w:rPr>
          <w:sz w:val="24"/>
          <w:szCs w:val="24"/>
        </w:rPr>
      </w:pPr>
      <w:r w:rsidRPr="002A584B">
        <w:rPr>
          <w:sz w:val="24"/>
          <w:szCs w:val="24"/>
        </w:rPr>
        <w:t xml:space="preserve">PDF i Microsoft Word čitač za pregled i </w:t>
      </w:r>
      <w:proofErr w:type="spellStart"/>
      <w:r w:rsidRPr="002A584B">
        <w:rPr>
          <w:sz w:val="24"/>
          <w:szCs w:val="24"/>
        </w:rPr>
        <w:t>printanje</w:t>
      </w:r>
      <w:proofErr w:type="spellEnd"/>
      <w:r w:rsidRPr="002A584B">
        <w:rPr>
          <w:sz w:val="24"/>
          <w:szCs w:val="24"/>
        </w:rPr>
        <w:t xml:space="preserve"> izvještaja.</w:t>
      </w:r>
    </w:p>
    <w:p w:rsidR="00A92813" w:rsidRPr="00A92813" w:rsidRDefault="00A92813" w:rsidP="00A92813"/>
    <w:p w:rsidR="00215130" w:rsidRDefault="00215130" w:rsidP="000C0F46">
      <w:pPr>
        <w:pStyle w:val="Heading2"/>
      </w:pPr>
      <w:bookmarkStart w:id="18" w:name="_Toc416435452"/>
      <w:r>
        <w:t>2.5. Pretpostavke i zavisnosti</w:t>
      </w:r>
      <w:bookmarkEnd w:id="18"/>
      <w:r>
        <w:t xml:space="preserve"> </w:t>
      </w:r>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 xml:space="preserve">Pretpostavlja se da firma posjeduje jedan ili više računara koji zadovoljavaju navedenu minimalnu </w:t>
      </w:r>
      <w:proofErr w:type="spellStart"/>
      <w:r w:rsidRPr="002A584B">
        <w:rPr>
          <w:sz w:val="24"/>
          <w:szCs w:val="24"/>
        </w:rPr>
        <w:t>hardversku</w:t>
      </w:r>
      <w:proofErr w:type="spellEnd"/>
      <w:r w:rsidRPr="002A584B">
        <w:rPr>
          <w:sz w:val="24"/>
          <w:szCs w:val="24"/>
        </w:rPr>
        <w:t xml:space="preserve"> konfiguraciju, sa operativnim sistemom na kojem je moguće instalirati JRE(Java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Environment</w:t>
      </w:r>
      <w:proofErr w:type="spellEnd"/>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 xml:space="preserve">Pretpostavlja se da u firmi postoji pravilno </w:t>
      </w:r>
      <w:proofErr w:type="spellStart"/>
      <w:r w:rsidRPr="002A584B">
        <w:rPr>
          <w:sz w:val="24"/>
          <w:szCs w:val="24"/>
        </w:rPr>
        <w:t>konfigurisana</w:t>
      </w:r>
      <w:proofErr w:type="spellEnd"/>
      <w:r w:rsidRPr="002A584B">
        <w:rPr>
          <w:sz w:val="24"/>
          <w:szCs w:val="24"/>
        </w:rPr>
        <w:t xml:space="preserve"> mrežna infrastruktura, odnosno da su svi računari na kojima je instaliran sistem povezani u lokalnoj mreži(LAN) sa </w:t>
      </w:r>
      <w:proofErr w:type="spellStart"/>
      <w:r w:rsidRPr="002A584B">
        <w:rPr>
          <w:sz w:val="24"/>
          <w:szCs w:val="24"/>
        </w:rPr>
        <w:t>serverskim</w:t>
      </w:r>
      <w:proofErr w:type="spellEnd"/>
      <w:r w:rsidRPr="002A584B">
        <w:rPr>
          <w:sz w:val="24"/>
          <w:szCs w:val="24"/>
        </w:rPr>
        <w:t xml:space="preserve">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w:t>
      </w:r>
      <w:proofErr w:type="spellStart"/>
      <w:r w:rsidRPr="002A584B">
        <w:rPr>
          <w:sz w:val="24"/>
          <w:szCs w:val="24"/>
        </w:rPr>
        <w:t>konfigurisan</w:t>
      </w:r>
      <w:proofErr w:type="spellEnd"/>
      <w:r w:rsidRPr="002A584B">
        <w:rPr>
          <w:sz w:val="24"/>
          <w:szCs w:val="24"/>
        </w:rPr>
        <w:t xml:space="preserve"> </w:t>
      </w:r>
      <w:proofErr w:type="spellStart"/>
      <w:r w:rsidRPr="002A584B">
        <w:rPr>
          <w:i/>
          <w:sz w:val="24"/>
          <w:szCs w:val="24"/>
        </w:rPr>
        <w:t>firewall</w:t>
      </w:r>
      <w:proofErr w:type="spellEnd"/>
      <w:r w:rsidRPr="002A584B">
        <w:rPr>
          <w:sz w:val="24"/>
          <w:szCs w:val="24"/>
        </w:rPr>
        <w:t xml:space="preserve">(pravilno </w:t>
      </w:r>
      <w:proofErr w:type="spellStart"/>
      <w:r w:rsidRPr="002A584B">
        <w:rPr>
          <w:sz w:val="24"/>
          <w:szCs w:val="24"/>
        </w:rPr>
        <w:t>konfigurisan</w:t>
      </w:r>
      <w:proofErr w:type="spellEnd"/>
      <w:r w:rsidRPr="002A584B">
        <w:rPr>
          <w:sz w:val="24"/>
          <w:szCs w:val="24"/>
        </w:rPr>
        <w:t xml:space="preserve"> znači da ograničava promet ka mreži izvan nje same) te </w:t>
      </w:r>
      <w:proofErr w:type="spellStart"/>
      <w:r w:rsidRPr="002A584B">
        <w:rPr>
          <w:sz w:val="24"/>
          <w:szCs w:val="24"/>
        </w:rPr>
        <w:t>licencirano</w:t>
      </w:r>
      <w:proofErr w:type="spellEnd"/>
      <w:r w:rsidRPr="002A584B">
        <w:rPr>
          <w:sz w:val="24"/>
          <w:szCs w:val="24"/>
        </w:rPr>
        <w:t xml:space="preserve"> </w:t>
      </w:r>
      <w:proofErr w:type="spellStart"/>
      <w:r w:rsidRPr="002A584B">
        <w:rPr>
          <w:sz w:val="24"/>
          <w:szCs w:val="24"/>
        </w:rPr>
        <w:t>antivirusno</w:t>
      </w:r>
      <w:proofErr w:type="spellEnd"/>
      <w:r w:rsidRPr="002A584B">
        <w:rPr>
          <w:sz w:val="24"/>
          <w:szCs w:val="24"/>
        </w:rPr>
        <w:t xml:space="preserve">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Environment</w:t>
      </w:r>
      <w:proofErr w:type="spellEnd"/>
      <w:r w:rsidRPr="002A584B">
        <w:rPr>
          <w:sz w:val="24"/>
          <w:szCs w:val="24"/>
        </w:rPr>
        <w:t xml:space="preserve">, manipulacija znači brisanje, premještanje te bilo koje druge akcije koje mijenjaju originalnu strukturu JRE), te da im je zabranjen pristup konfiguraciji </w:t>
      </w:r>
      <w:proofErr w:type="spellStart"/>
      <w:r w:rsidRPr="002A584B">
        <w:rPr>
          <w:sz w:val="24"/>
          <w:szCs w:val="24"/>
        </w:rPr>
        <w:t>mrežnih</w:t>
      </w:r>
      <w:proofErr w:type="spellEnd"/>
      <w:r w:rsidRPr="002A584B">
        <w:rPr>
          <w:sz w:val="24"/>
          <w:szCs w:val="24"/>
        </w:rPr>
        <w:t xml:space="preserve"> </w:t>
      </w:r>
      <w:proofErr w:type="spellStart"/>
      <w:r w:rsidRPr="002A584B">
        <w:rPr>
          <w:i/>
          <w:sz w:val="24"/>
          <w:szCs w:val="24"/>
        </w:rPr>
        <w:t>interface</w:t>
      </w:r>
      <w:proofErr w:type="spellEnd"/>
      <w:r w:rsidRPr="002A584B">
        <w:rPr>
          <w:i/>
          <w:sz w:val="24"/>
          <w:szCs w:val="24"/>
        </w:rPr>
        <w:t xml:space="preserv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w:t>
      </w:r>
      <w:proofErr w:type="spellStart"/>
      <w:r w:rsidRPr="002A584B">
        <w:rPr>
          <w:sz w:val="24"/>
          <w:szCs w:val="24"/>
        </w:rPr>
        <w:t>dodatnih</w:t>
      </w:r>
      <w:proofErr w:type="spellEnd"/>
      <w:r w:rsidRPr="002A584B">
        <w:rPr>
          <w:sz w:val="24"/>
          <w:szCs w:val="24"/>
        </w:rPr>
        <w:t xml:space="preserve">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w:t>
      </w:r>
      <w:proofErr w:type="spellStart"/>
      <w:r w:rsidRPr="002A584B">
        <w:rPr>
          <w:sz w:val="24"/>
          <w:szCs w:val="24"/>
        </w:rPr>
        <w:t>serverski</w:t>
      </w:r>
      <w:proofErr w:type="spellEnd"/>
      <w:r w:rsidRPr="002A584B">
        <w:rPr>
          <w:sz w:val="24"/>
          <w:szCs w:val="24"/>
        </w:rPr>
        <w:t xml:space="preserve"> računar sa </w:t>
      </w:r>
      <w:proofErr w:type="spellStart"/>
      <w:r w:rsidRPr="002A584B">
        <w:rPr>
          <w:sz w:val="24"/>
          <w:szCs w:val="24"/>
        </w:rPr>
        <w:t>minimalnom</w:t>
      </w:r>
      <w:proofErr w:type="spellEnd"/>
      <w:r w:rsidRPr="002A584B">
        <w:rPr>
          <w:sz w:val="24"/>
          <w:szCs w:val="24"/>
        </w:rPr>
        <w:t xml:space="preserve"> </w:t>
      </w:r>
      <w:proofErr w:type="spellStart"/>
      <w:r w:rsidRPr="002A584B">
        <w:rPr>
          <w:sz w:val="24"/>
          <w:szCs w:val="24"/>
        </w:rPr>
        <w:t>hardverskom</w:t>
      </w:r>
      <w:proofErr w:type="spellEnd"/>
      <w:r w:rsidRPr="002A584B">
        <w:rPr>
          <w:sz w:val="24"/>
          <w:szCs w:val="24"/>
        </w:rPr>
        <w:t xml:space="preserve"> konfiguracijom koja je ranije navedena u ovom dokumentu, instaliranim operativnim sistemom, te instaliranim i pravilno </w:t>
      </w:r>
      <w:proofErr w:type="spellStart"/>
      <w:r w:rsidRPr="002A584B">
        <w:rPr>
          <w:sz w:val="24"/>
          <w:szCs w:val="24"/>
        </w:rPr>
        <w:t>konfigurisanim</w:t>
      </w:r>
      <w:proofErr w:type="spellEnd"/>
      <w:r w:rsidRPr="002A584B">
        <w:rPr>
          <w:sz w:val="24"/>
          <w:szCs w:val="24"/>
        </w:rPr>
        <w:t xml:space="preserve"> </w:t>
      </w:r>
      <w:proofErr w:type="spellStart"/>
      <w:r w:rsidRPr="002A584B">
        <w:rPr>
          <w:i/>
          <w:sz w:val="24"/>
          <w:szCs w:val="24"/>
        </w:rPr>
        <w:t>firewall</w:t>
      </w:r>
      <w:proofErr w:type="spellEnd"/>
      <w:r w:rsidRPr="002A584B">
        <w:rPr>
          <w:i/>
          <w:sz w:val="24"/>
          <w:szCs w:val="24"/>
        </w:rPr>
        <w:t xml:space="preserve"> – om</w:t>
      </w:r>
      <w:r w:rsidRPr="002A584B">
        <w:rPr>
          <w:sz w:val="24"/>
          <w:szCs w:val="24"/>
        </w:rPr>
        <w:t xml:space="preserve"> te </w:t>
      </w:r>
      <w:proofErr w:type="spellStart"/>
      <w:r w:rsidRPr="002A584B">
        <w:rPr>
          <w:sz w:val="24"/>
          <w:szCs w:val="24"/>
        </w:rPr>
        <w:t>licenciranim</w:t>
      </w:r>
      <w:proofErr w:type="spellEnd"/>
      <w:r w:rsidRPr="002A584B">
        <w:rPr>
          <w:sz w:val="24"/>
          <w:szCs w:val="24"/>
        </w:rPr>
        <w:t xml:space="preserve"> </w:t>
      </w:r>
      <w:proofErr w:type="spellStart"/>
      <w:r w:rsidRPr="002A584B">
        <w:rPr>
          <w:sz w:val="24"/>
          <w:szCs w:val="24"/>
        </w:rPr>
        <w:t>antivirusnim</w:t>
      </w:r>
      <w:proofErr w:type="spellEnd"/>
      <w:r w:rsidRPr="002A584B">
        <w:rPr>
          <w:sz w:val="24"/>
          <w:szCs w:val="24"/>
        </w:rPr>
        <w:t xml:space="preserve"> rješenjem.</w:t>
      </w:r>
    </w:p>
    <w:p w:rsidR="007817FB" w:rsidRPr="002A584B" w:rsidRDefault="007817FB" w:rsidP="007817FB">
      <w:pPr>
        <w:jc w:val="both"/>
        <w:rPr>
          <w:sz w:val="24"/>
          <w:szCs w:val="24"/>
        </w:rPr>
      </w:pPr>
      <w:r w:rsidRPr="002A584B">
        <w:rPr>
          <w:b/>
          <w:sz w:val="24"/>
          <w:szCs w:val="24"/>
        </w:rPr>
        <w:t xml:space="preserve"> </w:t>
      </w: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 xml:space="preserve">Pretpostavlja se da je pristup </w:t>
      </w:r>
      <w:proofErr w:type="spellStart"/>
      <w:r w:rsidRPr="002A584B">
        <w:rPr>
          <w:sz w:val="24"/>
          <w:szCs w:val="24"/>
        </w:rPr>
        <w:t>serverskom</w:t>
      </w:r>
      <w:proofErr w:type="spellEnd"/>
      <w:r w:rsidRPr="002A584B">
        <w:rPr>
          <w:sz w:val="24"/>
          <w:szCs w:val="24"/>
        </w:rPr>
        <w:t xml:space="preserve"> računaru ograničen, odnosno da je </w:t>
      </w:r>
      <w:proofErr w:type="spellStart"/>
      <w:r w:rsidRPr="002A584B">
        <w:rPr>
          <w:sz w:val="24"/>
          <w:szCs w:val="24"/>
        </w:rPr>
        <w:t>serverski</w:t>
      </w:r>
      <w:proofErr w:type="spellEnd"/>
      <w:r w:rsidRPr="002A584B">
        <w:rPr>
          <w:sz w:val="24"/>
          <w:szCs w:val="24"/>
        </w:rPr>
        <w:t xml:space="preserve"> računar smješten u posebnoj prostoriji sa fizičkom </w:t>
      </w:r>
      <w:proofErr w:type="spellStart"/>
      <w:r w:rsidRPr="002A584B">
        <w:rPr>
          <w:sz w:val="24"/>
          <w:szCs w:val="24"/>
        </w:rPr>
        <w:t>barijerom</w:t>
      </w:r>
      <w:proofErr w:type="spellEnd"/>
      <w:r w:rsidRPr="002A584B">
        <w:rPr>
          <w:sz w:val="24"/>
          <w:szCs w:val="24"/>
        </w:rPr>
        <w:t xml:space="preserve">(pod ovim pojmom se podrazumijevaju zaključana vrata, fizičko osiguranje i sl.), te da je u prostori obezbijeđena </w:t>
      </w:r>
      <w:proofErr w:type="spellStart"/>
      <w:r w:rsidRPr="002A584B">
        <w:rPr>
          <w:sz w:val="24"/>
          <w:szCs w:val="24"/>
        </w:rPr>
        <w:t>termoregulacija</w:t>
      </w:r>
      <w:proofErr w:type="spellEnd"/>
      <w:r w:rsidRPr="002A584B">
        <w:rPr>
          <w:sz w:val="24"/>
          <w:szCs w:val="24"/>
        </w:rPr>
        <w:t xml:space="preserve">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 xml:space="preserve">Pretpostavlja se da je </w:t>
      </w:r>
      <w:proofErr w:type="spellStart"/>
      <w:r w:rsidRPr="002A584B">
        <w:rPr>
          <w:sz w:val="24"/>
          <w:szCs w:val="24"/>
        </w:rPr>
        <w:t>serverskom</w:t>
      </w:r>
      <w:proofErr w:type="spellEnd"/>
      <w:r w:rsidRPr="002A584B">
        <w:rPr>
          <w:sz w:val="24"/>
          <w:szCs w:val="24"/>
        </w:rPr>
        <w:t xml:space="preserve">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r w:rsidRPr="002A584B">
        <w:rPr>
          <w:b/>
          <w:sz w:val="24"/>
          <w:szCs w:val="24"/>
        </w:rPr>
        <w:t xml:space="preserve"> </w:t>
      </w: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 xml:space="preserve">Pretpostavlja se da pristup prostoriji u kojoj se nalazi </w:t>
      </w:r>
      <w:proofErr w:type="spellStart"/>
      <w:r w:rsidRPr="002A584B">
        <w:rPr>
          <w:sz w:val="24"/>
          <w:szCs w:val="24"/>
        </w:rPr>
        <w:t>serverski</w:t>
      </w:r>
      <w:proofErr w:type="spellEnd"/>
      <w:r w:rsidRPr="002A584B">
        <w:rPr>
          <w:sz w:val="24"/>
          <w:szCs w:val="24"/>
        </w:rPr>
        <w:t xml:space="preserve"> računar imaju samo </w:t>
      </w:r>
      <w:proofErr w:type="spellStart"/>
      <w:r w:rsidRPr="002A584B">
        <w:rPr>
          <w:sz w:val="24"/>
          <w:szCs w:val="24"/>
        </w:rPr>
        <w:t>ovlaštene</w:t>
      </w:r>
      <w:proofErr w:type="spellEnd"/>
      <w:r w:rsidRPr="002A584B">
        <w:rPr>
          <w:sz w:val="24"/>
          <w:szCs w:val="24"/>
        </w:rPr>
        <w:t xml:space="preserve"> osobe(pod time se podrazumijevaju osobe koje je menadžment kompanije odredio kao takve), te da iste osobe neće zloupotrijebiti podatke smještene na </w:t>
      </w:r>
      <w:proofErr w:type="spellStart"/>
      <w:r w:rsidRPr="002A584B">
        <w:rPr>
          <w:sz w:val="24"/>
          <w:szCs w:val="24"/>
        </w:rPr>
        <w:t>serverskom</w:t>
      </w:r>
      <w:proofErr w:type="spellEnd"/>
      <w:r w:rsidRPr="002A584B">
        <w:rPr>
          <w:sz w:val="24"/>
          <w:szCs w:val="24"/>
        </w:rPr>
        <w:t xml:space="preserve">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9" w:name="_Toc416435453"/>
      <w:r>
        <w:lastRenderedPageBreak/>
        <w:t>2.6. Planiranje zahtjeva</w:t>
      </w:r>
      <w:bookmarkEnd w:id="19"/>
    </w:p>
    <w:p w:rsidR="007817FB" w:rsidRDefault="007817FB" w:rsidP="007817FB"/>
    <w:p w:rsidR="007817FB" w:rsidRPr="002A584B" w:rsidRDefault="007817FB" w:rsidP="007817FB">
      <w:pPr>
        <w:jc w:val="both"/>
        <w:rPr>
          <w:sz w:val="24"/>
          <w:szCs w:val="24"/>
        </w:rPr>
      </w:pPr>
      <w:r w:rsidRPr="002A584B">
        <w:rPr>
          <w:sz w:val="24"/>
          <w:szCs w:val="24"/>
        </w:rPr>
        <w:t xml:space="preserve">Definicija ovdje navedenih zahtjeva izvršena je nakon razgovora sa predstavnikom firme, razmatranjem zakona i zakonskih regulativa koje se bave </w:t>
      </w:r>
      <w:proofErr w:type="spellStart"/>
      <w:r w:rsidRPr="002A584B">
        <w:rPr>
          <w:sz w:val="24"/>
          <w:szCs w:val="24"/>
        </w:rPr>
        <w:t>domenom</w:t>
      </w:r>
      <w:proofErr w:type="spellEnd"/>
      <w:r w:rsidRPr="002A584B">
        <w:rPr>
          <w:sz w:val="24"/>
          <w:szCs w:val="24"/>
        </w:rPr>
        <w:t xml:space="preserve"> plina i plinskih rezervoara, te analizom načina rada firme.</w:t>
      </w:r>
    </w:p>
    <w:p w:rsidR="007817FB" w:rsidRPr="007817FB" w:rsidRDefault="007817FB" w:rsidP="007817FB">
      <w:pPr>
        <w:jc w:val="both"/>
        <w:rPr>
          <w:sz w:val="24"/>
          <w:szCs w:val="24"/>
        </w:rPr>
      </w:pPr>
      <w:r w:rsidRPr="002A584B">
        <w:rPr>
          <w:sz w:val="24"/>
          <w:szCs w:val="24"/>
        </w:rPr>
        <w:t xml:space="preserve">U slučaju da naručilac </w:t>
      </w:r>
      <w:proofErr w:type="spellStart"/>
      <w:r w:rsidRPr="002A584B">
        <w:rPr>
          <w:sz w:val="24"/>
          <w:szCs w:val="24"/>
        </w:rPr>
        <w:t>informacionog</w:t>
      </w:r>
      <w:proofErr w:type="spellEnd"/>
      <w:r w:rsidRPr="002A584B">
        <w:rPr>
          <w:sz w:val="24"/>
          <w:szCs w:val="24"/>
        </w:rPr>
        <w:t xml:space="preserve">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 xml:space="preserve">Ukoliko se klijent složi sa </w:t>
      </w:r>
      <w:proofErr w:type="spellStart"/>
      <w:r w:rsidRPr="002A584B">
        <w:rPr>
          <w:sz w:val="24"/>
          <w:szCs w:val="24"/>
        </w:rPr>
        <w:t>dostavljenom</w:t>
      </w:r>
      <w:proofErr w:type="spellEnd"/>
      <w:r w:rsidRPr="002A584B">
        <w:rPr>
          <w:sz w:val="24"/>
          <w:szCs w:val="24"/>
        </w:rPr>
        <w:t xml:space="preserve"> ponudom, </w:t>
      </w:r>
      <w:proofErr w:type="spellStart"/>
      <w:r w:rsidRPr="002A584B">
        <w:rPr>
          <w:sz w:val="24"/>
          <w:szCs w:val="24"/>
        </w:rPr>
        <w:t>revserijski</w:t>
      </w:r>
      <w:proofErr w:type="spellEnd"/>
      <w:r w:rsidRPr="002A584B">
        <w:rPr>
          <w:sz w:val="24"/>
          <w:szCs w:val="24"/>
        </w:rPr>
        <w:t xml:space="preserve"> </w:t>
      </w:r>
      <w:proofErr w:type="spellStart"/>
      <w:r w:rsidRPr="002A584B">
        <w:rPr>
          <w:sz w:val="24"/>
          <w:szCs w:val="24"/>
        </w:rPr>
        <w:t>brojirana</w:t>
      </w:r>
      <w:proofErr w:type="spellEnd"/>
      <w:r w:rsidRPr="002A584B">
        <w:rPr>
          <w:sz w:val="24"/>
          <w:szCs w:val="24"/>
        </w:rPr>
        <w:t xml:space="preserve"> verzija ovih specifikacija postaje obavezujuća za obje strane.</w:t>
      </w:r>
    </w:p>
    <w:p w:rsidR="007817FB" w:rsidRPr="002A584B" w:rsidRDefault="007817FB" w:rsidP="007817FB">
      <w:pPr>
        <w:jc w:val="both"/>
        <w:rPr>
          <w:sz w:val="24"/>
          <w:szCs w:val="24"/>
        </w:rPr>
      </w:pPr>
      <w:r w:rsidRPr="002A584B">
        <w:rPr>
          <w:b/>
          <w:sz w:val="24"/>
          <w:szCs w:val="24"/>
        </w:rPr>
        <w:t xml:space="preserve"> </w:t>
      </w: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 xml:space="preserve">Klijent je  dužan da se najkasnije u roku od 15 dana od dana prijema zahtjeva, izjasni o promjeni  Ukoliko se klijent složi sa upućenim zahtjevom, </w:t>
      </w:r>
      <w:proofErr w:type="spellStart"/>
      <w:r w:rsidRPr="002A584B">
        <w:rPr>
          <w:sz w:val="24"/>
          <w:szCs w:val="24"/>
        </w:rPr>
        <w:t>revserijski</w:t>
      </w:r>
      <w:proofErr w:type="spellEnd"/>
      <w:r w:rsidRPr="002A584B">
        <w:rPr>
          <w:sz w:val="24"/>
          <w:szCs w:val="24"/>
        </w:rPr>
        <w:t xml:space="preserve"> </w:t>
      </w:r>
      <w:proofErr w:type="spellStart"/>
      <w:r w:rsidRPr="002A584B">
        <w:rPr>
          <w:sz w:val="24"/>
          <w:szCs w:val="24"/>
        </w:rPr>
        <w:t>brojirana</w:t>
      </w:r>
      <w:proofErr w:type="spellEnd"/>
      <w:r w:rsidRPr="002A584B">
        <w:rPr>
          <w:sz w:val="24"/>
          <w:szCs w:val="24"/>
        </w:rPr>
        <w:t xml:space="preserve"> 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20" w:name="_Toc416435454"/>
      <w:r>
        <w:lastRenderedPageBreak/>
        <w:t>3. Konkretni zahtjevi</w:t>
      </w:r>
      <w:bookmarkEnd w:id="20"/>
    </w:p>
    <w:p w:rsidR="006F4810" w:rsidRPr="006F4810" w:rsidRDefault="006F4810" w:rsidP="006F4810"/>
    <w:p w:rsidR="006F4810" w:rsidRDefault="006F4810" w:rsidP="006F4810">
      <w:pPr>
        <w:pStyle w:val="Heading2"/>
      </w:pPr>
      <w:bookmarkStart w:id="21" w:name="_Toc416435455"/>
      <w:r>
        <w:t>3.1. Vanjski zahtjevi</w:t>
      </w:r>
      <w:bookmarkEnd w:id="21"/>
    </w:p>
    <w:p w:rsidR="00D15AD2" w:rsidRDefault="00D15AD2" w:rsidP="006F4810"/>
    <w:p w:rsidR="00D15AD2" w:rsidRDefault="00D15AD2" w:rsidP="00D15AD2">
      <w:pPr>
        <w:pStyle w:val="Heading3"/>
      </w:pPr>
      <w:bookmarkStart w:id="22" w:name="_Toc416435456"/>
      <w:r>
        <w:t xml:space="preserve">3.1.1. Korisnički </w:t>
      </w:r>
      <w:proofErr w:type="spellStart"/>
      <w:r>
        <w:t>interfejsi</w:t>
      </w:r>
      <w:bookmarkEnd w:id="22"/>
      <w:proofErr w:type="spellEnd"/>
      <w:r>
        <w:t xml:space="preserve"> </w:t>
      </w:r>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w:t>
      </w:r>
      <w:proofErr w:type="spellStart"/>
      <w:r w:rsidR="00E35705">
        <w:t>korisničkih</w:t>
      </w:r>
      <w:proofErr w:type="spellEnd"/>
      <w:r w:rsidR="00E35705">
        <w:t xml:space="preserve"> </w:t>
      </w:r>
      <w:proofErr w:type="spellStart"/>
      <w:r w:rsidR="00E35705">
        <w:t>interfejsa</w:t>
      </w:r>
      <w:proofErr w:type="spellEnd"/>
      <w:r w:rsidR="00E35705">
        <w:t xml:space="preserve">. Jedan od </w:t>
      </w:r>
      <w:proofErr w:type="spellStart"/>
      <w:r w:rsidR="00E35705">
        <w:t>interfejsa</w:t>
      </w:r>
      <w:proofErr w:type="spellEnd"/>
      <w:r w:rsidR="00E35705">
        <w:t xml:space="preserve"> je korisnički interfejs za </w:t>
      </w:r>
      <w:proofErr w:type="spellStart"/>
      <w:r w:rsidR="00E35705">
        <w:t>uposlenike</w:t>
      </w:r>
      <w:proofErr w:type="spellEnd"/>
      <w:r w:rsidR="00E35705">
        <w:t>, dok je drugi korisnički interfejs za administratora.</w:t>
      </w:r>
    </w:p>
    <w:p w:rsidR="00E35705" w:rsidRPr="00D15AD2" w:rsidRDefault="00E35705" w:rsidP="00D15AD2">
      <w:r>
        <w:t xml:space="preserve">Interfejs omogućava </w:t>
      </w:r>
      <w:proofErr w:type="spellStart"/>
      <w:r>
        <w:t>generisanje</w:t>
      </w:r>
      <w:proofErr w:type="spellEnd"/>
      <w:r>
        <w:t xml:space="preserve"> izvještaja, evidentiranje novih informacija za plinske boce i komitente.</w:t>
      </w:r>
    </w:p>
    <w:p w:rsidR="00D15AD2" w:rsidRDefault="00D15AD2" w:rsidP="00D15AD2">
      <w:pPr>
        <w:pStyle w:val="Heading3"/>
      </w:pPr>
      <w:bookmarkStart w:id="23" w:name="_Toc416435457"/>
      <w:r>
        <w:t xml:space="preserve">3.1.2. </w:t>
      </w:r>
      <w:proofErr w:type="spellStart"/>
      <w:r>
        <w:t>Sotverski</w:t>
      </w:r>
      <w:proofErr w:type="spellEnd"/>
      <w:r>
        <w:t xml:space="preserve"> interfejs</w:t>
      </w:r>
      <w:bookmarkEnd w:id="23"/>
    </w:p>
    <w:p w:rsidR="00E35705" w:rsidRPr="00E35705" w:rsidRDefault="00E35705" w:rsidP="00E35705"/>
    <w:p w:rsidR="00D15AD2" w:rsidRPr="00D15AD2" w:rsidRDefault="00E35705" w:rsidP="00D15AD2">
      <w:r>
        <w:t xml:space="preserve">Za realizaciju </w:t>
      </w:r>
      <w:proofErr w:type="spellStart"/>
      <w:r>
        <w:t>desktop</w:t>
      </w:r>
      <w:proofErr w:type="spellEnd"/>
      <w:r>
        <w:t xml:space="preserve"> aplikacije „</w:t>
      </w:r>
      <w:proofErr w:type="spellStart"/>
      <w:r>
        <w:t>Gassoft</w:t>
      </w:r>
      <w:proofErr w:type="spellEnd"/>
      <w:r>
        <w:t>“ potreban je jedan centralni server računar na kojem će se nalaziti baza podataka, i personalni računari koji će da pristupaju ti računari.</w:t>
      </w:r>
    </w:p>
    <w:p w:rsidR="00D15AD2" w:rsidRDefault="00D15AD2" w:rsidP="00D15AD2">
      <w:pPr>
        <w:pStyle w:val="Heading3"/>
      </w:pPr>
      <w:bookmarkStart w:id="24" w:name="_Toc416435458"/>
      <w:r>
        <w:t>3.1.3. Hardverski i komunikacijski interfejs</w:t>
      </w:r>
      <w:bookmarkEnd w:id="24"/>
    </w:p>
    <w:p w:rsidR="00E35705" w:rsidRPr="00E35705" w:rsidRDefault="00E35705" w:rsidP="00E35705"/>
    <w:p w:rsidR="00D15AD2" w:rsidRDefault="00E35705" w:rsidP="00D15AD2">
      <w:r>
        <w:t xml:space="preserve">Hardverske komponente sa kojima će sistem komunicirati su: miš, tastatura, monitor i printer za </w:t>
      </w:r>
      <w:proofErr w:type="spellStart"/>
      <w:r>
        <w:t>printanje</w:t>
      </w:r>
      <w:proofErr w:type="spellEnd"/>
      <w:r>
        <w:t xml:space="preserve"> </w:t>
      </w:r>
      <w:proofErr w:type="spellStart"/>
      <w:r>
        <w:t>fakutra</w:t>
      </w:r>
      <w:proofErr w:type="spellEnd"/>
      <w:r>
        <w:t xml:space="preserve"> i izvještaja. Korisnici će pokretati aplikaciju na lokalnom računaru i onda će putem LAN mreže da pristupa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5" w:name="_Toc416435459"/>
      <w:r>
        <w:lastRenderedPageBreak/>
        <w:t xml:space="preserve">3.2. </w:t>
      </w:r>
      <w:proofErr w:type="spellStart"/>
      <w:r>
        <w:t>Funkcionalni</w:t>
      </w:r>
      <w:proofErr w:type="spellEnd"/>
      <w:r>
        <w:t xml:space="preserve"> zahtjevi</w:t>
      </w:r>
      <w:bookmarkEnd w:id="25"/>
    </w:p>
    <w:p w:rsidR="00D15AD2" w:rsidRPr="00A6506A" w:rsidRDefault="00D15AD2" w:rsidP="00D15AD2"/>
    <w:p w:rsidR="004734A8" w:rsidRDefault="004734A8" w:rsidP="00D15AD2">
      <w:r>
        <w:t xml:space="preserve">U ovom dijelu su opisani </w:t>
      </w:r>
      <w:proofErr w:type="spellStart"/>
      <w:r>
        <w:t>funkcionalni</w:t>
      </w:r>
      <w:proofErr w:type="spellEnd"/>
      <w:r>
        <w:t xml:space="preserve"> zahtjevi, tako što su opisani preduslovi ,ulaz, uslovi </w:t>
      </w:r>
      <w:proofErr w:type="spellStart"/>
      <w:r>
        <w:t>validacije</w:t>
      </w:r>
      <w:proofErr w:type="spellEnd"/>
      <w:r>
        <w:t xml:space="preserve">, procesiranje, izlaz i </w:t>
      </w:r>
      <w:proofErr w:type="spellStart"/>
      <w:r>
        <w:t>funkcionalni</w:t>
      </w:r>
      <w:proofErr w:type="spellEnd"/>
      <w:r>
        <w:t xml:space="preserve"> zahtjevi</w:t>
      </w:r>
    </w:p>
    <w:p w:rsidR="00D15AD2" w:rsidRDefault="00E35705" w:rsidP="00E35705">
      <w:pPr>
        <w:pStyle w:val="Heading3"/>
      </w:pPr>
      <w:bookmarkStart w:id="26" w:name="_Toc416435460"/>
      <w:r w:rsidRPr="00E35705">
        <w:t>3.2.1</w:t>
      </w:r>
      <w:r w:rsidR="00D15AD2" w:rsidRPr="00E35705">
        <w:t xml:space="preserve"> Prijava na sistem</w:t>
      </w:r>
      <w:bookmarkEnd w:id="26"/>
    </w:p>
    <w:p w:rsidR="00E35705" w:rsidRDefault="00E35705" w:rsidP="00E35705"/>
    <w:tbl>
      <w:tblPr>
        <w:tblStyle w:val="PlainTable2"/>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 xml:space="preserve">Korisnik sistema unosi svoje korisničko ime i lozinku koja mu omogućava korištenje </w:t>
            </w:r>
            <w:proofErr w:type="spellStart"/>
            <w:r w:rsidRPr="00A6506A">
              <w:rPr>
                <w:b w:val="0"/>
                <w:sz w:val="24"/>
                <w:szCs w:val="24"/>
              </w:rPr>
              <w:t>desktop</w:t>
            </w:r>
            <w:proofErr w:type="spellEnd"/>
            <w:r w:rsidRPr="00A6506A">
              <w:rPr>
                <w:b w:val="0"/>
                <w:sz w:val="24"/>
                <w:szCs w:val="24"/>
              </w:rPr>
              <w:t xml:space="preserve">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584B">
              <w:rPr>
                <w:sz w:val="24"/>
                <w:szCs w:val="24"/>
              </w:rPr>
              <w:t>Kreiran</w:t>
            </w:r>
            <w:proofErr w:type="spellEnd"/>
            <w:r w:rsidRPr="002A584B">
              <w:rPr>
                <w:sz w:val="24"/>
                <w:szCs w:val="24"/>
              </w:rPr>
              <w:t xml:space="preserve">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 xml:space="preserve">Uslovi </w:t>
            </w:r>
            <w:proofErr w:type="spellStart"/>
            <w:r>
              <w:t>validnosti</w:t>
            </w:r>
            <w:proofErr w:type="spellEnd"/>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w:t>
            </w:r>
            <w:proofErr w:type="spellStart"/>
            <w:r w:rsidRPr="00A6506A">
              <w:rPr>
                <w:rFonts w:asciiTheme="minorHAnsi" w:hAnsiTheme="minorHAnsi"/>
                <w:sz w:val="24"/>
                <w:szCs w:val="24"/>
              </w:rPr>
              <w:t>validni</w:t>
            </w:r>
            <w:proofErr w:type="spellEnd"/>
            <w:r w:rsidRPr="00A6506A">
              <w:rPr>
                <w:rFonts w:asciiTheme="minorHAnsi" w:hAnsiTheme="minorHAnsi"/>
                <w:sz w:val="24"/>
                <w:szCs w:val="24"/>
              </w:rPr>
              <w:t xml:space="preserve">(tj. zadovoljavaju navedeni uslov </w:t>
            </w:r>
            <w:proofErr w:type="spellStart"/>
            <w:r w:rsidRPr="00A6506A">
              <w:rPr>
                <w:rFonts w:asciiTheme="minorHAnsi" w:hAnsiTheme="minorHAnsi"/>
                <w:sz w:val="24"/>
                <w:szCs w:val="24"/>
              </w:rPr>
              <w:t>validnosti</w:t>
            </w:r>
            <w:proofErr w:type="spellEnd"/>
            <w:r w:rsidRPr="00A6506A">
              <w:rPr>
                <w:rFonts w:asciiTheme="minorHAnsi" w:hAnsiTheme="minorHAnsi"/>
                <w:sz w:val="24"/>
                <w:szCs w:val="24"/>
              </w:rPr>
              <w:t xml:space="preserve">), sistem otvara korisnički </w:t>
            </w:r>
            <w:proofErr w:type="spellStart"/>
            <w:r w:rsidRPr="00A6506A">
              <w:rPr>
                <w:rFonts w:asciiTheme="minorHAnsi" w:hAnsiTheme="minorHAnsi"/>
                <w:i/>
                <w:sz w:val="24"/>
                <w:szCs w:val="24"/>
              </w:rPr>
              <w:t>interface</w:t>
            </w:r>
            <w:proofErr w:type="spellEnd"/>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proofErr w:type="spellStart"/>
            <w:r>
              <w:t>Funkcionalni</w:t>
            </w:r>
            <w:proofErr w:type="spellEnd"/>
            <w:r>
              <w:t xml:space="preserve">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omogućava unos </w:t>
            </w:r>
            <w:proofErr w:type="spellStart"/>
            <w:r w:rsidRPr="00061573">
              <w:rPr>
                <w:rFonts w:asciiTheme="minorHAnsi" w:hAnsiTheme="minorHAnsi"/>
                <w:sz w:val="24"/>
                <w:szCs w:val="24"/>
              </w:rPr>
              <w:t>korisničkih</w:t>
            </w:r>
            <w:proofErr w:type="spellEnd"/>
            <w:r w:rsidRPr="00061573">
              <w:rPr>
                <w:rFonts w:asciiTheme="minorHAnsi" w:hAnsiTheme="minorHAnsi"/>
                <w:sz w:val="24"/>
                <w:szCs w:val="24"/>
              </w:rPr>
              <w:t xml:space="preserve">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omogućava provjeru </w:t>
            </w:r>
            <w:proofErr w:type="spellStart"/>
            <w:r w:rsidRPr="00061573">
              <w:rPr>
                <w:rFonts w:asciiTheme="minorHAnsi" w:hAnsiTheme="minorHAnsi"/>
                <w:sz w:val="24"/>
                <w:szCs w:val="24"/>
              </w:rPr>
              <w:t>korisničkih</w:t>
            </w:r>
            <w:proofErr w:type="spellEnd"/>
            <w:r w:rsidRPr="00061573">
              <w:rPr>
                <w:rFonts w:asciiTheme="minorHAnsi" w:hAnsiTheme="minorHAnsi"/>
                <w:sz w:val="24"/>
                <w:szCs w:val="24"/>
              </w:rPr>
              <w:t xml:space="preserve">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Pr="002A584B" w:rsidRDefault="00D15AD2" w:rsidP="00D15AD2">
      <w:pPr>
        <w:rPr>
          <w:sz w:val="24"/>
          <w:szCs w:val="24"/>
        </w:rPr>
      </w:pPr>
    </w:p>
    <w:p w:rsidR="00D15AD2" w:rsidRPr="00A6506A" w:rsidRDefault="00A6506A" w:rsidP="00A6506A">
      <w:pPr>
        <w:pStyle w:val="Heading3"/>
      </w:pPr>
      <w:bookmarkStart w:id="27" w:name="_Toc416435461"/>
      <w:r w:rsidRPr="00A6506A">
        <w:lastRenderedPageBreak/>
        <w:t>3.2.2</w:t>
      </w:r>
      <w:r w:rsidR="00D15AD2" w:rsidRPr="00A6506A">
        <w:t xml:space="preserve">. Odjava </w:t>
      </w:r>
      <w:r>
        <w:t>korisnika</w:t>
      </w:r>
      <w:bookmarkEnd w:id="27"/>
    </w:p>
    <w:p w:rsidR="00D15AD2" w:rsidRDefault="00D15AD2" w:rsidP="00D15AD2">
      <w:pPr>
        <w:rPr>
          <w:b/>
          <w:sz w:val="24"/>
          <w:szCs w:val="24"/>
        </w:rPr>
      </w:pPr>
    </w:p>
    <w:tbl>
      <w:tblPr>
        <w:tblStyle w:val="PlainTable2"/>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 xml:space="preserve">Uslovi </w:t>
            </w:r>
            <w:proofErr w:type="spellStart"/>
            <w:r>
              <w:t>validnosti</w:t>
            </w:r>
            <w:proofErr w:type="spellEnd"/>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vrši </w:t>
            </w:r>
            <w:proofErr w:type="spellStart"/>
            <w:r w:rsidRPr="00061573">
              <w:rPr>
                <w:rFonts w:asciiTheme="minorHAnsi" w:hAnsiTheme="minorHAnsi"/>
                <w:sz w:val="24"/>
                <w:szCs w:val="24"/>
              </w:rPr>
              <w:t>odjavu</w:t>
            </w:r>
            <w:proofErr w:type="spellEnd"/>
            <w:r w:rsidRPr="00061573">
              <w:rPr>
                <w:rFonts w:asciiTheme="minorHAnsi" w:hAnsiTheme="minorHAnsi"/>
                <w:sz w:val="24"/>
                <w:szCs w:val="24"/>
              </w:rPr>
              <w:t xml:space="preserve">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r>
              <w:t xml:space="preserve"> </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proofErr w:type="spellStart"/>
            <w:r>
              <w:t>Funkcionalni</w:t>
            </w:r>
            <w:proofErr w:type="spellEnd"/>
            <w:r>
              <w:t xml:space="preserve">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Sistem omogućava dugme za </w:t>
            </w:r>
            <w:proofErr w:type="spellStart"/>
            <w:r w:rsidRPr="002A584B">
              <w:rPr>
                <w:sz w:val="24"/>
                <w:szCs w:val="24"/>
              </w:rPr>
              <w:t>odjavu</w:t>
            </w:r>
            <w:proofErr w:type="spellEnd"/>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8"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8"/>
    </w:p>
    <w:p w:rsidR="00C8253E" w:rsidRPr="00C8253E" w:rsidRDefault="00C8253E" w:rsidP="00C8253E"/>
    <w:tbl>
      <w:tblPr>
        <w:tblStyle w:val="PlainTable2"/>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r w:rsidR="009F38E8">
              <w:rPr>
                <w:rFonts w:asciiTheme="minorHAnsi" w:hAnsiTheme="minorHAnsi"/>
                <w:sz w:val="24"/>
                <w:szCs w:val="24"/>
              </w:rPr>
              <w:t xml:space="preserve"> </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 xml:space="preserve">Uslovi </w:t>
            </w:r>
            <w:proofErr w:type="spellStart"/>
            <w:r>
              <w:t>validnosti</w:t>
            </w:r>
            <w:proofErr w:type="spellEnd"/>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C34FF" w:rsidRPr="000C34FF"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sidR="009F38E8">
              <w:rPr>
                <w:rFonts w:asciiTheme="minorHAnsi" w:hAnsiTheme="minorHAnsi"/>
                <w:sz w:val="24"/>
                <w:szCs w:val="24"/>
              </w:rPr>
              <w:t xml:space="preserve"> i b</w:t>
            </w:r>
            <w:r w:rsidR="009F38E8" w:rsidRPr="000C34FF">
              <w:rPr>
                <w:rFonts w:asciiTheme="minorHAnsi" w:hAnsiTheme="minorHAnsi"/>
                <w:sz w:val="24"/>
                <w:szCs w:val="24"/>
              </w:rPr>
              <w:t>roj lične karte</w:t>
            </w:r>
            <w:r w:rsidR="009F38E8">
              <w:rPr>
                <w:rFonts w:asciiTheme="minorHAnsi" w:hAnsiTheme="minorHAnsi"/>
                <w:sz w:val="24"/>
                <w:szCs w:val="24"/>
              </w:rPr>
              <w:t xml:space="preserve"> moraju </w:t>
            </w:r>
            <w:r w:rsidRPr="000C34FF">
              <w:rPr>
                <w:rFonts w:asciiTheme="minorHAnsi" w:hAnsiTheme="minorHAnsi"/>
                <w:sz w:val="24"/>
                <w:szCs w:val="24"/>
              </w:rPr>
              <w:t>zadovoljavat</w:t>
            </w:r>
            <w:r w:rsidR="009F38E8">
              <w:rPr>
                <w:rFonts w:asciiTheme="minorHAnsi" w:hAnsiTheme="minorHAnsi"/>
                <w:sz w:val="24"/>
                <w:szCs w:val="24"/>
              </w:rPr>
              <w:t xml:space="preserve">i </w:t>
            </w:r>
            <w:r w:rsidRPr="000C34FF">
              <w:rPr>
                <w:rFonts w:asciiTheme="minorHAnsi" w:hAnsiTheme="minorHAnsi"/>
                <w:sz w:val="24"/>
                <w:szCs w:val="24"/>
              </w:rPr>
              <w:t>format</w:t>
            </w:r>
            <w:r w:rsidR="000C34FF" w:rsidRPr="000C34FF">
              <w:rPr>
                <w:rFonts w:asciiTheme="minorHAnsi" w:hAnsiTheme="minorHAnsi"/>
                <w:sz w:val="24"/>
                <w:szCs w:val="24"/>
              </w:rPr>
              <w:t xml:space="preserve"> </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 xml:space="preserve">Sistem vrši provjeru </w:t>
            </w:r>
            <w:proofErr w:type="spellStart"/>
            <w:r w:rsidRPr="000C34FF">
              <w:rPr>
                <w:rFonts w:asciiTheme="minorHAnsi" w:hAnsiTheme="minorHAnsi"/>
                <w:sz w:val="24"/>
                <w:szCs w:val="24"/>
              </w:rPr>
              <w:t>validnosti</w:t>
            </w:r>
            <w:proofErr w:type="spellEnd"/>
            <w:r w:rsidRPr="000C34FF">
              <w:rPr>
                <w:rFonts w:asciiTheme="minorHAnsi" w:hAnsiTheme="minorHAnsi"/>
                <w:sz w:val="24"/>
                <w:szCs w:val="24"/>
              </w:rPr>
              <w:t xml:space="preserve">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 xml:space="preserve">Sistem automatski dodjeljuje </w:t>
            </w:r>
            <w:proofErr w:type="spellStart"/>
            <w:r w:rsidRPr="000C34FF">
              <w:rPr>
                <w:rFonts w:asciiTheme="minorHAnsi" w:hAnsiTheme="minorHAnsi"/>
                <w:sz w:val="24"/>
                <w:szCs w:val="24"/>
              </w:rPr>
              <w:t>generisanu</w:t>
            </w:r>
            <w:proofErr w:type="spellEnd"/>
            <w:r w:rsidRPr="000C34FF">
              <w:rPr>
                <w:rFonts w:asciiTheme="minorHAnsi" w:hAnsiTheme="minorHAnsi"/>
                <w:sz w:val="24"/>
                <w:szCs w:val="24"/>
              </w:rPr>
              <w:t xml:space="preserve">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proofErr w:type="spellStart"/>
            <w:r>
              <w:t>Funkcionalni</w:t>
            </w:r>
            <w:proofErr w:type="spellEnd"/>
            <w:r>
              <w:t xml:space="preserve">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9F38E8"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sidRPr="009F38E8">
              <w:rPr>
                <w:rFonts w:asciiTheme="minorHAnsi" w:hAnsiTheme="minorHAnsi"/>
                <w:sz w:val="24"/>
                <w:szCs w:val="24"/>
              </w:rPr>
              <w:t>va</w:t>
            </w:r>
            <w:r w:rsidR="0073644E">
              <w:rPr>
                <w:rFonts w:asciiTheme="minorHAnsi" w:hAnsiTheme="minorHAnsi"/>
                <w:sz w:val="24"/>
                <w:szCs w:val="24"/>
              </w:rPr>
              <w:t>nserijsku</w:t>
            </w:r>
            <w:proofErr w:type="spellEnd"/>
            <w:r w:rsidRPr="009F38E8">
              <w:rPr>
                <w:rFonts w:asciiTheme="minorHAnsi" w:hAnsiTheme="minorHAnsi"/>
                <w:sz w:val="24"/>
                <w:szCs w:val="24"/>
              </w:rPr>
              <w:t xml:space="preserve"> </w:t>
            </w:r>
            <w:proofErr w:type="spellStart"/>
            <w:r w:rsidRPr="009F38E8">
              <w:rPr>
                <w:rFonts w:asciiTheme="minorHAnsi" w:hAnsiTheme="minorHAnsi"/>
                <w:sz w:val="24"/>
                <w:szCs w:val="24"/>
              </w:rPr>
              <w:t>brojaciju</w:t>
            </w:r>
            <w:proofErr w:type="spellEnd"/>
            <w:r w:rsidRPr="009F38E8">
              <w:rPr>
                <w:rFonts w:asciiTheme="minorHAnsi" w:hAnsiTheme="minorHAnsi"/>
                <w:sz w:val="24"/>
                <w:szCs w:val="24"/>
              </w:rPr>
              <w:t xml:space="preserve"> unesenih podataka</w:t>
            </w: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Pr>
                <w:rFonts w:asciiTheme="minorHAnsi" w:hAnsiTheme="minorHAnsi"/>
                <w:sz w:val="24"/>
                <w:szCs w:val="24"/>
              </w:rPr>
              <w:t>validaciju</w:t>
            </w:r>
            <w:proofErr w:type="spellEnd"/>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trajnu </w:t>
            </w:r>
            <w:proofErr w:type="spellStart"/>
            <w:r w:rsidRPr="009F38E8">
              <w:rPr>
                <w:rFonts w:asciiTheme="minorHAnsi" w:hAnsiTheme="minorHAnsi"/>
                <w:sz w:val="24"/>
                <w:szCs w:val="24"/>
              </w:rPr>
              <w:t>pohranu</w:t>
            </w:r>
            <w:proofErr w:type="spellEnd"/>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9" w:name="_Toc416435463"/>
      <w:r w:rsidRPr="001A31F3">
        <w:lastRenderedPageBreak/>
        <w:t>3.2.4</w:t>
      </w:r>
      <w:r w:rsidR="00D15AD2" w:rsidRPr="001A31F3">
        <w:t xml:space="preserve">. </w:t>
      </w:r>
      <w:r>
        <w:t>Modifikacija postojeć</w:t>
      </w:r>
      <w:r w:rsidR="00D15AD2" w:rsidRPr="001A31F3">
        <w:t>eg korisnika</w:t>
      </w:r>
      <w:bookmarkEnd w:id="29"/>
    </w:p>
    <w:p w:rsidR="001A31F3" w:rsidRPr="001A31F3" w:rsidRDefault="001A31F3" w:rsidP="001A31F3"/>
    <w:tbl>
      <w:tblPr>
        <w:tblStyle w:val="PlainTable2"/>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r>
              <w:t xml:space="preserve"> </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 xml:space="preserve">Uslovi </w:t>
            </w:r>
            <w:proofErr w:type="spellStart"/>
            <w:r>
              <w:t>validnosti</w:t>
            </w:r>
            <w:proofErr w:type="spellEnd"/>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provjeru </w:t>
            </w:r>
            <w:proofErr w:type="spellStart"/>
            <w:r w:rsidRPr="005B1081">
              <w:rPr>
                <w:rFonts w:asciiTheme="minorHAnsi" w:hAnsiTheme="minorHAnsi"/>
                <w:sz w:val="24"/>
                <w:szCs w:val="24"/>
              </w:rPr>
              <w:t>validnosti</w:t>
            </w:r>
            <w:proofErr w:type="spellEnd"/>
            <w:r w:rsidRPr="005B1081">
              <w:rPr>
                <w:rFonts w:asciiTheme="minorHAnsi" w:hAnsiTheme="minorHAnsi"/>
                <w:sz w:val="24"/>
                <w:szCs w:val="24"/>
              </w:rPr>
              <w:t xml:space="preserve">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proofErr w:type="spellStart"/>
            <w:r>
              <w:t>Funkcionalni</w:t>
            </w:r>
            <w:proofErr w:type="spellEnd"/>
            <w:r>
              <w:t xml:space="preserve">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proofErr w:type="spellStart"/>
            <w:r>
              <w:rPr>
                <w:rFonts w:asciiTheme="minorHAnsi" w:hAnsiTheme="minorHAnsi"/>
                <w:sz w:val="24"/>
                <w:szCs w:val="24"/>
              </w:rPr>
              <w:t>vanserijsku</w:t>
            </w:r>
            <w:proofErr w:type="spellEnd"/>
            <w:r>
              <w:rPr>
                <w:rFonts w:asciiTheme="minorHAnsi" w:hAnsiTheme="minorHAnsi"/>
                <w:sz w:val="24"/>
                <w:szCs w:val="24"/>
              </w:rPr>
              <w:t xml:space="preserve"> </w:t>
            </w:r>
            <w:proofErr w:type="spellStart"/>
            <w:r w:rsidRPr="005B1081">
              <w:rPr>
                <w:rFonts w:asciiTheme="minorHAnsi" w:hAnsiTheme="minorHAnsi"/>
                <w:sz w:val="24"/>
                <w:szCs w:val="24"/>
              </w:rPr>
              <w:t>brojaciju</w:t>
            </w:r>
            <w:proofErr w:type="spellEnd"/>
            <w:r w:rsidRPr="005B1081">
              <w:rPr>
                <w:rFonts w:asciiTheme="minorHAnsi" w:hAnsiTheme="minorHAnsi"/>
                <w:sz w:val="24"/>
                <w:szCs w:val="24"/>
              </w:rPr>
              <w:t xml:space="preserve"> 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omogućava trajnu </w:t>
            </w:r>
            <w:proofErr w:type="spellStart"/>
            <w:r w:rsidRPr="005B1081">
              <w:rPr>
                <w:rFonts w:asciiTheme="minorHAnsi" w:hAnsiTheme="minorHAnsi"/>
                <w:sz w:val="24"/>
                <w:szCs w:val="24"/>
              </w:rPr>
              <w:t>pohranu</w:t>
            </w:r>
            <w:proofErr w:type="spellEnd"/>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30" w:name="_Toc416435464"/>
      <w:r>
        <w:t>3.2.</w:t>
      </w:r>
      <w:r w:rsidR="00D15AD2" w:rsidRPr="005B1081">
        <w:t>5. Brisanje postojećeg korisnika</w:t>
      </w:r>
      <w:r w:rsidR="007751CB">
        <w:rPr>
          <w:lang w:val="en-US"/>
        </w:rPr>
        <w:t>/</w:t>
      </w:r>
      <w:r w:rsidR="007751CB">
        <w:t>komitenta</w:t>
      </w:r>
      <w:bookmarkEnd w:id="30"/>
    </w:p>
    <w:p w:rsidR="005B1081" w:rsidRDefault="005B1081" w:rsidP="00D15AD2">
      <w:pPr>
        <w:rPr>
          <w:b/>
          <w:sz w:val="24"/>
          <w:szCs w:val="24"/>
        </w:rPr>
      </w:pPr>
    </w:p>
    <w:tbl>
      <w:tblPr>
        <w:tblStyle w:val="PlainTable2"/>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r w:rsidRPr="005B1081">
              <w:rPr>
                <w:b w:val="0"/>
              </w:rPr>
              <w:t xml:space="preserve"> </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 xml:space="preserve">Uslovi </w:t>
            </w:r>
            <w:proofErr w:type="spellStart"/>
            <w:r>
              <w:t>validnosti</w:t>
            </w:r>
            <w:proofErr w:type="spellEnd"/>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obavještava o uspješnom brisanju </w:t>
            </w:r>
            <w:proofErr w:type="spellStart"/>
            <w:r w:rsidRPr="005B1081">
              <w:rPr>
                <w:rFonts w:asciiTheme="minorHAnsi" w:hAnsiTheme="minorHAnsi"/>
                <w:sz w:val="24"/>
                <w:szCs w:val="24"/>
              </w:rPr>
              <w:t>odabranog</w:t>
            </w:r>
            <w:proofErr w:type="spellEnd"/>
            <w:r w:rsidRPr="005B1081">
              <w:rPr>
                <w:rFonts w:asciiTheme="minorHAnsi" w:hAnsiTheme="minorHAnsi"/>
                <w:sz w:val="24"/>
                <w:szCs w:val="24"/>
              </w:rPr>
              <w:t xml:space="preserve">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proofErr w:type="spellStart"/>
            <w:r>
              <w:t>Funkcionalni</w:t>
            </w:r>
            <w:proofErr w:type="spellEnd"/>
            <w:r>
              <w:t xml:space="preserve">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1" w:name="_Toc416435465"/>
      <w:r>
        <w:lastRenderedPageBreak/>
        <w:t>3.2</w:t>
      </w:r>
      <w:r w:rsidR="00783393" w:rsidRPr="00783393">
        <w:t>.6 Pretraga i pregled korisnika</w:t>
      </w:r>
      <w:r w:rsidR="007751CB" w:rsidRPr="00481239">
        <w:rPr>
          <w:lang w:val="de-DE"/>
        </w:rPr>
        <w:t>/</w:t>
      </w:r>
      <w:r w:rsidR="007751CB">
        <w:t>komitenta</w:t>
      </w:r>
      <w:bookmarkEnd w:id="31"/>
    </w:p>
    <w:p w:rsidR="00783393" w:rsidRDefault="00783393" w:rsidP="00D15AD2">
      <w:pPr>
        <w:rPr>
          <w:b/>
          <w:sz w:val="24"/>
          <w:szCs w:val="24"/>
        </w:rPr>
      </w:pPr>
    </w:p>
    <w:tbl>
      <w:tblPr>
        <w:tblStyle w:val="PlainTable2"/>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 xml:space="preserve">Administrator ima mogućnost </w:t>
            </w:r>
            <w:proofErr w:type="spellStart"/>
            <w:r w:rsidRPr="00377ED0">
              <w:rPr>
                <w:b w:val="0"/>
                <w:sz w:val="24"/>
                <w:szCs w:val="24"/>
              </w:rPr>
              <w:t>pretrage</w:t>
            </w:r>
            <w:proofErr w:type="spellEnd"/>
            <w:r w:rsidRPr="00377ED0">
              <w:rPr>
                <w:b w:val="0"/>
                <w:sz w:val="24"/>
                <w:szCs w:val="24"/>
              </w:rPr>
              <w:t xml:space="preserv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 xml:space="preserve">Uslovi </w:t>
            </w:r>
            <w:proofErr w:type="spellStart"/>
            <w:r>
              <w:t>validnosti</w:t>
            </w:r>
            <w:proofErr w:type="spellEnd"/>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Korisnik koji zadovoljava kriterij </w:t>
            </w:r>
            <w:proofErr w:type="spellStart"/>
            <w:r w:rsidRPr="002A584B">
              <w:rPr>
                <w:sz w:val="24"/>
                <w:szCs w:val="24"/>
              </w:rPr>
              <w:t>pretrage</w:t>
            </w:r>
            <w:proofErr w:type="spellEnd"/>
            <w:r w:rsidRPr="002A584B">
              <w:rPr>
                <w:sz w:val="24"/>
                <w:szCs w:val="24"/>
              </w:rPr>
              <w:t xml:space="preserv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w:t>
            </w:r>
            <w:proofErr w:type="spellStart"/>
            <w:r w:rsidRPr="002A584B">
              <w:rPr>
                <w:sz w:val="24"/>
                <w:szCs w:val="24"/>
              </w:rPr>
              <w:t>pretrage</w:t>
            </w:r>
            <w:proofErr w:type="spellEnd"/>
            <w:r w:rsidRPr="002A584B">
              <w:rPr>
                <w:sz w:val="24"/>
                <w:szCs w:val="24"/>
              </w:rPr>
              <w:t xml:space="preserv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proofErr w:type="spellStart"/>
            <w:r>
              <w:t>Funkcionalni</w:t>
            </w:r>
            <w:proofErr w:type="spellEnd"/>
            <w:r>
              <w:t xml:space="preserve">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unos parametara </w:t>
            </w:r>
            <w:proofErr w:type="spellStart"/>
            <w:r w:rsidRPr="00377ED0">
              <w:rPr>
                <w:rFonts w:asciiTheme="minorHAnsi" w:hAnsiTheme="minorHAnsi"/>
                <w:sz w:val="24"/>
                <w:szCs w:val="24"/>
              </w:rPr>
              <w:t>pretrage</w:t>
            </w:r>
            <w:proofErr w:type="spellEnd"/>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prikaz liste korisnika koji odgovaraju </w:t>
            </w:r>
            <w:proofErr w:type="spellStart"/>
            <w:r w:rsidRPr="00377ED0">
              <w:rPr>
                <w:rFonts w:asciiTheme="minorHAnsi" w:hAnsiTheme="minorHAnsi"/>
                <w:sz w:val="24"/>
                <w:szCs w:val="24"/>
              </w:rPr>
              <w:t>unesenom</w:t>
            </w:r>
            <w:proofErr w:type="spellEnd"/>
            <w:r w:rsidRPr="00377ED0">
              <w:rPr>
                <w:rFonts w:asciiTheme="minorHAnsi" w:hAnsiTheme="minorHAnsi"/>
                <w:sz w:val="24"/>
                <w:szCs w:val="24"/>
              </w:rPr>
              <w:t xml:space="preserve"> </w:t>
            </w:r>
            <w:proofErr w:type="spellStart"/>
            <w:r w:rsidRPr="00377ED0">
              <w:rPr>
                <w:rFonts w:asciiTheme="minorHAnsi" w:hAnsiTheme="minorHAnsi"/>
                <w:sz w:val="24"/>
                <w:szCs w:val="24"/>
              </w:rPr>
              <w:t>parametru</w:t>
            </w:r>
            <w:proofErr w:type="spellEnd"/>
            <w:r w:rsidRPr="00377ED0">
              <w:rPr>
                <w:rFonts w:asciiTheme="minorHAnsi" w:hAnsiTheme="minorHAnsi"/>
                <w:sz w:val="24"/>
                <w:szCs w:val="24"/>
              </w:rPr>
              <w:t xml:space="preserve"> </w:t>
            </w:r>
            <w:proofErr w:type="spellStart"/>
            <w:r w:rsidRPr="00377ED0">
              <w:rPr>
                <w:rFonts w:asciiTheme="minorHAnsi" w:hAnsiTheme="minorHAnsi"/>
                <w:sz w:val="24"/>
                <w:szCs w:val="24"/>
              </w:rPr>
              <w:t>pretrage</w:t>
            </w:r>
            <w:proofErr w:type="spellEnd"/>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pregled podataka o </w:t>
            </w:r>
            <w:proofErr w:type="spellStart"/>
            <w:r w:rsidRPr="00377ED0">
              <w:rPr>
                <w:rFonts w:asciiTheme="minorHAnsi" w:hAnsiTheme="minorHAnsi"/>
                <w:sz w:val="24"/>
                <w:szCs w:val="24"/>
              </w:rPr>
              <w:t>odabranom</w:t>
            </w:r>
            <w:proofErr w:type="spellEnd"/>
            <w:r w:rsidRPr="00377ED0">
              <w:rPr>
                <w:rFonts w:asciiTheme="minorHAnsi" w:hAnsiTheme="minorHAnsi"/>
                <w:sz w:val="24"/>
                <w:szCs w:val="24"/>
              </w:rPr>
              <w:t xml:space="preserve">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2" w:name="_Toc416435466"/>
      <w:r>
        <w:lastRenderedPageBreak/>
        <w:t>3.2.7</w:t>
      </w:r>
      <w:r w:rsidR="00C5169B" w:rsidRPr="00061573">
        <w:t xml:space="preserve"> </w:t>
      </w:r>
      <w:r w:rsidR="00C5169B">
        <w:t>Dodavanj</w:t>
      </w:r>
      <w:r w:rsidR="00494AE9">
        <w:t>e</w:t>
      </w:r>
      <w:r w:rsidR="00C5169B">
        <w:t xml:space="preserve"> novog fizičkog komitenta</w:t>
      </w:r>
      <w:bookmarkEnd w:id="32"/>
    </w:p>
    <w:p w:rsidR="00C5169B" w:rsidRPr="00061573" w:rsidRDefault="00C5169B" w:rsidP="00C5169B"/>
    <w:tbl>
      <w:tblPr>
        <w:tblStyle w:val="PlainTable2"/>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 xml:space="preserve">Uslovi </w:t>
            </w:r>
            <w:proofErr w:type="spellStart"/>
            <w:r>
              <w:t>validnosti</w:t>
            </w:r>
            <w:proofErr w:type="spellEnd"/>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Pr>
                <w:rFonts w:asciiTheme="minorHAnsi" w:hAnsiTheme="minorHAnsi"/>
                <w:sz w:val="24"/>
                <w:szCs w:val="24"/>
              </w:rPr>
              <w:t xml:space="preserve"> i b</w:t>
            </w:r>
            <w:r w:rsidRPr="000C34FF">
              <w:rPr>
                <w:rFonts w:asciiTheme="minorHAnsi" w:hAnsiTheme="minorHAnsi"/>
                <w:sz w:val="24"/>
                <w:szCs w:val="24"/>
              </w:rPr>
              <w:t>roj lične karte</w:t>
            </w:r>
            <w:r>
              <w:rPr>
                <w:rFonts w:asciiTheme="minorHAnsi" w:hAnsiTheme="minorHAnsi"/>
                <w:sz w:val="24"/>
                <w:szCs w:val="24"/>
              </w:rPr>
              <w:t xml:space="preserve"> moraju </w:t>
            </w:r>
            <w:r w:rsidRPr="000C34FF">
              <w:rPr>
                <w:rFonts w:asciiTheme="minorHAnsi" w:hAnsiTheme="minorHAnsi"/>
                <w:sz w:val="24"/>
                <w:szCs w:val="24"/>
              </w:rPr>
              <w:t>zadovoljavat</w:t>
            </w:r>
            <w:r>
              <w:rPr>
                <w:rFonts w:asciiTheme="minorHAnsi" w:hAnsiTheme="minorHAnsi"/>
                <w:sz w:val="24"/>
                <w:szCs w:val="24"/>
              </w:rPr>
              <w:t xml:space="preserve">i </w:t>
            </w:r>
            <w:r w:rsidRPr="000C34FF">
              <w:rPr>
                <w:rFonts w:asciiTheme="minorHAnsi" w:hAnsiTheme="minorHAnsi"/>
                <w:sz w:val="24"/>
                <w:szCs w:val="24"/>
              </w:rPr>
              <w:t xml:space="preserve">format </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proofErr w:type="spellStart"/>
            <w:r>
              <w:t>Funkcionalni</w:t>
            </w:r>
            <w:proofErr w:type="spellEnd"/>
            <w:r>
              <w:t xml:space="preserve">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Pr>
                <w:rFonts w:asciiTheme="minorHAnsi" w:hAnsiTheme="minorHAnsi"/>
                <w:sz w:val="24"/>
                <w:szCs w:val="24"/>
              </w:rPr>
              <w:t>validaciju</w:t>
            </w:r>
            <w:proofErr w:type="spellEnd"/>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trajnu </w:t>
            </w:r>
            <w:proofErr w:type="spellStart"/>
            <w:r w:rsidRPr="009F38E8">
              <w:rPr>
                <w:rFonts w:asciiTheme="minorHAnsi" w:hAnsiTheme="minorHAnsi"/>
                <w:sz w:val="24"/>
                <w:szCs w:val="24"/>
              </w:rPr>
              <w:t>pohranu</w:t>
            </w:r>
            <w:proofErr w:type="spellEnd"/>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3" w:name="_Toc416435467"/>
      <w:r>
        <w:t>3.2.8</w:t>
      </w:r>
      <w:r w:rsidR="00494AE9" w:rsidRPr="00061573">
        <w:t xml:space="preserve"> </w:t>
      </w:r>
      <w:r w:rsidR="00494AE9">
        <w:t>Dodavanje novog pravnog komitenta</w:t>
      </w:r>
      <w:bookmarkEnd w:id="33"/>
    </w:p>
    <w:p w:rsidR="00494AE9" w:rsidRPr="00061573" w:rsidRDefault="00494AE9" w:rsidP="00494AE9"/>
    <w:tbl>
      <w:tblPr>
        <w:tblStyle w:val="PlainTable2"/>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 xml:space="preserve">Uslovi </w:t>
            </w:r>
            <w:proofErr w:type="spellStart"/>
            <w:r>
              <w:t>validnosti</w:t>
            </w:r>
            <w:proofErr w:type="spellEnd"/>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Telefonski br</w:t>
            </w:r>
            <w:r>
              <w:rPr>
                <w:rFonts w:ascii="Times New Roman" w:eastAsia="Times New Roman" w:hAnsi="Times New Roman" w:cs="Times New Roman"/>
                <w:sz w:val="24"/>
                <w:szCs w:val="24"/>
              </w:rPr>
              <w:t xml:space="preserve">oj mora biti izdat od strane BH </w:t>
            </w:r>
            <w:r w:rsidRPr="006D2213">
              <w:rPr>
                <w:rFonts w:ascii="Times New Roman" w:eastAsia="Times New Roman" w:hAnsi="Times New Roman" w:cs="Times New Roman"/>
                <w:sz w:val="24"/>
                <w:szCs w:val="24"/>
              </w:rPr>
              <w:t xml:space="preserve">operatera(navesti koji)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proofErr w:type="spellStart"/>
            <w:r>
              <w:t>Funkcionalni</w:t>
            </w:r>
            <w:proofErr w:type="spellEnd"/>
            <w:r>
              <w:t xml:space="preserve">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 xml:space="preserve">Sistem omogućava </w:t>
            </w:r>
            <w:proofErr w:type="spellStart"/>
            <w:r w:rsidRPr="006D2213">
              <w:rPr>
                <w:rFonts w:asciiTheme="minorHAnsi" w:hAnsiTheme="minorHAnsi"/>
                <w:sz w:val="24"/>
                <w:szCs w:val="24"/>
              </w:rPr>
              <w:t>validaciju</w:t>
            </w:r>
            <w:proofErr w:type="spellEnd"/>
            <w:r w:rsidRPr="006D2213">
              <w:rPr>
                <w:rFonts w:asciiTheme="minorHAnsi" w:hAnsiTheme="minorHAnsi"/>
                <w:sz w:val="24"/>
                <w:szCs w:val="24"/>
              </w:rPr>
              <w:t xml:space="preserve">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w:t>
            </w:r>
            <w:proofErr w:type="spellStart"/>
            <w:r w:rsidRPr="006D2213">
              <w:rPr>
                <w:rFonts w:asciiTheme="minorHAnsi" w:hAnsiTheme="minorHAnsi"/>
                <w:sz w:val="24"/>
                <w:szCs w:val="24"/>
              </w:rPr>
              <w:t>pohranu</w:t>
            </w:r>
            <w:proofErr w:type="spellEnd"/>
            <w:r w:rsidRPr="006D2213">
              <w:rPr>
                <w:rFonts w:asciiTheme="minorHAnsi" w:hAnsiTheme="minorHAnsi"/>
                <w:sz w:val="24"/>
                <w:szCs w:val="24"/>
              </w:rPr>
              <w:t xml:space="preserve">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Pr="006D2213" w:rsidRDefault="006D2213" w:rsidP="006D2213"/>
    <w:p w:rsidR="002A5F0A" w:rsidRDefault="002A5F0A" w:rsidP="002A5F0A">
      <w:pPr>
        <w:pStyle w:val="Heading3"/>
      </w:pPr>
      <w:bookmarkStart w:id="34" w:name="_Toc416435468"/>
      <w:r w:rsidRPr="00061573">
        <w:lastRenderedPageBreak/>
        <w:t>3.2.</w:t>
      </w:r>
      <w:r w:rsidR="00076801">
        <w:t>9</w:t>
      </w:r>
      <w:r w:rsidRPr="00061573">
        <w:t xml:space="preserve"> </w:t>
      </w:r>
      <w:r w:rsidR="00C8253E">
        <w:t>Modifikacija postojećeg</w:t>
      </w:r>
      <w:r>
        <w:t xml:space="preserve"> pravnog komitenta</w:t>
      </w:r>
      <w:bookmarkEnd w:id="34"/>
    </w:p>
    <w:p w:rsidR="002A5F0A" w:rsidRPr="00061573" w:rsidRDefault="002A5F0A" w:rsidP="002A5F0A"/>
    <w:tbl>
      <w:tblPr>
        <w:tblStyle w:val="PlainTable2"/>
        <w:tblW w:w="0" w:type="auto"/>
        <w:tblLook w:val="04A0" w:firstRow="1" w:lastRow="0" w:firstColumn="1" w:lastColumn="0" w:noHBand="0" w:noVBand="1"/>
      </w:tblPr>
      <w:tblGrid>
        <w:gridCol w:w="2122"/>
        <w:gridCol w:w="6894"/>
      </w:tblGrid>
      <w:tr w:rsidR="002A5F0A"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Opis</w:t>
            </w:r>
          </w:p>
        </w:tc>
        <w:tc>
          <w:tcPr>
            <w:tcW w:w="6894" w:type="dxa"/>
          </w:tcPr>
          <w:p w:rsidR="002A5F0A" w:rsidRDefault="002A5F0A"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w:t>
            </w:r>
            <w:proofErr w:type="spellStart"/>
            <w:r w:rsidRPr="002A5F0A">
              <w:rPr>
                <w:b w:val="0"/>
                <w:sz w:val="24"/>
                <w:szCs w:val="24"/>
              </w:rPr>
              <w:t>komitentu</w:t>
            </w:r>
            <w:proofErr w:type="spellEnd"/>
            <w:r w:rsidRPr="002A5F0A">
              <w:rPr>
                <w:b w:val="0"/>
                <w:sz w:val="24"/>
                <w:szCs w:val="24"/>
              </w:rPr>
              <w:t xml:space="preserve">.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Preduslovi</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7504EB">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Ulaz</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 xml:space="preserve">Uslovi </w:t>
            </w:r>
            <w:proofErr w:type="spellStart"/>
            <w:r>
              <w:t>validnosti</w:t>
            </w:r>
            <w:proofErr w:type="spellEnd"/>
          </w:p>
        </w:tc>
        <w:tc>
          <w:tcPr>
            <w:tcW w:w="6894" w:type="dxa"/>
          </w:tcPr>
          <w:p w:rsidR="002A5F0A" w:rsidRPr="000C34FF" w:rsidRDefault="002A5F0A" w:rsidP="007504EB">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Komitent nad kojim se vrši promjena već postoji </w:t>
            </w:r>
          </w:p>
          <w:p w:rsidR="00C70B0B" w:rsidRPr="00C70B0B"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PDV broj mora zadovoljavat PDV</w:t>
            </w:r>
            <w:r w:rsidR="00C70B0B" w:rsidRPr="00C70B0B">
              <w:rPr>
                <w:rFonts w:ascii="Times New Roman" w:eastAsia="Times New Roman" w:hAnsi="Times New Roman" w:cs="Times New Roman"/>
                <w:sz w:val="24"/>
                <w:szCs w:val="24"/>
              </w:rPr>
              <w:t xml:space="preserve"> format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Telefonski broj mora biti izdat od strane BH operatera(navesti koji)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Svi podaci moraju biti upisani </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Procesiranje</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C8253E" w:rsidRDefault="002A5F0A" w:rsidP="007504EB">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Korisnik vrši unos podataka. </w:t>
            </w:r>
          </w:p>
          <w:p w:rsidR="002A5F0A" w:rsidRPr="00C5169B" w:rsidRDefault="002A5F0A" w:rsidP="007504EB">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2A5F0A" w:rsidRPr="00C5169B" w:rsidRDefault="002A5F0A" w:rsidP="007504E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Izlaz</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proofErr w:type="spellStart"/>
            <w:r>
              <w:t>Funkcionalni</w:t>
            </w:r>
            <w:proofErr w:type="spellEnd"/>
            <w:r>
              <w:t xml:space="preserve"> zahtjevi</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7504EB">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 xml:space="preserve">Sistem omogućava </w:t>
            </w:r>
            <w:proofErr w:type="spellStart"/>
            <w:r w:rsidRPr="006D2213">
              <w:rPr>
                <w:rFonts w:asciiTheme="minorHAnsi" w:hAnsiTheme="minorHAnsi"/>
                <w:sz w:val="24"/>
                <w:szCs w:val="24"/>
              </w:rPr>
              <w:t>validaciju</w:t>
            </w:r>
            <w:proofErr w:type="spellEnd"/>
            <w:r w:rsidRPr="006D2213">
              <w:rPr>
                <w:rFonts w:asciiTheme="minorHAnsi" w:hAnsiTheme="minorHAnsi"/>
                <w:sz w:val="24"/>
                <w:szCs w:val="24"/>
              </w:rPr>
              <w:t xml:space="preserve"> unesenih podataka</w:t>
            </w:r>
          </w:p>
          <w:p w:rsidR="002A5F0A" w:rsidRPr="006D2213" w:rsidRDefault="002A5F0A" w:rsidP="007504EB">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w:t>
            </w:r>
            <w:proofErr w:type="spellStart"/>
            <w:r w:rsidRPr="006D2213">
              <w:rPr>
                <w:rFonts w:asciiTheme="minorHAnsi" w:hAnsiTheme="minorHAnsi"/>
                <w:sz w:val="24"/>
                <w:szCs w:val="24"/>
              </w:rPr>
              <w:t>pohranu</w:t>
            </w:r>
            <w:proofErr w:type="spellEnd"/>
            <w:r w:rsidRPr="006D2213">
              <w:rPr>
                <w:rFonts w:asciiTheme="minorHAnsi" w:hAnsiTheme="minorHAnsi"/>
                <w:sz w:val="24"/>
                <w:szCs w:val="24"/>
              </w:rPr>
              <w:t xml:space="preserve">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Prioritet realizacije</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7504EB">
            <w:pPr>
              <w:cnfStyle w:val="000000100000" w:firstRow="0" w:lastRow="0" w:firstColumn="0" w:lastColumn="0" w:oddVBand="0" w:evenVBand="0" w:oddHBand="1" w:evenHBand="0" w:firstRowFirstColumn="0" w:firstRowLastColumn="0" w:lastRowFirstColumn="0" w:lastRowLastColumn="0"/>
            </w:pPr>
            <w:r>
              <w:t>1</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7751CB" w:rsidRDefault="00076801" w:rsidP="007751CB">
      <w:pPr>
        <w:pStyle w:val="Heading3"/>
      </w:pPr>
      <w:bookmarkStart w:id="35" w:name="_Toc416435469"/>
      <w:r>
        <w:lastRenderedPageBreak/>
        <w:t>3.2.10</w:t>
      </w:r>
      <w:r w:rsidR="007751CB" w:rsidRPr="001A31F3">
        <w:t xml:space="preserve">. </w:t>
      </w:r>
      <w:r w:rsidR="007751CB">
        <w:t>Modifikacija postojećeg</w:t>
      </w:r>
      <w:r w:rsidR="00081307">
        <w:t xml:space="preserve"> fizičkog</w:t>
      </w:r>
      <w:r w:rsidR="007751CB">
        <w:t xml:space="preserve"> komitenta</w:t>
      </w:r>
      <w:bookmarkEnd w:id="35"/>
    </w:p>
    <w:p w:rsidR="007751CB" w:rsidRPr="001A31F3" w:rsidRDefault="007751CB" w:rsidP="007751CB"/>
    <w:tbl>
      <w:tblPr>
        <w:tblStyle w:val="PlainTable2"/>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komitentu</w:t>
            </w:r>
            <w:proofErr w:type="spellEnd"/>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r>
              <w:t xml:space="preserve"> </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 xml:space="preserve">Uslovi </w:t>
            </w:r>
            <w:proofErr w:type="spellStart"/>
            <w:r>
              <w:t>validnosti</w:t>
            </w:r>
            <w:proofErr w:type="spellEnd"/>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provjeru </w:t>
            </w:r>
            <w:proofErr w:type="spellStart"/>
            <w:r w:rsidRPr="005B1081">
              <w:rPr>
                <w:rFonts w:asciiTheme="minorHAnsi" w:hAnsiTheme="minorHAnsi"/>
                <w:sz w:val="24"/>
                <w:szCs w:val="24"/>
              </w:rPr>
              <w:t>validnosti</w:t>
            </w:r>
            <w:proofErr w:type="spellEnd"/>
            <w:r w:rsidRPr="005B1081">
              <w:rPr>
                <w:rFonts w:asciiTheme="minorHAnsi" w:hAnsiTheme="minorHAnsi"/>
                <w:sz w:val="24"/>
                <w:szCs w:val="24"/>
              </w:rPr>
              <w:t xml:space="preserve">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proofErr w:type="spellStart"/>
            <w:r>
              <w:t>Funkcionalni</w:t>
            </w:r>
            <w:proofErr w:type="spellEnd"/>
            <w:r>
              <w:t xml:space="preserve">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proofErr w:type="spellStart"/>
            <w:r>
              <w:rPr>
                <w:rFonts w:asciiTheme="minorHAnsi" w:hAnsiTheme="minorHAnsi"/>
                <w:sz w:val="24"/>
                <w:szCs w:val="24"/>
              </w:rPr>
              <w:t>vanserijsku</w:t>
            </w:r>
            <w:proofErr w:type="spellEnd"/>
            <w:r>
              <w:rPr>
                <w:rFonts w:asciiTheme="minorHAnsi" w:hAnsiTheme="minorHAnsi"/>
                <w:sz w:val="24"/>
                <w:szCs w:val="24"/>
              </w:rPr>
              <w:t xml:space="preserve"> </w:t>
            </w:r>
            <w:proofErr w:type="spellStart"/>
            <w:r w:rsidRPr="005B1081">
              <w:rPr>
                <w:rFonts w:asciiTheme="minorHAnsi" w:hAnsiTheme="minorHAnsi"/>
                <w:sz w:val="24"/>
                <w:szCs w:val="24"/>
              </w:rPr>
              <w:t>brojaciju</w:t>
            </w:r>
            <w:proofErr w:type="spellEnd"/>
            <w:r w:rsidRPr="005B1081">
              <w:rPr>
                <w:rFonts w:asciiTheme="minorHAnsi" w:hAnsiTheme="minorHAnsi"/>
                <w:sz w:val="24"/>
                <w:szCs w:val="24"/>
              </w:rPr>
              <w:t xml:space="preserve">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omogućava trajnu </w:t>
            </w:r>
            <w:proofErr w:type="spellStart"/>
            <w:r w:rsidRPr="005B1081">
              <w:rPr>
                <w:rFonts w:asciiTheme="minorHAnsi" w:hAnsiTheme="minorHAnsi"/>
                <w:sz w:val="24"/>
                <w:szCs w:val="24"/>
              </w:rPr>
              <w:t>pohranu</w:t>
            </w:r>
            <w:proofErr w:type="spellEnd"/>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6" w:name="_Toc416435470"/>
      <w:r>
        <w:lastRenderedPageBreak/>
        <w:t>3.2.11</w:t>
      </w:r>
      <w:r w:rsidR="00C8253E" w:rsidRPr="001A31F3">
        <w:t xml:space="preserve">. </w:t>
      </w:r>
      <w:r w:rsidR="00C8253E">
        <w:t>Brisanje postojećeg pravnog komitenta</w:t>
      </w:r>
      <w:bookmarkEnd w:id="36"/>
    </w:p>
    <w:p w:rsidR="00C8253E" w:rsidRPr="001A31F3" w:rsidRDefault="00C8253E" w:rsidP="00C8253E"/>
    <w:tbl>
      <w:tblPr>
        <w:tblStyle w:val="PlainTable2"/>
        <w:tblW w:w="0" w:type="auto"/>
        <w:tblLook w:val="04A0" w:firstRow="1" w:lastRow="0" w:firstColumn="1" w:lastColumn="0" w:noHBand="0" w:noVBand="1"/>
      </w:tblPr>
      <w:tblGrid>
        <w:gridCol w:w="2122"/>
        <w:gridCol w:w="6894"/>
      </w:tblGrid>
      <w:tr w:rsidR="00C8253E"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Opis</w:t>
            </w:r>
          </w:p>
        </w:tc>
        <w:tc>
          <w:tcPr>
            <w:tcW w:w="6894" w:type="dxa"/>
          </w:tcPr>
          <w:p w:rsidR="00C8253E" w:rsidRDefault="00C8253E"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7504EB">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Uklanjanje postojećeg pravnog komitenta iz baze podataka omogućeno je korisniku sa </w:t>
            </w:r>
            <w:proofErr w:type="spellStart"/>
            <w:r>
              <w:rPr>
                <w:b w:val="0"/>
                <w:sz w:val="24"/>
                <w:szCs w:val="24"/>
              </w:rPr>
              <w:t>administratorskim</w:t>
            </w:r>
            <w:proofErr w:type="spellEnd"/>
            <w:r>
              <w:rPr>
                <w:b w:val="0"/>
                <w:sz w:val="24"/>
                <w:szCs w:val="24"/>
              </w:rPr>
              <w:t xml:space="preserve"> privilegijama</w:t>
            </w:r>
          </w:p>
          <w:p w:rsidR="00C8253E" w:rsidRPr="00A6506A" w:rsidRDefault="00C8253E" w:rsidP="007504EB">
            <w:pPr>
              <w:cnfStyle w:val="100000000000" w:firstRow="1" w:lastRow="0" w:firstColumn="0" w:lastColumn="0" w:oddVBand="0" w:evenVBand="0" w:oddHBand="0" w:evenHBand="0" w:firstRowFirstColumn="0" w:firstRowLastColumn="0" w:lastRowFirstColumn="0" w:lastRowLastColumn="0"/>
              <w:rPr>
                <w:b w:val="0"/>
              </w:rPr>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Preduslovi</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Ulaz</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 xml:space="preserve">Uslovi </w:t>
            </w:r>
            <w:proofErr w:type="spellStart"/>
            <w:r>
              <w:t>validnosti</w:t>
            </w:r>
            <w:proofErr w:type="spellEnd"/>
          </w:p>
        </w:tc>
        <w:tc>
          <w:tcPr>
            <w:tcW w:w="6894" w:type="dxa"/>
          </w:tcPr>
          <w:p w:rsidR="00C8253E" w:rsidRPr="000C34FF" w:rsidRDefault="00C8253E" w:rsidP="007504EB">
            <w:pPr>
              <w:cnfStyle w:val="000000100000" w:firstRow="0" w:lastRow="0" w:firstColumn="0" w:lastColumn="0" w:oddVBand="0" w:evenVBand="0" w:oddHBand="1" w:evenHBand="0" w:firstRowFirstColumn="0" w:firstRowLastColumn="0" w:lastRowFirstColumn="0" w:lastRowLastColumn="0"/>
              <w:rPr>
                <w:sz w:val="24"/>
                <w:szCs w:val="24"/>
              </w:rPr>
            </w:pPr>
          </w:p>
          <w:p w:rsidR="00C8253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Procesiranje</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w:t>
            </w:r>
            <w:proofErr w:type="spellStart"/>
            <w:r w:rsidRPr="00994483">
              <w:rPr>
                <w:rFonts w:asciiTheme="minorHAnsi" w:hAnsiTheme="minorHAnsi"/>
                <w:sz w:val="24"/>
                <w:szCs w:val="24"/>
              </w:rPr>
              <w:t>odabranog</w:t>
            </w:r>
            <w:proofErr w:type="spellEnd"/>
            <w:r w:rsidRPr="00994483">
              <w:rPr>
                <w:rFonts w:asciiTheme="minorHAnsi" w:hAnsiTheme="minorHAnsi"/>
                <w:sz w:val="24"/>
                <w:szCs w:val="24"/>
              </w:rPr>
              <w:t xml:space="preserve"> komitenta ili o grešci </w:t>
            </w:r>
          </w:p>
          <w:p w:rsidR="00C8253E" w:rsidRDefault="00C8253E" w:rsidP="007504EB">
            <w:pPr>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Izlaz</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proofErr w:type="spellStart"/>
            <w:r>
              <w:t>Funkcionalni</w:t>
            </w:r>
            <w:proofErr w:type="spellEnd"/>
            <w:r>
              <w:t xml:space="preserve"> zahtjevi</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w:t>
            </w:r>
            <w:proofErr w:type="spellStart"/>
            <w:r w:rsidRPr="00994483">
              <w:rPr>
                <w:rFonts w:asciiTheme="minorHAnsi" w:hAnsiTheme="minorHAnsi"/>
                <w:sz w:val="24"/>
                <w:szCs w:val="24"/>
              </w:rPr>
              <w:t>komitentu</w:t>
            </w:r>
            <w:proofErr w:type="spellEnd"/>
            <w:r w:rsidRPr="00994483">
              <w:rPr>
                <w:rFonts w:asciiTheme="minorHAnsi" w:hAnsiTheme="minorHAnsi"/>
                <w:sz w:val="24"/>
                <w:szCs w:val="24"/>
              </w:rPr>
              <w:t xml:space="preserve"> </w:t>
            </w:r>
          </w:p>
          <w:p w:rsidR="00C8253E" w:rsidRDefault="00C8253E" w:rsidP="007504E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Prioritet realizacije</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Default="00C8253E" w:rsidP="007504EB">
            <w:pPr>
              <w:cnfStyle w:val="000000100000" w:firstRow="0" w:lastRow="0" w:firstColumn="0" w:lastColumn="0" w:oddVBand="0" w:evenVBand="0" w:oddHBand="1" w:evenHBand="0" w:firstRowFirstColumn="0" w:firstRowLastColumn="0" w:lastRowFirstColumn="0" w:lastRowLastColumn="0"/>
            </w:pPr>
            <w:r>
              <w:t>2</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7" w:name="_Toc416435471"/>
      <w:r>
        <w:lastRenderedPageBreak/>
        <w:t>3.2.12</w:t>
      </w:r>
      <w:r w:rsidR="00994483" w:rsidRPr="001A31F3">
        <w:t xml:space="preserve">. </w:t>
      </w:r>
      <w:r w:rsidR="00994483">
        <w:t xml:space="preserve">Brisanje postojećeg </w:t>
      </w:r>
      <w:r>
        <w:t>fizičkog</w:t>
      </w:r>
      <w:r w:rsidR="00994483">
        <w:t xml:space="preserve"> komitenta</w:t>
      </w:r>
      <w:bookmarkEnd w:id="37"/>
    </w:p>
    <w:p w:rsidR="00994483" w:rsidRPr="001A31F3" w:rsidRDefault="00994483" w:rsidP="00994483"/>
    <w:tbl>
      <w:tblPr>
        <w:tblStyle w:val="PlainTable2"/>
        <w:tblW w:w="0" w:type="auto"/>
        <w:tblLook w:val="04A0" w:firstRow="1" w:lastRow="0" w:firstColumn="1" w:lastColumn="0" w:noHBand="0" w:noVBand="1"/>
      </w:tblPr>
      <w:tblGrid>
        <w:gridCol w:w="2122"/>
        <w:gridCol w:w="6894"/>
      </w:tblGrid>
      <w:tr w:rsidR="00994483"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Opis</w:t>
            </w:r>
          </w:p>
        </w:tc>
        <w:tc>
          <w:tcPr>
            <w:tcW w:w="6894" w:type="dxa"/>
          </w:tcPr>
          <w:p w:rsidR="00994483" w:rsidRDefault="00994483"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7504EB">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Uklanjanje postojećeg pravnog komitenta iz baze podataka omogućeno je korisniku sa </w:t>
            </w:r>
            <w:proofErr w:type="spellStart"/>
            <w:r>
              <w:rPr>
                <w:b w:val="0"/>
                <w:sz w:val="24"/>
                <w:szCs w:val="24"/>
              </w:rPr>
              <w:t>administratorskim</w:t>
            </w:r>
            <w:proofErr w:type="spellEnd"/>
            <w:r>
              <w:rPr>
                <w:b w:val="0"/>
                <w:sz w:val="24"/>
                <w:szCs w:val="24"/>
              </w:rPr>
              <w:t xml:space="preserve"> privilegijama</w:t>
            </w:r>
          </w:p>
          <w:p w:rsidR="00994483" w:rsidRPr="00A6506A" w:rsidRDefault="00994483" w:rsidP="007504EB">
            <w:pPr>
              <w:cnfStyle w:val="100000000000" w:firstRow="1" w:lastRow="0" w:firstColumn="0" w:lastColumn="0" w:oddVBand="0" w:evenVBand="0" w:oddHBand="0" w:evenHBand="0" w:firstRowFirstColumn="0" w:firstRowLastColumn="0" w:lastRowFirstColumn="0" w:lastRowLastColumn="0"/>
              <w:rPr>
                <w:b w:val="0"/>
              </w:rPr>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Preduslovi</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Ulaz</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 xml:space="preserve">Uslovi </w:t>
            </w:r>
            <w:proofErr w:type="spellStart"/>
            <w:r>
              <w:t>validnosti</w:t>
            </w:r>
            <w:proofErr w:type="spellEnd"/>
          </w:p>
        </w:tc>
        <w:tc>
          <w:tcPr>
            <w:tcW w:w="6894" w:type="dxa"/>
          </w:tcPr>
          <w:p w:rsidR="00994483" w:rsidRPr="000C34FF"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p>
          <w:p w:rsidR="00994483"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Procesiranje</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w:t>
            </w:r>
            <w:proofErr w:type="spellStart"/>
            <w:r w:rsidRPr="00994483">
              <w:rPr>
                <w:rFonts w:asciiTheme="minorHAnsi" w:hAnsiTheme="minorHAnsi"/>
                <w:sz w:val="24"/>
                <w:szCs w:val="24"/>
              </w:rPr>
              <w:t>odabranog</w:t>
            </w:r>
            <w:proofErr w:type="spellEnd"/>
            <w:r w:rsidRPr="00994483">
              <w:rPr>
                <w:rFonts w:asciiTheme="minorHAnsi" w:hAnsiTheme="minorHAnsi"/>
                <w:sz w:val="24"/>
                <w:szCs w:val="24"/>
              </w:rPr>
              <w:t xml:space="preserve"> komitenta ili o grešci </w:t>
            </w:r>
          </w:p>
          <w:p w:rsidR="00994483" w:rsidRDefault="00994483" w:rsidP="007504EB">
            <w:pPr>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Izlaz</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proofErr w:type="spellStart"/>
            <w:r>
              <w:t>Funkcionalni</w:t>
            </w:r>
            <w:proofErr w:type="spellEnd"/>
            <w:r>
              <w:t xml:space="preserve"> zahtjevi</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w:t>
            </w:r>
            <w:proofErr w:type="spellStart"/>
            <w:r w:rsidRPr="00994483">
              <w:rPr>
                <w:rFonts w:asciiTheme="minorHAnsi" w:hAnsiTheme="minorHAnsi"/>
                <w:sz w:val="24"/>
                <w:szCs w:val="24"/>
              </w:rPr>
              <w:t>komitentu</w:t>
            </w:r>
            <w:proofErr w:type="spellEnd"/>
            <w:r w:rsidRPr="00994483">
              <w:rPr>
                <w:rFonts w:asciiTheme="minorHAnsi" w:hAnsiTheme="minorHAnsi"/>
                <w:sz w:val="24"/>
                <w:szCs w:val="24"/>
              </w:rPr>
              <w:t xml:space="preserve"> </w:t>
            </w:r>
          </w:p>
          <w:p w:rsidR="00994483" w:rsidRDefault="00994483" w:rsidP="007504E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Prioritet realizacije</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Default="00994483" w:rsidP="007504EB">
            <w:pPr>
              <w:cnfStyle w:val="000000100000" w:firstRow="0" w:lastRow="0" w:firstColumn="0" w:lastColumn="0" w:oddVBand="0" w:evenVBand="0" w:oddHBand="1" w:evenHBand="0" w:firstRowFirstColumn="0" w:firstRowLastColumn="0" w:lastRowFirstColumn="0" w:lastRowLastColumn="0"/>
            </w:pPr>
            <w:r>
              <w:t>2</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8" w:name="_Toc416435472"/>
      <w:r>
        <w:lastRenderedPageBreak/>
        <w:t>3.2.13</w:t>
      </w:r>
      <w:r w:rsidR="00481239" w:rsidRPr="00481239">
        <w:t>. Pretraga plinskih rezervoara:</w:t>
      </w:r>
      <w:bookmarkEnd w:id="38"/>
    </w:p>
    <w:p w:rsidR="00481239" w:rsidRDefault="00481239" w:rsidP="00D15AD2">
      <w:pPr>
        <w:rPr>
          <w:b/>
          <w:sz w:val="24"/>
          <w:szCs w:val="24"/>
        </w:rPr>
      </w:pPr>
    </w:p>
    <w:tbl>
      <w:tblPr>
        <w:tblStyle w:val="PlainTable2"/>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proofErr w:type="spellStart"/>
            <w:r w:rsidRPr="00481239">
              <w:rPr>
                <w:b w:val="0"/>
                <w:sz w:val="24"/>
                <w:szCs w:val="24"/>
              </w:rPr>
              <w:t>plinskog</w:t>
            </w:r>
            <w:proofErr w:type="spellEnd"/>
            <w:r w:rsidRPr="00481239">
              <w:rPr>
                <w:b w:val="0"/>
                <w:sz w:val="24"/>
                <w:szCs w:val="24"/>
              </w:rPr>
              <w:t xml:space="preserve"> rezervoara</w:t>
            </w:r>
            <w:r w:rsidRPr="00481239">
              <w:rPr>
                <w:b w:val="0"/>
              </w:rPr>
              <w:t xml:space="preserve"> </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r w:rsidRPr="00481239">
              <w:rPr>
                <w:rFonts w:asciiTheme="minorHAnsi" w:hAnsiTheme="minorHAnsi"/>
              </w:rPr>
              <w:t xml:space="preserve"> </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 xml:space="preserve">Uslovi </w:t>
            </w:r>
            <w:proofErr w:type="spellStart"/>
            <w:r>
              <w:t>validnosti</w:t>
            </w:r>
            <w:proofErr w:type="spellEnd"/>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Sistem vrši pretraživanje na osnovu </w:t>
            </w:r>
            <w:proofErr w:type="spellStart"/>
            <w:r w:rsidRPr="00481239">
              <w:rPr>
                <w:rFonts w:asciiTheme="minorHAnsi" w:hAnsiTheme="minorHAnsi"/>
                <w:sz w:val="24"/>
                <w:szCs w:val="24"/>
              </w:rPr>
              <w:t>serijskog</w:t>
            </w:r>
            <w:proofErr w:type="spellEnd"/>
            <w:r w:rsidRPr="00481239">
              <w:rPr>
                <w:rFonts w:asciiTheme="minorHAnsi" w:hAnsiTheme="minorHAnsi"/>
                <w:sz w:val="24"/>
                <w:szCs w:val="24"/>
              </w:rPr>
              <w:t xml:space="preserve">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Tabelarni prikaz rezultata </w:t>
            </w:r>
            <w:proofErr w:type="spellStart"/>
            <w:r w:rsidRPr="00481239">
              <w:rPr>
                <w:rFonts w:asciiTheme="minorHAnsi" w:hAnsiTheme="minorHAnsi"/>
                <w:sz w:val="24"/>
                <w:szCs w:val="24"/>
              </w:rPr>
              <w:t>pretrage</w:t>
            </w:r>
            <w:proofErr w:type="spellEnd"/>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584B">
              <w:rPr>
                <w:sz w:val="24"/>
                <w:szCs w:val="24"/>
              </w:rPr>
              <w:t>Tablearni</w:t>
            </w:r>
            <w:proofErr w:type="spellEnd"/>
            <w:r w:rsidRPr="002A584B">
              <w:rPr>
                <w:sz w:val="24"/>
                <w:szCs w:val="24"/>
              </w:rPr>
              <w:t xml:space="preserve"> prikaz </w:t>
            </w:r>
            <w:r>
              <w:rPr>
                <w:sz w:val="24"/>
                <w:szCs w:val="24"/>
              </w:rPr>
              <w:t xml:space="preserve">rezultata </w:t>
            </w:r>
            <w:proofErr w:type="spellStart"/>
            <w:r w:rsidRPr="002A584B">
              <w:rPr>
                <w:sz w:val="24"/>
                <w:szCs w:val="24"/>
              </w:rPr>
              <w:t>pretrage</w:t>
            </w:r>
            <w:proofErr w:type="spellEnd"/>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proofErr w:type="spellStart"/>
            <w:r>
              <w:t>Funkcionalni</w:t>
            </w:r>
            <w:proofErr w:type="spellEnd"/>
            <w:r>
              <w:t xml:space="preserve">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Sistem omogućava unos </w:t>
            </w:r>
            <w:proofErr w:type="spellStart"/>
            <w:r w:rsidRPr="00481239">
              <w:rPr>
                <w:rFonts w:asciiTheme="minorHAnsi" w:hAnsiTheme="minorHAnsi"/>
                <w:sz w:val="24"/>
                <w:szCs w:val="24"/>
              </w:rPr>
              <w:t>ser</w:t>
            </w:r>
            <w:r>
              <w:rPr>
                <w:rFonts w:asciiTheme="minorHAnsi" w:hAnsiTheme="minorHAnsi"/>
                <w:sz w:val="24"/>
                <w:szCs w:val="24"/>
              </w:rPr>
              <w:t>i</w:t>
            </w:r>
            <w:r w:rsidRPr="00481239">
              <w:rPr>
                <w:rFonts w:asciiTheme="minorHAnsi" w:hAnsiTheme="minorHAnsi"/>
                <w:sz w:val="24"/>
                <w:szCs w:val="24"/>
              </w:rPr>
              <w:t>jskog</w:t>
            </w:r>
            <w:proofErr w:type="spellEnd"/>
            <w:r w:rsidRPr="00481239">
              <w:rPr>
                <w:rFonts w:asciiTheme="minorHAnsi" w:hAnsiTheme="minorHAnsi"/>
                <w:sz w:val="24"/>
                <w:szCs w:val="24"/>
              </w:rPr>
              <w:t xml:space="preserve"> broja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481239" w:rsidRDefault="00481239" w:rsidP="00D15AD2">
      <w:pPr>
        <w:rPr>
          <w:sz w:val="24"/>
          <w:szCs w:val="24"/>
        </w:rPr>
      </w:pPr>
    </w:p>
    <w:p w:rsidR="00481239" w:rsidRPr="002A584B" w:rsidRDefault="00481239" w:rsidP="00D15AD2">
      <w:pPr>
        <w:rPr>
          <w:sz w:val="24"/>
          <w:szCs w:val="24"/>
        </w:rPr>
      </w:pPr>
    </w:p>
    <w:p w:rsidR="00D15AD2" w:rsidRPr="00481239" w:rsidRDefault="00481239" w:rsidP="00481239">
      <w:pPr>
        <w:pStyle w:val="Heading3"/>
      </w:pPr>
      <w:bookmarkStart w:id="39" w:name="_Toc416435473"/>
      <w:r w:rsidRPr="00481239">
        <w:t>3.2.</w:t>
      </w:r>
      <w:r w:rsidR="00076801">
        <w:t>14</w:t>
      </w:r>
      <w:r w:rsidR="00D15AD2" w:rsidRPr="00481239">
        <w:t>. Unos podataka plinskih rezervoara:</w:t>
      </w:r>
      <w:bookmarkEnd w:id="39"/>
    </w:p>
    <w:p w:rsidR="00481239" w:rsidRPr="002A584B" w:rsidRDefault="00481239" w:rsidP="00D15AD2">
      <w:pPr>
        <w:rPr>
          <w:sz w:val="24"/>
          <w:szCs w:val="24"/>
        </w:rPr>
      </w:pPr>
    </w:p>
    <w:tbl>
      <w:tblPr>
        <w:tblStyle w:val="PlainTable2"/>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proofErr w:type="spellStart"/>
            <w:r>
              <w:t>Napunjenost</w:t>
            </w:r>
            <w:proofErr w:type="spellEnd"/>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481239" w:rsidRPr="00972203" w:rsidRDefault="00481239" w:rsidP="00972203">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 xml:space="preserve">Uslovi </w:t>
            </w:r>
            <w:proofErr w:type="spellStart"/>
            <w:r>
              <w:t>validnosti</w:t>
            </w:r>
            <w:proofErr w:type="spellEnd"/>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Korespodencija ulaznih podataka sa bazom( jedinstven</w:t>
            </w:r>
            <w:r>
              <w:rPr>
                <w:sz w:val="24"/>
                <w:szCs w:val="24"/>
              </w:rPr>
              <w:t xml:space="preserve"> serijski broj, </w:t>
            </w:r>
            <w:r w:rsidRPr="002A584B">
              <w:rPr>
                <w:sz w:val="24"/>
                <w:szCs w:val="24"/>
              </w:rPr>
              <w:t xml:space="preserve">vrsta plina,veličina boce, </w:t>
            </w:r>
            <w:proofErr w:type="spellStart"/>
            <w:r w:rsidRPr="002A584B">
              <w:rPr>
                <w:sz w:val="24"/>
                <w:szCs w:val="24"/>
              </w:rPr>
              <w:t>tezina</w:t>
            </w:r>
            <w:proofErr w:type="spellEnd"/>
            <w:r w:rsidRPr="002A584B">
              <w:rPr>
                <w:sz w:val="24"/>
                <w:szCs w:val="24"/>
              </w:rPr>
              <w:t xml:space="preserve">, </w:t>
            </w:r>
            <w:proofErr w:type="spellStart"/>
            <w:r w:rsidRPr="002A584B">
              <w:rPr>
                <w:sz w:val="24"/>
                <w:szCs w:val="24"/>
              </w:rPr>
              <w:t>napunjenost</w:t>
            </w:r>
            <w:proofErr w:type="spellEnd"/>
            <w:r w:rsidRPr="002A584B">
              <w:rPr>
                <w:sz w:val="24"/>
                <w:szCs w:val="24"/>
              </w:rPr>
              <w:t xml:space="preserve"> kao </w:t>
            </w:r>
            <w:proofErr w:type="spellStart"/>
            <w:r w:rsidRPr="002A584B">
              <w:rPr>
                <w:sz w:val="24"/>
                <w:szCs w:val="24"/>
              </w:rPr>
              <w:t>boolean</w:t>
            </w:r>
            <w:proofErr w:type="spellEnd"/>
            <w:r w:rsidRPr="002A584B">
              <w:rPr>
                <w:sz w:val="24"/>
                <w:szCs w:val="24"/>
              </w:rPr>
              <w:t>)</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Unos podataka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r>
              <w:t xml:space="preserve"> </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proofErr w:type="spellStart"/>
            <w:r>
              <w:t>Funkcionalni</w:t>
            </w:r>
            <w:proofErr w:type="spellEnd"/>
            <w:r>
              <w:t xml:space="preserve">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Sistem omogućava unos podataka o plinskih </w:t>
            </w:r>
            <w:proofErr w:type="spellStart"/>
            <w:r w:rsidRPr="00DC47D9">
              <w:rPr>
                <w:rFonts w:asciiTheme="minorHAnsi" w:hAnsiTheme="minorHAnsi"/>
                <w:sz w:val="24"/>
                <w:szCs w:val="24"/>
              </w:rPr>
              <w:t>rezervoarima</w:t>
            </w:r>
            <w:proofErr w:type="spellEnd"/>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15AD2" w:rsidRDefault="00076801" w:rsidP="00DC47D9">
      <w:pPr>
        <w:pStyle w:val="Heading3"/>
      </w:pPr>
      <w:bookmarkStart w:id="40" w:name="_Toc416435474"/>
      <w:r>
        <w:t>3.2.15</w:t>
      </w:r>
      <w:r w:rsidR="00D15AD2" w:rsidRPr="00DC47D9">
        <w:t>. Uređivanje podataka plinskih rezervoara</w:t>
      </w:r>
      <w:bookmarkEnd w:id="40"/>
    </w:p>
    <w:p w:rsidR="00DC47D9" w:rsidRPr="00DC47D9" w:rsidRDefault="00DC47D9" w:rsidP="00DC47D9"/>
    <w:tbl>
      <w:tblPr>
        <w:tblStyle w:val="PlainTable2"/>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 xml:space="preserve">Korisnik sistema pretražuje plinski rezervoar koji hoće da </w:t>
            </w:r>
            <w:proofErr w:type="spellStart"/>
            <w:r w:rsidRPr="00DC47D9">
              <w:rPr>
                <w:b w:val="0"/>
                <w:sz w:val="24"/>
                <w:szCs w:val="24"/>
              </w:rPr>
              <w:t>edituje</w:t>
            </w:r>
            <w:proofErr w:type="spellEnd"/>
            <w:r w:rsidRPr="00DC47D9">
              <w:rPr>
                <w:b w:val="0"/>
              </w:rPr>
              <w:t xml:space="preserve"> </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w:t>
            </w:r>
            <w:proofErr w:type="spellStart"/>
            <w:r w:rsidRPr="00DC47D9">
              <w:rPr>
                <w:rFonts w:asciiTheme="minorHAnsi" w:hAnsiTheme="minorHAnsi"/>
                <w:sz w:val="24"/>
                <w:szCs w:val="24"/>
              </w:rPr>
              <w:t>logovan</w:t>
            </w:r>
            <w:proofErr w:type="spellEnd"/>
            <w:r w:rsidRPr="00DC47D9">
              <w:rPr>
                <w:rFonts w:asciiTheme="minorHAnsi" w:hAnsiTheme="minorHAnsi"/>
                <w:sz w:val="24"/>
                <w:szCs w:val="24"/>
              </w:rPr>
              <w:t xml:space="preserve">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Postojanje određenog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r w:rsidRPr="00DC47D9">
              <w:rPr>
                <w:rFonts w:asciiTheme="minorHAnsi" w:hAnsiTheme="minorHAnsi"/>
              </w:rPr>
              <w:t xml:space="preserve"> </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proofErr w:type="spellStart"/>
            <w:r>
              <w:t>Napunjenost</w:t>
            </w:r>
            <w:proofErr w:type="spellEnd"/>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 xml:space="preserve">Uslovi </w:t>
            </w:r>
            <w:proofErr w:type="spellStart"/>
            <w:r>
              <w:t>validnosti</w:t>
            </w:r>
            <w:proofErr w:type="spellEnd"/>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 xml:space="preserve">Podudaranje ulaznih podataka sa bazom( jedinstven SERIJSKI BROJ, vrsta plina, veličina boce, težina, </w:t>
            </w:r>
            <w:proofErr w:type="spellStart"/>
            <w:r w:rsidRPr="00DC47D9">
              <w:rPr>
                <w:sz w:val="24"/>
                <w:szCs w:val="24"/>
              </w:rPr>
              <w:t>napunjenost</w:t>
            </w:r>
            <w:proofErr w:type="spellEnd"/>
            <w:r w:rsidRPr="00DC47D9">
              <w:rPr>
                <w:sz w:val="24"/>
                <w:szCs w:val="24"/>
              </w:rPr>
              <w:t xml:space="preserve"> kao </w:t>
            </w:r>
            <w:proofErr w:type="spellStart"/>
            <w:r w:rsidRPr="00DC47D9">
              <w:rPr>
                <w:sz w:val="24"/>
                <w:szCs w:val="24"/>
              </w:rPr>
              <w:t>boolean</w:t>
            </w:r>
            <w:proofErr w:type="spellEnd"/>
            <w:r w:rsidRPr="00DC47D9">
              <w:rPr>
                <w:sz w:val="24"/>
                <w:szCs w:val="24"/>
              </w:rPr>
              <w:t>)</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Unos </w:t>
            </w:r>
            <w:proofErr w:type="spellStart"/>
            <w:r w:rsidRPr="00DC47D9">
              <w:rPr>
                <w:rFonts w:asciiTheme="minorHAnsi" w:hAnsiTheme="minorHAnsi"/>
                <w:sz w:val="24"/>
                <w:szCs w:val="24"/>
              </w:rPr>
              <w:t>serijskog</w:t>
            </w:r>
            <w:proofErr w:type="spellEnd"/>
            <w:r w:rsidRPr="00DC47D9">
              <w:rPr>
                <w:rFonts w:asciiTheme="minorHAnsi" w:hAnsiTheme="minorHAnsi"/>
                <w:sz w:val="24"/>
                <w:szCs w:val="24"/>
              </w:rPr>
              <w:t xml:space="preserve"> broja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sidRPr="00DC47D9">
              <w:rPr>
                <w:rFonts w:asciiTheme="minorHAnsi" w:hAnsiTheme="minorHAnsi"/>
                <w:sz w:val="24"/>
                <w:szCs w:val="24"/>
              </w:rPr>
              <w:t>Editovanje</w:t>
            </w:r>
            <w:proofErr w:type="spellEnd"/>
            <w:r w:rsidRPr="00DC47D9">
              <w:rPr>
                <w:rFonts w:asciiTheme="minorHAnsi" w:hAnsiTheme="minorHAnsi"/>
                <w:sz w:val="24"/>
                <w:szCs w:val="24"/>
              </w:rPr>
              <w:t xml:space="preserve"> podataka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Poruka o uspješnosti </w:t>
            </w:r>
            <w:proofErr w:type="spellStart"/>
            <w:r w:rsidRPr="002A584B">
              <w:rPr>
                <w:sz w:val="24"/>
                <w:szCs w:val="24"/>
              </w:rPr>
              <w:t>editovanja</w:t>
            </w:r>
            <w:proofErr w:type="spellEnd"/>
            <w:r w:rsidRPr="002A584B">
              <w:rPr>
                <w:sz w:val="24"/>
                <w:szCs w:val="24"/>
              </w:rPr>
              <w:t xml:space="preserve"> podataka</w:t>
            </w:r>
            <w:r>
              <w:t xml:space="preserve"> </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proofErr w:type="spellStart"/>
            <w:r>
              <w:t>Funkcionalni</w:t>
            </w:r>
            <w:proofErr w:type="spellEnd"/>
            <w:r>
              <w:t xml:space="preserve">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proofErr w:type="spellStart"/>
            <w:r w:rsidRPr="001B156E">
              <w:rPr>
                <w:rFonts w:asciiTheme="minorHAnsi" w:hAnsiTheme="minorHAnsi"/>
                <w:sz w:val="24"/>
                <w:szCs w:val="24"/>
              </w:rPr>
              <w:t>editovanje</w:t>
            </w:r>
            <w:proofErr w:type="spellEnd"/>
            <w:r w:rsidRPr="001B156E">
              <w:rPr>
                <w:rFonts w:asciiTheme="minorHAnsi" w:hAnsiTheme="minorHAnsi"/>
                <w:sz w:val="24"/>
                <w:szCs w:val="24"/>
              </w:rPr>
              <w:t xml:space="preserve"> podataka o plinskih </w:t>
            </w:r>
            <w:proofErr w:type="spellStart"/>
            <w:r w:rsidRPr="001B156E">
              <w:rPr>
                <w:rFonts w:asciiTheme="minorHAnsi" w:hAnsiTheme="minorHAnsi"/>
                <w:sz w:val="24"/>
                <w:szCs w:val="24"/>
              </w:rPr>
              <w:t>rezervoarima</w:t>
            </w:r>
            <w:proofErr w:type="spellEnd"/>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1" w:name="_Toc416435475"/>
      <w:r>
        <w:t>3.2.16.</w:t>
      </w:r>
      <w:r w:rsidR="00D15AD2" w:rsidRPr="00071EEC">
        <w:t xml:space="preserve"> </w:t>
      </w:r>
      <w:proofErr w:type="spellStart"/>
      <w:r w:rsidR="00D15AD2" w:rsidRPr="00071EEC">
        <w:t>Sistemsko</w:t>
      </w:r>
      <w:proofErr w:type="spellEnd"/>
      <w:r w:rsidR="00D15AD2" w:rsidRPr="00071EEC">
        <w:t xml:space="preserve"> obavještavanje o </w:t>
      </w:r>
      <w:proofErr w:type="spellStart"/>
      <w:r w:rsidR="00D15AD2" w:rsidRPr="00071EEC">
        <w:t>baždarenju</w:t>
      </w:r>
      <w:proofErr w:type="spellEnd"/>
      <w:r w:rsidR="00D15AD2" w:rsidRPr="00071EEC">
        <w:t xml:space="preserve"> plinski</w:t>
      </w:r>
      <w:r w:rsidR="00071EEC">
        <w:t>h rezervoara</w:t>
      </w:r>
      <w:bookmarkEnd w:id="41"/>
    </w:p>
    <w:p w:rsidR="00071EEC" w:rsidRPr="00071EEC" w:rsidRDefault="00071EEC" w:rsidP="00071EEC"/>
    <w:tbl>
      <w:tblPr>
        <w:tblStyle w:val="PlainTable2"/>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1B156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a i da li je potrebno u roku od sedam dana</w:t>
            </w:r>
            <w:r w:rsidRPr="001B156E">
              <w:rPr>
                <w:b w:val="0"/>
                <w:color w:val="FF0000"/>
                <w:sz w:val="24"/>
                <w:szCs w:val="24"/>
              </w:rPr>
              <w:t xml:space="preserve"> </w:t>
            </w:r>
            <w:r w:rsidRPr="001B156E">
              <w:rPr>
                <w:b w:val="0"/>
                <w:sz w:val="24"/>
                <w:szCs w:val="24"/>
              </w:rPr>
              <w:t xml:space="preserve">izvršiti </w:t>
            </w:r>
            <w:proofErr w:type="spellStart"/>
            <w:r w:rsidRPr="001B156E">
              <w:rPr>
                <w:b w:val="0"/>
                <w:sz w:val="24"/>
                <w:szCs w:val="24"/>
              </w:rPr>
              <w:t>baždarenje</w:t>
            </w:r>
            <w:proofErr w:type="spellEnd"/>
            <w:r w:rsidRPr="001B156E">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Plinski rezervoar je izdat </w:t>
            </w:r>
            <w:proofErr w:type="spellStart"/>
            <w:r w:rsidRPr="002A584B">
              <w:rPr>
                <w:sz w:val="24"/>
                <w:szCs w:val="24"/>
              </w:rPr>
              <w:t>komitentu</w:t>
            </w:r>
            <w:proofErr w:type="spellEnd"/>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Sistem obavještava korisnika o </w:t>
            </w:r>
            <w:proofErr w:type="spellStart"/>
            <w:r w:rsidRPr="002A584B">
              <w:rPr>
                <w:sz w:val="24"/>
                <w:szCs w:val="24"/>
              </w:rPr>
              <w:t>baždarenju</w:t>
            </w:r>
            <w:proofErr w:type="spellEnd"/>
            <w:r w:rsidRPr="002A584B">
              <w:rPr>
                <w:sz w:val="24"/>
                <w:szCs w:val="24"/>
              </w:rPr>
              <w:t xml:space="preserve">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Poruka o </w:t>
            </w:r>
            <w:proofErr w:type="spellStart"/>
            <w:r w:rsidRPr="002A584B">
              <w:rPr>
                <w:sz w:val="24"/>
                <w:szCs w:val="24"/>
              </w:rPr>
              <w:t>isticanju</w:t>
            </w:r>
            <w:proofErr w:type="spellEnd"/>
            <w:r w:rsidRPr="002A584B">
              <w:rPr>
                <w:sz w:val="24"/>
                <w:szCs w:val="24"/>
              </w:rPr>
              <w:t xml:space="preserve"> vremena </w:t>
            </w:r>
            <w:proofErr w:type="spellStart"/>
            <w:r w:rsidRPr="002A584B">
              <w:rPr>
                <w:sz w:val="24"/>
                <w:szCs w:val="24"/>
              </w:rPr>
              <w:t>baždarenja</w:t>
            </w:r>
            <w:proofErr w:type="spellEnd"/>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 xml:space="preserve">Sistem omogućava prikaz plinskih rezervoara kojima treba </w:t>
            </w:r>
            <w:proofErr w:type="spellStart"/>
            <w:r w:rsidRPr="001B156E">
              <w:rPr>
                <w:sz w:val="24"/>
                <w:szCs w:val="24"/>
              </w:rPr>
              <w:t>baždarenje</w:t>
            </w:r>
            <w:proofErr w:type="spellEnd"/>
            <w: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Pr="00071EEC" w:rsidRDefault="00076801" w:rsidP="00071EEC">
      <w:pPr>
        <w:pStyle w:val="Heading3"/>
      </w:pPr>
      <w:bookmarkStart w:id="42" w:name="_Toc416435476"/>
      <w:r>
        <w:t>3.2.17</w:t>
      </w:r>
      <w:r w:rsidR="00D15AD2" w:rsidRPr="00071EEC">
        <w:t>. Prikaz</w:t>
      </w:r>
      <w:r w:rsidR="00B657F3" w:rsidRPr="00071EEC">
        <w:t xml:space="preserve"> svih lokacija jednog komitenta</w:t>
      </w:r>
      <w:bookmarkEnd w:id="42"/>
    </w:p>
    <w:p w:rsidR="00B657F3" w:rsidRPr="002A584B" w:rsidRDefault="00B657F3" w:rsidP="00D15AD2">
      <w:pPr>
        <w:rPr>
          <w:sz w:val="24"/>
          <w:szCs w:val="24"/>
        </w:rPr>
      </w:pPr>
    </w:p>
    <w:tbl>
      <w:tblPr>
        <w:tblStyle w:val="PlainTable2"/>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r w:rsidRPr="00B657F3">
              <w:rPr>
                <w:b w:val="0"/>
              </w:rPr>
              <w:t xml:space="preserve"> </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w:t>
            </w:r>
            <w:proofErr w:type="spellStart"/>
            <w:r w:rsidRPr="00B657F3">
              <w:rPr>
                <w:rFonts w:asciiTheme="minorHAnsi" w:hAnsiTheme="minorHAnsi"/>
                <w:sz w:val="24"/>
                <w:szCs w:val="24"/>
              </w:rPr>
              <w:t>pretrage</w:t>
            </w:r>
            <w:proofErr w:type="spellEnd"/>
            <w:r w:rsidRPr="00B657F3">
              <w:rPr>
                <w:rFonts w:asciiTheme="minorHAnsi" w:hAnsiTheme="minorHAnsi"/>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proofErr w:type="spellStart"/>
            <w:r w:rsidRPr="002A584B">
              <w:rPr>
                <w:sz w:val="24"/>
                <w:szCs w:val="24"/>
              </w:rPr>
              <w:t>Tablearni</w:t>
            </w:r>
            <w:proofErr w:type="spellEnd"/>
            <w:r w:rsidRPr="002A584B">
              <w:rPr>
                <w:sz w:val="24"/>
                <w:szCs w:val="24"/>
              </w:rPr>
              <w:t xml:space="preserve"> prikaz </w:t>
            </w:r>
            <w:proofErr w:type="spellStart"/>
            <w:r w:rsidRPr="002A584B">
              <w:rPr>
                <w:sz w:val="24"/>
                <w:szCs w:val="24"/>
              </w:rPr>
              <w:t>pretrage</w:t>
            </w:r>
            <w:proofErr w:type="spellEnd"/>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3" w:name="_Toc416435477"/>
      <w:r>
        <w:t>3.2.18</w:t>
      </w:r>
      <w:r w:rsidR="00D15AD2" w:rsidRPr="00071EEC">
        <w:t>. Kreiranje pojedinačnih izvještaja za velike plinske re</w:t>
      </w:r>
      <w:r w:rsidR="00B657F3" w:rsidRPr="00071EEC">
        <w:t>zervoare</w:t>
      </w:r>
      <w:bookmarkEnd w:id="43"/>
    </w:p>
    <w:p w:rsidR="00B657F3" w:rsidRPr="002A584B" w:rsidRDefault="00B657F3" w:rsidP="00D15AD2">
      <w:pPr>
        <w:rPr>
          <w:sz w:val="24"/>
          <w:szCs w:val="24"/>
        </w:rPr>
      </w:pPr>
    </w:p>
    <w:tbl>
      <w:tblPr>
        <w:tblStyle w:val="PlainTable2"/>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w:t>
            </w:r>
            <w:proofErr w:type="spellStart"/>
            <w:r w:rsidRPr="00B657F3">
              <w:rPr>
                <w:b w:val="0"/>
                <w:sz w:val="24"/>
                <w:szCs w:val="24"/>
              </w:rPr>
              <w:t>plinskog</w:t>
            </w:r>
            <w:proofErr w:type="spellEnd"/>
            <w:r w:rsidRPr="00B657F3">
              <w:rPr>
                <w:b w:val="0"/>
                <w:sz w:val="24"/>
                <w:szCs w:val="24"/>
              </w:rPr>
              <w:t xml:space="preserve"> rezervoara, zatim bira parametar izvještaja koji je u ovom slučaju serijski broj rezervoara, nakon čega se kreira izvještaj koji prikazuje hronološki poredane promjene izvršene na tom rezervoaru zajedno sa podacima o istom. Pod pojmom promjene podrazumijevaju se punjenja, iznajmljivanja drugim komitentima, </w:t>
            </w:r>
            <w:proofErr w:type="spellStart"/>
            <w:r w:rsidRPr="00B657F3">
              <w:rPr>
                <w:b w:val="0"/>
                <w:sz w:val="24"/>
                <w:szCs w:val="24"/>
              </w:rPr>
              <w:t>baždarenje</w:t>
            </w:r>
            <w:proofErr w:type="spellEnd"/>
            <w:r w:rsidRPr="00B657F3">
              <w:rPr>
                <w:b w:val="0"/>
                <w:sz w:val="24"/>
                <w:szCs w:val="24"/>
              </w:rPr>
              <w:t>, promjena lokacije.</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Komitent mora biti registrovan u bazi podataka</w:t>
            </w:r>
            <w:r>
              <w:t xml:space="preserve"> </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r w:rsidRPr="00B657F3">
              <w:rPr>
                <w:rFonts w:asciiTheme="minorHAnsi" w:hAnsiTheme="minorHAnsi"/>
                <w:sz w:val="24"/>
                <w:szCs w:val="24"/>
              </w:rPr>
              <w:tab/>
            </w:r>
            <w:r w:rsidRPr="00B657F3">
              <w:rPr>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Sistem omogućava unos podataka </w:t>
            </w:r>
            <w:proofErr w:type="spellStart"/>
            <w:r w:rsidRPr="00B657F3">
              <w:rPr>
                <w:rFonts w:asciiTheme="minorHAnsi" w:hAnsiTheme="minorHAnsi"/>
                <w:sz w:val="24"/>
                <w:szCs w:val="24"/>
              </w:rPr>
              <w:t>izvjestaja</w:t>
            </w:r>
            <w:proofErr w:type="spellEnd"/>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jc w:val="both"/>
        <w:rPr>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Default="00D15AD2" w:rsidP="00D15AD2">
      <w:pPr>
        <w:rPr>
          <w:sz w:val="24"/>
          <w:szCs w:val="24"/>
        </w:rPr>
      </w:pPr>
    </w:p>
    <w:p w:rsidR="00D15AD2" w:rsidRDefault="00076801" w:rsidP="00071EEC">
      <w:pPr>
        <w:pStyle w:val="Heading3"/>
      </w:pPr>
      <w:bookmarkStart w:id="44" w:name="_Toc416435478"/>
      <w:r>
        <w:lastRenderedPageBreak/>
        <w:t>3.2.19</w:t>
      </w:r>
      <w:r w:rsidR="00D15AD2" w:rsidRPr="00071EEC">
        <w:t>. Kreiranje izvještaja trenutnog stanja za komitenta</w:t>
      </w:r>
      <w:bookmarkEnd w:id="44"/>
    </w:p>
    <w:p w:rsidR="00071EEC" w:rsidRPr="00071EEC" w:rsidRDefault="00071EEC" w:rsidP="00071EEC"/>
    <w:tbl>
      <w:tblPr>
        <w:tblStyle w:val="PlainTable2"/>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otvara tab „Izvještaji“, te od ponuđenih izvještaja bira izvještaj o trenutnom stanju za komitenta, nakon čega bira parametar izvještaja, odnosno komitenta za kojeg se prikazuje izvještaj. Izvještaj daje pregled svih plinskih rezervoara ili boce koji su izdati ili prodati </w:t>
            </w:r>
            <w:proofErr w:type="spellStart"/>
            <w:r w:rsidRPr="00B657F3">
              <w:rPr>
                <w:b w:val="0"/>
                <w:sz w:val="24"/>
                <w:szCs w:val="24"/>
              </w:rPr>
              <w:t>odabranom</w:t>
            </w:r>
            <w:proofErr w:type="spellEnd"/>
            <w:r w:rsidRPr="00B657F3">
              <w:rPr>
                <w:b w:val="0"/>
                <w:sz w:val="24"/>
                <w:szCs w:val="24"/>
              </w:rPr>
              <w:t xml:space="preserve"> </w:t>
            </w:r>
            <w:proofErr w:type="spellStart"/>
            <w:r w:rsidRPr="00B657F3">
              <w:rPr>
                <w:b w:val="0"/>
                <w:sz w:val="24"/>
                <w:szCs w:val="24"/>
              </w:rPr>
              <w:t>komitentu</w:t>
            </w:r>
            <w:proofErr w:type="spellEnd"/>
            <w:r w:rsidRPr="00B657F3">
              <w:rPr>
                <w:b w:val="0"/>
                <w:sz w:val="24"/>
                <w:szCs w:val="24"/>
              </w:rPr>
              <w:t xml:space="preserve"> sa lokacijama na kojima se nalaze te ostalim podacima koji uključuju serijski broj, tip(</w:t>
            </w:r>
            <w:proofErr w:type="spellStart"/>
            <w:r w:rsidRPr="00B657F3">
              <w:rPr>
                <w:b w:val="0"/>
                <w:sz w:val="24"/>
                <w:szCs w:val="24"/>
              </w:rPr>
              <w:t>uzemni</w:t>
            </w:r>
            <w:proofErr w:type="spellEnd"/>
            <w:r w:rsidRPr="00B657F3">
              <w:rPr>
                <w:b w:val="0"/>
                <w:sz w:val="24"/>
                <w:szCs w:val="24"/>
              </w:rPr>
              <w:t xml:space="preserve">/nadzemni), intervalu </w:t>
            </w:r>
            <w:proofErr w:type="spellStart"/>
            <w:r w:rsidRPr="00B657F3">
              <w:rPr>
                <w:b w:val="0"/>
                <w:sz w:val="24"/>
                <w:szCs w:val="24"/>
              </w:rPr>
              <w:t>baždarenja</w:t>
            </w:r>
            <w:proofErr w:type="spellEnd"/>
            <w:r w:rsidRPr="00B657F3">
              <w:rPr>
                <w:b w:val="0"/>
                <w:sz w:val="24"/>
                <w:szCs w:val="24"/>
              </w:rPr>
              <w:t xml:space="preserve"> te kapacitetu rezervoara u slučaju velikih rezervoara, a u slučaju malih uključuju broj boca te njihov kapacitet</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Podaci o </w:t>
            </w:r>
            <w:proofErr w:type="spellStart"/>
            <w:r w:rsidRPr="00B657F3">
              <w:rPr>
                <w:rFonts w:asciiTheme="minorHAnsi" w:hAnsiTheme="minorHAnsi"/>
                <w:sz w:val="24"/>
                <w:szCs w:val="24"/>
              </w:rPr>
              <w:t>komitentu</w:t>
            </w:r>
            <w:proofErr w:type="spellEnd"/>
            <w:r w:rsidRPr="00B657F3">
              <w:rPr>
                <w:rFonts w:asciiTheme="minorHAnsi" w:hAnsiTheme="minorHAnsi"/>
                <w:sz w:val="24"/>
                <w:szCs w:val="24"/>
              </w:rPr>
              <w:t xml:space="preserve">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sidRPr="00B657F3">
              <w:rPr>
                <w:rFonts w:asciiTheme="minorHAnsi" w:hAnsiTheme="minorHAnsi"/>
                <w:sz w:val="24"/>
                <w:szCs w:val="24"/>
              </w:rPr>
              <w:t>Komitentu</w:t>
            </w:r>
            <w:proofErr w:type="spellEnd"/>
            <w:r w:rsidRPr="00B657F3">
              <w:rPr>
                <w:rFonts w:asciiTheme="minorHAnsi" w:hAnsiTheme="minorHAnsi"/>
                <w:sz w:val="24"/>
                <w:szCs w:val="24"/>
              </w:rPr>
              <w:t xml:space="preserve">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r w:rsidRPr="00B657F3">
              <w:rPr>
                <w:rFonts w:asciiTheme="minorHAnsi" w:hAnsiTheme="minorHAnsi"/>
                <w:sz w:val="24"/>
                <w:szCs w:val="24"/>
              </w:rPr>
              <w:tab/>
            </w:r>
            <w:r w:rsidRPr="00B657F3">
              <w:rPr>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sz w:val="24"/>
          <w:szCs w:val="24"/>
        </w:rPr>
      </w:pPr>
    </w:p>
    <w:p w:rsidR="00071EEC" w:rsidRDefault="00071EEC" w:rsidP="00D15AD2">
      <w:pPr>
        <w:rPr>
          <w:b/>
          <w:sz w:val="24"/>
          <w:szCs w:val="24"/>
        </w:rPr>
      </w:pPr>
    </w:p>
    <w:p w:rsidR="00B657F3" w:rsidRPr="00071EEC" w:rsidRDefault="00076801" w:rsidP="00071EEC">
      <w:pPr>
        <w:pStyle w:val="Heading3"/>
      </w:pPr>
      <w:bookmarkStart w:id="45" w:name="_Toc416435479"/>
      <w:r>
        <w:lastRenderedPageBreak/>
        <w:t>3.2.20</w:t>
      </w:r>
      <w:r w:rsidR="00D15AD2" w:rsidRPr="00071EEC">
        <w:t>. Kreiranje i</w:t>
      </w:r>
      <w:r w:rsidR="00B657F3" w:rsidRPr="00071EEC">
        <w:t>zvještaja o stanju na skladištu</w:t>
      </w:r>
      <w:bookmarkEnd w:id="45"/>
    </w:p>
    <w:p w:rsidR="00B657F3" w:rsidRPr="002A584B" w:rsidRDefault="00B657F3" w:rsidP="00B657F3">
      <w:pPr>
        <w:rPr>
          <w:sz w:val="24"/>
          <w:szCs w:val="24"/>
        </w:rPr>
      </w:pPr>
    </w:p>
    <w:tbl>
      <w:tblPr>
        <w:tblStyle w:val="PlainTable2"/>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 xml:space="preserve">Izvještaj o stanju velikih plinskih rezervoara koji prikazuje sve plinske rezervoare za koje postoji evidencija zajedno sa podacima o </w:t>
            </w:r>
            <w:proofErr w:type="spellStart"/>
            <w:r w:rsidRPr="00B657F3">
              <w:rPr>
                <w:rFonts w:asciiTheme="minorHAnsi" w:hAnsiTheme="minorHAnsi"/>
                <w:b w:val="0"/>
                <w:sz w:val="24"/>
                <w:szCs w:val="24"/>
              </w:rPr>
              <w:t>serijskom</w:t>
            </w:r>
            <w:proofErr w:type="spellEnd"/>
            <w:r w:rsidRPr="00B657F3">
              <w:rPr>
                <w:rFonts w:asciiTheme="minorHAnsi" w:hAnsiTheme="minorHAnsi"/>
                <w:b w:val="0"/>
                <w:sz w:val="24"/>
                <w:szCs w:val="24"/>
              </w:rPr>
              <w:t xml:space="preserve"> broju, </w:t>
            </w:r>
            <w:proofErr w:type="spellStart"/>
            <w:r w:rsidRPr="00B657F3">
              <w:rPr>
                <w:rFonts w:asciiTheme="minorHAnsi" w:hAnsiTheme="minorHAnsi"/>
                <w:b w:val="0"/>
                <w:sz w:val="24"/>
                <w:szCs w:val="24"/>
              </w:rPr>
              <w:t>komitentu</w:t>
            </w:r>
            <w:proofErr w:type="spellEnd"/>
            <w:r w:rsidRPr="00B657F3">
              <w:rPr>
                <w:rFonts w:asciiTheme="minorHAnsi" w:hAnsiTheme="minorHAnsi"/>
                <w:b w:val="0"/>
                <w:sz w:val="24"/>
                <w:szCs w:val="24"/>
              </w:rPr>
              <w:t xml:space="preserve"> kome je izdat rezervoar, intervalu </w:t>
            </w:r>
            <w:proofErr w:type="spellStart"/>
            <w:r w:rsidRPr="00B657F3">
              <w:rPr>
                <w:rFonts w:asciiTheme="minorHAnsi" w:hAnsiTheme="minorHAnsi"/>
                <w:b w:val="0"/>
                <w:sz w:val="24"/>
                <w:szCs w:val="24"/>
              </w:rPr>
              <w:t>baždarenja</w:t>
            </w:r>
            <w:proofErr w:type="spellEnd"/>
            <w:r w:rsidRPr="00B657F3">
              <w:rPr>
                <w:rFonts w:asciiTheme="minorHAnsi" w:hAnsiTheme="minorHAnsi"/>
                <w:b w:val="0"/>
                <w:sz w:val="24"/>
                <w:szCs w:val="24"/>
              </w:rPr>
              <w:t>, lokacija rezervoara i kapacitetu rezervoara, te tipu(</w:t>
            </w:r>
            <w:proofErr w:type="spellStart"/>
            <w:r w:rsidRPr="00B657F3">
              <w:rPr>
                <w:rFonts w:asciiTheme="minorHAnsi" w:hAnsiTheme="minorHAnsi"/>
                <w:b w:val="0"/>
                <w:sz w:val="24"/>
                <w:szCs w:val="24"/>
              </w:rPr>
              <w:t>uzemni</w:t>
            </w:r>
            <w:proofErr w:type="spellEnd"/>
            <w:r w:rsidRPr="00B657F3">
              <w:rPr>
                <w:rFonts w:asciiTheme="minorHAnsi" w:hAnsiTheme="minorHAnsi"/>
                <w:b w:val="0"/>
                <w:sz w:val="24"/>
                <w:szCs w:val="24"/>
              </w:rPr>
              <w:t xml:space="preserve">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w:t>
            </w:r>
            <w:proofErr w:type="spellStart"/>
            <w:r w:rsidRPr="00071EEC">
              <w:rPr>
                <w:rFonts w:asciiTheme="minorHAnsi" w:hAnsiTheme="minorHAnsi"/>
                <w:sz w:val="24"/>
                <w:szCs w:val="24"/>
              </w:rPr>
              <w:t>pdf</w:t>
            </w:r>
            <w:proofErr w:type="spellEnd"/>
            <w:r w:rsidRPr="00071EEC">
              <w:rPr>
                <w:rFonts w:asciiTheme="minorHAnsi" w:hAnsiTheme="minorHAnsi"/>
                <w:sz w:val="24"/>
                <w:szCs w:val="24"/>
              </w:rPr>
              <w:t xml:space="preserve"> formatu</w:t>
            </w:r>
            <w:r w:rsidR="00B657F3" w:rsidRPr="00071EEC">
              <w:rPr>
                <w:rFonts w:asciiTheme="minorHAnsi" w:hAnsiTheme="minorHAnsi"/>
                <w:sz w:val="24"/>
                <w:szCs w:val="24"/>
              </w:rPr>
              <w:tab/>
            </w:r>
            <w:r w:rsidR="00B657F3" w:rsidRPr="00071EEC">
              <w:rPr>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sz w:val="24"/>
                <w:szCs w:val="24"/>
              </w:rPr>
              <w:t>Sistem omogućava kreiranje izvještaja</w:t>
            </w: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71EEC">
              <w:rPr>
                <w:sz w:val="24"/>
                <w:szCs w:val="24"/>
              </w:rPr>
              <w:t>Omogućen</w:t>
            </w:r>
            <w:proofErr w:type="spellEnd"/>
            <w:r w:rsidRPr="00071EEC">
              <w:rPr>
                <w:sz w:val="24"/>
                <w:szCs w:val="24"/>
              </w:rPr>
              <w:t xml:space="preserve"> prikaz u .</w:t>
            </w:r>
            <w:proofErr w:type="spellStart"/>
            <w:r w:rsidRPr="00071EEC">
              <w:rPr>
                <w:sz w:val="24"/>
                <w:szCs w:val="24"/>
              </w:rPr>
              <w:t>pdf</w:t>
            </w:r>
            <w:proofErr w:type="spellEnd"/>
            <w:r w:rsidRPr="00071EEC">
              <w:rPr>
                <w:sz w:val="24"/>
                <w:szCs w:val="24"/>
              </w:rPr>
              <w:t xml:space="preserve">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6" w:name="_Toc416435480"/>
      <w:r>
        <w:lastRenderedPageBreak/>
        <w:t xml:space="preserve">3.3. </w:t>
      </w:r>
      <w:proofErr w:type="spellStart"/>
      <w:r>
        <w:t>Nefunkcionalni</w:t>
      </w:r>
      <w:proofErr w:type="spellEnd"/>
      <w:r>
        <w:t xml:space="preserve"> zahtjevi i osobine sistema</w:t>
      </w:r>
      <w:bookmarkEnd w:id="46"/>
    </w:p>
    <w:p w:rsidR="006800C3" w:rsidRPr="006800C3" w:rsidRDefault="006800C3" w:rsidP="006800C3"/>
    <w:p w:rsidR="006F4810" w:rsidRPr="002A584B" w:rsidRDefault="006F4810" w:rsidP="006F4810">
      <w:pPr>
        <w:rPr>
          <w:sz w:val="24"/>
          <w:szCs w:val="24"/>
        </w:rPr>
      </w:pPr>
      <w:r w:rsidRPr="002A584B">
        <w:rPr>
          <w:b/>
          <w:sz w:val="24"/>
          <w:szCs w:val="24"/>
        </w:rPr>
        <w:t>Upotrebljivost</w:t>
      </w:r>
    </w:p>
    <w:p w:rsidR="006F4810" w:rsidRDefault="006F4810" w:rsidP="006F4810">
      <w:pPr>
        <w:rPr>
          <w:sz w:val="24"/>
          <w:szCs w:val="24"/>
        </w:rPr>
      </w:pPr>
      <w:r w:rsidRPr="002A584B">
        <w:rPr>
          <w:sz w:val="24"/>
          <w:szCs w:val="24"/>
        </w:rPr>
        <w:t xml:space="preserve">Grafički korisnički sistem u potpunosti sakriva svu kompleksnost sistema, lak je i jednostavan za korištenje i omogućava da se sve uradi u par </w:t>
      </w:r>
      <w:proofErr w:type="spellStart"/>
      <w:r w:rsidRPr="002A584B">
        <w:rPr>
          <w:sz w:val="24"/>
          <w:szCs w:val="24"/>
        </w:rPr>
        <w:t>klikova</w:t>
      </w:r>
      <w:proofErr w:type="spellEnd"/>
      <w:r w:rsidRPr="002A584B">
        <w:rPr>
          <w:sz w:val="24"/>
          <w:szCs w:val="24"/>
        </w:rPr>
        <w:t xml:space="preserve"> mišem. Samim tim, potrebno je malo vremena za educiranje novih korisnika, a kasnije korištenje softvera je brzo. Mnoge funkcionalnosti imaju implementiran povratni </w:t>
      </w:r>
      <w:proofErr w:type="spellStart"/>
      <w:r w:rsidRPr="002A584B">
        <w:rPr>
          <w:sz w:val="24"/>
          <w:szCs w:val="24"/>
        </w:rPr>
        <w:t>feedback</w:t>
      </w:r>
      <w:proofErr w:type="spellEnd"/>
      <w:r w:rsidRPr="002A584B">
        <w:rPr>
          <w:sz w:val="24"/>
          <w:szCs w:val="24"/>
        </w:rPr>
        <w:t>. Također aplikacija će prilikom unosa podataka upozoravati korisnika na eventualne pogreške.</w:t>
      </w:r>
    </w:p>
    <w:p w:rsidR="006F4810" w:rsidRPr="002A584B" w:rsidRDefault="006F4810" w:rsidP="006F4810">
      <w:pPr>
        <w:rPr>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xml:space="preserve">- omogućiti </w:t>
      </w:r>
      <w:proofErr w:type="spellStart"/>
      <w:r w:rsidRPr="002A584B">
        <w:rPr>
          <w:sz w:val="24"/>
          <w:szCs w:val="24"/>
        </w:rPr>
        <w:t>backup</w:t>
      </w:r>
      <w:proofErr w:type="spellEnd"/>
      <w:r w:rsidRPr="002A584B">
        <w:rPr>
          <w:sz w:val="24"/>
          <w:szCs w:val="24"/>
        </w:rPr>
        <w:t xml:space="preserve"> podataka na eksterni medij(ili neki drugi medij)</w:t>
      </w:r>
    </w:p>
    <w:p w:rsidR="006F4810" w:rsidRPr="002A584B" w:rsidRDefault="006F4810" w:rsidP="006F4810">
      <w:pPr>
        <w:spacing w:after="0"/>
        <w:rPr>
          <w:sz w:val="24"/>
          <w:szCs w:val="24"/>
        </w:rPr>
      </w:pPr>
      <w:r w:rsidRPr="002A584B">
        <w:rPr>
          <w:sz w:val="24"/>
          <w:szCs w:val="24"/>
        </w:rPr>
        <w:t>- vrijeme odziva sistema prilikom čitanja, pisanja i brisanja podataka ne smije biti veće od 5 sekundi(vrijeme odziva treba biti u realnom vremenu)</w:t>
      </w:r>
    </w:p>
    <w:p w:rsidR="006F4810" w:rsidRPr="002A584B" w:rsidRDefault="006F4810" w:rsidP="006F4810">
      <w:pPr>
        <w:spacing w:after="0"/>
        <w:rPr>
          <w:sz w:val="24"/>
          <w:szCs w:val="24"/>
        </w:rPr>
      </w:pPr>
      <w:r w:rsidRPr="002A584B">
        <w:rPr>
          <w:sz w:val="24"/>
          <w:szCs w:val="24"/>
        </w:rPr>
        <w:t>- sistem omogućava dovoljan broj zapisa u bazu podataka</w:t>
      </w:r>
    </w:p>
    <w:p w:rsidR="006F4810" w:rsidRPr="002A584B" w:rsidRDefault="006F4810" w:rsidP="006F4810">
      <w:pPr>
        <w:spacing w:after="0"/>
        <w:rPr>
          <w:sz w:val="24"/>
          <w:szCs w:val="24"/>
        </w:rPr>
      </w:pPr>
      <w:r w:rsidRPr="002A584B">
        <w:rPr>
          <w:sz w:val="24"/>
          <w:szCs w:val="24"/>
        </w:rPr>
        <w:t xml:space="preserve"> </w:t>
      </w: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xml:space="preserve">- Podaci trebaju biti dostupni i </w:t>
      </w:r>
      <w:proofErr w:type="spellStart"/>
      <w:r w:rsidRPr="002A584B">
        <w:rPr>
          <w:sz w:val="24"/>
          <w:szCs w:val="24"/>
        </w:rPr>
        <w:t>iskoristivi</w:t>
      </w:r>
      <w:proofErr w:type="spellEnd"/>
      <w:r w:rsidRPr="002A584B">
        <w:rPr>
          <w:sz w:val="24"/>
          <w:szCs w:val="24"/>
        </w:rPr>
        <w:t xml:space="preserve"> na zahtjev korisnika</w:t>
      </w:r>
    </w:p>
    <w:p w:rsidR="006F4810" w:rsidRPr="002A584B" w:rsidRDefault="006F4810" w:rsidP="006F4810">
      <w:pPr>
        <w:spacing w:after="0"/>
        <w:rPr>
          <w:sz w:val="24"/>
          <w:szCs w:val="24"/>
        </w:rPr>
      </w:pPr>
      <w:r w:rsidRPr="002A584B">
        <w:rPr>
          <w:sz w:val="24"/>
          <w:szCs w:val="24"/>
        </w:rPr>
        <w:t>- Nakon odjave sa posla radnik više ne može pristupati sistemu</w:t>
      </w:r>
    </w:p>
    <w:p w:rsidR="006F4810" w:rsidRDefault="006F4810"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076801" w:rsidRDefault="00076801" w:rsidP="006F4810"/>
    <w:p w:rsidR="00076801" w:rsidRDefault="00076801" w:rsidP="006F4810"/>
    <w:p w:rsidR="00D15AD2" w:rsidRDefault="00D15AD2" w:rsidP="006F4810"/>
    <w:p w:rsidR="00D15AD2" w:rsidRPr="006F4810" w:rsidRDefault="00D15AD2" w:rsidP="006F4810"/>
    <w:p w:rsidR="006F4810" w:rsidRDefault="006F4810" w:rsidP="006F4810">
      <w:pPr>
        <w:pStyle w:val="Heading2"/>
      </w:pPr>
      <w:bookmarkStart w:id="47" w:name="_Toc416435481"/>
      <w:r>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lastRenderedPageBreak/>
        <w:t>Jednostavnost</w:t>
      </w:r>
    </w:p>
    <w:p w:rsidR="00D15AD2" w:rsidRPr="002A584B" w:rsidRDefault="00D15AD2" w:rsidP="00D15AD2">
      <w:pPr>
        <w:jc w:val="both"/>
        <w:rPr>
          <w:sz w:val="24"/>
          <w:szCs w:val="24"/>
        </w:rPr>
      </w:pPr>
      <w:r w:rsidRPr="002A584B">
        <w:rPr>
          <w:sz w:val="24"/>
          <w:szCs w:val="24"/>
        </w:rPr>
        <w:t xml:space="preserve">Sistem će biti jednostavan za </w:t>
      </w:r>
      <w:proofErr w:type="spellStart"/>
      <w:r w:rsidRPr="002A584B">
        <w:rPr>
          <w:sz w:val="24"/>
          <w:szCs w:val="24"/>
        </w:rPr>
        <w:t>za</w:t>
      </w:r>
      <w:proofErr w:type="spellEnd"/>
      <w:r w:rsidRPr="002A584B">
        <w:rPr>
          <w:sz w:val="24"/>
          <w:szCs w:val="24"/>
        </w:rPr>
        <w:t xml:space="preserve"> njegovo korištenje, kao i za obuku </w:t>
      </w:r>
      <w:proofErr w:type="spellStart"/>
      <w:r w:rsidRPr="002A584B">
        <w:rPr>
          <w:sz w:val="24"/>
          <w:szCs w:val="24"/>
        </w:rPr>
        <w:t>kranjih</w:t>
      </w:r>
      <w:proofErr w:type="spellEnd"/>
      <w:r w:rsidRPr="002A584B">
        <w:rPr>
          <w:sz w:val="24"/>
          <w:szCs w:val="24"/>
        </w:rPr>
        <w:t xml:space="preserve"> korisnika. Uposlenici kompanije će nakon </w:t>
      </w:r>
      <w:proofErr w:type="spellStart"/>
      <w:r w:rsidRPr="002A584B">
        <w:rPr>
          <w:sz w:val="24"/>
          <w:szCs w:val="24"/>
        </w:rPr>
        <w:t>petodnevno</w:t>
      </w:r>
      <w:proofErr w:type="spellEnd"/>
      <w:r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 xml:space="preserve">        </w:t>
      </w:r>
      <w:r w:rsidRPr="002A584B">
        <w:rPr>
          <w:b/>
          <w:sz w:val="24"/>
          <w:szCs w:val="24"/>
        </w:rPr>
        <w:tab/>
        <w:t xml:space="preserve">- </w:t>
      </w:r>
      <w:r w:rsidRPr="002A584B">
        <w:rPr>
          <w:sz w:val="24"/>
          <w:szCs w:val="24"/>
        </w:rPr>
        <w:t xml:space="preserve">U slučaju kvara podaci će biti pohranjeni i njihov povratak bit će </w:t>
      </w:r>
      <w:proofErr w:type="spellStart"/>
      <w:r w:rsidRPr="002A584B">
        <w:rPr>
          <w:sz w:val="24"/>
          <w:szCs w:val="24"/>
        </w:rPr>
        <w:t>omogućen</w:t>
      </w:r>
      <w:proofErr w:type="spellEnd"/>
      <w:r w:rsidRPr="002A584B">
        <w:rPr>
          <w:sz w:val="24"/>
          <w:szCs w:val="24"/>
        </w:rPr>
        <w:t>.</w:t>
      </w:r>
    </w:p>
    <w:p w:rsidR="00D15AD2" w:rsidRPr="002A584B" w:rsidRDefault="00D15AD2" w:rsidP="00D15AD2">
      <w:pPr>
        <w:spacing w:after="0"/>
        <w:jc w:val="both"/>
        <w:rPr>
          <w:sz w:val="24"/>
          <w:szCs w:val="24"/>
        </w:rPr>
      </w:pPr>
      <w:r w:rsidRPr="002A584B">
        <w:rPr>
          <w:sz w:val="24"/>
          <w:szCs w:val="24"/>
        </w:rPr>
        <w:t xml:space="preserve">        </w:t>
      </w:r>
      <w:r w:rsidRPr="002A584B">
        <w:rPr>
          <w:sz w:val="24"/>
          <w:szCs w:val="24"/>
        </w:rPr>
        <w:tab/>
        <w:t xml:space="preserve">-Korisnici će uvijek dobijati tačne i </w:t>
      </w:r>
      <w:proofErr w:type="spellStart"/>
      <w:r w:rsidRPr="002A584B">
        <w:rPr>
          <w:sz w:val="24"/>
          <w:szCs w:val="24"/>
        </w:rPr>
        <w:t>kozistentne</w:t>
      </w:r>
      <w:proofErr w:type="spellEnd"/>
      <w:r w:rsidRPr="002A584B">
        <w:rPr>
          <w:sz w:val="24"/>
          <w:szCs w:val="24"/>
        </w:rPr>
        <w:t xml:space="preserve"> podatke.</w:t>
      </w:r>
    </w:p>
    <w:p w:rsidR="00D15AD2" w:rsidRPr="002A584B" w:rsidRDefault="00D15AD2" w:rsidP="00D15AD2">
      <w:pPr>
        <w:spacing w:after="0"/>
        <w:jc w:val="both"/>
        <w:rPr>
          <w:sz w:val="24"/>
          <w:szCs w:val="24"/>
        </w:rPr>
      </w:pPr>
      <w:r w:rsidRPr="002A584B">
        <w:rPr>
          <w:sz w:val="24"/>
          <w:szCs w:val="24"/>
        </w:rPr>
        <w:t xml:space="preserve">        </w:t>
      </w:r>
      <w:r w:rsidRPr="002A584B">
        <w:rPr>
          <w:sz w:val="24"/>
          <w:szCs w:val="24"/>
        </w:rPr>
        <w:tab/>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 xml:space="preserve">        </w:t>
      </w:r>
      <w:r w:rsidRPr="002A584B">
        <w:rPr>
          <w:sz w:val="24"/>
          <w:szCs w:val="24"/>
        </w:rPr>
        <w:tab/>
        <w:t xml:space="preserve">-Sistem će biti na raspolaganju svaki dan dvadeset i </w:t>
      </w:r>
      <w:proofErr w:type="spellStart"/>
      <w:r w:rsidRPr="002A584B">
        <w:rPr>
          <w:sz w:val="24"/>
          <w:szCs w:val="24"/>
        </w:rPr>
        <w:t>četri</w:t>
      </w:r>
      <w:proofErr w:type="spellEnd"/>
      <w:r w:rsidRPr="002A584B">
        <w:rPr>
          <w:sz w:val="24"/>
          <w:szCs w:val="24"/>
        </w:rPr>
        <w:t xml:space="preserve"> sata.</w:t>
      </w:r>
    </w:p>
    <w:p w:rsidR="00D15AD2" w:rsidRPr="002A584B" w:rsidRDefault="00D15AD2" w:rsidP="00D15AD2">
      <w:pPr>
        <w:jc w:val="both"/>
        <w:rPr>
          <w:sz w:val="24"/>
          <w:szCs w:val="24"/>
        </w:rPr>
      </w:pPr>
    </w:p>
    <w:p w:rsidR="00D15AD2" w:rsidRPr="002A584B" w:rsidRDefault="00D15AD2" w:rsidP="00D15AD2">
      <w:pPr>
        <w:jc w:val="both"/>
        <w:rPr>
          <w:sz w:val="24"/>
          <w:szCs w:val="24"/>
        </w:rPr>
      </w:pPr>
      <w:proofErr w:type="spellStart"/>
      <w:r w:rsidRPr="002A584B">
        <w:rPr>
          <w:b/>
          <w:sz w:val="24"/>
          <w:szCs w:val="24"/>
        </w:rPr>
        <w:t>Proširivost</w:t>
      </w:r>
      <w:proofErr w:type="spellEnd"/>
    </w:p>
    <w:p w:rsidR="00D15AD2" w:rsidRDefault="00D15AD2" w:rsidP="00D15AD2">
      <w:pPr>
        <w:jc w:val="both"/>
        <w:rPr>
          <w:sz w:val="24"/>
          <w:szCs w:val="24"/>
        </w:rPr>
      </w:pPr>
      <w:r w:rsidRPr="002A584B">
        <w:rPr>
          <w:sz w:val="24"/>
          <w:szCs w:val="24"/>
        </w:rPr>
        <w:t xml:space="preserve">Pošto je sistem implementiran u </w:t>
      </w:r>
      <w:proofErr w:type="spellStart"/>
      <w:r w:rsidRPr="002A584B">
        <w:rPr>
          <w:sz w:val="24"/>
          <w:szCs w:val="24"/>
        </w:rPr>
        <w:t>programskom</w:t>
      </w:r>
      <w:proofErr w:type="spellEnd"/>
      <w:r w:rsidRPr="002A584B">
        <w:rPr>
          <w:sz w:val="24"/>
          <w:szCs w:val="24"/>
        </w:rPr>
        <w:t xml:space="preserve"> jeziku Java, ukoliko dođe do potrebe, proširivanje postojećih funkcionalnosti je olakšano bez potrebe </w:t>
      </w:r>
      <w:proofErr w:type="spellStart"/>
      <w:r w:rsidRPr="002A584B">
        <w:rPr>
          <w:sz w:val="24"/>
          <w:szCs w:val="24"/>
        </w:rPr>
        <w:t>mjenjanja</w:t>
      </w:r>
      <w:proofErr w:type="spellEnd"/>
      <w:r w:rsidRPr="002A584B">
        <w:rPr>
          <w:sz w:val="24"/>
          <w:szCs w:val="24"/>
        </w:rPr>
        <w:t xml:space="preserve"> istih. Svaka promjena u sistemu bit će urađena u skladu sa zahtjevima i potrebama korisnika. Također svaki dodatni modul koji se naknadno unese biti će detaljno </w:t>
      </w:r>
      <w:proofErr w:type="spellStart"/>
      <w:r w:rsidRPr="002A584B">
        <w:rPr>
          <w:sz w:val="24"/>
          <w:szCs w:val="24"/>
        </w:rPr>
        <w:t>analiziran</w:t>
      </w:r>
      <w:proofErr w:type="spellEnd"/>
      <w:r w:rsidRPr="002A584B">
        <w:rPr>
          <w:sz w:val="24"/>
          <w:szCs w:val="24"/>
        </w:rPr>
        <w:t>.</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 xml:space="preserve">stveno korisničko ime i šifru, kao i određena prava pristupa. Sistem će biti zaštićen od </w:t>
      </w:r>
      <w:proofErr w:type="spellStart"/>
      <w:r w:rsidRPr="002A584B">
        <w:rPr>
          <w:sz w:val="24"/>
          <w:szCs w:val="24"/>
        </w:rPr>
        <w:t>neovlaštenog</w:t>
      </w:r>
      <w:proofErr w:type="spellEnd"/>
      <w:r w:rsidRPr="002A584B">
        <w:rPr>
          <w:sz w:val="24"/>
          <w:szCs w:val="24"/>
        </w:rPr>
        <w:t xml:space="preserve"> prava pristupa.</w:t>
      </w:r>
    </w:p>
    <w:p w:rsidR="00D15AD2" w:rsidRPr="00D15AD2" w:rsidRDefault="00D15AD2" w:rsidP="00D15AD2"/>
    <w:sectPr w:rsidR="00D15AD2" w:rsidRPr="00D15AD2" w:rsidSect="003B481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9F5" w:rsidRDefault="00B179F5" w:rsidP="003B481E">
      <w:pPr>
        <w:spacing w:after="0" w:line="240" w:lineRule="auto"/>
      </w:pPr>
      <w:r>
        <w:separator/>
      </w:r>
    </w:p>
  </w:endnote>
  <w:endnote w:type="continuationSeparator" w:id="0">
    <w:p w:rsidR="00B179F5" w:rsidRDefault="00B179F5"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433027"/>
      <w:docPartObj>
        <w:docPartGallery w:val="Page Numbers (Bottom of Page)"/>
        <w:docPartUnique/>
      </w:docPartObj>
    </w:sdtPr>
    <w:sdtEndPr/>
    <w:sdtContent>
      <w:p w:rsidR="00494AE9" w:rsidRDefault="00494AE9">
        <w:pPr>
          <w:pStyle w:val="Footer"/>
          <w:jc w:val="center"/>
        </w:pPr>
        <w:r>
          <w:fldChar w:fldCharType="begin"/>
        </w:r>
        <w:r>
          <w:instrText>PAGE   \* MERGEFORMAT</w:instrText>
        </w:r>
        <w:r>
          <w:fldChar w:fldCharType="separate"/>
        </w:r>
        <w:r w:rsidR="006D2864">
          <w:rPr>
            <w:noProof/>
          </w:rPr>
          <w:t>21</w:t>
        </w:r>
        <w:r>
          <w:fldChar w:fldCharType="end"/>
        </w:r>
      </w:p>
    </w:sdtContent>
  </w:sdt>
  <w:p w:rsidR="00494AE9" w:rsidRDefault="00494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9F5" w:rsidRDefault="00B179F5" w:rsidP="003B481E">
      <w:pPr>
        <w:spacing w:after="0" w:line="240" w:lineRule="auto"/>
      </w:pPr>
      <w:r>
        <w:separator/>
      </w:r>
    </w:p>
  </w:footnote>
  <w:footnote w:type="continuationSeparator" w:id="0">
    <w:p w:rsidR="00B179F5" w:rsidRDefault="00B179F5"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0">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1">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7">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0">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1">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9">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3">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4">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5">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0">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5"/>
  </w:num>
  <w:num w:numId="3">
    <w:abstractNumId w:val="41"/>
  </w:num>
  <w:num w:numId="4">
    <w:abstractNumId w:val="10"/>
  </w:num>
  <w:num w:numId="5">
    <w:abstractNumId w:val="2"/>
  </w:num>
  <w:num w:numId="6">
    <w:abstractNumId w:val="28"/>
  </w:num>
  <w:num w:numId="7">
    <w:abstractNumId w:val="47"/>
  </w:num>
  <w:num w:numId="8">
    <w:abstractNumId w:val="3"/>
  </w:num>
  <w:num w:numId="9">
    <w:abstractNumId w:val="9"/>
  </w:num>
  <w:num w:numId="10">
    <w:abstractNumId w:val="24"/>
  </w:num>
  <w:num w:numId="11">
    <w:abstractNumId w:val="40"/>
  </w:num>
  <w:num w:numId="12">
    <w:abstractNumId w:val="25"/>
  </w:num>
  <w:num w:numId="13">
    <w:abstractNumId w:val="8"/>
  </w:num>
  <w:num w:numId="14">
    <w:abstractNumId w:val="16"/>
  </w:num>
  <w:num w:numId="15">
    <w:abstractNumId w:val="11"/>
  </w:num>
  <w:num w:numId="16">
    <w:abstractNumId w:val="23"/>
  </w:num>
  <w:num w:numId="17">
    <w:abstractNumId w:val="42"/>
  </w:num>
  <w:num w:numId="18">
    <w:abstractNumId w:val="19"/>
  </w:num>
  <w:num w:numId="19">
    <w:abstractNumId w:val="46"/>
  </w:num>
  <w:num w:numId="20">
    <w:abstractNumId w:val="34"/>
  </w:num>
  <w:num w:numId="21">
    <w:abstractNumId w:val="18"/>
  </w:num>
  <w:num w:numId="22">
    <w:abstractNumId w:val="12"/>
  </w:num>
  <w:num w:numId="23">
    <w:abstractNumId w:val="36"/>
  </w:num>
  <w:num w:numId="24">
    <w:abstractNumId w:val="39"/>
  </w:num>
  <w:num w:numId="25">
    <w:abstractNumId w:val="32"/>
  </w:num>
  <w:num w:numId="26">
    <w:abstractNumId w:val="26"/>
  </w:num>
  <w:num w:numId="27">
    <w:abstractNumId w:val="27"/>
  </w:num>
  <w:num w:numId="28">
    <w:abstractNumId w:val="4"/>
  </w:num>
  <w:num w:numId="29">
    <w:abstractNumId w:val="20"/>
  </w:num>
  <w:num w:numId="30">
    <w:abstractNumId w:val="51"/>
  </w:num>
  <w:num w:numId="31">
    <w:abstractNumId w:val="17"/>
  </w:num>
  <w:num w:numId="32">
    <w:abstractNumId w:val="38"/>
  </w:num>
  <w:num w:numId="33">
    <w:abstractNumId w:val="31"/>
  </w:num>
  <w:num w:numId="34">
    <w:abstractNumId w:val="52"/>
  </w:num>
  <w:num w:numId="35">
    <w:abstractNumId w:val="33"/>
  </w:num>
  <w:num w:numId="36">
    <w:abstractNumId w:val="37"/>
  </w:num>
  <w:num w:numId="37">
    <w:abstractNumId w:val="15"/>
  </w:num>
  <w:num w:numId="38">
    <w:abstractNumId w:val="1"/>
  </w:num>
  <w:num w:numId="39">
    <w:abstractNumId w:val="30"/>
  </w:num>
  <w:num w:numId="40">
    <w:abstractNumId w:val="53"/>
  </w:num>
  <w:num w:numId="41">
    <w:abstractNumId w:val="49"/>
  </w:num>
  <w:num w:numId="42">
    <w:abstractNumId w:val="22"/>
  </w:num>
  <w:num w:numId="43">
    <w:abstractNumId w:val="54"/>
  </w:num>
  <w:num w:numId="44">
    <w:abstractNumId w:val="43"/>
  </w:num>
  <w:num w:numId="45">
    <w:abstractNumId w:val="21"/>
  </w:num>
  <w:num w:numId="46">
    <w:abstractNumId w:val="57"/>
  </w:num>
  <w:num w:numId="47">
    <w:abstractNumId w:val="6"/>
  </w:num>
  <w:num w:numId="48">
    <w:abstractNumId w:val="56"/>
  </w:num>
  <w:num w:numId="49">
    <w:abstractNumId w:val="50"/>
  </w:num>
  <w:num w:numId="50">
    <w:abstractNumId w:val="14"/>
  </w:num>
  <w:num w:numId="51">
    <w:abstractNumId w:val="45"/>
  </w:num>
  <w:num w:numId="52">
    <w:abstractNumId w:val="7"/>
  </w:num>
  <w:num w:numId="53">
    <w:abstractNumId w:val="48"/>
  </w:num>
  <w:num w:numId="54">
    <w:abstractNumId w:val="5"/>
  </w:num>
  <w:num w:numId="55">
    <w:abstractNumId w:val="44"/>
  </w:num>
  <w:num w:numId="56">
    <w:abstractNumId w:val="0"/>
  </w:num>
  <w:num w:numId="57">
    <w:abstractNumId w:val="35"/>
  </w:num>
  <w:num w:numId="58">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3C"/>
    <w:rsid w:val="00007917"/>
    <w:rsid w:val="0001047C"/>
    <w:rsid w:val="00011967"/>
    <w:rsid w:val="00011C00"/>
    <w:rsid w:val="000178C7"/>
    <w:rsid w:val="00017EF2"/>
    <w:rsid w:val="0002387B"/>
    <w:rsid w:val="000245CA"/>
    <w:rsid w:val="00033DED"/>
    <w:rsid w:val="00035F45"/>
    <w:rsid w:val="00036BE9"/>
    <w:rsid w:val="00037C82"/>
    <w:rsid w:val="00043565"/>
    <w:rsid w:val="00044F21"/>
    <w:rsid w:val="000455A4"/>
    <w:rsid w:val="00045828"/>
    <w:rsid w:val="000463F7"/>
    <w:rsid w:val="00047C52"/>
    <w:rsid w:val="000513A6"/>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42F8"/>
    <w:rsid w:val="00236565"/>
    <w:rsid w:val="00240B84"/>
    <w:rsid w:val="00244597"/>
    <w:rsid w:val="0025091B"/>
    <w:rsid w:val="00252CA3"/>
    <w:rsid w:val="00253ED5"/>
    <w:rsid w:val="00264847"/>
    <w:rsid w:val="00274955"/>
    <w:rsid w:val="00277B8C"/>
    <w:rsid w:val="00282601"/>
    <w:rsid w:val="002851CC"/>
    <w:rsid w:val="00293EB2"/>
    <w:rsid w:val="00294698"/>
    <w:rsid w:val="00295519"/>
    <w:rsid w:val="00295B3D"/>
    <w:rsid w:val="00296730"/>
    <w:rsid w:val="0029748D"/>
    <w:rsid w:val="00297ED5"/>
    <w:rsid w:val="002A082C"/>
    <w:rsid w:val="002A0F61"/>
    <w:rsid w:val="002A4425"/>
    <w:rsid w:val="002A48FB"/>
    <w:rsid w:val="002A5F0A"/>
    <w:rsid w:val="002A6124"/>
    <w:rsid w:val="002B0334"/>
    <w:rsid w:val="002B0E4F"/>
    <w:rsid w:val="002B145D"/>
    <w:rsid w:val="002B17BD"/>
    <w:rsid w:val="002B28F0"/>
    <w:rsid w:val="002B3BFB"/>
    <w:rsid w:val="002B7117"/>
    <w:rsid w:val="002B78A3"/>
    <w:rsid w:val="002C1043"/>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4E7222"/>
    <w:rsid w:val="00500F3E"/>
    <w:rsid w:val="00502D85"/>
    <w:rsid w:val="00506F0A"/>
    <w:rsid w:val="00512BA7"/>
    <w:rsid w:val="0051423A"/>
    <w:rsid w:val="0052200F"/>
    <w:rsid w:val="0052564A"/>
    <w:rsid w:val="00527DD3"/>
    <w:rsid w:val="00531C62"/>
    <w:rsid w:val="005321F1"/>
    <w:rsid w:val="005374CF"/>
    <w:rsid w:val="0054023F"/>
    <w:rsid w:val="00542002"/>
    <w:rsid w:val="00547B09"/>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5F6A"/>
    <w:rsid w:val="005D7809"/>
    <w:rsid w:val="005D7D7B"/>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E52"/>
    <w:rsid w:val="006800C3"/>
    <w:rsid w:val="0068028C"/>
    <w:rsid w:val="00681A6F"/>
    <w:rsid w:val="0068219F"/>
    <w:rsid w:val="006831B4"/>
    <w:rsid w:val="0068736D"/>
    <w:rsid w:val="00691FEA"/>
    <w:rsid w:val="00693BD6"/>
    <w:rsid w:val="0069438B"/>
    <w:rsid w:val="0069655C"/>
    <w:rsid w:val="00696842"/>
    <w:rsid w:val="006A323D"/>
    <w:rsid w:val="006B0103"/>
    <w:rsid w:val="006B2489"/>
    <w:rsid w:val="006B3AEA"/>
    <w:rsid w:val="006B4AAF"/>
    <w:rsid w:val="006C1B7D"/>
    <w:rsid w:val="006C6D78"/>
    <w:rsid w:val="006D1016"/>
    <w:rsid w:val="006D1E27"/>
    <w:rsid w:val="006D2172"/>
    <w:rsid w:val="006D2213"/>
    <w:rsid w:val="006D2864"/>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68AB"/>
    <w:rsid w:val="007130B1"/>
    <w:rsid w:val="007146A5"/>
    <w:rsid w:val="00714DA9"/>
    <w:rsid w:val="00714DFE"/>
    <w:rsid w:val="0071696D"/>
    <w:rsid w:val="007200AC"/>
    <w:rsid w:val="007215B2"/>
    <w:rsid w:val="00721AFF"/>
    <w:rsid w:val="00724A15"/>
    <w:rsid w:val="00727340"/>
    <w:rsid w:val="0072762D"/>
    <w:rsid w:val="007313FD"/>
    <w:rsid w:val="00732D6C"/>
    <w:rsid w:val="0073643C"/>
    <w:rsid w:val="0073644E"/>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DCB"/>
    <w:rsid w:val="007817FB"/>
    <w:rsid w:val="00782679"/>
    <w:rsid w:val="00783393"/>
    <w:rsid w:val="00785A8E"/>
    <w:rsid w:val="0078741F"/>
    <w:rsid w:val="00791488"/>
    <w:rsid w:val="00791632"/>
    <w:rsid w:val="00792784"/>
    <w:rsid w:val="00796ACB"/>
    <w:rsid w:val="00796D33"/>
    <w:rsid w:val="007A09FE"/>
    <w:rsid w:val="007A0F53"/>
    <w:rsid w:val="007A17E0"/>
    <w:rsid w:val="007A2952"/>
    <w:rsid w:val="007A3829"/>
    <w:rsid w:val="007A4992"/>
    <w:rsid w:val="007A5A08"/>
    <w:rsid w:val="007B024B"/>
    <w:rsid w:val="007B528E"/>
    <w:rsid w:val="007C0506"/>
    <w:rsid w:val="007C0536"/>
    <w:rsid w:val="007C483C"/>
    <w:rsid w:val="007D4DDA"/>
    <w:rsid w:val="007D5662"/>
    <w:rsid w:val="007D61BA"/>
    <w:rsid w:val="007D61EA"/>
    <w:rsid w:val="007E061E"/>
    <w:rsid w:val="007E2B31"/>
    <w:rsid w:val="007F1EAE"/>
    <w:rsid w:val="007F45CB"/>
    <w:rsid w:val="007F5A31"/>
    <w:rsid w:val="00802133"/>
    <w:rsid w:val="0080322B"/>
    <w:rsid w:val="00804422"/>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06"/>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6506"/>
    <w:rsid w:val="00AC6528"/>
    <w:rsid w:val="00AD0831"/>
    <w:rsid w:val="00AD2BEC"/>
    <w:rsid w:val="00AD35A0"/>
    <w:rsid w:val="00AD3812"/>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179F5"/>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C653A"/>
    <w:rsid w:val="00BD0275"/>
    <w:rsid w:val="00BD24DE"/>
    <w:rsid w:val="00BD4194"/>
    <w:rsid w:val="00BD6898"/>
    <w:rsid w:val="00BD7AE3"/>
    <w:rsid w:val="00BE415E"/>
    <w:rsid w:val="00BF35AF"/>
    <w:rsid w:val="00C05D6F"/>
    <w:rsid w:val="00C0629B"/>
    <w:rsid w:val="00C11226"/>
    <w:rsid w:val="00C13254"/>
    <w:rsid w:val="00C154DE"/>
    <w:rsid w:val="00C1744E"/>
    <w:rsid w:val="00C262BA"/>
    <w:rsid w:val="00C275BC"/>
    <w:rsid w:val="00C34467"/>
    <w:rsid w:val="00C46132"/>
    <w:rsid w:val="00C509B3"/>
    <w:rsid w:val="00C5169B"/>
    <w:rsid w:val="00C52436"/>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5F4A"/>
    <w:rsid w:val="00EA49C0"/>
    <w:rsid w:val="00EA5384"/>
    <w:rsid w:val="00EA6D38"/>
    <w:rsid w:val="00EB6EF6"/>
    <w:rsid w:val="00EB715F"/>
    <w:rsid w:val="00EC0446"/>
    <w:rsid w:val="00EC3D72"/>
    <w:rsid w:val="00EC4897"/>
    <w:rsid w:val="00ED168A"/>
    <w:rsid w:val="00ED17B7"/>
    <w:rsid w:val="00EE15DB"/>
    <w:rsid w:val="00EE3D8D"/>
    <w:rsid w:val="00EE66E0"/>
    <w:rsid w:val="00EF120F"/>
    <w:rsid w:val="00EF5803"/>
    <w:rsid w:val="00EF77AB"/>
    <w:rsid w:val="00F01028"/>
    <w:rsid w:val="00F02B7B"/>
    <w:rsid w:val="00F03058"/>
    <w:rsid w:val="00F0543D"/>
    <w:rsid w:val="00F06CD4"/>
    <w:rsid w:val="00F074AF"/>
    <w:rsid w:val="00F11132"/>
    <w:rsid w:val="00F11367"/>
    <w:rsid w:val="00F11A5E"/>
    <w:rsid w:val="00F1249C"/>
    <w:rsid w:val="00F166FC"/>
    <w:rsid w:val="00F174F2"/>
    <w:rsid w:val="00F24304"/>
    <w:rsid w:val="00F26F2A"/>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194"/>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3C9A"/>
    <w:rsid w:val="00FE7624"/>
    <w:rsid w:val="00FE792C"/>
    <w:rsid w:val="00FF0CD0"/>
    <w:rsid w:val="00FF2373"/>
    <w:rsid w:val="00FF257B"/>
    <w:rsid w:val="00FF787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1C8D-8E29-4018-8BDC-EE2C4C0F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50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650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4Tim4/blob/master/Zakoni/Zakon-o-obligacionim-odnosima-FBiH-RS.pdf"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verInzenjeringETFSA/SI2014Tim4/blob/master/Zakoni/ieee830.pdf"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ithub.com/SoftverInzenjeringETFSA/SI2014Tim4/blob/master/Zakoni/802.3ieee.pdf" TargetMode="External"/><Relationship Id="rId4" Type="http://schemas.openxmlformats.org/officeDocument/2006/relationships/settings" Target="settings.xml"/><Relationship Id="rId9" Type="http://schemas.openxmlformats.org/officeDocument/2006/relationships/hyperlink" Target="http://bhstring.net/ppztk/zakonlzt.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41773-FAB9-4DBE-A416-30CC80B6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5729</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Memi M</dc:creator>
  <cp:keywords/>
  <dc:description/>
  <cp:lastModifiedBy>Memi M</cp:lastModifiedBy>
  <cp:revision>20</cp:revision>
  <cp:lastPrinted>2015-04-10T11:37:00Z</cp:lastPrinted>
  <dcterms:created xsi:type="dcterms:W3CDTF">2015-04-10T02:31:00Z</dcterms:created>
  <dcterms:modified xsi:type="dcterms:W3CDTF">2015-04-10T11:37:00Z</dcterms:modified>
</cp:coreProperties>
</file>