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80" w:rsidRPr="00533091" w:rsidRDefault="00F66FAB">
      <w:pPr>
        <w:spacing w:after="200" w:line="276" w:lineRule="auto"/>
        <w:rPr>
          <w:rFonts w:asciiTheme="majorHAnsi" w:hAnsiTheme="majorHAnsi"/>
        </w:rPr>
      </w:pPr>
      <w:r w:rsidRPr="00533091">
        <w:rPr>
          <w:rFonts w:asciiTheme="majorHAnsi" w:hAnsiTheme="majorHAnsi"/>
          <w:noProof/>
        </w:rPr>
        <w:drawing>
          <wp:anchor distT="0" distB="0" distL="114300" distR="114300" simplePos="0" relativeHeight="251661312" behindDoc="0" locked="0" layoutInCell="1" allowOverlap="1" wp14:anchorId="3D0A4FE8" wp14:editId="4FA847D4">
            <wp:simplePos x="0" y="0"/>
            <wp:positionH relativeFrom="column">
              <wp:posOffset>-716276</wp:posOffset>
            </wp:positionH>
            <wp:positionV relativeFrom="paragraph">
              <wp:posOffset>-716917</wp:posOffset>
            </wp:positionV>
            <wp:extent cx="2063745" cy="10750545"/>
            <wp:effectExtent l="0" t="0" r="0" b="0"/>
            <wp:wrapNone/>
            <wp:docPr id="1"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3745" cy="10750545"/>
                    </a:xfrm>
                    <a:prstGeom prst="rect">
                      <a:avLst/>
                    </a:prstGeom>
                    <a:noFill/>
                    <a:ln>
                      <a:noFill/>
                      <a:prstDash/>
                    </a:ln>
                  </pic:spPr>
                </pic:pic>
              </a:graphicData>
            </a:graphic>
          </wp:anchor>
        </w:drawing>
      </w:r>
      <w:r w:rsidRPr="00533091">
        <w:rPr>
          <w:rFonts w:asciiTheme="majorHAnsi" w:hAnsiTheme="majorHAnsi"/>
          <w:noProof/>
        </w:rPr>
        <mc:AlternateContent>
          <mc:Choice Requires="wps">
            <w:drawing>
              <wp:anchor distT="0" distB="0" distL="114300" distR="114300" simplePos="0" relativeHeight="251662336" behindDoc="0" locked="0" layoutInCell="1" allowOverlap="1" wp14:anchorId="05D873F9" wp14:editId="5BE5D6C5">
                <wp:simplePos x="0" y="0"/>
                <wp:positionH relativeFrom="column">
                  <wp:posOffset>1346197</wp:posOffset>
                </wp:positionH>
                <wp:positionV relativeFrom="paragraph">
                  <wp:posOffset>-661038</wp:posOffset>
                </wp:positionV>
                <wp:extent cx="5572125" cy="10820396"/>
                <wp:effectExtent l="0" t="0" r="28575" b="19054"/>
                <wp:wrapSquare wrapText="bothSides"/>
                <wp:docPr id="2" name="Text Box 2"/>
                <wp:cNvGraphicFramePr/>
                <a:graphic xmlns:a="http://schemas.openxmlformats.org/drawingml/2006/main">
                  <a:graphicData uri="http://schemas.microsoft.com/office/word/2010/wordprocessingShape">
                    <wps:wsp>
                      <wps:cNvSpPr txBox="1"/>
                      <wps:spPr>
                        <a:xfrm>
                          <a:off x="0" y="0"/>
                          <a:ext cx="5572125" cy="10820396"/>
                        </a:xfrm>
                        <a:prstGeom prst="rect">
                          <a:avLst/>
                        </a:prstGeom>
                        <a:solidFill>
                          <a:srgbClr val="604A7B"/>
                        </a:solidFill>
                        <a:ln w="9528">
                          <a:solidFill>
                            <a:srgbClr val="000000"/>
                          </a:solidFill>
                          <a:prstDash val="solid"/>
                        </a:ln>
                      </wps:spPr>
                      <wps:txbx>
                        <w:txbxContent>
                          <w:p w:rsidR="00533091" w:rsidRDefault="00533091">
                            <w:pPr>
                              <w:rPr>
                                <w:rFonts w:hint="eastAsia"/>
                              </w:rPr>
                            </w:pP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pt;margin-top:-52.05pt;width:438.75pt;height:8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" fillcolor="#604a7b" strokeweight=".26467mm">
                <v:textbox>
                  <w:txbxContent>
                    <w:p w:rsidR="00533091" w:rsidRDefault="00533091">
                      <w:pPr>
                        <w:rPr>
                          <w:rFonts w:hint="eastAsia"/>
                        </w:rPr>
                      </w:pPr>
                    </w:p>
                  </w:txbxContent>
                </v:textbox>
                <w10:wrap type="square"/>
              </v:shape>
            </w:pict>
          </mc:Fallback>
        </mc:AlternateContent>
      </w:r>
      <w:r w:rsidRPr="00533091">
        <w:rPr>
          <w:rFonts w:asciiTheme="majorHAnsi" w:hAnsiTheme="majorHAnsi"/>
          <w:noProof/>
        </w:rPr>
        <mc:AlternateContent>
          <mc:Choice Requires="wps">
            <w:drawing>
              <wp:anchor distT="0" distB="0" distL="114300" distR="114300" simplePos="0" relativeHeight="251664384" behindDoc="0" locked="0" layoutInCell="1" allowOverlap="1" wp14:anchorId="1B6D3011" wp14:editId="46D9B040">
                <wp:simplePos x="0" y="0"/>
                <wp:positionH relativeFrom="column">
                  <wp:posOffset>3684327</wp:posOffset>
                </wp:positionH>
                <wp:positionV relativeFrom="paragraph">
                  <wp:posOffset>8228466</wp:posOffset>
                </wp:positionV>
                <wp:extent cx="2153924" cy="626107"/>
                <wp:effectExtent l="0" t="0" r="0" b="2543"/>
                <wp:wrapNone/>
                <wp:docPr id="3" name="Text Box 22"/>
                <wp:cNvGraphicFramePr/>
                <a:graphic xmlns:a="http://schemas.openxmlformats.org/drawingml/2006/main">
                  <a:graphicData uri="http://schemas.microsoft.com/office/word/2010/wordprocessingShape">
                    <wps:wsp>
                      <wps:cNvSpPr txBox="1"/>
                      <wps:spPr>
                        <a:xfrm>
                          <a:off x="0" y="0"/>
                          <a:ext cx="2153924" cy="626107"/>
                        </a:xfrm>
                        <a:prstGeom prst="rect">
                          <a:avLst/>
                        </a:prstGeom>
                        <a:noFill/>
                        <a:ln>
                          <a:noFill/>
                          <a:prstDash/>
                        </a:ln>
                      </wps:spPr>
                      <wps:txbx>
                        <w:txbxContent>
                          <w:p w:rsidR="00533091" w:rsidRDefault="00533091">
                            <w:pPr>
                              <w:spacing w:after="200" w:line="276" w:lineRule="auto"/>
                              <w:jc w:val="center"/>
                              <w:rPr>
                                <w:rFonts w:hint="eastAsia"/>
                                <w:sz w:val="44"/>
                                <w:szCs w:val="44"/>
                                <w14:shadow w14:blurRad="38036" w14:dist="18745" w14:dir="2700000" w14:sx="100000" w14:sy="100000" w14:kx="0" w14:ky="0" w14:algn="b">
                                  <w14:srgbClr w14:val="000000"/>
                                </w14:shadow>
                                <w14:textFill>
                                  <w14:solidFill>
                                    <w14:srgbClr w14:val="FFFFFF"/>
                                  </w14:solidFill>
                                </w14:textFill>
                              </w:rPr>
                            </w:pPr>
                            <w:r>
                              <w:rPr>
                                <w:sz w:val="44"/>
                                <w:szCs w:val="44"/>
                                <w14:shadow w14:blurRad="38036" w14:dist="18745" w14:dir="2700000" w14:sx="100000" w14:sy="100000" w14:kx="0" w14:ky="0" w14:algn="b">
                                  <w14:srgbClr w14:val="000000"/>
                                </w14:shadow>
                                <w14:textFill>
                                  <w14:solidFill>
                                    <w14:srgbClr w14:val="FFFFFF"/>
                                  </w14:solidFill>
                                </w14:textFill>
                              </w:rPr>
                              <w:t>SI Software Devs</w:t>
                            </w:r>
                          </w:p>
                        </w:txbxContent>
                      </wps:txbx>
                      <wps:bodyPr vert="horz" wrap="none" lIns="91440" tIns="45720" rIns="91440" bIns="45720" anchor="t" anchorCtr="0" compatLnSpc="1">
                        <a:spAutoFit/>
                      </wps:bodyPr>
                    </wps:wsp>
                  </a:graphicData>
                </a:graphic>
              </wp:anchor>
            </w:drawing>
          </mc:Choice>
          <mc:Fallback>
            <w:pict>
              <v:shape id="Text Box 22" o:spid="_x0000_s1027" type="#_x0000_t202" style="position:absolute;margin-left:290.1pt;margin-top:647.9pt;width:169.6pt;height:49.3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" filled="f" stroked="f">
                <v:textbox style="mso-fit-shape-to-text:t">
                  <w:txbxContent>
                    <w:p w:rsidR="00533091" w:rsidRDefault="00533091">
                      <w:pPr>
                        <w:spacing w:after="200" w:line="276" w:lineRule="auto"/>
                        <w:jc w:val="center"/>
                        <w:rPr>
                          <w:rFonts w:hint="eastAsia"/>
                          <w:sz w:val="44"/>
                          <w:szCs w:val="44"/>
                          <w14:shadow w14:blurRad="38036" w14:dist="18745" w14:dir="2700000" w14:sx="100000" w14:sy="100000" w14:kx="0" w14:ky="0" w14:algn="b">
                            <w14:srgbClr w14:val="000000"/>
                          </w14:shadow>
                          <w14:textFill>
                            <w14:solidFill>
                              <w14:srgbClr w14:val="FFFFFF"/>
                            </w14:solidFill>
                          </w14:textFill>
                        </w:rPr>
                      </w:pPr>
                      <w:r>
                        <w:rPr>
                          <w:sz w:val="44"/>
                          <w:szCs w:val="44"/>
                          <w14:shadow w14:blurRad="38036" w14:dist="18745" w14:dir="2700000" w14:sx="100000" w14:sy="100000" w14:kx="0" w14:ky="0" w14:algn="b">
                            <w14:srgbClr w14:val="000000"/>
                          </w14:shadow>
                          <w14:textFill>
                            <w14:solidFill>
                              <w14:srgbClr w14:val="FFFFFF"/>
                            </w14:solidFill>
                          </w14:textFill>
                        </w:rPr>
                        <w:t>SI Software Devs</w:t>
                      </w:r>
                    </w:p>
                  </w:txbxContent>
                </v:textbox>
              </v:shape>
            </w:pict>
          </mc:Fallback>
        </mc:AlternateContent>
      </w:r>
      <w:r w:rsidRPr="00533091">
        <w:rPr>
          <w:rFonts w:asciiTheme="majorHAnsi" w:hAnsiTheme="majorHAnsi"/>
          <w:noProof/>
        </w:rPr>
        <mc:AlternateContent>
          <mc:Choice Requires="wps">
            <w:drawing>
              <wp:anchor distT="0" distB="0" distL="114300" distR="114300" simplePos="0" relativeHeight="251663360" behindDoc="0" locked="0" layoutInCell="1" allowOverlap="1" wp14:anchorId="284B6A4F" wp14:editId="703A111E">
                <wp:simplePos x="0" y="0"/>
                <wp:positionH relativeFrom="column">
                  <wp:posOffset>1348035</wp:posOffset>
                </wp:positionH>
                <wp:positionV relativeFrom="paragraph">
                  <wp:posOffset>3624014</wp:posOffset>
                </wp:positionV>
                <wp:extent cx="3813176" cy="697860"/>
                <wp:effectExtent l="0" t="0" r="0" b="6990"/>
                <wp:wrapNone/>
                <wp:docPr id="4" name="Text Box 23"/>
                <wp:cNvGraphicFramePr/>
                <a:graphic xmlns:a="http://schemas.openxmlformats.org/drawingml/2006/main">
                  <a:graphicData uri="http://schemas.microsoft.com/office/word/2010/wordprocessingShape">
                    <wps:wsp>
                      <wps:cNvSpPr txBox="1"/>
                      <wps:spPr>
                        <a:xfrm>
                          <a:off x="0" y="0"/>
                          <a:ext cx="3813176" cy="697860"/>
                        </a:xfrm>
                        <a:prstGeom prst="rect">
                          <a:avLst/>
                        </a:prstGeom>
                        <a:noFill/>
                        <a:ln>
                          <a:noFill/>
                          <a:prstDash/>
                        </a:ln>
                      </wps:spPr>
                      <wps:txbx>
                        <w:txbxContent>
                          <w:p w:rsidR="00533091" w:rsidRDefault="00533091">
                            <w:pPr>
                              <w:spacing w:after="200" w:line="276" w:lineRule="auto"/>
                              <w:jc w:val="cente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pPr>
                            <w: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t>User interface specification</w:t>
                            </w:r>
                          </w:p>
                        </w:txbxContent>
                      </wps:txbx>
                      <wps:bodyPr vert="horz" wrap="none" lIns="91440" tIns="45720" rIns="91440" bIns="45720" anchor="t" anchorCtr="0" compatLnSpc="1">
                        <a:spAutoFit/>
                      </wps:bodyPr>
                    </wps:wsp>
                  </a:graphicData>
                </a:graphic>
              </wp:anchor>
            </w:drawing>
          </mc:Choice>
          <mc:Fallback>
            <w:pict>
              <v:shape id="Text Box 23" o:spid="_x0000_s1028" type="#_x0000_t202" style="position:absolute;margin-left:106.15pt;margin-top:285.35pt;width:300.25pt;height:54.9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" filled="f" stroked="f">
                <v:textbox style="mso-fit-shape-to-text:t">
                  <w:txbxContent>
                    <w:p w:rsidR="00533091" w:rsidRDefault="00533091">
                      <w:pPr>
                        <w:spacing w:after="200" w:line="276" w:lineRule="auto"/>
                        <w:jc w:val="cente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pPr>
                      <w: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t>User interface specification</w:t>
                      </w:r>
                    </w:p>
                  </w:txbxContent>
                </v:textbox>
              </v:shape>
            </w:pict>
          </mc:Fallback>
        </mc:AlternateContent>
      </w: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Pr="00533091" w:rsidRDefault="00BB2380">
      <w:pPr>
        <w:spacing w:after="200" w:line="276" w:lineRule="auto"/>
        <w:rPr>
          <w:rFonts w:asciiTheme="majorHAnsi" w:hAnsiTheme="majorHAnsi"/>
        </w:rPr>
      </w:pPr>
    </w:p>
    <w:p w:rsidR="00BB2380" w:rsidRDefault="00BB2380">
      <w:pPr>
        <w:spacing w:after="200" w:line="276" w:lineRule="auto"/>
        <w:rPr>
          <w:rFonts w:asciiTheme="majorHAnsi" w:hAnsiTheme="majorHAnsi"/>
        </w:rPr>
      </w:pPr>
    </w:p>
    <w:sdt>
      <w:sdtPr>
        <w:rPr>
          <w:color w:val="403152" w:themeColor="accent4" w:themeShade="80"/>
        </w:rPr>
        <w:id w:val="-851415764"/>
        <w:docPartObj>
          <w:docPartGallery w:val="Table of Contents"/>
          <w:docPartUnique/>
        </w:docPartObj>
      </w:sdtPr>
      <w:sdtEndPr>
        <w:rPr>
          <w:rFonts w:ascii="Liberation Serif" w:eastAsia="SimSun" w:hAnsi="Liberation Serif" w:cs="Arial"/>
          <w:noProof/>
          <w:color w:val="auto"/>
          <w:kern w:val="3"/>
          <w:sz w:val="24"/>
          <w:szCs w:val="24"/>
          <w:lang w:val="bs-Latn-BA" w:eastAsia="bs-Latn-BA"/>
        </w:rPr>
      </w:sdtEndPr>
      <w:sdtContent>
        <w:p w:rsidR="00533091" w:rsidRDefault="00533091" w:rsidP="00533091">
          <w:pPr>
            <w:pStyle w:val="TOCHeading"/>
            <w:numPr>
              <w:ilvl w:val="0"/>
              <w:numId w:val="0"/>
            </w:numPr>
            <w:rPr>
              <w:color w:val="403152" w:themeColor="accent4" w:themeShade="80"/>
            </w:rPr>
          </w:pPr>
          <w:r>
            <w:rPr>
              <w:color w:val="403152" w:themeColor="accent4" w:themeShade="80"/>
            </w:rPr>
            <w:t xml:space="preserve"> </w:t>
          </w:r>
          <w:proofErr w:type="spellStart"/>
          <w:r>
            <w:rPr>
              <w:color w:val="403152" w:themeColor="accent4" w:themeShade="80"/>
            </w:rPr>
            <w:t>Sadržaj</w:t>
          </w:r>
          <w:proofErr w:type="spellEnd"/>
        </w:p>
        <w:p w:rsidR="00533091" w:rsidRDefault="00533091">
          <w:pPr>
            <w:pStyle w:val="TOC1"/>
            <w:tabs>
              <w:tab w:val="left" w:pos="440"/>
              <w:tab w:val="right" w:leader="dot" w:pos="9628"/>
            </w:tabs>
            <w:rPr>
              <w:noProof/>
              <w:lang w:val="bs-Latn-BA" w:eastAsia="bs-Latn-BA"/>
            </w:rPr>
          </w:pPr>
          <w:r>
            <w:fldChar w:fldCharType="begin"/>
          </w:r>
          <w:r>
            <w:instrText xml:space="preserve"> TOC \o "1-3" \h \z \u </w:instrText>
          </w:r>
          <w:r>
            <w:fldChar w:fldCharType="separate"/>
          </w:r>
          <w:hyperlink w:anchor="_Toc448584342" w:history="1">
            <w:r>
              <w:rPr>
                <w:rStyle w:val="Hyperlink"/>
                <w:rFonts w:ascii="Liberation Serif" w:eastAsia="SimSun" w:hAnsi="Liberation Serif" w:cs="Arial"/>
                <w:noProof/>
              </w:rPr>
              <w:t>1</w:t>
            </w:r>
            <w:r w:rsidRPr="0028759D">
              <w:rPr>
                <w:rStyle w:val="Hyperlink"/>
                <w:rFonts w:ascii="Liberation Serif" w:eastAsia="SimSun" w:hAnsi="Liberation Serif" w:cs="Arial"/>
                <w:noProof/>
              </w:rPr>
              <w:t>.</w:t>
            </w:r>
            <w:r>
              <w:rPr>
                <w:noProof/>
                <w:lang w:val="bs-Latn-BA" w:eastAsia="bs-Latn-BA"/>
              </w:rPr>
              <w:tab/>
            </w:r>
            <w:r w:rsidRPr="0028759D">
              <w:rPr>
                <w:rStyle w:val="Hyperlink"/>
                <w:noProof/>
              </w:rPr>
              <w:t>Uvod</w:t>
            </w:r>
            <w:r>
              <w:rPr>
                <w:noProof/>
                <w:webHidden/>
              </w:rPr>
              <w:tab/>
            </w:r>
            <w:r>
              <w:rPr>
                <w:noProof/>
                <w:webHidden/>
              </w:rPr>
              <w:fldChar w:fldCharType="begin"/>
            </w:r>
            <w:r>
              <w:rPr>
                <w:noProof/>
                <w:webHidden/>
              </w:rPr>
              <w:instrText xml:space="preserve"> PAGEREF _Toc448584342 \h </w:instrText>
            </w:r>
            <w:r>
              <w:rPr>
                <w:noProof/>
                <w:webHidden/>
              </w:rPr>
            </w:r>
            <w:r>
              <w:rPr>
                <w:noProof/>
                <w:webHidden/>
              </w:rPr>
              <w:fldChar w:fldCharType="separate"/>
            </w:r>
            <w:r w:rsidR="003131C6">
              <w:rPr>
                <w:noProof/>
                <w:webHidden/>
              </w:rPr>
              <w:t>4</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43" w:history="1">
            <w:r>
              <w:rPr>
                <w:rStyle w:val="Hyperlink"/>
                <w:noProof/>
              </w:rPr>
              <w:t>1</w:t>
            </w:r>
            <w:r w:rsidRPr="0028759D">
              <w:rPr>
                <w:rStyle w:val="Hyperlink"/>
                <w:noProof/>
              </w:rPr>
              <w:t>.1.</w:t>
            </w:r>
            <w:r>
              <w:rPr>
                <w:noProof/>
                <w:lang w:val="bs-Latn-BA" w:eastAsia="bs-Latn-BA"/>
              </w:rPr>
              <w:tab/>
            </w:r>
            <w:r w:rsidRPr="0028759D">
              <w:rPr>
                <w:rStyle w:val="Hyperlink"/>
                <w:noProof/>
              </w:rPr>
              <w:t>Svrha dokumenta</w:t>
            </w:r>
            <w:r>
              <w:rPr>
                <w:noProof/>
                <w:webHidden/>
              </w:rPr>
              <w:tab/>
            </w:r>
            <w:r>
              <w:rPr>
                <w:noProof/>
                <w:webHidden/>
              </w:rPr>
              <w:fldChar w:fldCharType="begin"/>
            </w:r>
            <w:r>
              <w:rPr>
                <w:noProof/>
                <w:webHidden/>
              </w:rPr>
              <w:instrText xml:space="preserve"> PAGEREF _Toc448584343 \h </w:instrText>
            </w:r>
            <w:r>
              <w:rPr>
                <w:noProof/>
                <w:webHidden/>
              </w:rPr>
            </w:r>
            <w:r>
              <w:rPr>
                <w:noProof/>
                <w:webHidden/>
              </w:rPr>
              <w:fldChar w:fldCharType="separate"/>
            </w:r>
            <w:r w:rsidR="003131C6">
              <w:rPr>
                <w:noProof/>
                <w:webHidden/>
              </w:rPr>
              <w:t>4</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44" w:history="1">
            <w:r>
              <w:rPr>
                <w:rStyle w:val="Hyperlink"/>
                <w:noProof/>
              </w:rPr>
              <w:t>1</w:t>
            </w:r>
            <w:r w:rsidRPr="0028759D">
              <w:rPr>
                <w:rStyle w:val="Hyperlink"/>
                <w:noProof/>
              </w:rPr>
              <w:t>.2.</w:t>
            </w:r>
            <w:r>
              <w:rPr>
                <w:noProof/>
                <w:lang w:val="bs-Latn-BA" w:eastAsia="bs-Latn-BA"/>
              </w:rPr>
              <w:tab/>
            </w:r>
            <w:r w:rsidRPr="0028759D">
              <w:rPr>
                <w:rStyle w:val="Hyperlink"/>
                <w:noProof/>
              </w:rPr>
              <w:t>Opseg dokumenta</w:t>
            </w:r>
            <w:r>
              <w:rPr>
                <w:noProof/>
                <w:webHidden/>
              </w:rPr>
              <w:tab/>
            </w:r>
            <w:r>
              <w:rPr>
                <w:noProof/>
                <w:webHidden/>
              </w:rPr>
              <w:fldChar w:fldCharType="begin"/>
            </w:r>
            <w:r>
              <w:rPr>
                <w:noProof/>
                <w:webHidden/>
              </w:rPr>
              <w:instrText xml:space="preserve"> PAGEREF _Toc448584344 \h </w:instrText>
            </w:r>
            <w:r>
              <w:rPr>
                <w:noProof/>
                <w:webHidden/>
              </w:rPr>
            </w:r>
            <w:r>
              <w:rPr>
                <w:noProof/>
                <w:webHidden/>
              </w:rPr>
              <w:fldChar w:fldCharType="separate"/>
            </w:r>
            <w:r w:rsidR="003131C6">
              <w:rPr>
                <w:noProof/>
                <w:webHidden/>
              </w:rPr>
              <w:t>4</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45" w:history="1">
            <w:r>
              <w:rPr>
                <w:rStyle w:val="Hyperlink"/>
                <w:noProof/>
              </w:rPr>
              <w:t>1</w:t>
            </w:r>
            <w:r w:rsidRPr="0028759D">
              <w:rPr>
                <w:rStyle w:val="Hyperlink"/>
                <w:noProof/>
              </w:rPr>
              <w:t>.3.</w:t>
            </w:r>
            <w:r>
              <w:rPr>
                <w:noProof/>
                <w:lang w:val="bs-Latn-BA" w:eastAsia="bs-Latn-BA"/>
              </w:rPr>
              <w:tab/>
            </w:r>
            <w:r w:rsidRPr="0028759D">
              <w:rPr>
                <w:rStyle w:val="Hyperlink"/>
                <w:noProof/>
              </w:rPr>
              <w:t>Stadardi dokumentovanja</w:t>
            </w:r>
            <w:r>
              <w:rPr>
                <w:noProof/>
                <w:webHidden/>
              </w:rPr>
              <w:tab/>
            </w:r>
            <w:r>
              <w:rPr>
                <w:noProof/>
                <w:webHidden/>
              </w:rPr>
              <w:fldChar w:fldCharType="begin"/>
            </w:r>
            <w:r>
              <w:rPr>
                <w:noProof/>
                <w:webHidden/>
              </w:rPr>
              <w:instrText xml:space="preserve"> PAGEREF _Toc448584345 \h </w:instrText>
            </w:r>
            <w:r>
              <w:rPr>
                <w:noProof/>
                <w:webHidden/>
              </w:rPr>
            </w:r>
            <w:r>
              <w:rPr>
                <w:noProof/>
                <w:webHidden/>
              </w:rPr>
              <w:fldChar w:fldCharType="separate"/>
            </w:r>
            <w:r w:rsidR="003131C6">
              <w:rPr>
                <w:noProof/>
                <w:webHidden/>
              </w:rPr>
              <w:t>4</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46" w:history="1">
            <w:r>
              <w:rPr>
                <w:rStyle w:val="Hyperlink"/>
                <w:noProof/>
              </w:rPr>
              <w:t>1</w:t>
            </w:r>
            <w:r w:rsidRPr="0028759D">
              <w:rPr>
                <w:rStyle w:val="Hyperlink"/>
                <w:noProof/>
              </w:rPr>
              <w:t>.4.</w:t>
            </w:r>
            <w:r>
              <w:rPr>
                <w:noProof/>
                <w:lang w:val="bs-Latn-BA" w:eastAsia="bs-Latn-BA"/>
              </w:rPr>
              <w:tab/>
            </w:r>
            <w:r w:rsidRPr="0028759D">
              <w:rPr>
                <w:rStyle w:val="Hyperlink"/>
                <w:noProof/>
              </w:rPr>
              <w:t>Definicije akronimi i kratice</w:t>
            </w:r>
            <w:r>
              <w:rPr>
                <w:noProof/>
                <w:webHidden/>
              </w:rPr>
              <w:tab/>
            </w:r>
            <w:r>
              <w:rPr>
                <w:noProof/>
                <w:webHidden/>
              </w:rPr>
              <w:fldChar w:fldCharType="begin"/>
            </w:r>
            <w:r>
              <w:rPr>
                <w:noProof/>
                <w:webHidden/>
              </w:rPr>
              <w:instrText xml:space="preserve"> PAGEREF _Toc448584346 \h </w:instrText>
            </w:r>
            <w:r>
              <w:rPr>
                <w:noProof/>
                <w:webHidden/>
              </w:rPr>
            </w:r>
            <w:r>
              <w:rPr>
                <w:noProof/>
                <w:webHidden/>
              </w:rPr>
              <w:fldChar w:fldCharType="separate"/>
            </w:r>
            <w:r w:rsidR="003131C6">
              <w:rPr>
                <w:noProof/>
                <w:webHidden/>
              </w:rPr>
              <w:t>4</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47" w:history="1">
            <w:r>
              <w:rPr>
                <w:rStyle w:val="Hyperlink"/>
                <w:noProof/>
              </w:rPr>
              <w:t>1</w:t>
            </w:r>
            <w:r w:rsidRPr="0028759D">
              <w:rPr>
                <w:rStyle w:val="Hyperlink"/>
                <w:noProof/>
              </w:rPr>
              <w:t>.5.</w:t>
            </w:r>
            <w:r>
              <w:rPr>
                <w:noProof/>
                <w:lang w:val="bs-Latn-BA" w:eastAsia="bs-Latn-BA"/>
              </w:rPr>
              <w:tab/>
            </w:r>
            <w:r w:rsidRPr="0028759D">
              <w:rPr>
                <w:rStyle w:val="Hyperlink"/>
                <w:noProof/>
              </w:rPr>
              <w:t>Reference</w:t>
            </w:r>
            <w:r>
              <w:rPr>
                <w:noProof/>
                <w:webHidden/>
              </w:rPr>
              <w:tab/>
            </w:r>
            <w:r>
              <w:rPr>
                <w:noProof/>
                <w:webHidden/>
              </w:rPr>
              <w:fldChar w:fldCharType="begin"/>
            </w:r>
            <w:r>
              <w:rPr>
                <w:noProof/>
                <w:webHidden/>
              </w:rPr>
              <w:instrText xml:space="preserve"> PAGEREF _Toc448584347 \h </w:instrText>
            </w:r>
            <w:r>
              <w:rPr>
                <w:noProof/>
                <w:webHidden/>
              </w:rPr>
            </w:r>
            <w:r>
              <w:rPr>
                <w:noProof/>
                <w:webHidden/>
              </w:rPr>
              <w:fldChar w:fldCharType="separate"/>
            </w:r>
            <w:r w:rsidR="003131C6">
              <w:rPr>
                <w:noProof/>
                <w:webHidden/>
              </w:rPr>
              <w:t>4</w:t>
            </w:r>
            <w:r>
              <w:rPr>
                <w:noProof/>
                <w:webHidden/>
              </w:rPr>
              <w:fldChar w:fldCharType="end"/>
            </w:r>
          </w:hyperlink>
        </w:p>
        <w:p w:rsidR="00533091" w:rsidRDefault="00533091">
          <w:pPr>
            <w:pStyle w:val="TOC1"/>
            <w:tabs>
              <w:tab w:val="left" w:pos="440"/>
              <w:tab w:val="right" w:leader="dot" w:pos="9628"/>
            </w:tabs>
            <w:rPr>
              <w:noProof/>
              <w:lang w:val="bs-Latn-BA" w:eastAsia="bs-Latn-BA"/>
            </w:rPr>
          </w:pPr>
          <w:hyperlink w:anchor="_Toc448584348" w:history="1">
            <w:r>
              <w:rPr>
                <w:rStyle w:val="Hyperlink"/>
                <w:rFonts w:ascii="Liberation Serif" w:eastAsia="SimSun" w:hAnsi="Liberation Serif" w:cs="Arial"/>
                <w:noProof/>
              </w:rPr>
              <w:t>2</w:t>
            </w:r>
            <w:r w:rsidRPr="0028759D">
              <w:rPr>
                <w:rStyle w:val="Hyperlink"/>
                <w:rFonts w:ascii="Liberation Serif" w:eastAsia="SimSun" w:hAnsi="Liberation Serif" w:cs="Arial"/>
                <w:noProof/>
              </w:rPr>
              <w:t>.</w:t>
            </w:r>
            <w:r>
              <w:rPr>
                <w:noProof/>
                <w:lang w:val="bs-Latn-BA" w:eastAsia="bs-Latn-BA"/>
              </w:rPr>
              <w:tab/>
            </w:r>
            <w:r w:rsidRPr="0028759D">
              <w:rPr>
                <w:rStyle w:val="Hyperlink"/>
                <w:noProof/>
              </w:rPr>
              <w:t>Poznati problemi</w:t>
            </w:r>
            <w:r>
              <w:rPr>
                <w:noProof/>
                <w:webHidden/>
              </w:rPr>
              <w:tab/>
            </w:r>
            <w:r>
              <w:rPr>
                <w:noProof/>
                <w:webHidden/>
              </w:rPr>
              <w:fldChar w:fldCharType="begin"/>
            </w:r>
            <w:r>
              <w:rPr>
                <w:noProof/>
                <w:webHidden/>
              </w:rPr>
              <w:instrText xml:space="preserve"> PAGEREF _Toc448584348 \h </w:instrText>
            </w:r>
            <w:r>
              <w:rPr>
                <w:noProof/>
                <w:webHidden/>
              </w:rPr>
            </w:r>
            <w:r>
              <w:rPr>
                <w:noProof/>
                <w:webHidden/>
              </w:rPr>
              <w:fldChar w:fldCharType="separate"/>
            </w:r>
            <w:r w:rsidR="003131C6">
              <w:rPr>
                <w:noProof/>
                <w:webHidden/>
              </w:rPr>
              <w:t>5</w:t>
            </w:r>
            <w:r>
              <w:rPr>
                <w:noProof/>
                <w:webHidden/>
              </w:rPr>
              <w:fldChar w:fldCharType="end"/>
            </w:r>
          </w:hyperlink>
        </w:p>
        <w:p w:rsidR="00533091" w:rsidRDefault="00533091">
          <w:pPr>
            <w:pStyle w:val="TOC1"/>
            <w:tabs>
              <w:tab w:val="left" w:pos="440"/>
              <w:tab w:val="right" w:leader="dot" w:pos="9628"/>
            </w:tabs>
            <w:rPr>
              <w:noProof/>
              <w:lang w:val="bs-Latn-BA" w:eastAsia="bs-Latn-BA"/>
            </w:rPr>
          </w:pPr>
          <w:hyperlink w:anchor="_Toc448584349" w:history="1">
            <w:r>
              <w:rPr>
                <w:rStyle w:val="Hyperlink"/>
                <w:rFonts w:ascii="Liberation Serif" w:eastAsia="SimSun" w:hAnsi="Liberation Serif" w:cs="Arial"/>
                <w:noProof/>
              </w:rPr>
              <w:t>3</w:t>
            </w:r>
            <w:r w:rsidRPr="0028759D">
              <w:rPr>
                <w:rStyle w:val="Hyperlink"/>
                <w:rFonts w:ascii="Liberation Serif" w:eastAsia="SimSun" w:hAnsi="Liberation Serif" w:cs="Arial"/>
                <w:noProof/>
              </w:rPr>
              <w:t>.</w:t>
            </w:r>
            <w:r>
              <w:rPr>
                <w:noProof/>
                <w:lang w:val="bs-Latn-BA" w:eastAsia="bs-Latn-BA"/>
              </w:rPr>
              <w:tab/>
            </w:r>
            <w:r w:rsidRPr="0028759D">
              <w:rPr>
                <w:rStyle w:val="Hyperlink"/>
                <w:noProof/>
              </w:rPr>
              <w:t>Logički tok</w:t>
            </w:r>
            <w:r>
              <w:rPr>
                <w:noProof/>
                <w:webHidden/>
              </w:rPr>
              <w:tab/>
            </w:r>
            <w:r>
              <w:rPr>
                <w:noProof/>
                <w:webHidden/>
              </w:rPr>
              <w:fldChar w:fldCharType="begin"/>
            </w:r>
            <w:r>
              <w:rPr>
                <w:noProof/>
                <w:webHidden/>
              </w:rPr>
              <w:instrText xml:space="preserve"> PAGEREF _Toc448584349 \h </w:instrText>
            </w:r>
            <w:r>
              <w:rPr>
                <w:noProof/>
                <w:webHidden/>
              </w:rPr>
            </w:r>
            <w:r>
              <w:rPr>
                <w:noProof/>
                <w:webHidden/>
              </w:rPr>
              <w:fldChar w:fldCharType="separate"/>
            </w:r>
            <w:r w:rsidR="003131C6">
              <w:rPr>
                <w:noProof/>
                <w:webHidden/>
              </w:rPr>
              <w:t>5</w:t>
            </w:r>
            <w:r>
              <w:rPr>
                <w:noProof/>
                <w:webHidden/>
              </w:rPr>
              <w:fldChar w:fldCharType="end"/>
            </w:r>
          </w:hyperlink>
        </w:p>
        <w:p w:rsidR="00533091" w:rsidRDefault="00533091">
          <w:pPr>
            <w:pStyle w:val="TOC1"/>
            <w:tabs>
              <w:tab w:val="left" w:pos="440"/>
              <w:tab w:val="right" w:leader="dot" w:pos="9628"/>
            </w:tabs>
            <w:rPr>
              <w:noProof/>
              <w:lang w:val="bs-Latn-BA" w:eastAsia="bs-Latn-BA"/>
            </w:rPr>
          </w:pPr>
          <w:hyperlink w:anchor="_Toc448584350" w:history="1">
            <w:r w:rsidR="00E900C8">
              <w:rPr>
                <w:rStyle w:val="Hyperlink"/>
                <w:rFonts w:ascii="Liberation Serif" w:eastAsia="SimSun" w:hAnsi="Liberation Serif" w:cs="Arial"/>
                <w:noProof/>
              </w:rPr>
              <w:t>4</w:t>
            </w:r>
            <w:r w:rsidRPr="0028759D">
              <w:rPr>
                <w:rStyle w:val="Hyperlink"/>
                <w:rFonts w:ascii="Liberation Serif" w:eastAsia="SimSun" w:hAnsi="Liberation Serif" w:cs="Arial"/>
                <w:noProof/>
              </w:rPr>
              <w:t>.</w:t>
            </w:r>
            <w:r>
              <w:rPr>
                <w:noProof/>
                <w:lang w:val="bs-Latn-BA" w:eastAsia="bs-Latn-BA"/>
              </w:rPr>
              <w:tab/>
            </w:r>
            <w:r w:rsidRPr="0028759D">
              <w:rPr>
                <w:rStyle w:val="Hyperlink"/>
                <w:noProof/>
              </w:rPr>
              <w:t>Opisi ekrana</w:t>
            </w:r>
            <w:r>
              <w:rPr>
                <w:noProof/>
                <w:webHidden/>
              </w:rPr>
              <w:tab/>
            </w:r>
            <w:r>
              <w:rPr>
                <w:noProof/>
                <w:webHidden/>
              </w:rPr>
              <w:fldChar w:fldCharType="begin"/>
            </w:r>
            <w:r>
              <w:rPr>
                <w:noProof/>
                <w:webHidden/>
              </w:rPr>
              <w:instrText xml:space="preserve"> PAGEREF _Toc448584350 \h </w:instrText>
            </w:r>
            <w:r>
              <w:rPr>
                <w:noProof/>
                <w:webHidden/>
              </w:rPr>
            </w:r>
            <w:r>
              <w:rPr>
                <w:noProof/>
                <w:webHidden/>
              </w:rPr>
              <w:fldChar w:fldCharType="separate"/>
            </w:r>
            <w:r w:rsidR="003131C6">
              <w:rPr>
                <w:noProof/>
                <w:webHidden/>
              </w:rPr>
              <w:t>6</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51" w:history="1">
            <w:r w:rsidR="00E900C8">
              <w:rPr>
                <w:rStyle w:val="Hyperlink"/>
                <w:noProof/>
              </w:rPr>
              <w:t>4</w:t>
            </w:r>
            <w:r w:rsidRPr="0028759D">
              <w:rPr>
                <w:rStyle w:val="Hyperlink"/>
                <w:noProof/>
              </w:rPr>
              <w:t>.1.</w:t>
            </w:r>
            <w:r>
              <w:rPr>
                <w:noProof/>
                <w:lang w:val="bs-Latn-BA" w:eastAsia="bs-Latn-BA"/>
              </w:rPr>
              <w:tab/>
            </w:r>
            <w:r w:rsidRPr="0028759D">
              <w:rPr>
                <w:rStyle w:val="Hyperlink"/>
                <w:noProof/>
              </w:rPr>
              <w:t>Ekran zajednički za sve korisnike</w:t>
            </w:r>
            <w:r>
              <w:rPr>
                <w:noProof/>
                <w:webHidden/>
              </w:rPr>
              <w:tab/>
            </w:r>
            <w:r>
              <w:rPr>
                <w:noProof/>
                <w:webHidden/>
              </w:rPr>
              <w:fldChar w:fldCharType="begin"/>
            </w:r>
            <w:r>
              <w:rPr>
                <w:noProof/>
                <w:webHidden/>
              </w:rPr>
              <w:instrText xml:space="preserve"> PAGEREF _Toc448584351 \h </w:instrText>
            </w:r>
            <w:r>
              <w:rPr>
                <w:noProof/>
                <w:webHidden/>
              </w:rPr>
            </w:r>
            <w:r>
              <w:rPr>
                <w:noProof/>
                <w:webHidden/>
              </w:rPr>
              <w:fldChar w:fldCharType="separate"/>
            </w:r>
            <w:r w:rsidR="003131C6">
              <w:rPr>
                <w:noProof/>
                <w:webHidden/>
              </w:rPr>
              <w:t>6</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52" w:history="1">
            <w:r w:rsidR="00E900C8">
              <w:rPr>
                <w:rStyle w:val="Hyperlink"/>
                <w:noProof/>
              </w:rPr>
              <w:t>4</w:t>
            </w:r>
            <w:r w:rsidRPr="0028759D">
              <w:rPr>
                <w:rStyle w:val="Hyperlink"/>
                <w:noProof/>
              </w:rPr>
              <w:t>.2.</w:t>
            </w:r>
            <w:r>
              <w:rPr>
                <w:noProof/>
                <w:lang w:val="bs-Latn-BA" w:eastAsia="bs-Latn-BA"/>
              </w:rPr>
              <w:tab/>
            </w:r>
            <w:r w:rsidRPr="0028759D">
              <w:rPr>
                <w:rStyle w:val="Hyperlink"/>
                <w:noProof/>
              </w:rPr>
              <w:t>Ekrani za administratora</w:t>
            </w:r>
            <w:r>
              <w:rPr>
                <w:noProof/>
                <w:webHidden/>
              </w:rPr>
              <w:tab/>
            </w:r>
            <w:r>
              <w:rPr>
                <w:noProof/>
                <w:webHidden/>
              </w:rPr>
              <w:fldChar w:fldCharType="begin"/>
            </w:r>
            <w:r>
              <w:rPr>
                <w:noProof/>
                <w:webHidden/>
              </w:rPr>
              <w:instrText xml:space="preserve"> PAGEREF _Toc448584352 \h </w:instrText>
            </w:r>
            <w:r>
              <w:rPr>
                <w:noProof/>
                <w:webHidden/>
              </w:rPr>
            </w:r>
            <w:r>
              <w:rPr>
                <w:noProof/>
                <w:webHidden/>
              </w:rPr>
              <w:fldChar w:fldCharType="separate"/>
            </w:r>
            <w:r w:rsidR="003131C6">
              <w:rPr>
                <w:noProof/>
                <w:webHidden/>
              </w:rPr>
              <w:t>7</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53" w:history="1">
            <w:r w:rsidR="00E900C8">
              <w:rPr>
                <w:rStyle w:val="Hyperlink"/>
                <w:noProof/>
              </w:rPr>
              <w:t>4</w:t>
            </w:r>
            <w:r w:rsidRPr="0028759D">
              <w:rPr>
                <w:rStyle w:val="Hyperlink"/>
                <w:noProof/>
              </w:rPr>
              <w:t>.2.1.</w:t>
            </w:r>
            <w:r>
              <w:rPr>
                <w:noProof/>
                <w:lang w:val="bs-Latn-BA" w:eastAsia="bs-Latn-BA"/>
              </w:rPr>
              <w:tab/>
            </w:r>
            <w:r w:rsidRPr="0028759D">
              <w:rPr>
                <w:rStyle w:val="Hyperlink"/>
                <w:noProof/>
              </w:rPr>
              <w:t>Početni ekran</w:t>
            </w:r>
            <w:r>
              <w:rPr>
                <w:noProof/>
                <w:webHidden/>
              </w:rPr>
              <w:tab/>
            </w:r>
            <w:r>
              <w:rPr>
                <w:noProof/>
                <w:webHidden/>
              </w:rPr>
              <w:fldChar w:fldCharType="begin"/>
            </w:r>
            <w:r>
              <w:rPr>
                <w:noProof/>
                <w:webHidden/>
              </w:rPr>
              <w:instrText xml:space="preserve"> PAGEREF _Toc448584353 \h </w:instrText>
            </w:r>
            <w:r>
              <w:rPr>
                <w:noProof/>
                <w:webHidden/>
              </w:rPr>
            </w:r>
            <w:r>
              <w:rPr>
                <w:noProof/>
                <w:webHidden/>
              </w:rPr>
              <w:fldChar w:fldCharType="separate"/>
            </w:r>
            <w:r w:rsidR="003131C6">
              <w:rPr>
                <w:noProof/>
                <w:webHidden/>
              </w:rPr>
              <w:t>7</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54" w:history="1">
            <w:r w:rsidR="00E900C8">
              <w:rPr>
                <w:rStyle w:val="Hyperlink"/>
                <w:noProof/>
              </w:rPr>
              <w:t>4</w:t>
            </w:r>
            <w:r w:rsidRPr="0028759D">
              <w:rPr>
                <w:rStyle w:val="Hyperlink"/>
                <w:noProof/>
              </w:rPr>
              <w:t>.2.2.</w:t>
            </w:r>
            <w:r>
              <w:rPr>
                <w:noProof/>
                <w:lang w:val="bs-Latn-BA" w:eastAsia="bs-Latn-BA"/>
              </w:rPr>
              <w:tab/>
            </w:r>
            <w:r w:rsidRPr="0028759D">
              <w:rPr>
                <w:rStyle w:val="Hyperlink"/>
                <w:noProof/>
              </w:rPr>
              <w:t>Dodavanje korisnika</w:t>
            </w:r>
            <w:r>
              <w:rPr>
                <w:noProof/>
                <w:webHidden/>
              </w:rPr>
              <w:tab/>
            </w:r>
            <w:r>
              <w:rPr>
                <w:noProof/>
                <w:webHidden/>
              </w:rPr>
              <w:fldChar w:fldCharType="begin"/>
            </w:r>
            <w:r>
              <w:rPr>
                <w:noProof/>
                <w:webHidden/>
              </w:rPr>
              <w:instrText xml:space="preserve"> PAGEREF _Toc448584354 \h </w:instrText>
            </w:r>
            <w:r>
              <w:rPr>
                <w:noProof/>
                <w:webHidden/>
              </w:rPr>
            </w:r>
            <w:r>
              <w:rPr>
                <w:noProof/>
                <w:webHidden/>
              </w:rPr>
              <w:fldChar w:fldCharType="separate"/>
            </w:r>
            <w:r w:rsidR="003131C6">
              <w:rPr>
                <w:noProof/>
                <w:webHidden/>
              </w:rPr>
              <w:t>7</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55" w:history="1">
            <w:r w:rsidR="00E900C8">
              <w:rPr>
                <w:rStyle w:val="Hyperlink"/>
                <w:noProof/>
              </w:rPr>
              <w:t>4</w:t>
            </w:r>
            <w:r w:rsidRPr="0028759D">
              <w:rPr>
                <w:rStyle w:val="Hyperlink"/>
                <w:noProof/>
              </w:rPr>
              <w:t>.2.3.</w:t>
            </w:r>
            <w:r>
              <w:rPr>
                <w:noProof/>
                <w:lang w:val="bs-Latn-BA" w:eastAsia="bs-Latn-BA"/>
              </w:rPr>
              <w:tab/>
            </w:r>
            <w:r w:rsidRPr="0028759D">
              <w:rPr>
                <w:rStyle w:val="Hyperlink"/>
                <w:noProof/>
              </w:rPr>
              <w:t>Ažuriranje korisnika</w:t>
            </w:r>
            <w:r>
              <w:rPr>
                <w:noProof/>
                <w:webHidden/>
              </w:rPr>
              <w:tab/>
            </w:r>
            <w:r>
              <w:rPr>
                <w:noProof/>
                <w:webHidden/>
              </w:rPr>
              <w:fldChar w:fldCharType="begin"/>
            </w:r>
            <w:r>
              <w:rPr>
                <w:noProof/>
                <w:webHidden/>
              </w:rPr>
              <w:instrText xml:space="preserve"> PAGEREF _Toc448584355 \h </w:instrText>
            </w:r>
            <w:r>
              <w:rPr>
                <w:noProof/>
                <w:webHidden/>
              </w:rPr>
            </w:r>
            <w:r>
              <w:rPr>
                <w:noProof/>
                <w:webHidden/>
              </w:rPr>
              <w:fldChar w:fldCharType="separate"/>
            </w:r>
            <w:r w:rsidR="003131C6">
              <w:rPr>
                <w:noProof/>
                <w:webHidden/>
              </w:rPr>
              <w:t>8</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56" w:history="1">
            <w:r w:rsidR="00E900C8">
              <w:rPr>
                <w:rStyle w:val="Hyperlink"/>
                <w:noProof/>
              </w:rPr>
              <w:t>4</w:t>
            </w:r>
            <w:r w:rsidRPr="0028759D">
              <w:rPr>
                <w:rStyle w:val="Hyperlink"/>
                <w:noProof/>
              </w:rPr>
              <w:t>.2.4.</w:t>
            </w:r>
            <w:r>
              <w:rPr>
                <w:noProof/>
                <w:lang w:val="bs-Latn-BA" w:eastAsia="bs-Latn-BA"/>
              </w:rPr>
              <w:tab/>
            </w:r>
            <w:r w:rsidRPr="0028759D">
              <w:rPr>
                <w:rStyle w:val="Hyperlink"/>
                <w:noProof/>
              </w:rPr>
              <w:t>Brisanje korisnika</w:t>
            </w:r>
            <w:r>
              <w:rPr>
                <w:noProof/>
                <w:webHidden/>
              </w:rPr>
              <w:tab/>
            </w:r>
            <w:r>
              <w:rPr>
                <w:noProof/>
                <w:webHidden/>
              </w:rPr>
              <w:fldChar w:fldCharType="begin"/>
            </w:r>
            <w:r>
              <w:rPr>
                <w:noProof/>
                <w:webHidden/>
              </w:rPr>
              <w:instrText xml:space="preserve"> PAGEREF _Toc448584356 \h </w:instrText>
            </w:r>
            <w:r>
              <w:rPr>
                <w:noProof/>
                <w:webHidden/>
              </w:rPr>
            </w:r>
            <w:r>
              <w:rPr>
                <w:noProof/>
                <w:webHidden/>
              </w:rPr>
              <w:fldChar w:fldCharType="separate"/>
            </w:r>
            <w:r w:rsidR="003131C6">
              <w:rPr>
                <w:noProof/>
                <w:webHidden/>
              </w:rPr>
              <w:t>8</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57" w:history="1">
            <w:r w:rsidR="00E900C8">
              <w:rPr>
                <w:rStyle w:val="Hyperlink"/>
                <w:noProof/>
              </w:rPr>
              <w:t>4</w:t>
            </w:r>
            <w:r w:rsidRPr="0028759D">
              <w:rPr>
                <w:rStyle w:val="Hyperlink"/>
                <w:noProof/>
              </w:rPr>
              <w:t>.3.</w:t>
            </w:r>
            <w:r>
              <w:rPr>
                <w:noProof/>
                <w:lang w:val="bs-Latn-BA" w:eastAsia="bs-Latn-BA"/>
              </w:rPr>
              <w:tab/>
            </w:r>
            <w:r w:rsidRPr="0028759D">
              <w:rPr>
                <w:rStyle w:val="Hyperlink"/>
                <w:noProof/>
              </w:rPr>
              <w:t>Interfejs  za menadžera</w:t>
            </w:r>
            <w:r>
              <w:rPr>
                <w:noProof/>
                <w:webHidden/>
              </w:rPr>
              <w:tab/>
            </w:r>
            <w:r>
              <w:rPr>
                <w:noProof/>
                <w:webHidden/>
              </w:rPr>
              <w:fldChar w:fldCharType="begin"/>
            </w:r>
            <w:r>
              <w:rPr>
                <w:noProof/>
                <w:webHidden/>
              </w:rPr>
              <w:instrText xml:space="preserve"> PAGEREF _Toc448584357 \h </w:instrText>
            </w:r>
            <w:r>
              <w:rPr>
                <w:noProof/>
                <w:webHidden/>
              </w:rPr>
            </w:r>
            <w:r>
              <w:rPr>
                <w:noProof/>
                <w:webHidden/>
              </w:rPr>
              <w:fldChar w:fldCharType="separate"/>
            </w:r>
            <w:r w:rsidR="003131C6">
              <w:rPr>
                <w:noProof/>
                <w:webHidden/>
              </w:rPr>
              <w:t>9</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58" w:history="1">
            <w:r w:rsidR="00E900C8">
              <w:rPr>
                <w:rStyle w:val="Hyperlink"/>
                <w:noProof/>
              </w:rPr>
              <w:t>4</w:t>
            </w:r>
            <w:r w:rsidRPr="0028759D">
              <w:rPr>
                <w:rStyle w:val="Hyperlink"/>
                <w:noProof/>
              </w:rPr>
              <w:t>.3.1.</w:t>
            </w:r>
            <w:r>
              <w:rPr>
                <w:noProof/>
                <w:lang w:val="bs-Latn-BA" w:eastAsia="bs-Latn-BA"/>
              </w:rPr>
              <w:tab/>
            </w:r>
            <w:r w:rsidRPr="0028759D">
              <w:rPr>
                <w:rStyle w:val="Hyperlink"/>
                <w:noProof/>
              </w:rPr>
              <w:t>Početni ekran</w:t>
            </w:r>
            <w:r>
              <w:rPr>
                <w:noProof/>
                <w:webHidden/>
              </w:rPr>
              <w:tab/>
            </w:r>
            <w:r>
              <w:rPr>
                <w:noProof/>
                <w:webHidden/>
              </w:rPr>
              <w:fldChar w:fldCharType="begin"/>
            </w:r>
            <w:r>
              <w:rPr>
                <w:noProof/>
                <w:webHidden/>
              </w:rPr>
              <w:instrText xml:space="preserve"> PAGEREF _Toc448584358 \h </w:instrText>
            </w:r>
            <w:r>
              <w:rPr>
                <w:noProof/>
                <w:webHidden/>
              </w:rPr>
            </w:r>
            <w:r>
              <w:rPr>
                <w:noProof/>
                <w:webHidden/>
              </w:rPr>
              <w:fldChar w:fldCharType="separate"/>
            </w:r>
            <w:r w:rsidR="003131C6">
              <w:rPr>
                <w:noProof/>
                <w:webHidden/>
              </w:rPr>
              <w:t>9</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59" w:history="1">
            <w:r w:rsidR="00E900C8">
              <w:rPr>
                <w:rStyle w:val="Hyperlink"/>
                <w:noProof/>
              </w:rPr>
              <w:t>4</w:t>
            </w:r>
            <w:r w:rsidRPr="0028759D">
              <w:rPr>
                <w:rStyle w:val="Hyperlink"/>
                <w:noProof/>
              </w:rPr>
              <w:t>.3.2.</w:t>
            </w:r>
            <w:r>
              <w:rPr>
                <w:noProof/>
                <w:lang w:val="bs-Latn-BA" w:eastAsia="bs-Latn-BA"/>
              </w:rPr>
              <w:tab/>
            </w:r>
            <w:r w:rsidRPr="0028759D">
              <w:rPr>
                <w:rStyle w:val="Hyperlink"/>
                <w:noProof/>
              </w:rPr>
              <w:t>Kreiranje izvještaja o lijekovima koje je kupio određeni kupac</w:t>
            </w:r>
            <w:r>
              <w:rPr>
                <w:noProof/>
                <w:webHidden/>
              </w:rPr>
              <w:tab/>
            </w:r>
            <w:r>
              <w:rPr>
                <w:noProof/>
                <w:webHidden/>
              </w:rPr>
              <w:fldChar w:fldCharType="begin"/>
            </w:r>
            <w:r>
              <w:rPr>
                <w:noProof/>
                <w:webHidden/>
              </w:rPr>
              <w:instrText xml:space="preserve"> PAGEREF _Toc448584359 \h </w:instrText>
            </w:r>
            <w:r>
              <w:rPr>
                <w:noProof/>
                <w:webHidden/>
              </w:rPr>
            </w:r>
            <w:r>
              <w:rPr>
                <w:noProof/>
                <w:webHidden/>
              </w:rPr>
              <w:fldChar w:fldCharType="separate"/>
            </w:r>
            <w:r w:rsidR="003131C6">
              <w:rPr>
                <w:noProof/>
                <w:webHidden/>
              </w:rPr>
              <w:t>9</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60" w:history="1">
            <w:r w:rsidR="00E900C8">
              <w:rPr>
                <w:rStyle w:val="Hyperlink"/>
                <w:noProof/>
              </w:rPr>
              <w:t>4</w:t>
            </w:r>
            <w:r w:rsidRPr="0028759D">
              <w:rPr>
                <w:rStyle w:val="Hyperlink"/>
                <w:noProof/>
              </w:rPr>
              <w:t>.3.3.</w:t>
            </w:r>
            <w:r>
              <w:rPr>
                <w:noProof/>
                <w:lang w:val="bs-Latn-BA" w:eastAsia="bs-Latn-BA"/>
              </w:rPr>
              <w:tab/>
            </w:r>
            <w:r w:rsidRPr="0028759D">
              <w:rPr>
                <w:rStyle w:val="Hyperlink"/>
                <w:noProof/>
              </w:rPr>
              <w:t>Ekrani za pregled dnevnika promjena</w:t>
            </w:r>
            <w:r>
              <w:rPr>
                <w:noProof/>
                <w:webHidden/>
              </w:rPr>
              <w:tab/>
            </w:r>
            <w:r>
              <w:rPr>
                <w:noProof/>
                <w:webHidden/>
              </w:rPr>
              <w:fldChar w:fldCharType="begin"/>
            </w:r>
            <w:r>
              <w:rPr>
                <w:noProof/>
                <w:webHidden/>
              </w:rPr>
              <w:instrText xml:space="preserve"> PAGEREF _Toc448584360 \h </w:instrText>
            </w:r>
            <w:r>
              <w:rPr>
                <w:noProof/>
                <w:webHidden/>
              </w:rPr>
            </w:r>
            <w:r>
              <w:rPr>
                <w:noProof/>
                <w:webHidden/>
              </w:rPr>
              <w:fldChar w:fldCharType="separate"/>
            </w:r>
            <w:r w:rsidR="003131C6">
              <w:rPr>
                <w:noProof/>
                <w:webHidden/>
              </w:rPr>
              <w:t>10</w:t>
            </w:r>
            <w:r>
              <w:rPr>
                <w:noProof/>
                <w:webHidden/>
              </w:rPr>
              <w:fldChar w:fldCharType="end"/>
            </w:r>
          </w:hyperlink>
        </w:p>
        <w:p w:rsidR="00533091" w:rsidRDefault="00533091">
          <w:pPr>
            <w:pStyle w:val="TOC2"/>
            <w:tabs>
              <w:tab w:val="left" w:pos="1320"/>
              <w:tab w:val="right" w:leader="dot" w:pos="9628"/>
            </w:tabs>
            <w:rPr>
              <w:noProof/>
              <w:lang w:val="bs-Latn-BA" w:eastAsia="bs-Latn-BA"/>
            </w:rPr>
          </w:pPr>
          <w:hyperlink w:anchor="_Toc448584361" w:history="1">
            <w:r w:rsidR="00E900C8">
              <w:rPr>
                <w:rStyle w:val="Hyperlink"/>
                <w:noProof/>
              </w:rPr>
              <w:t>4</w:t>
            </w:r>
            <w:r w:rsidRPr="0028759D">
              <w:rPr>
                <w:rStyle w:val="Hyperlink"/>
                <w:noProof/>
              </w:rPr>
              <w:t>.3.3.1.</w:t>
            </w:r>
            <w:r>
              <w:rPr>
                <w:noProof/>
                <w:lang w:val="bs-Latn-BA" w:eastAsia="bs-Latn-BA"/>
              </w:rPr>
              <w:tab/>
            </w:r>
            <w:r w:rsidRPr="0028759D">
              <w:rPr>
                <w:rStyle w:val="Hyperlink"/>
                <w:noProof/>
              </w:rPr>
              <w:t>Izvještaj za određeni vremenski period</w:t>
            </w:r>
            <w:r>
              <w:rPr>
                <w:noProof/>
                <w:webHidden/>
              </w:rPr>
              <w:tab/>
            </w:r>
            <w:r>
              <w:rPr>
                <w:noProof/>
                <w:webHidden/>
              </w:rPr>
              <w:fldChar w:fldCharType="begin"/>
            </w:r>
            <w:r>
              <w:rPr>
                <w:noProof/>
                <w:webHidden/>
              </w:rPr>
              <w:instrText xml:space="preserve"> PAGEREF _Toc448584361 \h </w:instrText>
            </w:r>
            <w:r>
              <w:rPr>
                <w:noProof/>
                <w:webHidden/>
              </w:rPr>
            </w:r>
            <w:r>
              <w:rPr>
                <w:noProof/>
                <w:webHidden/>
              </w:rPr>
              <w:fldChar w:fldCharType="separate"/>
            </w:r>
            <w:r w:rsidR="003131C6">
              <w:rPr>
                <w:noProof/>
                <w:webHidden/>
              </w:rPr>
              <w:t>10</w:t>
            </w:r>
            <w:r>
              <w:rPr>
                <w:noProof/>
                <w:webHidden/>
              </w:rPr>
              <w:fldChar w:fldCharType="end"/>
            </w:r>
          </w:hyperlink>
        </w:p>
        <w:p w:rsidR="00533091" w:rsidRDefault="00533091">
          <w:pPr>
            <w:pStyle w:val="TOC2"/>
            <w:tabs>
              <w:tab w:val="left" w:pos="1320"/>
              <w:tab w:val="right" w:leader="dot" w:pos="9628"/>
            </w:tabs>
            <w:rPr>
              <w:noProof/>
              <w:lang w:val="bs-Latn-BA" w:eastAsia="bs-Latn-BA"/>
            </w:rPr>
          </w:pPr>
          <w:hyperlink w:anchor="_Toc448584362" w:history="1">
            <w:r w:rsidR="00E900C8">
              <w:rPr>
                <w:rStyle w:val="Hyperlink"/>
                <w:noProof/>
              </w:rPr>
              <w:t>4</w:t>
            </w:r>
            <w:r w:rsidRPr="0028759D">
              <w:rPr>
                <w:rStyle w:val="Hyperlink"/>
                <w:noProof/>
              </w:rPr>
              <w:t>.3.3.2.</w:t>
            </w:r>
            <w:r>
              <w:rPr>
                <w:noProof/>
                <w:lang w:val="bs-Latn-BA" w:eastAsia="bs-Latn-BA"/>
              </w:rPr>
              <w:tab/>
            </w:r>
            <w:r w:rsidRPr="0028759D">
              <w:rPr>
                <w:rStyle w:val="Hyperlink"/>
                <w:noProof/>
              </w:rPr>
              <w:t>Izvještaj na osnovu lota</w:t>
            </w:r>
            <w:r>
              <w:rPr>
                <w:noProof/>
                <w:webHidden/>
              </w:rPr>
              <w:tab/>
            </w:r>
            <w:r>
              <w:rPr>
                <w:noProof/>
                <w:webHidden/>
              </w:rPr>
              <w:fldChar w:fldCharType="begin"/>
            </w:r>
            <w:r>
              <w:rPr>
                <w:noProof/>
                <w:webHidden/>
              </w:rPr>
              <w:instrText xml:space="preserve"> PAGEREF _Toc448584362 \h </w:instrText>
            </w:r>
            <w:r>
              <w:rPr>
                <w:noProof/>
                <w:webHidden/>
              </w:rPr>
            </w:r>
            <w:r>
              <w:rPr>
                <w:noProof/>
                <w:webHidden/>
              </w:rPr>
              <w:fldChar w:fldCharType="separate"/>
            </w:r>
            <w:r w:rsidR="003131C6">
              <w:rPr>
                <w:noProof/>
                <w:webHidden/>
              </w:rPr>
              <w:t>10</w:t>
            </w:r>
            <w:r>
              <w:rPr>
                <w:noProof/>
                <w:webHidden/>
              </w:rPr>
              <w:fldChar w:fldCharType="end"/>
            </w:r>
          </w:hyperlink>
        </w:p>
        <w:p w:rsidR="00533091" w:rsidRDefault="00533091">
          <w:pPr>
            <w:pStyle w:val="TOC2"/>
            <w:tabs>
              <w:tab w:val="left" w:pos="1320"/>
              <w:tab w:val="right" w:leader="dot" w:pos="9628"/>
            </w:tabs>
            <w:rPr>
              <w:noProof/>
              <w:lang w:val="bs-Latn-BA" w:eastAsia="bs-Latn-BA"/>
            </w:rPr>
          </w:pPr>
          <w:hyperlink w:anchor="_Toc448584363" w:history="1">
            <w:r w:rsidR="00E900C8">
              <w:rPr>
                <w:rStyle w:val="Hyperlink"/>
                <w:noProof/>
              </w:rPr>
              <w:t>4</w:t>
            </w:r>
            <w:r w:rsidRPr="0028759D">
              <w:rPr>
                <w:rStyle w:val="Hyperlink"/>
                <w:noProof/>
              </w:rPr>
              <w:t>.3.3.3.</w:t>
            </w:r>
            <w:r>
              <w:rPr>
                <w:noProof/>
                <w:lang w:val="bs-Latn-BA" w:eastAsia="bs-Latn-BA"/>
              </w:rPr>
              <w:tab/>
            </w:r>
            <w:r w:rsidRPr="0028759D">
              <w:rPr>
                <w:rStyle w:val="Hyperlink"/>
                <w:noProof/>
              </w:rPr>
              <w:t>Izvještaj o ulazima i izlazima</w:t>
            </w:r>
            <w:r>
              <w:rPr>
                <w:noProof/>
                <w:webHidden/>
              </w:rPr>
              <w:tab/>
            </w:r>
            <w:r>
              <w:rPr>
                <w:noProof/>
                <w:webHidden/>
              </w:rPr>
              <w:fldChar w:fldCharType="begin"/>
            </w:r>
            <w:r>
              <w:rPr>
                <w:noProof/>
                <w:webHidden/>
              </w:rPr>
              <w:instrText xml:space="preserve"> PAGEREF _Toc448584363 \h </w:instrText>
            </w:r>
            <w:r>
              <w:rPr>
                <w:noProof/>
                <w:webHidden/>
              </w:rPr>
            </w:r>
            <w:r>
              <w:rPr>
                <w:noProof/>
                <w:webHidden/>
              </w:rPr>
              <w:fldChar w:fldCharType="separate"/>
            </w:r>
            <w:r w:rsidR="003131C6">
              <w:rPr>
                <w:noProof/>
                <w:webHidden/>
              </w:rPr>
              <w:t>11</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64" w:history="1">
            <w:r w:rsidR="00E900C8">
              <w:rPr>
                <w:rStyle w:val="Hyperlink"/>
                <w:noProof/>
              </w:rPr>
              <w:t>4</w:t>
            </w:r>
            <w:r w:rsidRPr="0028759D">
              <w:rPr>
                <w:rStyle w:val="Hyperlink"/>
                <w:noProof/>
              </w:rPr>
              <w:t>.3.4.</w:t>
            </w:r>
            <w:r>
              <w:rPr>
                <w:noProof/>
                <w:lang w:val="bs-Latn-BA" w:eastAsia="bs-Latn-BA"/>
              </w:rPr>
              <w:tab/>
            </w:r>
            <w:r w:rsidRPr="0028759D">
              <w:rPr>
                <w:rStyle w:val="Hyperlink"/>
                <w:noProof/>
              </w:rPr>
              <w:t>Korisnički interfejsi vezani za lijek</w:t>
            </w:r>
            <w:r>
              <w:rPr>
                <w:noProof/>
                <w:webHidden/>
              </w:rPr>
              <w:tab/>
            </w:r>
            <w:r>
              <w:rPr>
                <w:noProof/>
                <w:webHidden/>
              </w:rPr>
              <w:fldChar w:fldCharType="begin"/>
            </w:r>
            <w:r>
              <w:rPr>
                <w:noProof/>
                <w:webHidden/>
              </w:rPr>
              <w:instrText xml:space="preserve"> PAGEREF _Toc448584364 \h </w:instrText>
            </w:r>
            <w:r>
              <w:rPr>
                <w:noProof/>
                <w:webHidden/>
              </w:rPr>
            </w:r>
            <w:r>
              <w:rPr>
                <w:noProof/>
                <w:webHidden/>
              </w:rPr>
              <w:fldChar w:fldCharType="separate"/>
            </w:r>
            <w:r w:rsidR="003131C6">
              <w:rPr>
                <w:noProof/>
                <w:webHidden/>
              </w:rPr>
              <w:t>11</w:t>
            </w:r>
            <w:r>
              <w:rPr>
                <w:noProof/>
                <w:webHidden/>
              </w:rPr>
              <w:fldChar w:fldCharType="end"/>
            </w:r>
          </w:hyperlink>
        </w:p>
        <w:p w:rsidR="00533091" w:rsidRDefault="00533091">
          <w:pPr>
            <w:pStyle w:val="TOC2"/>
            <w:tabs>
              <w:tab w:val="left" w:pos="1320"/>
              <w:tab w:val="right" w:leader="dot" w:pos="9628"/>
            </w:tabs>
            <w:rPr>
              <w:noProof/>
              <w:lang w:val="bs-Latn-BA" w:eastAsia="bs-Latn-BA"/>
            </w:rPr>
          </w:pPr>
          <w:hyperlink w:anchor="_Toc448584365" w:history="1">
            <w:r w:rsidR="00E900C8">
              <w:rPr>
                <w:rStyle w:val="Hyperlink"/>
                <w:noProof/>
              </w:rPr>
              <w:t>4</w:t>
            </w:r>
            <w:r w:rsidRPr="0028759D">
              <w:rPr>
                <w:rStyle w:val="Hyperlink"/>
                <w:noProof/>
              </w:rPr>
              <w:t>.3.4.1.</w:t>
            </w:r>
            <w:r>
              <w:rPr>
                <w:noProof/>
                <w:lang w:val="bs-Latn-BA" w:eastAsia="bs-Latn-BA"/>
              </w:rPr>
              <w:tab/>
            </w:r>
            <w:r w:rsidRPr="0028759D">
              <w:rPr>
                <w:rStyle w:val="Hyperlink"/>
                <w:noProof/>
              </w:rPr>
              <w:t>Evidencija lijeka</w:t>
            </w:r>
            <w:r>
              <w:rPr>
                <w:noProof/>
                <w:webHidden/>
              </w:rPr>
              <w:tab/>
            </w:r>
            <w:r>
              <w:rPr>
                <w:noProof/>
                <w:webHidden/>
              </w:rPr>
              <w:fldChar w:fldCharType="begin"/>
            </w:r>
            <w:r>
              <w:rPr>
                <w:noProof/>
                <w:webHidden/>
              </w:rPr>
              <w:instrText xml:space="preserve"> PAGEREF _Toc448584365 \h </w:instrText>
            </w:r>
            <w:r>
              <w:rPr>
                <w:noProof/>
                <w:webHidden/>
              </w:rPr>
            </w:r>
            <w:r>
              <w:rPr>
                <w:noProof/>
                <w:webHidden/>
              </w:rPr>
              <w:fldChar w:fldCharType="separate"/>
            </w:r>
            <w:r w:rsidR="003131C6">
              <w:rPr>
                <w:noProof/>
                <w:webHidden/>
              </w:rPr>
              <w:t>11</w:t>
            </w:r>
            <w:r>
              <w:rPr>
                <w:noProof/>
                <w:webHidden/>
              </w:rPr>
              <w:fldChar w:fldCharType="end"/>
            </w:r>
          </w:hyperlink>
        </w:p>
        <w:p w:rsidR="00533091" w:rsidRDefault="00533091">
          <w:pPr>
            <w:pStyle w:val="TOC2"/>
            <w:tabs>
              <w:tab w:val="left" w:pos="1320"/>
              <w:tab w:val="right" w:leader="dot" w:pos="9628"/>
            </w:tabs>
            <w:rPr>
              <w:noProof/>
              <w:lang w:val="bs-Latn-BA" w:eastAsia="bs-Latn-BA"/>
            </w:rPr>
          </w:pPr>
          <w:hyperlink w:anchor="_Toc448584366" w:history="1">
            <w:r w:rsidR="00E900C8">
              <w:rPr>
                <w:rStyle w:val="Hyperlink"/>
                <w:noProof/>
              </w:rPr>
              <w:t>4</w:t>
            </w:r>
            <w:r w:rsidRPr="0028759D">
              <w:rPr>
                <w:rStyle w:val="Hyperlink"/>
                <w:noProof/>
              </w:rPr>
              <w:t>.3.4.2.</w:t>
            </w:r>
            <w:r>
              <w:rPr>
                <w:noProof/>
                <w:lang w:val="bs-Latn-BA" w:eastAsia="bs-Latn-BA"/>
              </w:rPr>
              <w:tab/>
            </w:r>
            <w:r w:rsidRPr="0028759D">
              <w:rPr>
                <w:rStyle w:val="Hyperlink"/>
                <w:noProof/>
              </w:rPr>
              <w:t>Pretraga lijeka</w:t>
            </w:r>
            <w:r>
              <w:rPr>
                <w:noProof/>
                <w:webHidden/>
              </w:rPr>
              <w:tab/>
            </w:r>
            <w:r>
              <w:rPr>
                <w:noProof/>
                <w:webHidden/>
              </w:rPr>
              <w:fldChar w:fldCharType="begin"/>
            </w:r>
            <w:r>
              <w:rPr>
                <w:noProof/>
                <w:webHidden/>
              </w:rPr>
              <w:instrText xml:space="preserve"> PAGEREF _Toc448584366 \h </w:instrText>
            </w:r>
            <w:r>
              <w:rPr>
                <w:noProof/>
                <w:webHidden/>
              </w:rPr>
            </w:r>
            <w:r>
              <w:rPr>
                <w:noProof/>
                <w:webHidden/>
              </w:rPr>
              <w:fldChar w:fldCharType="separate"/>
            </w:r>
            <w:r w:rsidR="003131C6">
              <w:rPr>
                <w:noProof/>
                <w:webHidden/>
              </w:rPr>
              <w:t>12</w:t>
            </w:r>
            <w:r>
              <w:rPr>
                <w:noProof/>
                <w:webHidden/>
              </w:rPr>
              <w:fldChar w:fldCharType="end"/>
            </w:r>
          </w:hyperlink>
        </w:p>
        <w:p w:rsidR="00533091" w:rsidRDefault="00533091">
          <w:pPr>
            <w:pStyle w:val="TOC2"/>
            <w:tabs>
              <w:tab w:val="left" w:pos="1320"/>
              <w:tab w:val="right" w:leader="dot" w:pos="9628"/>
            </w:tabs>
            <w:rPr>
              <w:noProof/>
              <w:lang w:val="bs-Latn-BA" w:eastAsia="bs-Latn-BA"/>
            </w:rPr>
          </w:pPr>
          <w:hyperlink w:anchor="_Toc448584367" w:history="1">
            <w:r w:rsidR="00E900C8">
              <w:rPr>
                <w:rStyle w:val="Hyperlink"/>
                <w:noProof/>
              </w:rPr>
              <w:t>4</w:t>
            </w:r>
            <w:r w:rsidRPr="0028759D">
              <w:rPr>
                <w:rStyle w:val="Hyperlink"/>
                <w:noProof/>
              </w:rPr>
              <w:t>.3.4.3.</w:t>
            </w:r>
            <w:r>
              <w:rPr>
                <w:noProof/>
                <w:lang w:val="bs-Latn-BA" w:eastAsia="bs-Latn-BA"/>
              </w:rPr>
              <w:tab/>
            </w:r>
            <w:r w:rsidRPr="0028759D">
              <w:rPr>
                <w:rStyle w:val="Hyperlink"/>
                <w:noProof/>
              </w:rPr>
              <w:t>Otpis lijeka</w:t>
            </w:r>
            <w:r>
              <w:rPr>
                <w:noProof/>
                <w:webHidden/>
              </w:rPr>
              <w:tab/>
            </w:r>
            <w:r>
              <w:rPr>
                <w:noProof/>
                <w:webHidden/>
              </w:rPr>
              <w:fldChar w:fldCharType="begin"/>
            </w:r>
            <w:r>
              <w:rPr>
                <w:noProof/>
                <w:webHidden/>
              </w:rPr>
              <w:instrText xml:space="preserve"> PAGEREF _Toc448584367 \h </w:instrText>
            </w:r>
            <w:r>
              <w:rPr>
                <w:noProof/>
                <w:webHidden/>
              </w:rPr>
            </w:r>
            <w:r>
              <w:rPr>
                <w:noProof/>
                <w:webHidden/>
              </w:rPr>
              <w:fldChar w:fldCharType="separate"/>
            </w:r>
            <w:r w:rsidR="003131C6">
              <w:rPr>
                <w:noProof/>
                <w:webHidden/>
              </w:rPr>
              <w:t>12</w:t>
            </w:r>
            <w:r>
              <w:rPr>
                <w:noProof/>
                <w:webHidden/>
              </w:rPr>
              <w:fldChar w:fldCharType="end"/>
            </w:r>
          </w:hyperlink>
        </w:p>
        <w:p w:rsidR="00533091" w:rsidRDefault="00533091">
          <w:pPr>
            <w:pStyle w:val="TOC2"/>
            <w:tabs>
              <w:tab w:val="left" w:pos="1320"/>
              <w:tab w:val="right" w:leader="dot" w:pos="9628"/>
            </w:tabs>
            <w:rPr>
              <w:noProof/>
              <w:lang w:val="bs-Latn-BA" w:eastAsia="bs-Latn-BA"/>
            </w:rPr>
          </w:pPr>
          <w:hyperlink w:anchor="_Toc448584368" w:history="1">
            <w:r w:rsidR="00E900C8">
              <w:rPr>
                <w:rStyle w:val="Hyperlink"/>
                <w:noProof/>
              </w:rPr>
              <w:t>4</w:t>
            </w:r>
            <w:r w:rsidRPr="0028759D">
              <w:rPr>
                <w:rStyle w:val="Hyperlink"/>
                <w:noProof/>
              </w:rPr>
              <w:t>.3.4.4.</w:t>
            </w:r>
            <w:r>
              <w:rPr>
                <w:noProof/>
                <w:lang w:val="bs-Latn-BA" w:eastAsia="bs-Latn-BA"/>
              </w:rPr>
              <w:tab/>
            </w:r>
            <w:r w:rsidRPr="0028759D">
              <w:rPr>
                <w:rStyle w:val="Hyperlink"/>
                <w:noProof/>
              </w:rPr>
              <w:t>Kreiranje fakture</w:t>
            </w:r>
            <w:r>
              <w:rPr>
                <w:noProof/>
                <w:webHidden/>
              </w:rPr>
              <w:tab/>
            </w:r>
            <w:r>
              <w:rPr>
                <w:noProof/>
                <w:webHidden/>
              </w:rPr>
              <w:fldChar w:fldCharType="begin"/>
            </w:r>
            <w:r>
              <w:rPr>
                <w:noProof/>
                <w:webHidden/>
              </w:rPr>
              <w:instrText xml:space="preserve"> PAGEREF _Toc448584368 \h </w:instrText>
            </w:r>
            <w:r>
              <w:rPr>
                <w:noProof/>
                <w:webHidden/>
              </w:rPr>
            </w:r>
            <w:r>
              <w:rPr>
                <w:noProof/>
                <w:webHidden/>
              </w:rPr>
              <w:fldChar w:fldCharType="separate"/>
            </w:r>
            <w:r w:rsidR="003131C6">
              <w:rPr>
                <w:noProof/>
                <w:webHidden/>
              </w:rPr>
              <w:t>13</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69" w:history="1">
            <w:r w:rsidR="00E900C8">
              <w:rPr>
                <w:rStyle w:val="Hyperlink"/>
                <w:i/>
                <w:noProof/>
              </w:rPr>
              <w:t>4</w:t>
            </w:r>
            <w:r w:rsidRPr="0028759D">
              <w:rPr>
                <w:rStyle w:val="Hyperlink"/>
                <w:i/>
                <w:noProof/>
              </w:rPr>
              <w:t>.3.5.</w:t>
            </w:r>
            <w:r>
              <w:rPr>
                <w:noProof/>
                <w:lang w:val="bs-Latn-BA" w:eastAsia="bs-Latn-BA"/>
              </w:rPr>
              <w:tab/>
            </w:r>
            <w:r w:rsidRPr="0028759D">
              <w:rPr>
                <w:rStyle w:val="Hyperlink"/>
                <w:noProof/>
              </w:rPr>
              <w:t>Korisnički interfejs vezan za manipulaciju podacima o kupcu</w:t>
            </w:r>
            <w:r>
              <w:rPr>
                <w:noProof/>
                <w:webHidden/>
              </w:rPr>
              <w:tab/>
            </w:r>
            <w:r>
              <w:rPr>
                <w:noProof/>
                <w:webHidden/>
              </w:rPr>
              <w:fldChar w:fldCharType="begin"/>
            </w:r>
            <w:r>
              <w:rPr>
                <w:noProof/>
                <w:webHidden/>
              </w:rPr>
              <w:instrText xml:space="preserve"> PAGEREF _Toc448584369 \h </w:instrText>
            </w:r>
            <w:r>
              <w:rPr>
                <w:noProof/>
                <w:webHidden/>
              </w:rPr>
            </w:r>
            <w:r>
              <w:rPr>
                <w:noProof/>
                <w:webHidden/>
              </w:rPr>
              <w:fldChar w:fldCharType="separate"/>
            </w:r>
            <w:r w:rsidR="003131C6">
              <w:rPr>
                <w:noProof/>
                <w:webHidden/>
              </w:rPr>
              <w:t>14</w:t>
            </w:r>
            <w:r>
              <w:rPr>
                <w:noProof/>
                <w:webHidden/>
              </w:rPr>
              <w:fldChar w:fldCharType="end"/>
            </w:r>
          </w:hyperlink>
        </w:p>
        <w:p w:rsidR="00533091" w:rsidRDefault="00533091">
          <w:pPr>
            <w:pStyle w:val="TOC2"/>
            <w:tabs>
              <w:tab w:val="left" w:pos="1320"/>
              <w:tab w:val="right" w:leader="dot" w:pos="9628"/>
            </w:tabs>
            <w:rPr>
              <w:noProof/>
              <w:lang w:val="bs-Latn-BA" w:eastAsia="bs-Latn-BA"/>
            </w:rPr>
          </w:pPr>
          <w:hyperlink w:anchor="_Toc448584370" w:history="1">
            <w:r w:rsidR="00E900C8">
              <w:rPr>
                <w:rStyle w:val="Hyperlink"/>
                <w:noProof/>
              </w:rPr>
              <w:t>4</w:t>
            </w:r>
            <w:r w:rsidRPr="0028759D">
              <w:rPr>
                <w:rStyle w:val="Hyperlink"/>
                <w:noProof/>
              </w:rPr>
              <w:t>.3.5.1.</w:t>
            </w:r>
            <w:r>
              <w:rPr>
                <w:noProof/>
                <w:lang w:val="bs-Latn-BA" w:eastAsia="bs-Latn-BA"/>
              </w:rPr>
              <w:tab/>
            </w:r>
            <w:r w:rsidRPr="0028759D">
              <w:rPr>
                <w:rStyle w:val="Hyperlink"/>
                <w:noProof/>
              </w:rPr>
              <w:t>Brisanje kupca</w:t>
            </w:r>
            <w:r>
              <w:rPr>
                <w:noProof/>
                <w:webHidden/>
              </w:rPr>
              <w:tab/>
            </w:r>
            <w:r>
              <w:rPr>
                <w:noProof/>
                <w:webHidden/>
              </w:rPr>
              <w:fldChar w:fldCharType="begin"/>
            </w:r>
            <w:r>
              <w:rPr>
                <w:noProof/>
                <w:webHidden/>
              </w:rPr>
              <w:instrText xml:space="preserve"> PAGEREF _Toc448584370 \h </w:instrText>
            </w:r>
            <w:r>
              <w:rPr>
                <w:noProof/>
                <w:webHidden/>
              </w:rPr>
            </w:r>
            <w:r>
              <w:rPr>
                <w:noProof/>
                <w:webHidden/>
              </w:rPr>
              <w:fldChar w:fldCharType="separate"/>
            </w:r>
            <w:r w:rsidR="003131C6">
              <w:rPr>
                <w:noProof/>
                <w:webHidden/>
              </w:rPr>
              <w:t>14</w:t>
            </w:r>
            <w:r>
              <w:rPr>
                <w:noProof/>
                <w:webHidden/>
              </w:rPr>
              <w:fldChar w:fldCharType="end"/>
            </w:r>
          </w:hyperlink>
        </w:p>
        <w:p w:rsidR="00533091" w:rsidRDefault="00533091">
          <w:pPr>
            <w:pStyle w:val="TOC2"/>
            <w:tabs>
              <w:tab w:val="left" w:pos="880"/>
              <w:tab w:val="right" w:leader="dot" w:pos="9628"/>
            </w:tabs>
            <w:rPr>
              <w:noProof/>
              <w:lang w:val="bs-Latn-BA" w:eastAsia="bs-Latn-BA"/>
            </w:rPr>
          </w:pPr>
          <w:hyperlink w:anchor="_Toc448584371" w:history="1">
            <w:r w:rsidR="00E900C8">
              <w:rPr>
                <w:rStyle w:val="Hyperlink"/>
                <w:noProof/>
              </w:rPr>
              <w:t>4</w:t>
            </w:r>
            <w:r w:rsidRPr="0028759D">
              <w:rPr>
                <w:rStyle w:val="Hyperlink"/>
                <w:noProof/>
              </w:rPr>
              <w:t>.4.</w:t>
            </w:r>
            <w:r>
              <w:rPr>
                <w:noProof/>
                <w:lang w:val="bs-Latn-BA" w:eastAsia="bs-Latn-BA"/>
              </w:rPr>
              <w:tab/>
            </w:r>
            <w:r w:rsidRPr="0028759D">
              <w:rPr>
                <w:rStyle w:val="Hyperlink"/>
                <w:noProof/>
              </w:rPr>
              <w:t>Ekrani za radnika</w:t>
            </w:r>
            <w:r>
              <w:rPr>
                <w:noProof/>
                <w:webHidden/>
              </w:rPr>
              <w:tab/>
            </w:r>
            <w:r>
              <w:rPr>
                <w:noProof/>
                <w:webHidden/>
              </w:rPr>
              <w:fldChar w:fldCharType="begin"/>
            </w:r>
            <w:r>
              <w:rPr>
                <w:noProof/>
                <w:webHidden/>
              </w:rPr>
              <w:instrText xml:space="preserve"> PAGEREF _Toc448584371 \h </w:instrText>
            </w:r>
            <w:r>
              <w:rPr>
                <w:noProof/>
                <w:webHidden/>
              </w:rPr>
            </w:r>
            <w:r>
              <w:rPr>
                <w:noProof/>
                <w:webHidden/>
              </w:rPr>
              <w:fldChar w:fldCharType="separate"/>
            </w:r>
            <w:r w:rsidR="003131C6">
              <w:rPr>
                <w:noProof/>
                <w:webHidden/>
              </w:rPr>
              <w:t>14</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72" w:history="1">
            <w:r w:rsidR="00E900C8">
              <w:rPr>
                <w:rStyle w:val="Hyperlink"/>
                <w:noProof/>
              </w:rPr>
              <w:t>4</w:t>
            </w:r>
            <w:r w:rsidRPr="0028759D">
              <w:rPr>
                <w:rStyle w:val="Hyperlink"/>
                <w:noProof/>
              </w:rPr>
              <w:t>.4.1.</w:t>
            </w:r>
            <w:r>
              <w:rPr>
                <w:noProof/>
                <w:lang w:val="bs-Latn-BA" w:eastAsia="bs-Latn-BA"/>
              </w:rPr>
              <w:tab/>
            </w:r>
            <w:r w:rsidRPr="0028759D">
              <w:rPr>
                <w:rStyle w:val="Hyperlink"/>
                <w:noProof/>
              </w:rPr>
              <w:t>Početni ekran</w:t>
            </w:r>
            <w:r>
              <w:rPr>
                <w:noProof/>
                <w:webHidden/>
              </w:rPr>
              <w:tab/>
            </w:r>
            <w:r>
              <w:rPr>
                <w:noProof/>
                <w:webHidden/>
              </w:rPr>
              <w:fldChar w:fldCharType="begin"/>
            </w:r>
            <w:r>
              <w:rPr>
                <w:noProof/>
                <w:webHidden/>
              </w:rPr>
              <w:instrText xml:space="preserve"> PAGEREF _Toc448584372 \h </w:instrText>
            </w:r>
            <w:r>
              <w:rPr>
                <w:noProof/>
                <w:webHidden/>
              </w:rPr>
            </w:r>
            <w:r>
              <w:rPr>
                <w:noProof/>
                <w:webHidden/>
              </w:rPr>
              <w:fldChar w:fldCharType="separate"/>
            </w:r>
            <w:r w:rsidR="003131C6">
              <w:rPr>
                <w:noProof/>
                <w:webHidden/>
              </w:rPr>
              <w:t>14</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73" w:history="1">
            <w:r w:rsidR="00E900C8">
              <w:rPr>
                <w:rStyle w:val="Hyperlink"/>
                <w:noProof/>
              </w:rPr>
              <w:t>4</w:t>
            </w:r>
            <w:r w:rsidRPr="0028759D">
              <w:rPr>
                <w:rStyle w:val="Hyperlink"/>
                <w:noProof/>
              </w:rPr>
              <w:t>.4.2.</w:t>
            </w:r>
            <w:r>
              <w:rPr>
                <w:noProof/>
                <w:lang w:val="bs-Latn-BA" w:eastAsia="bs-Latn-BA"/>
              </w:rPr>
              <w:tab/>
            </w:r>
            <w:r w:rsidRPr="0028759D">
              <w:rPr>
                <w:rStyle w:val="Hyperlink"/>
                <w:noProof/>
              </w:rPr>
              <w:t>Evidencija lotova</w:t>
            </w:r>
            <w:r>
              <w:rPr>
                <w:noProof/>
                <w:webHidden/>
              </w:rPr>
              <w:tab/>
            </w:r>
            <w:r>
              <w:rPr>
                <w:noProof/>
                <w:webHidden/>
              </w:rPr>
              <w:fldChar w:fldCharType="begin"/>
            </w:r>
            <w:r>
              <w:rPr>
                <w:noProof/>
                <w:webHidden/>
              </w:rPr>
              <w:instrText xml:space="preserve"> PAGEREF _Toc448584373 \h </w:instrText>
            </w:r>
            <w:r>
              <w:rPr>
                <w:noProof/>
                <w:webHidden/>
              </w:rPr>
            </w:r>
            <w:r>
              <w:rPr>
                <w:noProof/>
                <w:webHidden/>
              </w:rPr>
              <w:fldChar w:fldCharType="separate"/>
            </w:r>
            <w:r w:rsidR="003131C6">
              <w:rPr>
                <w:noProof/>
                <w:webHidden/>
              </w:rPr>
              <w:t>15</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74" w:history="1">
            <w:r w:rsidR="00E900C8">
              <w:rPr>
                <w:rStyle w:val="Hyperlink"/>
                <w:noProof/>
              </w:rPr>
              <w:t>4</w:t>
            </w:r>
            <w:r w:rsidRPr="0028759D">
              <w:rPr>
                <w:rStyle w:val="Hyperlink"/>
                <w:noProof/>
              </w:rPr>
              <w:t>.4.3.</w:t>
            </w:r>
            <w:r>
              <w:rPr>
                <w:noProof/>
                <w:lang w:val="bs-Latn-BA" w:eastAsia="bs-Latn-BA"/>
              </w:rPr>
              <w:tab/>
            </w:r>
            <w:r w:rsidRPr="0028759D">
              <w:rPr>
                <w:rStyle w:val="Hyperlink"/>
                <w:noProof/>
              </w:rPr>
              <w:t>Pretraga lijeka</w:t>
            </w:r>
            <w:r>
              <w:rPr>
                <w:noProof/>
                <w:webHidden/>
              </w:rPr>
              <w:tab/>
            </w:r>
            <w:r>
              <w:rPr>
                <w:noProof/>
                <w:webHidden/>
              </w:rPr>
              <w:fldChar w:fldCharType="begin"/>
            </w:r>
            <w:r>
              <w:rPr>
                <w:noProof/>
                <w:webHidden/>
              </w:rPr>
              <w:instrText xml:space="preserve"> PAGEREF _Toc448584374 \h </w:instrText>
            </w:r>
            <w:r>
              <w:rPr>
                <w:noProof/>
                <w:webHidden/>
              </w:rPr>
            </w:r>
            <w:r>
              <w:rPr>
                <w:noProof/>
                <w:webHidden/>
              </w:rPr>
              <w:fldChar w:fldCharType="separate"/>
            </w:r>
            <w:r w:rsidR="003131C6">
              <w:rPr>
                <w:noProof/>
                <w:webHidden/>
              </w:rPr>
              <w:t>15</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75" w:history="1">
            <w:r w:rsidR="00E900C8">
              <w:rPr>
                <w:rStyle w:val="Hyperlink"/>
                <w:noProof/>
              </w:rPr>
              <w:t>4</w:t>
            </w:r>
            <w:r w:rsidRPr="0028759D">
              <w:rPr>
                <w:rStyle w:val="Hyperlink"/>
                <w:noProof/>
              </w:rPr>
              <w:t>.4.4.</w:t>
            </w:r>
            <w:r>
              <w:rPr>
                <w:noProof/>
                <w:lang w:val="bs-Latn-BA" w:eastAsia="bs-Latn-BA"/>
              </w:rPr>
              <w:tab/>
            </w:r>
            <w:r w:rsidRPr="0028759D">
              <w:rPr>
                <w:rStyle w:val="Hyperlink"/>
                <w:noProof/>
              </w:rPr>
              <w:t>Otpis lijeka</w:t>
            </w:r>
            <w:r>
              <w:rPr>
                <w:noProof/>
                <w:webHidden/>
              </w:rPr>
              <w:tab/>
            </w:r>
            <w:r>
              <w:rPr>
                <w:noProof/>
                <w:webHidden/>
              </w:rPr>
              <w:fldChar w:fldCharType="begin"/>
            </w:r>
            <w:r>
              <w:rPr>
                <w:noProof/>
                <w:webHidden/>
              </w:rPr>
              <w:instrText xml:space="preserve"> PAGEREF _Toc448584375 \h </w:instrText>
            </w:r>
            <w:r>
              <w:rPr>
                <w:noProof/>
                <w:webHidden/>
              </w:rPr>
            </w:r>
            <w:r>
              <w:rPr>
                <w:noProof/>
                <w:webHidden/>
              </w:rPr>
              <w:fldChar w:fldCharType="separate"/>
            </w:r>
            <w:r w:rsidR="003131C6">
              <w:rPr>
                <w:noProof/>
                <w:webHidden/>
              </w:rPr>
              <w:t>16</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76" w:history="1">
            <w:r w:rsidR="00E900C8">
              <w:rPr>
                <w:rStyle w:val="Hyperlink"/>
                <w:noProof/>
              </w:rPr>
              <w:t>4</w:t>
            </w:r>
            <w:r w:rsidRPr="0028759D">
              <w:rPr>
                <w:rStyle w:val="Hyperlink"/>
                <w:noProof/>
              </w:rPr>
              <w:t>.4.5.</w:t>
            </w:r>
            <w:r>
              <w:rPr>
                <w:noProof/>
                <w:lang w:val="bs-Latn-BA" w:eastAsia="bs-Latn-BA"/>
              </w:rPr>
              <w:tab/>
            </w:r>
            <w:r w:rsidRPr="0028759D">
              <w:rPr>
                <w:rStyle w:val="Hyperlink"/>
                <w:noProof/>
              </w:rPr>
              <w:t>Kreiranje fakture</w:t>
            </w:r>
            <w:r>
              <w:rPr>
                <w:noProof/>
                <w:webHidden/>
              </w:rPr>
              <w:tab/>
            </w:r>
            <w:r>
              <w:rPr>
                <w:noProof/>
                <w:webHidden/>
              </w:rPr>
              <w:fldChar w:fldCharType="begin"/>
            </w:r>
            <w:r>
              <w:rPr>
                <w:noProof/>
                <w:webHidden/>
              </w:rPr>
              <w:instrText xml:space="preserve"> PAGEREF _Toc448584376 \h </w:instrText>
            </w:r>
            <w:r>
              <w:rPr>
                <w:noProof/>
                <w:webHidden/>
              </w:rPr>
            </w:r>
            <w:r>
              <w:rPr>
                <w:noProof/>
                <w:webHidden/>
              </w:rPr>
              <w:fldChar w:fldCharType="separate"/>
            </w:r>
            <w:r w:rsidR="003131C6">
              <w:rPr>
                <w:noProof/>
                <w:webHidden/>
              </w:rPr>
              <w:t>16</w:t>
            </w:r>
            <w:r>
              <w:rPr>
                <w:noProof/>
                <w:webHidden/>
              </w:rPr>
              <w:fldChar w:fldCharType="end"/>
            </w:r>
          </w:hyperlink>
        </w:p>
        <w:p w:rsidR="00533091" w:rsidRDefault="00533091">
          <w:pPr>
            <w:pStyle w:val="TOC2"/>
            <w:tabs>
              <w:tab w:val="left" w:pos="1100"/>
              <w:tab w:val="right" w:leader="dot" w:pos="9628"/>
            </w:tabs>
            <w:rPr>
              <w:noProof/>
              <w:lang w:val="bs-Latn-BA" w:eastAsia="bs-Latn-BA"/>
            </w:rPr>
          </w:pPr>
          <w:hyperlink w:anchor="_Toc448584377" w:history="1">
            <w:r w:rsidR="00E900C8">
              <w:rPr>
                <w:rStyle w:val="Hyperlink"/>
                <w:noProof/>
              </w:rPr>
              <w:t>4</w:t>
            </w:r>
            <w:r w:rsidRPr="0028759D">
              <w:rPr>
                <w:rStyle w:val="Hyperlink"/>
                <w:noProof/>
              </w:rPr>
              <w:t>.4.6.</w:t>
            </w:r>
            <w:r>
              <w:rPr>
                <w:noProof/>
                <w:lang w:val="bs-Latn-BA" w:eastAsia="bs-Latn-BA"/>
              </w:rPr>
              <w:tab/>
            </w:r>
            <w:r w:rsidRPr="00E900C8">
              <w:rPr>
                <w:rStyle w:val="Hyperlink"/>
                <w:noProof/>
                <w:color w:val="auto"/>
              </w:rPr>
              <w:t xml:space="preserve">Brisanje </w:t>
            </w:r>
            <w:r w:rsidRPr="0028759D">
              <w:rPr>
                <w:rStyle w:val="Hyperlink"/>
                <w:noProof/>
              </w:rPr>
              <w:t>kupca</w:t>
            </w:r>
            <w:r>
              <w:rPr>
                <w:noProof/>
                <w:webHidden/>
              </w:rPr>
              <w:tab/>
            </w:r>
            <w:r>
              <w:rPr>
                <w:noProof/>
                <w:webHidden/>
              </w:rPr>
              <w:fldChar w:fldCharType="begin"/>
            </w:r>
            <w:r>
              <w:rPr>
                <w:noProof/>
                <w:webHidden/>
              </w:rPr>
              <w:instrText xml:space="preserve"> PAGEREF _Toc448584377 \h </w:instrText>
            </w:r>
            <w:r>
              <w:rPr>
                <w:noProof/>
                <w:webHidden/>
              </w:rPr>
            </w:r>
            <w:r>
              <w:rPr>
                <w:noProof/>
                <w:webHidden/>
              </w:rPr>
              <w:fldChar w:fldCharType="separate"/>
            </w:r>
            <w:r w:rsidR="003131C6">
              <w:rPr>
                <w:noProof/>
                <w:webHidden/>
              </w:rPr>
              <w:t>17</w:t>
            </w:r>
            <w:r>
              <w:rPr>
                <w:noProof/>
                <w:webHidden/>
              </w:rPr>
              <w:fldChar w:fldCharType="end"/>
            </w:r>
          </w:hyperlink>
        </w:p>
        <w:p w:rsidR="00533091" w:rsidRDefault="00533091">
          <w:r>
            <w:rPr>
              <w:b/>
              <w:bCs/>
              <w:noProof/>
            </w:rPr>
            <w:fldChar w:fldCharType="end"/>
          </w:r>
        </w:p>
      </w:sdtContent>
    </w:sdt>
    <w:p w:rsidR="00533091" w:rsidRDefault="00533091">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Default="00E900C8">
      <w:pPr>
        <w:spacing w:after="200" w:line="276" w:lineRule="auto"/>
        <w:rPr>
          <w:rFonts w:asciiTheme="majorHAnsi" w:hAnsiTheme="majorHAnsi"/>
        </w:rPr>
      </w:pPr>
    </w:p>
    <w:p w:rsidR="00E900C8" w:rsidRPr="00533091" w:rsidRDefault="00E900C8">
      <w:pPr>
        <w:spacing w:after="200" w:line="276" w:lineRule="auto"/>
        <w:rPr>
          <w:rFonts w:asciiTheme="majorHAnsi" w:hAnsiTheme="majorHAnsi"/>
        </w:rPr>
      </w:pPr>
    </w:p>
    <w:p w:rsidR="00BB2380" w:rsidRPr="00533091" w:rsidRDefault="00F66FAB" w:rsidP="00E009E8">
      <w:pPr>
        <w:pStyle w:val="Heading1"/>
        <w:rPr>
          <w:color w:val="403152" w:themeColor="accent4" w:themeShade="80"/>
        </w:rPr>
      </w:pPr>
      <w:bookmarkStart w:id="0" w:name="_Toc448584342"/>
      <w:r w:rsidRPr="00533091">
        <w:rPr>
          <w:color w:val="403152" w:themeColor="accent4" w:themeShade="80"/>
        </w:rPr>
        <w:lastRenderedPageBreak/>
        <w:t>Uvod</w:t>
      </w:r>
      <w:bookmarkEnd w:id="0"/>
      <w:r w:rsidRPr="00533091">
        <w:rPr>
          <w:color w:val="403152" w:themeColor="accent4" w:themeShade="80"/>
        </w:rPr>
        <w:br/>
      </w:r>
    </w:p>
    <w:p w:rsidR="00BB2380" w:rsidRPr="00533091" w:rsidRDefault="00F66FAB" w:rsidP="00533091">
      <w:pPr>
        <w:pStyle w:val="Heading2"/>
        <w:numPr>
          <w:ilvl w:val="1"/>
          <w:numId w:val="1"/>
        </w:numPr>
      </w:pPr>
      <w:bookmarkStart w:id="1" w:name="_Toc448584343"/>
      <w:r w:rsidRPr="00533091">
        <w:t>Svrha dokumenta</w:t>
      </w:r>
      <w:bookmarkEnd w:id="1"/>
    </w:p>
    <w:p w:rsidR="00736F9A" w:rsidRPr="00533091" w:rsidRDefault="00736F9A">
      <w:pPr>
        <w:pStyle w:val="Standard"/>
        <w:jc w:val="both"/>
        <w:rPr>
          <w:rFonts w:asciiTheme="majorHAnsi" w:hAnsiTheme="majorHAnsi"/>
        </w:rPr>
      </w:pPr>
    </w:p>
    <w:p w:rsidR="00BB2380" w:rsidRPr="00533091" w:rsidRDefault="00F66FAB">
      <w:pPr>
        <w:pStyle w:val="Standard"/>
        <w:jc w:val="both"/>
        <w:rPr>
          <w:rFonts w:asciiTheme="majorHAnsi" w:hAnsiTheme="majorHAnsi"/>
        </w:rPr>
      </w:pPr>
      <w:r w:rsidRPr="00533091">
        <w:rPr>
          <w:rFonts w:asciiTheme="majorHAnsi" w:hAnsiTheme="majorHAnsi"/>
        </w:rPr>
        <w:t>Svrha dokumenta je prikaz detaljne specifikacije korisničkog interfejsa sistema za poslovanje veleprodaje lijekova. Kroz dokument će biti prikazan kako izgled korisničkog interfejsa, tako i logički tok aplikacije.  Interkacija korisnika i sistema se vrši pomoću GUI-a, te će na ovaj način korisnici moći koristiti sve funkcionalnosti sistema. Kako bi ispravno koristili sistem, interfejs je jednostavan, jasan i intuitivan, a korisnicima će biti obezbijeđena adekvatna obuka. Cilj dokumenta je da se GUI dizajn uključi u formalnu specifkaciju sistema.</w:t>
      </w:r>
    </w:p>
    <w:p w:rsidR="00BB2380" w:rsidRPr="00533091" w:rsidRDefault="00BB2380">
      <w:pPr>
        <w:pStyle w:val="Standard"/>
        <w:rPr>
          <w:rFonts w:asciiTheme="majorHAnsi" w:hAnsiTheme="majorHAnsi"/>
        </w:rPr>
      </w:pPr>
    </w:p>
    <w:p w:rsidR="00BB2380" w:rsidRPr="00533091" w:rsidRDefault="00BB2380" w:rsidP="00533091">
      <w:pPr>
        <w:pStyle w:val="Heading2"/>
      </w:pPr>
    </w:p>
    <w:p w:rsidR="00BB2380" w:rsidRPr="00533091" w:rsidRDefault="00F66FAB" w:rsidP="00533091">
      <w:pPr>
        <w:pStyle w:val="Heading2"/>
        <w:numPr>
          <w:ilvl w:val="1"/>
          <w:numId w:val="1"/>
        </w:numPr>
      </w:pPr>
      <w:bookmarkStart w:id="2" w:name="_Toc448584344"/>
      <w:r w:rsidRPr="00533091">
        <w:t>Opseg dokumenta</w:t>
      </w:r>
      <w:bookmarkEnd w:id="2"/>
    </w:p>
    <w:p w:rsidR="00736F9A" w:rsidRPr="00533091" w:rsidRDefault="00736F9A" w:rsidP="003642CB">
      <w:pPr>
        <w:pStyle w:val="Standard"/>
        <w:jc w:val="both"/>
        <w:rPr>
          <w:rFonts w:asciiTheme="majorHAnsi" w:hAnsiTheme="majorHAnsi"/>
        </w:rPr>
      </w:pPr>
    </w:p>
    <w:p w:rsidR="00BB2380" w:rsidRPr="00533091" w:rsidRDefault="00F66FAB" w:rsidP="003642CB">
      <w:pPr>
        <w:pStyle w:val="Standard"/>
        <w:jc w:val="both"/>
        <w:rPr>
          <w:rFonts w:asciiTheme="majorHAnsi" w:hAnsiTheme="majorHAnsi"/>
        </w:rPr>
      </w:pPr>
      <w:r w:rsidRPr="00533091">
        <w:rPr>
          <w:rFonts w:asciiTheme="majorHAnsi" w:hAnsiTheme="majorHAnsi"/>
        </w:rPr>
        <w:t>Dokument sadr</w:t>
      </w:r>
      <w:r w:rsidR="00CD3CC2" w:rsidRPr="00533091">
        <w:rPr>
          <w:rFonts w:asciiTheme="majorHAnsi" w:hAnsiTheme="majorHAnsi"/>
        </w:rPr>
        <w:t>ži</w:t>
      </w:r>
      <w:r w:rsidRPr="00533091">
        <w:rPr>
          <w:rFonts w:asciiTheme="majorHAnsi" w:hAnsiTheme="majorHAnsi"/>
        </w:rPr>
        <w:t xml:space="preserve"> opis logičkog toka sistema i detaljan opis i prikaz sadržaja i funkcionalnosti svakog korisničkog interfejsa.</w:t>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b/>
          <w:color w:val="8064A2"/>
        </w:rPr>
      </w:pPr>
    </w:p>
    <w:p w:rsidR="00BB2380" w:rsidRPr="00533091" w:rsidRDefault="00F66FAB" w:rsidP="00533091">
      <w:pPr>
        <w:pStyle w:val="Heading2"/>
        <w:numPr>
          <w:ilvl w:val="1"/>
          <w:numId w:val="1"/>
        </w:numPr>
      </w:pPr>
      <w:bookmarkStart w:id="3" w:name="_Toc448584345"/>
      <w:r w:rsidRPr="00533091">
        <w:t>Stadardi dokumentovanja</w:t>
      </w:r>
      <w:bookmarkEnd w:id="3"/>
    </w:p>
    <w:p w:rsidR="00736F9A" w:rsidRPr="00533091" w:rsidRDefault="00736F9A">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rPr>
        <w:t>Dokument je napisan u Microsoft Wordu. Dokument je formatiran na sljedeći način:</w:t>
      </w:r>
    </w:p>
    <w:p w:rsidR="00CD3CC2" w:rsidRPr="00533091" w:rsidRDefault="00CD3CC2" w:rsidP="00CD3CC2">
      <w:pPr>
        <w:pStyle w:val="Standard"/>
        <w:rPr>
          <w:rFonts w:asciiTheme="majorHAnsi" w:hAnsiTheme="majorHAnsi"/>
        </w:rPr>
      </w:pPr>
      <w:r w:rsidRPr="00533091">
        <w:rPr>
          <w:rFonts w:asciiTheme="majorHAnsi" w:hAnsiTheme="majorHAnsi"/>
        </w:rPr>
        <w:t>- Svi naslovi i tekst su pisani fontom Cambria.</w:t>
      </w:r>
    </w:p>
    <w:p w:rsidR="00CD3CC2" w:rsidRPr="00533091" w:rsidRDefault="00CD3CC2" w:rsidP="00CD3CC2">
      <w:pPr>
        <w:pStyle w:val="Standard"/>
        <w:rPr>
          <w:rFonts w:asciiTheme="majorHAnsi" w:hAnsiTheme="majorHAnsi"/>
        </w:rPr>
      </w:pPr>
      <w:r w:rsidRPr="00533091">
        <w:rPr>
          <w:rFonts w:asciiTheme="majorHAnsi" w:hAnsiTheme="majorHAnsi"/>
        </w:rPr>
        <w:t xml:space="preserve">- Naslovi tipa 1(heading 1) su fonta veličine </w:t>
      </w:r>
      <w:r w:rsidR="00E009E8" w:rsidRPr="00533091">
        <w:rPr>
          <w:rFonts w:asciiTheme="majorHAnsi" w:hAnsiTheme="majorHAnsi"/>
        </w:rPr>
        <w:t>16</w:t>
      </w:r>
      <w:r w:rsidRPr="00533091">
        <w:rPr>
          <w:rFonts w:asciiTheme="majorHAnsi" w:hAnsiTheme="majorHAnsi"/>
        </w:rPr>
        <w:t xml:space="preserve"> i boldirani.</w:t>
      </w:r>
    </w:p>
    <w:p w:rsidR="00CD3CC2" w:rsidRPr="00533091" w:rsidRDefault="00CD3CC2" w:rsidP="00CD3CC2">
      <w:pPr>
        <w:pStyle w:val="Standard"/>
        <w:rPr>
          <w:rFonts w:asciiTheme="majorHAnsi" w:hAnsiTheme="majorHAnsi"/>
        </w:rPr>
      </w:pPr>
      <w:r w:rsidRPr="00533091">
        <w:rPr>
          <w:rFonts w:asciiTheme="majorHAnsi" w:hAnsiTheme="majorHAnsi"/>
        </w:rPr>
        <w:t>- Naslovi tipa 2 (heading 2) su fonta veličine 12 i boldirani.</w:t>
      </w:r>
    </w:p>
    <w:p w:rsidR="00CD3CC2" w:rsidRPr="00533091" w:rsidRDefault="00CD3CC2" w:rsidP="00CD3CC2">
      <w:pPr>
        <w:pStyle w:val="Standard"/>
        <w:rPr>
          <w:rFonts w:asciiTheme="majorHAnsi" w:hAnsiTheme="majorHAnsi"/>
        </w:rPr>
      </w:pPr>
      <w:r w:rsidRPr="00533091">
        <w:rPr>
          <w:rFonts w:asciiTheme="majorHAnsi" w:hAnsiTheme="majorHAnsi"/>
        </w:rPr>
        <w:t>- Širina proreda je 1,0.</w:t>
      </w:r>
    </w:p>
    <w:p w:rsidR="00BB2380" w:rsidRPr="00533091" w:rsidRDefault="00CD3CC2" w:rsidP="00CD3CC2">
      <w:pPr>
        <w:pStyle w:val="Standard"/>
        <w:rPr>
          <w:rFonts w:asciiTheme="majorHAnsi" w:hAnsiTheme="majorHAnsi"/>
        </w:rPr>
      </w:pPr>
      <w:r w:rsidRPr="00533091">
        <w:rPr>
          <w:rFonts w:asciiTheme="majorHAnsi" w:hAnsiTheme="majorHAnsi"/>
        </w:rPr>
        <w:t>- Nazivi slika su fonta veličine 12 i boldirani.</w:t>
      </w:r>
    </w:p>
    <w:p w:rsidR="00CD3CC2" w:rsidRPr="00533091" w:rsidRDefault="00CD3CC2" w:rsidP="00CD3CC2">
      <w:pPr>
        <w:pStyle w:val="Standard"/>
        <w:rPr>
          <w:rFonts w:asciiTheme="majorHAnsi" w:hAnsiTheme="majorHAnsi"/>
          <w:b/>
          <w:color w:val="403152" w:themeColor="accent4" w:themeShade="80"/>
        </w:rPr>
      </w:pPr>
    </w:p>
    <w:p w:rsidR="00CD3CC2" w:rsidRPr="00533091" w:rsidRDefault="00CD3CC2" w:rsidP="00CD3CC2">
      <w:pPr>
        <w:pStyle w:val="Standard"/>
        <w:rPr>
          <w:rFonts w:asciiTheme="majorHAnsi" w:hAnsiTheme="majorHAnsi"/>
          <w:b/>
          <w:color w:val="403152" w:themeColor="accent4" w:themeShade="80"/>
        </w:rPr>
      </w:pPr>
    </w:p>
    <w:p w:rsidR="00BB2380" w:rsidRPr="00533091" w:rsidRDefault="00CD3CC2" w:rsidP="00533091">
      <w:pPr>
        <w:pStyle w:val="Heading2"/>
        <w:numPr>
          <w:ilvl w:val="1"/>
          <w:numId w:val="1"/>
        </w:numPr>
      </w:pPr>
      <w:bookmarkStart w:id="4" w:name="_Toc448584346"/>
      <w:r w:rsidRPr="00533091">
        <w:t>D</w:t>
      </w:r>
      <w:r w:rsidR="00F66FAB" w:rsidRPr="00533091">
        <w:t>efinicije akronimi i kratice</w:t>
      </w:r>
      <w:bookmarkEnd w:id="4"/>
    </w:p>
    <w:p w:rsidR="00736F9A" w:rsidRPr="00533091" w:rsidRDefault="00736F9A">
      <w:pPr>
        <w:pStyle w:val="Standard"/>
        <w:rPr>
          <w:rFonts w:asciiTheme="majorHAnsi" w:hAnsiTheme="majorHAnsi"/>
        </w:rPr>
      </w:pPr>
    </w:p>
    <w:p w:rsidR="00BB2380" w:rsidRPr="00533091" w:rsidRDefault="00CD3CC2">
      <w:pPr>
        <w:pStyle w:val="Standard"/>
        <w:rPr>
          <w:rFonts w:asciiTheme="majorHAnsi" w:hAnsiTheme="majorHAnsi"/>
        </w:rPr>
      </w:pPr>
      <w:r w:rsidRPr="00533091">
        <w:rPr>
          <w:rFonts w:asciiTheme="majorHAnsi" w:hAnsiTheme="majorHAnsi"/>
        </w:rPr>
        <w:t>GUI- Graphical User Interface, grafički korisniči interfejs</w:t>
      </w:r>
      <w:r w:rsidRPr="00533091">
        <w:rPr>
          <w:rFonts w:asciiTheme="majorHAnsi" w:hAnsiTheme="majorHAnsi"/>
        </w:rPr>
        <w:cr/>
      </w:r>
    </w:p>
    <w:p w:rsidR="00CD3CC2" w:rsidRPr="00533091" w:rsidRDefault="00CD3CC2">
      <w:pPr>
        <w:pStyle w:val="Standard"/>
        <w:rPr>
          <w:rFonts w:asciiTheme="majorHAnsi" w:hAnsiTheme="majorHAnsi"/>
          <w:b/>
          <w:color w:val="403152" w:themeColor="accent4" w:themeShade="80"/>
        </w:rPr>
      </w:pPr>
    </w:p>
    <w:p w:rsidR="00BB2380" w:rsidRPr="00533091" w:rsidRDefault="00F66FAB" w:rsidP="00533091">
      <w:pPr>
        <w:pStyle w:val="Heading2"/>
        <w:numPr>
          <w:ilvl w:val="1"/>
          <w:numId w:val="1"/>
        </w:numPr>
      </w:pPr>
      <w:bookmarkStart w:id="5" w:name="_Toc448584347"/>
      <w:r w:rsidRPr="00533091">
        <w:t>Reference</w:t>
      </w:r>
      <w:bookmarkEnd w:id="5"/>
    </w:p>
    <w:p w:rsidR="00736F9A" w:rsidRPr="00533091" w:rsidRDefault="00736F9A" w:rsidP="003642CB">
      <w:pPr>
        <w:pStyle w:val="Standard"/>
        <w:jc w:val="both"/>
        <w:rPr>
          <w:rFonts w:asciiTheme="majorHAnsi" w:hAnsiTheme="majorHAnsi"/>
        </w:rPr>
      </w:pPr>
    </w:p>
    <w:p w:rsidR="00736F9A" w:rsidRPr="00533091" w:rsidRDefault="00CD3CC2" w:rsidP="003642CB">
      <w:pPr>
        <w:pStyle w:val="Standard"/>
        <w:jc w:val="both"/>
        <w:rPr>
          <w:rFonts w:asciiTheme="majorHAnsi" w:hAnsiTheme="majorHAnsi"/>
        </w:rPr>
      </w:pPr>
      <w:r w:rsidRPr="00533091">
        <w:rPr>
          <w:rFonts w:asciiTheme="majorHAnsi" w:hAnsiTheme="majorHAnsi"/>
        </w:rPr>
        <w:t>Dokume</w:t>
      </w:r>
      <w:r w:rsidR="00736F9A" w:rsidRPr="00533091">
        <w:rPr>
          <w:rFonts w:asciiTheme="majorHAnsi" w:hAnsiTheme="majorHAnsi"/>
        </w:rPr>
        <w:t>nt je napisan na osnovu dokumenata:</w:t>
      </w:r>
    </w:p>
    <w:p w:rsidR="00BB2380" w:rsidRPr="00533091" w:rsidRDefault="00CD3CC2" w:rsidP="00736F9A">
      <w:pPr>
        <w:pStyle w:val="Standard"/>
        <w:numPr>
          <w:ilvl w:val="0"/>
          <w:numId w:val="4"/>
        </w:numPr>
        <w:jc w:val="both"/>
        <w:rPr>
          <w:rFonts w:asciiTheme="majorHAnsi" w:hAnsiTheme="majorHAnsi"/>
          <w:i/>
        </w:rPr>
      </w:pPr>
      <w:r w:rsidRPr="00533091">
        <w:rPr>
          <w:rFonts w:asciiTheme="majorHAnsi" w:hAnsiTheme="majorHAnsi"/>
          <w:i/>
        </w:rPr>
        <w:t xml:space="preserve">Primjer specifikacije </w:t>
      </w:r>
      <w:r w:rsidR="003642CB" w:rsidRPr="00533091">
        <w:rPr>
          <w:rFonts w:asciiTheme="majorHAnsi" w:hAnsiTheme="majorHAnsi"/>
          <w:i/>
        </w:rPr>
        <w:t>korisničkog interfejsa</w:t>
      </w:r>
      <w:r w:rsidR="003642CB" w:rsidRPr="00533091">
        <w:rPr>
          <w:rFonts w:asciiTheme="majorHAnsi" w:hAnsiTheme="majorHAnsi"/>
        </w:rPr>
        <w:t xml:space="preserve">, koji se može preuzeti sa sljedećeg linka </w:t>
      </w:r>
      <w:hyperlink r:id="rId10" w:history="1">
        <w:r w:rsidR="00736F9A" w:rsidRPr="00533091">
          <w:rPr>
            <w:rStyle w:val="Hyperlink"/>
            <w:rFonts w:asciiTheme="majorHAnsi" w:hAnsiTheme="majorHAnsi"/>
          </w:rPr>
          <w:t>http://c2.etf.unsa.ba/file.php/118/UIS_primjer.pdf</w:t>
        </w:r>
      </w:hyperlink>
    </w:p>
    <w:p w:rsidR="00CD3CC2" w:rsidRPr="00533091" w:rsidRDefault="00736F9A" w:rsidP="00736F9A">
      <w:pPr>
        <w:pStyle w:val="Standard"/>
        <w:numPr>
          <w:ilvl w:val="0"/>
          <w:numId w:val="4"/>
        </w:numPr>
        <w:jc w:val="both"/>
        <w:rPr>
          <w:rFonts w:asciiTheme="majorHAnsi" w:hAnsiTheme="majorHAnsi"/>
          <w:i/>
        </w:rPr>
      </w:pPr>
      <w:r w:rsidRPr="00533091">
        <w:rPr>
          <w:rFonts w:asciiTheme="majorHAnsi" w:hAnsiTheme="majorHAnsi"/>
          <w:i/>
        </w:rPr>
        <w:t xml:space="preserve">User Interface Specification for QconBridge II, </w:t>
      </w:r>
      <w:r w:rsidRPr="00533091">
        <w:rPr>
          <w:rFonts w:asciiTheme="majorHAnsi" w:hAnsiTheme="majorHAnsi"/>
        </w:rPr>
        <w:t xml:space="preserve">koji se može peruzeti sa sljedećeg linka </w:t>
      </w:r>
      <w:hyperlink r:id="rId11" w:history="1">
        <w:r w:rsidRPr="00533091">
          <w:rPr>
            <w:rStyle w:val="Hyperlink"/>
            <w:rFonts w:asciiTheme="majorHAnsi" w:hAnsiTheme="majorHAnsi"/>
          </w:rPr>
          <w:t>http://www.wsdot.wa.gov/eesc/bridge/software/Files/User%20Interface%20Specification.pdf</w:t>
        </w:r>
      </w:hyperlink>
    </w:p>
    <w:p w:rsidR="003642CB" w:rsidRPr="00533091" w:rsidRDefault="00736F9A" w:rsidP="00E009E8">
      <w:pPr>
        <w:pStyle w:val="Standard"/>
        <w:numPr>
          <w:ilvl w:val="0"/>
          <w:numId w:val="4"/>
        </w:numPr>
        <w:jc w:val="both"/>
        <w:rPr>
          <w:rFonts w:asciiTheme="majorHAnsi" w:hAnsiTheme="majorHAnsi"/>
          <w:i/>
        </w:rPr>
      </w:pPr>
      <w:r w:rsidRPr="00533091">
        <w:rPr>
          <w:rFonts w:asciiTheme="majorHAnsi" w:hAnsiTheme="majorHAnsi"/>
          <w:i/>
        </w:rPr>
        <w:t>How to Create a User Interface Specification</w:t>
      </w:r>
      <w:r w:rsidRPr="00533091">
        <w:rPr>
          <w:rFonts w:asciiTheme="majorHAnsi" w:hAnsiTheme="majorHAnsi"/>
        </w:rPr>
        <w:t xml:space="preserve">, koji se može pogledati na: </w:t>
      </w:r>
      <w:hyperlink r:id="rId12" w:history="1">
        <w:r w:rsidRPr="00533091">
          <w:rPr>
            <w:rStyle w:val="Hyperlink"/>
            <w:rFonts w:asciiTheme="majorHAnsi" w:hAnsiTheme="majorHAnsi"/>
          </w:rPr>
          <w:t>http://www.bridging-the-gap.com/how-to-create-a-user-interface-specification</w:t>
        </w:r>
      </w:hyperlink>
    </w:p>
    <w:p w:rsidR="00BB2380" w:rsidRPr="00533091" w:rsidRDefault="00F66FAB" w:rsidP="00E009E8">
      <w:pPr>
        <w:pStyle w:val="Heading1"/>
        <w:rPr>
          <w:color w:val="403152" w:themeColor="accent4" w:themeShade="80"/>
        </w:rPr>
      </w:pPr>
      <w:bookmarkStart w:id="6" w:name="_Toc448584348"/>
      <w:r w:rsidRPr="00533091">
        <w:rPr>
          <w:color w:val="403152" w:themeColor="accent4" w:themeShade="80"/>
        </w:rPr>
        <w:lastRenderedPageBreak/>
        <w:t>Poznati problemi</w:t>
      </w:r>
      <w:bookmarkEnd w:id="6"/>
    </w:p>
    <w:p w:rsidR="00E009E8" w:rsidRPr="00533091" w:rsidRDefault="00E009E8" w:rsidP="00E009E8">
      <w:pPr>
        <w:pStyle w:val="Standard"/>
        <w:ind w:left="720"/>
        <w:jc w:val="both"/>
        <w:rPr>
          <w:rFonts w:asciiTheme="majorHAnsi" w:hAnsiTheme="majorHAnsi"/>
          <w:b/>
          <w:bCs/>
          <w:color w:val="403152" w:themeColor="accent4" w:themeShade="80"/>
        </w:rPr>
      </w:pPr>
    </w:p>
    <w:p w:rsidR="003642CB" w:rsidRPr="00533091" w:rsidRDefault="003642CB" w:rsidP="003642CB">
      <w:pPr>
        <w:pStyle w:val="Standard"/>
        <w:jc w:val="both"/>
        <w:rPr>
          <w:rFonts w:asciiTheme="majorHAnsi" w:hAnsiTheme="majorHAnsi"/>
          <w:bCs/>
        </w:rPr>
      </w:pPr>
      <w:r w:rsidRPr="00533091">
        <w:rPr>
          <w:rFonts w:asciiTheme="majorHAnsi" w:hAnsiTheme="majorHAnsi"/>
          <w:bCs/>
        </w:rPr>
        <w:t>Poznati problemi se više odnose na same funkcionalnosti sistema (npr. evidencija lijekova i lotova, te kreiranje različitih izvještaja), nego konkretno na dizajn. Problemi funkcionalnosti će biti otklonjeni, a dizajn  će biti korisnički orjentisan.</w:t>
      </w:r>
    </w:p>
    <w:p w:rsidR="003642CB" w:rsidRPr="00533091" w:rsidRDefault="003642CB">
      <w:pPr>
        <w:pStyle w:val="Standard"/>
        <w:rPr>
          <w:rFonts w:asciiTheme="majorHAnsi" w:hAnsiTheme="majorHAnsi"/>
          <w:b/>
          <w:bCs/>
        </w:rPr>
      </w:pPr>
    </w:p>
    <w:p w:rsidR="00BB2380" w:rsidRPr="00533091" w:rsidRDefault="00F66FAB" w:rsidP="00E009E8">
      <w:pPr>
        <w:pStyle w:val="Heading1"/>
        <w:rPr>
          <w:color w:val="403152" w:themeColor="accent4" w:themeShade="80"/>
        </w:rPr>
      </w:pPr>
      <w:bookmarkStart w:id="7" w:name="_Toc448584349"/>
      <w:r w:rsidRPr="00533091">
        <w:rPr>
          <w:color w:val="403152" w:themeColor="accent4" w:themeShade="80"/>
        </w:rPr>
        <w:t>Logički tok</w:t>
      </w:r>
      <w:bookmarkEnd w:id="7"/>
    </w:p>
    <w:p w:rsidR="00BB2380" w:rsidRPr="00533091" w:rsidRDefault="00F66FAB" w:rsidP="003642CB">
      <w:pPr>
        <w:pStyle w:val="Standard"/>
        <w:jc w:val="both"/>
        <w:rPr>
          <w:rFonts w:asciiTheme="majorHAnsi" w:hAnsiTheme="majorHAnsi"/>
        </w:rPr>
      </w:pPr>
      <w:r w:rsidRPr="00533091">
        <w:rPr>
          <w:rFonts w:asciiTheme="majorHAnsi" w:hAnsiTheme="majorHAnsi"/>
        </w:rPr>
        <w:t>Nakon što se pokrene aplikacija pojavi se zajednički ekran za sve korisnike gdje je potrebno unijeti korisničko ime i password. Daljni logički tok zavisi od tipa korisnika koji se prijavljuje na aplikaciju. Naš sistem poznaje tri tipa korisnika: administratora, menadžera i radnika.</w:t>
      </w:r>
    </w:p>
    <w:p w:rsidR="00BB2380" w:rsidRPr="00533091" w:rsidRDefault="00BB2380" w:rsidP="003642CB">
      <w:pPr>
        <w:pStyle w:val="Standard"/>
        <w:jc w:val="both"/>
        <w:rPr>
          <w:rFonts w:asciiTheme="majorHAnsi" w:hAnsiTheme="majorHAnsi"/>
        </w:rPr>
      </w:pPr>
    </w:p>
    <w:p w:rsidR="00BB2380" w:rsidRPr="00533091" w:rsidRDefault="00F66FAB" w:rsidP="003642CB">
      <w:pPr>
        <w:pStyle w:val="Standard"/>
        <w:jc w:val="both"/>
        <w:rPr>
          <w:rFonts w:asciiTheme="majorHAnsi" w:hAnsiTheme="majorHAnsi"/>
        </w:rPr>
      </w:pPr>
      <w:r w:rsidRPr="00533091">
        <w:rPr>
          <w:rFonts w:asciiTheme="majorHAnsi" w:hAnsiTheme="majorHAnsi"/>
        </w:rPr>
        <w:t>Administrator ima mogućnost dodavanja, brisanja ili modifikovanja korisnika sistema, te dodavanje privilegija tim korisnicima (radnik ili menadžer).</w:t>
      </w:r>
    </w:p>
    <w:p w:rsidR="00BB2380" w:rsidRPr="00533091" w:rsidRDefault="00BB2380" w:rsidP="003642CB">
      <w:pPr>
        <w:pStyle w:val="Standard"/>
        <w:jc w:val="both"/>
        <w:rPr>
          <w:rFonts w:asciiTheme="majorHAnsi" w:hAnsiTheme="majorHAnsi"/>
        </w:rPr>
      </w:pPr>
    </w:p>
    <w:p w:rsidR="00BB2380" w:rsidRPr="00533091" w:rsidRDefault="00F66FAB" w:rsidP="003642CB">
      <w:pPr>
        <w:pStyle w:val="Standard"/>
        <w:jc w:val="both"/>
        <w:rPr>
          <w:rFonts w:asciiTheme="majorHAnsi" w:hAnsiTheme="majorHAnsi"/>
        </w:rPr>
      </w:pPr>
      <w:r w:rsidRPr="00533091">
        <w:rPr>
          <w:rFonts w:asciiTheme="majorHAnsi" w:hAnsiTheme="majorHAnsi"/>
        </w:rPr>
        <w:t>Menadžer ima mogućnost pregleda i generisanja izvještaja o trenutnom stanju na svim skladištima i o svim lijekovima koje je kupio određeni kupac. Također uvid u dnevnik promjena te generisanje izvještaja na osnovu denevnika promjene, a to su, izvještaj za određeni vremenski period, zatim izvještaj na osnovu lota, i izvještaj o svim ulazima i izlazima u, odnosno iz, sistema. Pored ovih funkcionalnosti mendažer vrši evidenciju lijekova, pretragu, kreiranje fakture te eventualni otpis lijeka iz sistema i brisanje kupca iz sistema. Klikom na dugme “Pomoc” menadžer ima uvid u uputstva za korištenje aplikacije. Svi izvještaji se generišu u formi pdf-a, nakon čega menadžer može printati izvještaj.</w:t>
      </w:r>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rPr>
        <w:t>Radnik nema mogućnost pregleda i generisanja izvještaja, već može evidentirati lot, vršiti pretragu lijekova, kreirati fakturu i otpisati lijek iz sistema. Radnik također može obrisati kupca iz sistema te klikom na “Pomoc” dobiti uputstva za korištenje aplikacije.</w:t>
      </w: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b/>
          <w:bCs/>
        </w:rPr>
      </w:pPr>
    </w:p>
    <w:p w:rsidR="00736F9A" w:rsidRPr="00533091" w:rsidRDefault="00736F9A">
      <w:pPr>
        <w:pStyle w:val="Standard"/>
        <w:rPr>
          <w:rFonts w:asciiTheme="majorHAnsi" w:hAnsiTheme="majorHAnsi"/>
          <w:b/>
          <w:bCs/>
        </w:rPr>
      </w:pPr>
    </w:p>
    <w:p w:rsidR="00533091" w:rsidRPr="00533091" w:rsidRDefault="00533091">
      <w:pPr>
        <w:pStyle w:val="Standard"/>
        <w:rPr>
          <w:rFonts w:asciiTheme="majorHAnsi" w:hAnsiTheme="majorHAnsi"/>
          <w:b/>
          <w:bCs/>
        </w:rPr>
      </w:pPr>
    </w:p>
    <w:p w:rsidR="00BB2380" w:rsidRPr="00533091" w:rsidRDefault="00F66FAB" w:rsidP="00E009E8">
      <w:pPr>
        <w:pStyle w:val="Heading1"/>
        <w:rPr>
          <w:color w:val="403152" w:themeColor="accent4" w:themeShade="80"/>
        </w:rPr>
      </w:pPr>
      <w:bookmarkStart w:id="8" w:name="_Toc448584350"/>
      <w:r w:rsidRPr="00533091">
        <w:rPr>
          <w:color w:val="403152" w:themeColor="accent4" w:themeShade="80"/>
        </w:rPr>
        <w:lastRenderedPageBreak/>
        <w:t>Opisi ekrana</w:t>
      </w:r>
      <w:bookmarkEnd w:id="8"/>
    </w:p>
    <w:p w:rsidR="00E009E8" w:rsidRPr="00533091" w:rsidRDefault="00E009E8" w:rsidP="00E009E8">
      <w:pPr>
        <w:pStyle w:val="Standard"/>
        <w:ind w:left="720"/>
        <w:rPr>
          <w:rFonts w:asciiTheme="majorHAnsi" w:hAnsiTheme="majorHAnsi"/>
          <w:b/>
          <w:bCs/>
          <w:color w:val="403152" w:themeColor="accent4" w:themeShade="80"/>
        </w:rPr>
      </w:pPr>
    </w:p>
    <w:p w:rsidR="003642CB" w:rsidRPr="00533091" w:rsidRDefault="003642CB" w:rsidP="003642CB">
      <w:pPr>
        <w:pStyle w:val="Standard"/>
        <w:jc w:val="both"/>
        <w:rPr>
          <w:rFonts w:asciiTheme="majorHAnsi" w:hAnsiTheme="majorHAnsi"/>
          <w:bCs/>
        </w:rPr>
      </w:pPr>
      <w:r w:rsidRPr="00533091">
        <w:rPr>
          <w:rFonts w:asciiTheme="majorHAnsi" w:hAnsiTheme="majorHAnsi"/>
          <w:bCs/>
        </w:rPr>
        <w:t xml:space="preserve">U nastavku slijede opisi ekrana za različite funkcionalnosti i za različite korisnike. </w:t>
      </w:r>
      <w:r w:rsidRPr="00533091">
        <w:rPr>
          <w:rFonts w:asciiTheme="majorHAnsi" w:hAnsiTheme="majorHAnsi"/>
          <w:bCs/>
          <w:i/>
        </w:rPr>
        <w:t>SI Software Devs</w:t>
      </w:r>
      <w:r w:rsidRPr="00533091">
        <w:rPr>
          <w:rFonts w:asciiTheme="majorHAnsi" w:hAnsiTheme="majorHAnsi"/>
          <w:bCs/>
        </w:rPr>
        <w:t xml:space="preserve"> zadžava pravo minornih izmjena, ukoliko</w:t>
      </w:r>
      <w:r w:rsidR="00B97E20" w:rsidRPr="00533091">
        <w:rPr>
          <w:rFonts w:asciiTheme="majorHAnsi" w:hAnsiTheme="majorHAnsi"/>
          <w:bCs/>
        </w:rPr>
        <w:t xml:space="preserve"> se pri implementaciji rješenja</w:t>
      </w:r>
      <w:r w:rsidRPr="00533091">
        <w:rPr>
          <w:rFonts w:asciiTheme="majorHAnsi" w:hAnsiTheme="majorHAnsi"/>
          <w:bCs/>
        </w:rPr>
        <w:t xml:space="preserve"> iste pokažu kao neophodne </w:t>
      </w:r>
      <w:r w:rsidR="00B97E20" w:rsidRPr="00533091">
        <w:rPr>
          <w:rFonts w:asciiTheme="majorHAnsi" w:hAnsiTheme="majorHAnsi"/>
          <w:bCs/>
        </w:rPr>
        <w:t>za zadovoljavanje klijentovih trenutnih zahtjeva ili zahtjeva nastalih u skladu sa promjneljivom poslovnom politikom.</w:t>
      </w:r>
      <w:r w:rsidRPr="00533091">
        <w:rPr>
          <w:rFonts w:asciiTheme="majorHAnsi" w:hAnsiTheme="majorHAnsi"/>
          <w:bCs/>
        </w:rPr>
        <w:t xml:space="preserve">  </w:t>
      </w:r>
    </w:p>
    <w:p w:rsidR="00BB2380" w:rsidRPr="00533091" w:rsidRDefault="00BB2380" w:rsidP="00533091">
      <w:pPr>
        <w:pStyle w:val="Heading2"/>
      </w:pPr>
    </w:p>
    <w:p w:rsidR="00BB2380" w:rsidRPr="00533091" w:rsidRDefault="00F66FAB" w:rsidP="00533091">
      <w:pPr>
        <w:pStyle w:val="Heading2"/>
        <w:numPr>
          <w:ilvl w:val="1"/>
          <w:numId w:val="1"/>
        </w:numPr>
      </w:pPr>
      <w:bookmarkStart w:id="9" w:name="_Toc448584351"/>
      <w:r w:rsidRPr="00533091">
        <w:t>Ekran zajednički za sve korisnike</w:t>
      </w:r>
      <w:bookmarkEnd w:id="9"/>
    </w:p>
    <w:p w:rsidR="00BB2380" w:rsidRPr="00533091" w:rsidRDefault="00BB2380">
      <w:pPr>
        <w:pStyle w:val="Standard"/>
        <w:rPr>
          <w:rFonts w:asciiTheme="majorHAnsi" w:hAnsiTheme="majorHAnsi"/>
          <w:b/>
          <w:bCs/>
        </w:rPr>
      </w:pPr>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251658240" behindDoc="0" locked="0" layoutInCell="1" allowOverlap="1" wp14:anchorId="7EAFA37B" wp14:editId="331FA1FE">
            <wp:simplePos x="0" y="0"/>
            <wp:positionH relativeFrom="column">
              <wp:align>center</wp:align>
            </wp:positionH>
            <wp:positionV relativeFrom="paragraph">
              <wp:align>top</wp:align>
            </wp:positionV>
            <wp:extent cx="4124876" cy="2790721"/>
            <wp:effectExtent l="0" t="0" r="8974"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124876" cy="2790721"/>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F66FAB" w:rsidP="00B97E20">
      <w:pPr>
        <w:pStyle w:val="Standard"/>
        <w:jc w:val="both"/>
        <w:rPr>
          <w:rFonts w:asciiTheme="majorHAnsi" w:hAnsiTheme="majorHAnsi"/>
        </w:rPr>
      </w:pPr>
      <w:r w:rsidRPr="00533091">
        <w:rPr>
          <w:rFonts w:asciiTheme="majorHAnsi" w:hAnsiTheme="majorHAnsi"/>
        </w:rPr>
        <w:t>Na zajedničkom ekranu za sve korisnike, potrebno je unijeti “Korisničko ime” i “Password”. Klikom na dugme “Login” sistem preusmjerava korisnika na odgovarajući početni ekran u zavisnosti od privilegija.</w:t>
      </w:r>
      <w:r w:rsidR="00B97E20" w:rsidRPr="00533091">
        <w:rPr>
          <w:rFonts w:asciiTheme="majorHAnsi" w:hAnsiTheme="majorHAnsi"/>
        </w:rPr>
        <w:t xml:space="preserve"> </w:t>
      </w:r>
      <w:r w:rsidRPr="00533091">
        <w:rPr>
          <w:rFonts w:asciiTheme="majorHAnsi" w:hAnsiTheme="majorHAnsi"/>
        </w:rPr>
        <w:t>“Prom</w:t>
      </w:r>
      <w:r w:rsidR="00B97E20" w:rsidRPr="00533091">
        <w:rPr>
          <w:rFonts w:asciiTheme="majorHAnsi" w:hAnsiTheme="majorHAnsi"/>
        </w:rPr>
        <w:t>i</w:t>
      </w:r>
      <w:r w:rsidRPr="00533091">
        <w:rPr>
          <w:rFonts w:asciiTheme="majorHAnsi" w:hAnsiTheme="majorHAnsi"/>
        </w:rPr>
        <w:t>jeni password” služi za promjenu trenutno korištenog passworda.</w:t>
      </w: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97E20" w:rsidRPr="00533091" w:rsidRDefault="00B97E20" w:rsidP="00B97E20">
      <w:pPr>
        <w:pStyle w:val="Standard"/>
        <w:jc w:val="both"/>
        <w:rPr>
          <w:rFonts w:asciiTheme="majorHAnsi" w:hAnsiTheme="majorHAnsi"/>
        </w:rPr>
      </w:pPr>
    </w:p>
    <w:p w:rsidR="00BB2380" w:rsidRPr="00533091" w:rsidRDefault="00BB2380">
      <w:pPr>
        <w:pStyle w:val="Standard"/>
        <w:rPr>
          <w:rFonts w:asciiTheme="majorHAnsi" w:hAnsiTheme="majorHAnsi"/>
        </w:rPr>
      </w:pPr>
    </w:p>
    <w:p w:rsidR="00533091" w:rsidRPr="00533091" w:rsidRDefault="00533091">
      <w:pPr>
        <w:pStyle w:val="Standard"/>
        <w:rPr>
          <w:rFonts w:asciiTheme="majorHAnsi" w:hAnsiTheme="majorHAnsi"/>
        </w:rPr>
      </w:pPr>
    </w:p>
    <w:p w:rsidR="00E009E8" w:rsidRPr="00533091" w:rsidRDefault="00F66FAB" w:rsidP="00533091">
      <w:pPr>
        <w:pStyle w:val="Heading2"/>
        <w:numPr>
          <w:ilvl w:val="1"/>
          <w:numId w:val="1"/>
        </w:numPr>
      </w:pPr>
      <w:bookmarkStart w:id="10" w:name="_Toc448584352"/>
      <w:r w:rsidRPr="00533091">
        <w:lastRenderedPageBreak/>
        <w:t>Ekrani za administratora</w:t>
      </w:r>
      <w:bookmarkEnd w:id="10"/>
    </w:p>
    <w:p w:rsidR="00B97E20" w:rsidRPr="00533091" w:rsidRDefault="00E009E8" w:rsidP="00533091">
      <w:pPr>
        <w:pStyle w:val="Standard"/>
        <w:rPr>
          <w:rFonts w:asciiTheme="majorHAnsi" w:hAnsiTheme="majorHAnsi"/>
        </w:rPr>
      </w:pPr>
      <w:r w:rsidRPr="00533091">
        <w:rPr>
          <w:rFonts w:asciiTheme="majorHAnsi" w:hAnsiTheme="majorHAnsi"/>
        </w:rPr>
        <w:br/>
      </w:r>
      <w:r w:rsidR="00B97E20" w:rsidRPr="00533091">
        <w:rPr>
          <w:rFonts w:asciiTheme="majorHAnsi" w:hAnsiTheme="majorHAnsi"/>
        </w:rPr>
        <w:t xml:space="preserve">Nakon prijave administratora na sistem, putem login ekrana, javlja se početni ekran na kojem se nalaze opcije kojima administrator raspolaže. Klikom na odgovarajuće dugme se otvara odgovarajući ekran. </w:t>
      </w:r>
    </w:p>
    <w:p w:rsidR="00533091" w:rsidRPr="00533091" w:rsidRDefault="00533091" w:rsidP="00533091">
      <w:pPr>
        <w:pStyle w:val="Standard"/>
        <w:rPr>
          <w:rFonts w:asciiTheme="majorHAnsi" w:hAnsiTheme="majorHAnsi"/>
        </w:rPr>
      </w:pPr>
    </w:p>
    <w:p w:rsidR="00BB2380" w:rsidRPr="00533091" w:rsidRDefault="00F66FAB" w:rsidP="00533091">
      <w:pPr>
        <w:pStyle w:val="Heading2"/>
        <w:numPr>
          <w:ilvl w:val="2"/>
          <w:numId w:val="1"/>
        </w:numPr>
      </w:pPr>
      <w:bookmarkStart w:id="11" w:name="_Toc448584353"/>
      <w:r w:rsidRPr="00533091">
        <w:t>Početni ekran</w:t>
      </w:r>
      <w:bookmarkEnd w:id="11"/>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251659264" behindDoc="0" locked="0" layoutInCell="1" allowOverlap="1" wp14:anchorId="5F964DEF" wp14:editId="2438C0AA">
            <wp:simplePos x="0" y="0"/>
            <wp:positionH relativeFrom="column">
              <wp:align>center</wp:align>
            </wp:positionH>
            <wp:positionV relativeFrom="paragraph">
              <wp:align>top</wp:align>
            </wp:positionV>
            <wp:extent cx="3209763" cy="3314882"/>
            <wp:effectExtent l="0" t="0" r="0" b="0"/>
            <wp:wrapSquare wrapText="bothSides"/>
            <wp:docPr id="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209763" cy="3314882"/>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F66FAB" w:rsidP="00B97E20">
      <w:pPr>
        <w:pStyle w:val="Standard"/>
        <w:jc w:val="both"/>
        <w:rPr>
          <w:rFonts w:asciiTheme="majorHAnsi" w:hAnsiTheme="majorHAnsi"/>
        </w:rPr>
      </w:pPr>
      <w:r w:rsidRPr="00533091">
        <w:rPr>
          <w:rFonts w:asciiTheme="majorHAnsi" w:hAnsiTheme="majorHAnsi"/>
        </w:rPr>
        <w:t>Na početnom ekranu administrator ima mogućnost da izabere jednu od tri opcije, a to je “Dodaj novog korisnika” gdje je potrebno unijeti osnovne podatke o novom korisniku sistema i dodijeliti mu privilegije, zatim “Modifikuj korisnika” gdje administrator može modifikovati već postojeće podatke o korisniku i treća opcija je</w:t>
      </w:r>
      <w:r w:rsidR="00B97E20" w:rsidRPr="00533091">
        <w:rPr>
          <w:rFonts w:asciiTheme="majorHAnsi" w:hAnsiTheme="majorHAnsi"/>
        </w:rPr>
        <w:t xml:space="preserve"> brisanje korisnika iz sistema. </w:t>
      </w:r>
      <w:r w:rsidRPr="00533091">
        <w:rPr>
          <w:rFonts w:asciiTheme="majorHAnsi" w:hAnsiTheme="majorHAnsi"/>
        </w:rPr>
        <w:t>Klikom na “Odjava” administrator se odjavljuje iz aplikacije.</w:t>
      </w:r>
    </w:p>
    <w:p w:rsidR="00BB2380" w:rsidRPr="00533091" w:rsidRDefault="00BB2380">
      <w:pPr>
        <w:pStyle w:val="Standard"/>
        <w:rPr>
          <w:rFonts w:asciiTheme="majorHAnsi" w:hAnsiTheme="majorHAnsi"/>
          <w:b/>
          <w:color w:val="403152" w:themeColor="accent4" w:themeShade="80"/>
        </w:rPr>
      </w:pPr>
    </w:p>
    <w:p w:rsidR="00BB2380" w:rsidRPr="00533091" w:rsidRDefault="00F66FAB" w:rsidP="00533091">
      <w:pPr>
        <w:pStyle w:val="Heading2"/>
        <w:numPr>
          <w:ilvl w:val="2"/>
          <w:numId w:val="1"/>
        </w:numPr>
      </w:pPr>
      <w:bookmarkStart w:id="12" w:name="_Toc448584354"/>
      <w:r w:rsidRPr="00533091">
        <w:t>Dodavanje korisnika</w:t>
      </w:r>
      <w:bookmarkEnd w:id="12"/>
    </w:p>
    <w:p w:rsidR="00BB2380" w:rsidRPr="00533091" w:rsidRDefault="00B97E20">
      <w:pPr>
        <w:pStyle w:val="Standard"/>
        <w:rPr>
          <w:rFonts w:asciiTheme="majorHAnsi" w:hAnsiTheme="majorHAnsi"/>
        </w:rPr>
      </w:pPr>
      <w:r w:rsidRPr="00533091">
        <w:rPr>
          <w:rFonts w:asciiTheme="majorHAnsi" w:hAnsiTheme="majorHAnsi"/>
          <w:noProof/>
        </w:rPr>
        <w:drawing>
          <wp:anchor distT="0" distB="0" distL="114300" distR="114300" simplePos="0" relativeHeight="2" behindDoc="0" locked="0" layoutInCell="1" allowOverlap="1" wp14:anchorId="3043F062" wp14:editId="3969A30A">
            <wp:simplePos x="0" y="0"/>
            <wp:positionH relativeFrom="column">
              <wp:posOffset>919480</wp:posOffset>
            </wp:positionH>
            <wp:positionV relativeFrom="paragraph">
              <wp:posOffset>91440</wp:posOffset>
            </wp:positionV>
            <wp:extent cx="4105275" cy="2972435"/>
            <wp:effectExtent l="0" t="0" r="9525" b="0"/>
            <wp:wrapSquare wrapText="bothSides"/>
            <wp:docPr id="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105275" cy="2972435"/>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97E20" w:rsidRPr="00533091" w:rsidRDefault="00B97E20">
      <w:pPr>
        <w:pStyle w:val="Standard"/>
        <w:rPr>
          <w:rFonts w:asciiTheme="majorHAnsi" w:hAnsiTheme="majorHAnsi"/>
        </w:rPr>
      </w:pPr>
    </w:p>
    <w:p w:rsidR="00BB2380" w:rsidRPr="00533091" w:rsidRDefault="00F66FAB" w:rsidP="00B97E20">
      <w:pPr>
        <w:pStyle w:val="Standard"/>
        <w:jc w:val="both"/>
        <w:rPr>
          <w:rFonts w:asciiTheme="majorHAnsi" w:hAnsiTheme="majorHAnsi"/>
        </w:rPr>
      </w:pPr>
      <w:r w:rsidRPr="00533091">
        <w:rPr>
          <w:rFonts w:asciiTheme="majorHAnsi" w:hAnsiTheme="majorHAnsi"/>
        </w:rPr>
        <w:lastRenderedPageBreak/>
        <w:t>Na ekranu predivđenom za dodavanje korisnika, administrator treba da unese odgovarajuće podatke o novom korisniku te im dodijeli privilegije.</w:t>
      </w:r>
      <w:r w:rsidR="00B97E20" w:rsidRPr="00533091">
        <w:rPr>
          <w:rFonts w:asciiTheme="majorHAnsi" w:hAnsiTheme="majorHAnsi"/>
        </w:rPr>
        <w:t xml:space="preserve"> </w:t>
      </w:r>
      <w:r w:rsidRPr="00533091">
        <w:rPr>
          <w:rFonts w:asciiTheme="majorHAnsi" w:hAnsiTheme="majorHAnsi"/>
        </w:rPr>
        <w:t>Klikom na dugme “Dodaj” administrator potvrđuje unesene podatke.</w:t>
      </w:r>
    </w:p>
    <w:p w:rsidR="00B97E20" w:rsidRPr="00533091" w:rsidRDefault="00B97E20" w:rsidP="00533091">
      <w:pPr>
        <w:pStyle w:val="Heading2"/>
      </w:pPr>
    </w:p>
    <w:p w:rsidR="00BB2380" w:rsidRPr="00533091" w:rsidRDefault="00F66FAB" w:rsidP="00533091">
      <w:pPr>
        <w:pStyle w:val="Heading2"/>
        <w:numPr>
          <w:ilvl w:val="2"/>
          <w:numId w:val="1"/>
        </w:numPr>
      </w:pPr>
      <w:bookmarkStart w:id="13" w:name="_Toc448584355"/>
      <w:r w:rsidRPr="00533091">
        <w:t>Ažuriranje korisnika</w:t>
      </w:r>
      <w:bookmarkEnd w:id="13"/>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3" behindDoc="0" locked="0" layoutInCell="1" allowOverlap="1" wp14:anchorId="24A07C65" wp14:editId="3BD0E64A">
            <wp:simplePos x="0" y="0"/>
            <wp:positionH relativeFrom="column">
              <wp:align>center</wp:align>
            </wp:positionH>
            <wp:positionV relativeFrom="paragraph">
              <wp:align>top</wp:align>
            </wp:positionV>
            <wp:extent cx="4134596" cy="3295799"/>
            <wp:effectExtent l="0" t="0" r="0" b="0"/>
            <wp:wrapSquare wrapText="bothSides"/>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34596" cy="3295799"/>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533091" w:rsidRPr="00533091" w:rsidRDefault="00533091" w:rsidP="00B97E20">
      <w:pPr>
        <w:pStyle w:val="Standard"/>
        <w:jc w:val="both"/>
        <w:rPr>
          <w:rFonts w:asciiTheme="majorHAnsi" w:hAnsiTheme="majorHAnsi"/>
        </w:rPr>
      </w:pPr>
    </w:p>
    <w:p w:rsidR="00BB2380" w:rsidRPr="00533091" w:rsidRDefault="00F66FAB" w:rsidP="00B97E20">
      <w:pPr>
        <w:pStyle w:val="Standard"/>
        <w:jc w:val="both"/>
        <w:rPr>
          <w:rFonts w:asciiTheme="majorHAnsi" w:hAnsiTheme="majorHAnsi"/>
        </w:rPr>
      </w:pPr>
      <w:r w:rsidRPr="00533091">
        <w:rPr>
          <w:rFonts w:asciiTheme="majorHAnsi" w:hAnsiTheme="majorHAnsi"/>
        </w:rPr>
        <w:t>Nakon što administrator odabere korisnika iz padajuće liste, polja će se popuniti podacima vezanim za izabranog korisnika i administrator može izmijeniti te podatke i klikom na “Azuriraj” spremiti te promjene.</w:t>
      </w:r>
    </w:p>
    <w:p w:rsidR="00BB2380" w:rsidRPr="00533091" w:rsidRDefault="00BB2380">
      <w:pPr>
        <w:pStyle w:val="Standard"/>
        <w:rPr>
          <w:rFonts w:asciiTheme="majorHAnsi" w:hAnsiTheme="majorHAnsi"/>
        </w:rPr>
      </w:pPr>
    </w:p>
    <w:p w:rsidR="00B97E20" w:rsidRPr="00533091" w:rsidRDefault="00B97E20">
      <w:pPr>
        <w:pStyle w:val="Standard"/>
        <w:rPr>
          <w:rFonts w:asciiTheme="majorHAnsi" w:hAnsiTheme="majorHAnsi"/>
          <w:b/>
          <w:color w:val="403152" w:themeColor="accent4" w:themeShade="80"/>
        </w:rPr>
      </w:pPr>
    </w:p>
    <w:p w:rsidR="00BB2380" w:rsidRPr="00533091" w:rsidRDefault="00F66FAB" w:rsidP="00533091">
      <w:pPr>
        <w:pStyle w:val="Heading2"/>
        <w:numPr>
          <w:ilvl w:val="2"/>
          <w:numId w:val="1"/>
        </w:numPr>
      </w:pPr>
      <w:bookmarkStart w:id="14" w:name="_Toc448584356"/>
      <w:r w:rsidRPr="00533091">
        <w:t>Brisanje korisnika</w:t>
      </w:r>
      <w:bookmarkEnd w:id="14"/>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4" behindDoc="0" locked="0" layoutInCell="1" allowOverlap="1" wp14:anchorId="581F762E" wp14:editId="4A059F9F">
            <wp:simplePos x="0" y="0"/>
            <wp:positionH relativeFrom="column">
              <wp:align>center</wp:align>
            </wp:positionH>
            <wp:positionV relativeFrom="paragraph">
              <wp:align>top</wp:align>
            </wp:positionV>
            <wp:extent cx="4153680" cy="1352516"/>
            <wp:effectExtent l="0" t="0" r="0" b="34"/>
            <wp:wrapSquare wrapText="bothSides"/>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153680" cy="1352516"/>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b/>
          <w:bCs/>
        </w:rPr>
      </w:pPr>
    </w:p>
    <w:p w:rsidR="00BB2380" w:rsidRPr="00533091" w:rsidRDefault="00BB2380" w:rsidP="00EB3DB5">
      <w:pPr>
        <w:pStyle w:val="Standard"/>
        <w:jc w:val="both"/>
        <w:rPr>
          <w:rFonts w:asciiTheme="majorHAnsi" w:hAnsiTheme="majorHAnsi"/>
          <w:b/>
          <w:bCs/>
        </w:rPr>
      </w:pPr>
    </w:p>
    <w:p w:rsidR="00BB2380" w:rsidRPr="00533091" w:rsidRDefault="00BB2380" w:rsidP="00EB3DB5">
      <w:pPr>
        <w:pStyle w:val="Standard"/>
        <w:jc w:val="both"/>
        <w:rPr>
          <w:rFonts w:asciiTheme="majorHAnsi" w:hAnsiTheme="majorHAnsi"/>
          <w:b/>
          <w:bCs/>
        </w:rPr>
      </w:pPr>
    </w:p>
    <w:p w:rsidR="00533091" w:rsidRPr="00533091" w:rsidRDefault="00533091" w:rsidP="00EB3DB5">
      <w:pPr>
        <w:pStyle w:val="Standard"/>
        <w:jc w:val="both"/>
        <w:rPr>
          <w:rFonts w:asciiTheme="majorHAnsi" w:hAnsiTheme="majorHAnsi"/>
        </w:rPr>
      </w:pPr>
    </w:p>
    <w:p w:rsidR="00EB3DB5" w:rsidRPr="00533091" w:rsidRDefault="00F66FAB" w:rsidP="00533091">
      <w:pPr>
        <w:pStyle w:val="Standard"/>
        <w:jc w:val="both"/>
        <w:rPr>
          <w:rFonts w:asciiTheme="majorHAnsi" w:hAnsiTheme="majorHAnsi"/>
        </w:rPr>
      </w:pPr>
      <w:r w:rsidRPr="00533091">
        <w:rPr>
          <w:rFonts w:asciiTheme="majorHAnsi" w:hAnsiTheme="majorHAnsi"/>
        </w:rPr>
        <w:t>Da bi korisnika bio obrisan iz sistema, administrator tre</w:t>
      </w:r>
      <w:r w:rsidR="00EB3DB5" w:rsidRPr="00533091">
        <w:rPr>
          <w:rFonts w:asciiTheme="majorHAnsi" w:hAnsiTheme="majorHAnsi"/>
        </w:rPr>
        <w:t xml:space="preserve">ba da odabere tog korisnika iz </w:t>
      </w:r>
      <w:r w:rsidRPr="00533091">
        <w:rPr>
          <w:rFonts w:asciiTheme="majorHAnsi" w:hAnsiTheme="majorHAnsi"/>
        </w:rPr>
        <w:t>padajuće liste i potvrdi</w:t>
      </w:r>
      <w:r w:rsidR="00EB3DB5" w:rsidRPr="00533091">
        <w:rPr>
          <w:rFonts w:asciiTheme="majorHAnsi" w:hAnsiTheme="majorHAnsi"/>
        </w:rPr>
        <w:t xml:space="preserve"> brisanje klikom na dugme “Obriš</w:t>
      </w:r>
      <w:r w:rsidRPr="00533091">
        <w:rPr>
          <w:rFonts w:asciiTheme="majorHAnsi" w:hAnsiTheme="majorHAnsi"/>
        </w:rPr>
        <w:t>i”.</w:t>
      </w:r>
    </w:p>
    <w:p w:rsidR="00533091" w:rsidRPr="00533091" w:rsidRDefault="00533091" w:rsidP="00533091">
      <w:pPr>
        <w:pStyle w:val="Standard"/>
        <w:jc w:val="both"/>
        <w:rPr>
          <w:rFonts w:asciiTheme="majorHAnsi" w:hAnsiTheme="majorHAnsi"/>
        </w:rPr>
      </w:pPr>
    </w:p>
    <w:p w:rsidR="00BB2380" w:rsidRPr="00533091" w:rsidRDefault="00736F9A" w:rsidP="00533091">
      <w:pPr>
        <w:pStyle w:val="Heading2"/>
        <w:numPr>
          <w:ilvl w:val="1"/>
          <w:numId w:val="1"/>
        </w:numPr>
      </w:pPr>
      <w:bookmarkStart w:id="15" w:name="_Toc448584357"/>
      <w:r w:rsidRPr="00533091">
        <w:lastRenderedPageBreak/>
        <w:t xml:space="preserve">Interfejs </w:t>
      </w:r>
      <w:r w:rsidR="00F66FAB" w:rsidRPr="00533091">
        <w:t xml:space="preserve"> za menadžera</w:t>
      </w:r>
      <w:bookmarkEnd w:id="15"/>
    </w:p>
    <w:p w:rsidR="00533091" w:rsidRPr="00533091" w:rsidRDefault="00533091" w:rsidP="00533091">
      <w:pPr>
        <w:pStyle w:val="Heading"/>
        <w:rPr>
          <w:rFonts w:asciiTheme="majorHAnsi" w:hAnsiTheme="majorHAnsi"/>
        </w:rPr>
      </w:pPr>
    </w:p>
    <w:p w:rsidR="00BB2380" w:rsidRPr="00533091" w:rsidRDefault="00F66FAB" w:rsidP="00533091">
      <w:pPr>
        <w:pStyle w:val="Heading2"/>
        <w:numPr>
          <w:ilvl w:val="2"/>
          <w:numId w:val="1"/>
        </w:numPr>
      </w:pPr>
      <w:bookmarkStart w:id="16" w:name="_Toc448584358"/>
      <w:r w:rsidRPr="00533091">
        <w:t>Početni ekran</w:t>
      </w:r>
      <w:bookmarkEnd w:id="16"/>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5" behindDoc="0" locked="0" layoutInCell="1" allowOverlap="1" wp14:anchorId="54C97997" wp14:editId="504A8619">
            <wp:simplePos x="0" y="0"/>
            <wp:positionH relativeFrom="column">
              <wp:align>center</wp:align>
            </wp:positionH>
            <wp:positionV relativeFrom="paragraph">
              <wp:align>top</wp:align>
            </wp:positionV>
            <wp:extent cx="6119996" cy="3268440"/>
            <wp:effectExtent l="0" t="0" r="0" b="8160"/>
            <wp:wrapSquare wrapText="bothSides"/>
            <wp:docPr id="10"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19996" cy="3268440"/>
                    </a:xfrm>
                    <a:prstGeom prst="rect">
                      <a:avLst/>
                    </a:prstGeom>
                    <a:noFill/>
                    <a:ln>
                      <a:noFill/>
                      <a:prstDash/>
                    </a:ln>
                  </pic:spPr>
                </pic:pic>
              </a:graphicData>
            </a:graphic>
          </wp:anchor>
        </w:drawing>
      </w:r>
    </w:p>
    <w:p w:rsidR="00BB2380" w:rsidRPr="00533091" w:rsidRDefault="00F66FAB" w:rsidP="00EB3DB5">
      <w:pPr>
        <w:pStyle w:val="Standard"/>
        <w:jc w:val="both"/>
        <w:rPr>
          <w:rFonts w:asciiTheme="majorHAnsi" w:hAnsiTheme="majorHAnsi"/>
        </w:rPr>
      </w:pPr>
      <w:r w:rsidRPr="00533091">
        <w:rPr>
          <w:rFonts w:asciiTheme="majorHAnsi" w:hAnsiTheme="majorHAnsi"/>
        </w:rPr>
        <w:t>Na početnom ekranu menadžer može izabrati jednu od opcija podijelj</w:t>
      </w:r>
      <w:r w:rsidR="00EB3DB5" w:rsidRPr="00533091">
        <w:rPr>
          <w:rFonts w:asciiTheme="majorHAnsi" w:hAnsiTheme="majorHAnsi"/>
        </w:rPr>
        <w:t>enih u četiri kategorije (Izvješ</w:t>
      </w:r>
      <w:r w:rsidRPr="00533091">
        <w:rPr>
          <w:rFonts w:asciiTheme="majorHAnsi" w:hAnsiTheme="majorHAnsi"/>
        </w:rPr>
        <w:t>taj, Lijek,</w:t>
      </w:r>
      <w:r w:rsidR="00EB3DB5" w:rsidRPr="00533091">
        <w:rPr>
          <w:rFonts w:asciiTheme="majorHAnsi" w:hAnsiTheme="majorHAnsi"/>
        </w:rPr>
        <w:t xml:space="preserve"> </w:t>
      </w:r>
      <w:r w:rsidRPr="00533091">
        <w:rPr>
          <w:rFonts w:asciiTheme="majorHAnsi" w:hAnsiTheme="majorHAnsi"/>
        </w:rPr>
        <w:t>Dnevnik promjena i Kup</w:t>
      </w:r>
      <w:r w:rsidR="00EB3DB5" w:rsidRPr="00533091">
        <w:rPr>
          <w:rFonts w:asciiTheme="majorHAnsi" w:hAnsiTheme="majorHAnsi"/>
        </w:rPr>
        <w:t>ac). “Trenutno stanje na skladiš</w:t>
      </w:r>
      <w:r w:rsidRPr="00533091">
        <w:rPr>
          <w:rFonts w:asciiTheme="majorHAnsi" w:hAnsiTheme="majorHAnsi"/>
        </w:rPr>
        <w:t>tima” će iz</w:t>
      </w:r>
      <w:r w:rsidR="00EB3DB5" w:rsidRPr="00533091">
        <w:rPr>
          <w:rFonts w:asciiTheme="majorHAnsi" w:hAnsiTheme="majorHAnsi"/>
        </w:rPr>
        <w:t>g</w:t>
      </w:r>
      <w:r w:rsidRPr="00533091">
        <w:rPr>
          <w:rFonts w:asciiTheme="majorHAnsi" w:hAnsiTheme="majorHAnsi"/>
        </w:rPr>
        <w:t>enerisati izvještaj sa podacim o trenutnom stanju na svim skladištima. Sva ostala dugmad vode menadžera do novog ekrana,gdje se po nazivima dugmadi može zaključiti koje funkcionalnosti ti ekrani nude.</w:t>
      </w:r>
    </w:p>
    <w:p w:rsidR="00EB3DB5" w:rsidRPr="00533091" w:rsidRDefault="00EB3DB5" w:rsidP="00EB3DB5">
      <w:pPr>
        <w:pStyle w:val="Standard"/>
        <w:jc w:val="both"/>
        <w:rPr>
          <w:rFonts w:asciiTheme="majorHAnsi" w:hAnsiTheme="majorHAnsi"/>
        </w:rPr>
      </w:pPr>
    </w:p>
    <w:p w:rsidR="00EB3DB5" w:rsidRPr="00533091" w:rsidRDefault="00EB3DB5" w:rsidP="00EB3DB5">
      <w:pPr>
        <w:pStyle w:val="Standard"/>
        <w:jc w:val="both"/>
        <w:rPr>
          <w:rFonts w:asciiTheme="majorHAnsi" w:hAnsiTheme="majorHAnsi"/>
          <w:b/>
          <w:color w:val="403152" w:themeColor="accent4" w:themeShade="80"/>
        </w:rPr>
      </w:pPr>
    </w:p>
    <w:p w:rsidR="00BB2380" w:rsidRPr="00533091" w:rsidRDefault="00F66FAB" w:rsidP="00533091">
      <w:pPr>
        <w:pStyle w:val="Heading2"/>
        <w:numPr>
          <w:ilvl w:val="2"/>
          <w:numId w:val="1"/>
        </w:numPr>
      </w:pPr>
      <w:bookmarkStart w:id="17" w:name="_Toc448584359"/>
      <w:r w:rsidRPr="00533091">
        <w:t>Kreiranje izvještaja o lijekovima koje je kupio određeni kupac</w:t>
      </w:r>
      <w:bookmarkEnd w:id="17"/>
    </w:p>
    <w:p w:rsidR="00BB2380" w:rsidRPr="00533091" w:rsidRDefault="00BB2380">
      <w:pPr>
        <w:pStyle w:val="Standard"/>
        <w:rPr>
          <w:rFonts w:asciiTheme="majorHAnsi" w:hAnsiTheme="majorHAnsi"/>
          <w:i/>
          <w:iCs/>
        </w:rPr>
      </w:pPr>
    </w:p>
    <w:p w:rsidR="00BB2380" w:rsidRPr="00533091" w:rsidRDefault="00F66FAB">
      <w:pPr>
        <w:pStyle w:val="Standard"/>
        <w:rPr>
          <w:rFonts w:asciiTheme="majorHAnsi" w:hAnsiTheme="majorHAnsi"/>
        </w:rPr>
      </w:pPr>
      <w:r w:rsidRPr="00533091">
        <w:rPr>
          <w:rFonts w:asciiTheme="majorHAnsi" w:hAnsiTheme="majorHAnsi"/>
          <w:i/>
          <w:iCs/>
          <w:noProof/>
        </w:rPr>
        <w:drawing>
          <wp:anchor distT="0" distB="0" distL="114300" distR="114300" simplePos="0" relativeHeight="6" behindDoc="0" locked="0" layoutInCell="1" allowOverlap="1" wp14:anchorId="56074AAB" wp14:editId="70C856F0">
            <wp:simplePos x="0" y="0"/>
            <wp:positionH relativeFrom="column">
              <wp:align>center</wp:align>
            </wp:positionH>
            <wp:positionV relativeFrom="paragraph">
              <wp:align>top</wp:align>
            </wp:positionV>
            <wp:extent cx="4019400" cy="2476442"/>
            <wp:effectExtent l="0" t="0" r="150" b="58"/>
            <wp:wrapSquare wrapText="bothSides"/>
            <wp:docPr id="11"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019400" cy="2476442"/>
                    </a:xfrm>
                    <a:prstGeom prst="rect">
                      <a:avLst/>
                    </a:prstGeom>
                    <a:noFill/>
                    <a:ln>
                      <a:noFill/>
                      <a:prstDash/>
                    </a:ln>
                  </pic:spPr>
                </pic:pic>
              </a:graphicData>
            </a:graphic>
          </wp:anchor>
        </w:drawing>
      </w: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pPr>
        <w:pStyle w:val="Standard"/>
        <w:rPr>
          <w:rFonts w:asciiTheme="majorHAnsi" w:hAnsiTheme="majorHAnsi"/>
          <w:i/>
          <w:iCs/>
        </w:rPr>
      </w:pPr>
    </w:p>
    <w:p w:rsidR="00BB2380" w:rsidRPr="00533091" w:rsidRDefault="00BB2380" w:rsidP="004977BD">
      <w:pPr>
        <w:pStyle w:val="Standard"/>
        <w:jc w:val="both"/>
        <w:rPr>
          <w:rFonts w:asciiTheme="majorHAnsi" w:hAnsiTheme="majorHAnsi"/>
        </w:rPr>
      </w:pPr>
    </w:p>
    <w:p w:rsidR="00BB2380" w:rsidRPr="00533091" w:rsidRDefault="00F66FAB" w:rsidP="004977BD">
      <w:pPr>
        <w:pStyle w:val="Standard"/>
        <w:jc w:val="both"/>
        <w:rPr>
          <w:rFonts w:asciiTheme="majorHAnsi" w:hAnsiTheme="majorHAnsi"/>
        </w:rPr>
      </w:pPr>
      <w:r w:rsidRPr="00533091">
        <w:rPr>
          <w:rFonts w:asciiTheme="majorHAnsi" w:hAnsiTheme="majorHAnsi"/>
        </w:rPr>
        <w:t>Da bi imao uvid u podatke o lijekovima koje je kupio određeni kupac, menadžer mora unijeti ime kupca i period za koji želi da vidi konkretni izvještaj. Klikom na “Pretraga” u tabeli će se izgenerisati izvještaj sa predviđenim podacima, a dugme “Generisi izvjestaj” te iste podatke kreira u formi pdf-a, koja je pogodna kasnije za printanje.</w:t>
      </w:r>
    </w:p>
    <w:p w:rsidR="00533091" w:rsidRPr="00533091" w:rsidRDefault="00533091">
      <w:pPr>
        <w:pStyle w:val="Standard"/>
        <w:rPr>
          <w:rFonts w:asciiTheme="majorHAnsi" w:hAnsiTheme="majorHAnsi"/>
          <w:i/>
          <w:iCs/>
        </w:rPr>
      </w:pPr>
    </w:p>
    <w:p w:rsidR="00BB2380" w:rsidRPr="00533091" w:rsidRDefault="00F66FAB" w:rsidP="00533091">
      <w:pPr>
        <w:pStyle w:val="Heading2"/>
        <w:numPr>
          <w:ilvl w:val="2"/>
          <w:numId w:val="1"/>
        </w:numPr>
      </w:pPr>
      <w:bookmarkStart w:id="18" w:name="_Toc448584360"/>
      <w:r w:rsidRPr="00533091">
        <w:t>Ekrani za pregled dnevnika promjena</w:t>
      </w:r>
      <w:bookmarkEnd w:id="18"/>
    </w:p>
    <w:p w:rsidR="00BB2380" w:rsidRPr="00533091" w:rsidRDefault="00BB2380" w:rsidP="004977BD">
      <w:pPr>
        <w:pStyle w:val="Standard"/>
        <w:jc w:val="both"/>
        <w:rPr>
          <w:rFonts w:asciiTheme="majorHAnsi" w:hAnsiTheme="majorHAnsi"/>
          <w:i/>
          <w:iCs/>
        </w:rPr>
      </w:pPr>
    </w:p>
    <w:p w:rsidR="00BB2380" w:rsidRPr="00533091" w:rsidRDefault="00F66FAB" w:rsidP="004977BD">
      <w:pPr>
        <w:pStyle w:val="Standard"/>
        <w:jc w:val="both"/>
        <w:rPr>
          <w:rFonts w:asciiTheme="majorHAnsi" w:hAnsiTheme="majorHAnsi"/>
        </w:rPr>
      </w:pPr>
      <w:r w:rsidRPr="00533091">
        <w:rPr>
          <w:rFonts w:asciiTheme="majorHAnsi" w:hAnsiTheme="majorHAnsi"/>
        </w:rPr>
        <w:t>Svi ekrani u ovoj kategoriji imaju istu funkciju, a to je generisanje izvještaja i kreiranje tih podatake u formi pdf-a. Razlika je u stavkama koje se unose te podacima koji se generišu na osnovu tih stavki.</w:t>
      </w:r>
    </w:p>
    <w:p w:rsidR="00BB2380" w:rsidRPr="00533091" w:rsidRDefault="00BB2380">
      <w:pPr>
        <w:pStyle w:val="Standard"/>
        <w:rPr>
          <w:rFonts w:asciiTheme="majorHAnsi" w:hAnsiTheme="majorHAnsi"/>
          <w:b/>
          <w:i/>
          <w:iCs/>
          <w:color w:val="403152" w:themeColor="accent4" w:themeShade="80"/>
        </w:rPr>
      </w:pPr>
    </w:p>
    <w:p w:rsidR="00BB2380" w:rsidRPr="00533091" w:rsidRDefault="00F66FAB" w:rsidP="00533091">
      <w:pPr>
        <w:pStyle w:val="Heading2"/>
        <w:numPr>
          <w:ilvl w:val="3"/>
          <w:numId w:val="1"/>
        </w:numPr>
      </w:pPr>
      <w:bookmarkStart w:id="19" w:name="_Toc448584361"/>
      <w:r w:rsidRPr="00533091">
        <w:t>Izvještaj za određeni vremenski period</w:t>
      </w:r>
      <w:bookmarkEnd w:id="19"/>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7" behindDoc="0" locked="0" layoutInCell="1" allowOverlap="1" wp14:anchorId="50BC26B4" wp14:editId="5D25A86C">
            <wp:simplePos x="0" y="0"/>
            <wp:positionH relativeFrom="column">
              <wp:align>center</wp:align>
            </wp:positionH>
            <wp:positionV relativeFrom="paragraph">
              <wp:align>top</wp:align>
            </wp:positionV>
            <wp:extent cx="4076642" cy="2095557"/>
            <wp:effectExtent l="0" t="0" r="58" b="0"/>
            <wp:wrapSquare wrapText="bothSides"/>
            <wp:docPr id="12"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076642" cy="2095557"/>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F66FAB" w:rsidP="004977BD">
      <w:pPr>
        <w:pStyle w:val="Standard"/>
        <w:jc w:val="both"/>
        <w:rPr>
          <w:rFonts w:asciiTheme="majorHAnsi" w:hAnsiTheme="majorHAnsi"/>
        </w:rPr>
      </w:pPr>
      <w:r w:rsidRPr="00533091">
        <w:rPr>
          <w:rFonts w:asciiTheme="majorHAnsi" w:hAnsiTheme="majorHAnsi"/>
        </w:rPr>
        <w:t>Nakon unosa opsega u kojem menadžer želi da pregleda izvještaj, klikom na dugme “Pretraga” u tabeli se izgeneriše izvještaj sa predviđenim podacima. “Generiši izvještaj” kreira pdf fajl sa tim isitm podacima.</w:t>
      </w:r>
    </w:p>
    <w:p w:rsidR="00BB2380" w:rsidRPr="00533091" w:rsidRDefault="00BB2380">
      <w:pPr>
        <w:pStyle w:val="Standard"/>
        <w:rPr>
          <w:rFonts w:asciiTheme="majorHAnsi" w:hAnsiTheme="majorHAnsi"/>
          <w:b/>
          <w:color w:val="403152" w:themeColor="accent4" w:themeShade="80"/>
        </w:rPr>
      </w:pPr>
    </w:p>
    <w:p w:rsidR="00BB2380" w:rsidRPr="00533091" w:rsidRDefault="00F66FAB" w:rsidP="00533091">
      <w:pPr>
        <w:pStyle w:val="Heading2"/>
        <w:numPr>
          <w:ilvl w:val="3"/>
          <w:numId w:val="1"/>
        </w:numPr>
      </w:pPr>
      <w:bookmarkStart w:id="20" w:name="_Toc448584362"/>
      <w:r w:rsidRPr="00533091">
        <w:t>Izvještaj na osnovu lota</w:t>
      </w:r>
      <w:bookmarkEnd w:id="20"/>
    </w:p>
    <w:p w:rsidR="004977BD" w:rsidRPr="00533091" w:rsidRDefault="004977BD" w:rsidP="004977BD">
      <w:pPr>
        <w:pStyle w:val="Standard"/>
        <w:ind w:left="1080"/>
        <w:rPr>
          <w:rFonts w:asciiTheme="majorHAnsi" w:hAnsiTheme="majorHAnsi"/>
          <w:b/>
          <w:color w:val="403152" w:themeColor="accent4" w:themeShade="80"/>
        </w:rPr>
      </w:pPr>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8" behindDoc="0" locked="0" layoutInCell="1" allowOverlap="1" wp14:anchorId="08BB19B2" wp14:editId="0CD568B5">
            <wp:simplePos x="0" y="0"/>
            <wp:positionH relativeFrom="column">
              <wp:align>center</wp:align>
            </wp:positionH>
            <wp:positionV relativeFrom="paragraph">
              <wp:align>top</wp:align>
            </wp:positionV>
            <wp:extent cx="3305876" cy="2104921"/>
            <wp:effectExtent l="0" t="0" r="8824" b="0"/>
            <wp:wrapSquare wrapText="bothSides"/>
            <wp:docPr id="1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305876" cy="2104921"/>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533091" w:rsidRPr="00533091" w:rsidRDefault="00533091" w:rsidP="004977BD">
      <w:pPr>
        <w:pStyle w:val="Standard"/>
        <w:jc w:val="both"/>
        <w:rPr>
          <w:rFonts w:asciiTheme="majorHAnsi" w:hAnsiTheme="majorHAnsi"/>
        </w:rPr>
      </w:pPr>
    </w:p>
    <w:p w:rsidR="00BB2380" w:rsidRPr="00533091" w:rsidRDefault="00F66FAB" w:rsidP="004977BD">
      <w:pPr>
        <w:pStyle w:val="Standard"/>
        <w:jc w:val="both"/>
        <w:rPr>
          <w:rFonts w:asciiTheme="majorHAnsi" w:hAnsiTheme="majorHAnsi"/>
        </w:rPr>
      </w:pPr>
      <w:r w:rsidRPr="00533091">
        <w:rPr>
          <w:rFonts w:asciiTheme="majorHAnsi" w:hAnsiTheme="majorHAnsi"/>
        </w:rPr>
        <w:lastRenderedPageBreak/>
        <w:t>Nakon unosa lota, klikom na “Pretraga” kreira se izvještaj, a “Generiši izvještaj” kreira odgovarajući pdf fajl.</w:t>
      </w:r>
    </w:p>
    <w:p w:rsidR="004977BD" w:rsidRPr="00533091" w:rsidRDefault="004977BD">
      <w:pPr>
        <w:pStyle w:val="Standard"/>
        <w:rPr>
          <w:rFonts w:asciiTheme="majorHAnsi" w:hAnsiTheme="majorHAnsi"/>
        </w:rPr>
      </w:pPr>
    </w:p>
    <w:p w:rsidR="00BB2380" w:rsidRPr="00533091" w:rsidRDefault="00F66FAB" w:rsidP="00533091">
      <w:pPr>
        <w:pStyle w:val="Heading2"/>
        <w:numPr>
          <w:ilvl w:val="3"/>
          <w:numId w:val="1"/>
        </w:numPr>
      </w:pPr>
      <w:bookmarkStart w:id="21" w:name="_Toc448584363"/>
      <w:r w:rsidRPr="00533091">
        <w:t>Izvještaj o ulazima i izlazima</w:t>
      </w:r>
      <w:bookmarkEnd w:id="21"/>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9" behindDoc="0" locked="0" layoutInCell="1" allowOverlap="1" wp14:anchorId="721E8D37" wp14:editId="191C704B">
            <wp:simplePos x="0" y="0"/>
            <wp:positionH relativeFrom="column">
              <wp:align>center</wp:align>
            </wp:positionH>
            <wp:positionV relativeFrom="paragraph">
              <wp:align>top</wp:align>
            </wp:positionV>
            <wp:extent cx="3981955" cy="2867759"/>
            <wp:effectExtent l="0" t="0" r="0" b="8791"/>
            <wp:wrapSquare wrapText="bothSides"/>
            <wp:docPr id="1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981955" cy="2867759"/>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rsidP="004977BD">
      <w:pPr>
        <w:pStyle w:val="Standard"/>
        <w:jc w:val="both"/>
        <w:rPr>
          <w:rFonts w:asciiTheme="majorHAnsi" w:hAnsiTheme="majorHAnsi"/>
        </w:rPr>
      </w:pPr>
    </w:p>
    <w:p w:rsidR="00BB2380" w:rsidRPr="00533091" w:rsidRDefault="00BB2380" w:rsidP="004977BD">
      <w:pPr>
        <w:pStyle w:val="Standard"/>
        <w:jc w:val="both"/>
        <w:rPr>
          <w:rFonts w:asciiTheme="majorHAnsi" w:hAnsiTheme="majorHAnsi"/>
        </w:rPr>
      </w:pPr>
    </w:p>
    <w:p w:rsidR="00BB2380" w:rsidRPr="00533091" w:rsidRDefault="00F66FAB" w:rsidP="004977BD">
      <w:pPr>
        <w:pStyle w:val="Standard"/>
        <w:jc w:val="both"/>
        <w:rPr>
          <w:rFonts w:asciiTheme="majorHAnsi" w:hAnsiTheme="majorHAnsi"/>
        </w:rPr>
      </w:pPr>
      <w:r w:rsidRPr="00533091">
        <w:rPr>
          <w:rFonts w:asciiTheme="majorHAnsi" w:hAnsiTheme="majorHAnsi"/>
        </w:rPr>
        <w:t>Mendžer ima mogućnost odabira skladišta, te opsega u kojem želi da za određeni lijek, klikom na “Pretraga” kreira izvještaj, te klikom na “Generisi izvjestaj” kreira pdf fajl izvještaja.</w:t>
      </w:r>
    </w:p>
    <w:p w:rsidR="00BB2380" w:rsidRPr="00533091" w:rsidRDefault="00BB2380">
      <w:pPr>
        <w:pStyle w:val="Standard"/>
        <w:rPr>
          <w:rFonts w:asciiTheme="majorHAnsi" w:hAnsiTheme="majorHAnsi"/>
        </w:rPr>
      </w:pPr>
    </w:p>
    <w:p w:rsidR="004977BD" w:rsidRPr="00533091" w:rsidRDefault="004977BD">
      <w:pPr>
        <w:pStyle w:val="Standard"/>
        <w:rPr>
          <w:rFonts w:asciiTheme="majorHAnsi" w:hAnsiTheme="majorHAnsi"/>
          <w:b/>
          <w:color w:val="403152" w:themeColor="accent4" w:themeShade="80"/>
        </w:rPr>
      </w:pPr>
    </w:p>
    <w:p w:rsidR="00B662B0" w:rsidRPr="00533091" w:rsidRDefault="004977BD" w:rsidP="00533091">
      <w:pPr>
        <w:pStyle w:val="Heading2"/>
        <w:numPr>
          <w:ilvl w:val="2"/>
          <w:numId w:val="1"/>
        </w:numPr>
      </w:pPr>
      <w:r w:rsidRPr="00533091">
        <w:t xml:space="preserve"> </w:t>
      </w:r>
      <w:bookmarkStart w:id="22" w:name="_Toc448584364"/>
      <w:r w:rsidR="00736F9A" w:rsidRPr="00533091">
        <w:t xml:space="preserve">Korisnički interfejsi </w:t>
      </w:r>
      <w:r w:rsidR="00F66FAB" w:rsidRPr="00533091">
        <w:t>vezani za lijek</w:t>
      </w:r>
      <w:bookmarkEnd w:id="22"/>
    </w:p>
    <w:p w:rsidR="00BB2380" w:rsidRPr="00533091" w:rsidRDefault="00BB2380">
      <w:pPr>
        <w:pStyle w:val="Standard"/>
        <w:rPr>
          <w:rFonts w:asciiTheme="majorHAnsi" w:hAnsiTheme="majorHAnsi"/>
        </w:rPr>
      </w:pPr>
    </w:p>
    <w:p w:rsidR="00BB2380" w:rsidRPr="00533091" w:rsidRDefault="00F66FAB" w:rsidP="00533091">
      <w:pPr>
        <w:pStyle w:val="Heading2"/>
        <w:numPr>
          <w:ilvl w:val="3"/>
          <w:numId w:val="1"/>
        </w:numPr>
      </w:pPr>
      <w:bookmarkStart w:id="23" w:name="_Toc448584365"/>
      <w:r w:rsidRPr="00533091">
        <w:t>Evidencija lijeka</w:t>
      </w:r>
      <w:bookmarkEnd w:id="23"/>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0" behindDoc="0" locked="0" layoutInCell="1" allowOverlap="1" wp14:anchorId="730CA3B7" wp14:editId="46F1A5B5">
            <wp:simplePos x="0" y="0"/>
            <wp:positionH relativeFrom="column">
              <wp:align>center</wp:align>
            </wp:positionH>
            <wp:positionV relativeFrom="paragraph">
              <wp:align>top</wp:align>
            </wp:positionV>
            <wp:extent cx="2914558" cy="1847883"/>
            <wp:effectExtent l="0" t="0" r="92" b="0"/>
            <wp:wrapSquare wrapText="bothSides"/>
            <wp:docPr id="1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914558" cy="1847883"/>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4977BD" w:rsidRPr="00533091" w:rsidRDefault="004977BD">
      <w:pPr>
        <w:pStyle w:val="Standard"/>
        <w:rPr>
          <w:rFonts w:asciiTheme="majorHAnsi" w:hAnsiTheme="majorHAnsi"/>
        </w:rPr>
      </w:pPr>
    </w:p>
    <w:p w:rsidR="004977BD" w:rsidRPr="00533091" w:rsidRDefault="004977BD">
      <w:pPr>
        <w:pStyle w:val="Standard"/>
        <w:rPr>
          <w:rFonts w:asciiTheme="majorHAnsi" w:hAnsiTheme="majorHAnsi"/>
        </w:rPr>
      </w:pPr>
    </w:p>
    <w:p w:rsidR="00BB2380" w:rsidRPr="00533091" w:rsidRDefault="004977BD" w:rsidP="00533091">
      <w:pPr>
        <w:pStyle w:val="Standard"/>
        <w:jc w:val="both"/>
        <w:rPr>
          <w:rFonts w:asciiTheme="majorHAnsi" w:hAnsiTheme="majorHAnsi"/>
        </w:rPr>
      </w:pPr>
      <w:r w:rsidRPr="00533091">
        <w:rPr>
          <w:rFonts w:asciiTheme="majorHAnsi" w:hAnsiTheme="majorHAnsi"/>
        </w:rPr>
        <w:t>Da bi se evidentirao lijek, odnosno proizvod potrebno je unijeti naziv proizvoda u polje označeno labelom  ''Naziv proizvoda:'', naziv proizvođača u tekstualno polje označeno labelom ''Proizvođač'', te ID u polje označeno labelom ''ID:''. Nakon unesenih podataka, lijek se evidentira klikom na dugme ''Evidentiraj““.</w:t>
      </w:r>
    </w:p>
    <w:p w:rsidR="00BB2380" w:rsidRPr="00533091" w:rsidRDefault="00F66FAB" w:rsidP="00533091">
      <w:pPr>
        <w:pStyle w:val="Heading2"/>
        <w:numPr>
          <w:ilvl w:val="3"/>
          <w:numId w:val="1"/>
        </w:numPr>
      </w:pPr>
      <w:bookmarkStart w:id="24" w:name="_Toc448584366"/>
      <w:r w:rsidRPr="00533091">
        <w:lastRenderedPageBreak/>
        <w:t>Pretraga lijeka</w:t>
      </w:r>
      <w:bookmarkEnd w:id="24"/>
    </w:p>
    <w:p w:rsidR="00BB2380" w:rsidRPr="00533091" w:rsidRDefault="00BB2380">
      <w:pPr>
        <w:pStyle w:val="Standard"/>
        <w:rPr>
          <w:rFonts w:asciiTheme="majorHAnsi" w:hAnsiTheme="majorHAnsi"/>
        </w:rPr>
      </w:pPr>
    </w:p>
    <w:p w:rsidR="00633CFB" w:rsidRPr="00533091" w:rsidRDefault="00633CFB">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1" behindDoc="0" locked="0" layoutInCell="1" allowOverlap="1" wp14:anchorId="3F6EDEE8" wp14:editId="1B6A2F11">
            <wp:simplePos x="0" y="0"/>
            <wp:positionH relativeFrom="column">
              <wp:align>center</wp:align>
            </wp:positionH>
            <wp:positionV relativeFrom="paragraph">
              <wp:align>top</wp:align>
            </wp:positionV>
            <wp:extent cx="3181316" cy="2457358"/>
            <wp:effectExtent l="0" t="0" r="34" b="92"/>
            <wp:wrapSquare wrapText="bothSides"/>
            <wp:docPr id="1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181316" cy="2457358"/>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633CFB" w:rsidP="00633CFB">
      <w:pPr>
        <w:pStyle w:val="Standard"/>
        <w:jc w:val="both"/>
        <w:rPr>
          <w:rFonts w:asciiTheme="majorHAnsi" w:hAnsiTheme="majorHAnsi"/>
        </w:rPr>
      </w:pPr>
      <w:r w:rsidRPr="00533091">
        <w:rPr>
          <w:rFonts w:asciiTheme="majorHAnsi" w:hAnsiTheme="majorHAnsi"/>
        </w:rPr>
        <w:t>Lijekovi se mogu pretražiti na osnovu njihovog naziva koje se unese u polje označeno labelom ''Naziv proizvoda'', te klikom na dugme ''Pretraži''. Rezultati pretrage se prikazuju tabelarno, pružajući informacije o dostupnim količinama tog lijeka po skladištima.</w:t>
      </w:r>
    </w:p>
    <w:p w:rsidR="00633CFB" w:rsidRPr="00533091" w:rsidRDefault="00633CFB">
      <w:pPr>
        <w:pStyle w:val="Standard"/>
        <w:rPr>
          <w:rFonts w:asciiTheme="majorHAnsi" w:hAnsiTheme="majorHAnsi"/>
          <w:color w:val="403152" w:themeColor="accent4" w:themeShade="80"/>
        </w:rPr>
      </w:pPr>
    </w:p>
    <w:p w:rsidR="00633CFB" w:rsidRPr="00533091" w:rsidRDefault="00633CFB">
      <w:pPr>
        <w:pStyle w:val="Standard"/>
        <w:rPr>
          <w:rFonts w:asciiTheme="majorHAnsi" w:hAnsiTheme="majorHAnsi"/>
          <w:color w:val="403152" w:themeColor="accent4" w:themeShade="80"/>
        </w:rPr>
      </w:pPr>
    </w:p>
    <w:p w:rsidR="00BB2380" w:rsidRPr="00533091" w:rsidRDefault="00F66FAB" w:rsidP="00533091">
      <w:pPr>
        <w:pStyle w:val="Heading2"/>
        <w:numPr>
          <w:ilvl w:val="3"/>
          <w:numId w:val="1"/>
        </w:numPr>
      </w:pPr>
      <w:bookmarkStart w:id="25" w:name="_Toc448584367"/>
      <w:r w:rsidRPr="00533091">
        <w:t>Otpis lijeka</w:t>
      </w:r>
      <w:bookmarkEnd w:id="25"/>
    </w:p>
    <w:p w:rsidR="00633CFB" w:rsidRPr="00533091" w:rsidRDefault="00633CFB" w:rsidP="00633CFB">
      <w:pPr>
        <w:pStyle w:val="Standard"/>
        <w:ind w:left="1080"/>
        <w:rPr>
          <w:rFonts w:asciiTheme="majorHAnsi" w:hAnsiTheme="majorHAnsi"/>
          <w:b/>
        </w:rPr>
      </w:pPr>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2" behindDoc="0" locked="0" layoutInCell="1" allowOverlap="1" wp14:anchorId="539C6F46" wp14:editId="3365B0F0">
            <wp:simplePos x="0" y="0"/>
            <wp:positionH relativeFrom="column">
              <wp:align>center</wp:align>
            </wp:positionH>
            <wp:positionV relativeFrom="paragraph">
              <wp:align>top</wp:align>
            </wp:positionV>
            <wp:extent cx="2638437" cy="2152799"/>
            <wp:effectExtent l="0" t="0" r="9513" b="0"/>
            <wp:wrapSquare wrapText="bothSides"/>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638437" cy="2152799"/>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633CFB" w:rsidP="00533091">
      <w:pPr>
        <w:pStyle w:val="Standard"/>
        <w:jc w:val="both"/>
        <w:rPr>
          <w:rFonts w:asciiTheme="majorHAnsi" w:hAnsiTheme="majorHAnsi"/>
        </w:rPr>
      </w:pPr>
      <w:r w:rsidRPr="00533091">
        <w:rPr>
          <w:rFonts w:asciiTheme="majorHAnsi" w:hAnsiTheme="majorHAnsi"/>
        </w:rPr>
        <w:t>Otpis lijeka je funkcionalnost koja je rezultat približenog datuma za istek roka trajanja lijeka. Ulazni podaci su: naziv skladišta koje se bira iz padajuće liste označene labelom ''Skladište'', naziv proizvoda koji se bira iz padajuće liste označene labelom ''Proizvod'' u kojoj se prikazuju proizvodi koji su trenutno skladišteni na izabranom skladištu. Po odabiru proizvoda, bira se lot iz padajuće liste označene labelom ''LOT'', a moguće je odabrati dostupne lotove izabranog proizvoda. Nakon odabira ovih parametara, u polju označenom labelom ''Količina (kom)'' se prikazuje maksimalna dostupna količina izabranog proizvoda za otpis. Ukoliko korisnik želi može promijeniti tu količinu (izabrati manju), te nakon toga izvršiti otpis proizvoda klikom na dugme ''Otpiši''.</w:t>
      </w:r>
    </w:p>
    <w:p w:rsidR="00BB2380" w:rsidRPr="00533091" w:rsidRDefault="00F66FAB" w:rsidP="00533091">
      <w:pPr>
        <w:pStyle w:val="Heading2"/>
        <w:numPr>
          <w:ilvl w:val="3"/>
          <w:numId w:val="1"/>
        </w:numPr>
      </w:pPr>
      <w:bookmarkStart w:id="26" w:name="_Toc448584368"/>
      <w:r w:rsidRPr="00533091">
        <w:lastRenderedPageBreak/>
        <w:t>Kreiranje fakture</w:t>
      </w:r>
      <w:bookmarkEnd w:id="26"/>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3" behindDoc="0" locked="0" layoutInCell="1" allowOverlap="1" wp14:anchorId="5F41BF3A" wp14:editId="7851FE51">
            <wp:simplePos x="0" y="0"/>
            <wp:positionH relativeFrom="column">
              <wp:align>center</wp:align>
            </wp:positionH>
            <wp:positionV relativeFrom="paragraph">
              <wp:align>top</wp:align>
            </wp:positionV>
            <wp:extent cx="6119996" cy="3505315"/>
            <wp:effectExtent l="0" t="0" r="0" b="0"/>
            <wp:wrapSquare wrapText="bothSides"/>
            <wp:docPr id="1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6119996" cy="3505315"/>
                    </a:xfrm>
                    <a:prstGeom prst="rect">
                      <a:avLst/>
                    </a:prstGeom>
                    <a:noFill/>
                    <a:ln>
                      <a:noFill/>
                      <a:prstDash/>
                    </a:ln>
                  </pic:spPr>
                </pic:pic>
              </a:graphicData>
            </a:graphic>
          </wp:anchor>
        </w:drawing>
      </w:r>
    </w:p>
    <w:p w:rsidR="004966AC" w:rsidRPr="00533091" w:rsidRDefault="004966AC">
      <w:pPr>
        <w:pStyle w:val="Standard"/>
        <w:rPr>
          <w:rFonts w:asciiTheme="majorHAnsi" w:hAnsiTheme="majorHAnsi"/>
          <w:i/>
          <w:iCs/>
        </w:rPr>
      </w:pPr>
    </w:p>
    <w:p w:rsidR="004966AC" w:rsidRPr="00533091" w:rsidRDefault="004966AC" w:rsidP="004966AC">
      <w:pPr>
        <w:pStyle w:val="Standard"/>
        <w:jc w:val="both"/>
        <w:rPr>
          <w:rFonts w:asciiTheme="majorHAnsi" w:hAnsiTheme="majorHAnsi"/>
          <w:iCs/>
        </w:rPr>
      </w:pPr>
      <w:r w:rsidRPr="00533091">
        <w:rPr>
          <w:rFonts w:asciiTheme="majorHAnsi" w:hAnsiTheme="majorHAnsi"/>
          <w:iCs/>
        </w:rPr>
        <w:t>Pri kreiranju fakture prvo treba odabrati kupca ukoliko je on već poznat u bazi podataka ili, ukoliko se radi u onovom kupcu, dodavanjem kupca u bazu podataka. Odabir već poznatog kupca se vrši biranjem njegovog imena i prezimena u padajućoj listi u grupi kontrola označenih kao ''Kupac''. Dodavanje novog kupca se inicira klikom na dugme ''Dodaj novog kupca'', nakon čega se otvara prozor za evidenciju novog kupca.</w:t>
      </w:r>
    </w:p>
    <w:p w:rsidR="004966AC" w:rsidRPr="00533091" w:rsidRDefault="004966AC" w:rsidP="004966AC">
      <w:pPr>
        <w:pStyle w:val="Standard"/>
        <w:jc w:val="both"/>
        <w:rPr>
          <w:rFonts w:asciiTheme="majorHAnsi" w:hAnsiTheme="majorHAnsi"/>
          <w:iCs/>
        </w:rPr>
      </w:pPr>
      <w:r w:rsidRPr="00533091">
        <w:rPr>
          <w:rFonts w:asciiTheme="majorHAnsi" w:hAnsiTheme="majorHAnsi"/>
          <w:iCs/>
        </w:rPr>
        <w:t>Zatim, se vrši dodavanje stavki kupljenih proizvoda na fakturu. Svaka stavka sadrži naziv skladišta koje se bira iz padajuće liste označene kao ''Skladište'', te podatke o proizvodu. Podaci o proizvodu su naziv proizvoda koje se bira iz padajuće liste, lot koji se također bira iz odgovarajuće padajuće liste, te količina koja se upisuje u polje označeno labelom ''Količina (kom):''. Navedene kontrole za unos podataka o proizvodu se nalaze u grupi kontrola oznečenih kao ''Proizvod''.</w:t>
      </w:r>
    </w:p>
    <w:p w:rsidR="004966AC" w:rsidRPr="00533091" w:rsidRDefault="004966AC" w:rsidP="004966AC">
      <w:pPr>
        <w:pStyle w:val="Standard"/>
        <w:jc w:val="both"/>
        <w:rPr>
          <w:rFonts w:asciiTheme="majorHAnsi" w:hAnsiTheme="majorHAnsi"/>
          <w:iCs/>
        </w:rPr>
      </w:pPr>
      <w:r w:rsidRPr="00533091">
        <w:rPr>
          <w:rFonts w:asciiTheme="majorHAnsi" w:hAnsiTheme="majorHAnsi"/>
          <w:iCs/>
        </w:rPr>
        <w:t>Nakon unosa svih podataka o kupljenom proizvodu, proizvod se dodaje na fakturu klikom na dugme ''Dodaj stavku''.</w:t>
      </w:r>
    </w:p>
    <w:p w:rsidR="004966AC" w:rsidRPr="00533091" w:rsidRDefault="004966AC" w:rsidP="004966AC">
      <w:pPr>
        <w:pStyle w:val="Standard"/>
        <w:jc w:val="both"/>
        <w:rPr>
          <w:rFonts w:asciiTheme="majorHAnsi" w:hAnsiTheme="majorHAnsi"/>
          <w:iCs/>
        </w:rPr>
      </w:pPr>
      <w:r w:rsidRPr="00533091">
        <w:rPr>
          <w:rFonts w:asciiTheme="majorHAnsi" w:hAnsiTheme="majorHAnsi"/>
          <w:iCs/>
        </w:rPr>
        <w:t>Dodane stavke se prikazuju tabelarno, odnosno prikazuju se u tabeli na desnoj strani ekrana sa kolonama: Red. br., Skladište, Naziv, Lot, Količina, Jed. cijena, Cijena.</w:t>
      </w:r>
    </w:p>
    <w:p w:rsidR="004966AC" w:rsidRPr="00533091" w:rsidRDefault="00B662B0" w:rsidP="004966AC">
      <w:pPr>
        <w:pStyle w:val="Standard"/>
        <w:jc w:val="both"/>
        <w:rPr>
          <w:rFonts w:asciiTheme="majorHAnsi" w:hAnsiTheme="majorHAnsi"/>
          <w:iCs/>
        </w:rPr>
      </w:pPr>
      <w:r w:rsidRPr="00533091">
        <w:rPr>
          <w:rFonts w:asciiTheme="majorHAnsi" w:hAnsiTheme="majorHAnsi"/>
          <w:iCs/>
        </w:rPr>
        <w:t>Red.br. – predstavlja redni broj stavke na fakturi i automatski se generiše pri dodavanju stavke na fakturu</w:t>
      </w:r>
    </w:p>
    <w:p w:rsidR="00B662B0" w:rsidRPr="00533091" w:rsidRDefault="00B662B0" w:rsidP="004966AC">
      <w:pPr>
        <w:pStyle w:val="Standard"/>
        <w:jc w:val="both"/>
        <w:rPr>
          <w:rFonts w:asciiTheme="majorHAnsi" w:hAnsiTheme="majorHAnsi"/>
          <w:iCs/>
        </w:rPr>
      </w:pPr>
      <w:r w:rsidRPr="00533091">
        <w:rPr>
          <w:rFonts w:asciiTheme="majorHAnsi" w:hAnsiTheme="majorHAnsi"/>
          <w:iCs/>
        </w:rPr>
        <w:t>Skladište – naziv odabranog skladišta sa kojeg se kupuje odabrani proizvod</w:t>
      </w:r>
    </w:p>
    <w:p w:rsidR="00B662B0" w:rsidRPr="00533091" w:rsidRDefault="00B662B0" w:rsidP="004966AC">
      <w:pPr>
        <w:pStyle w:val="Standard"/>
        <w:jc w:val="both"/>
        <w:rPr>
          <w:rFonts w:asciiTheme="majorHAnsi" w:hAnsiTheme="majorHAnsi"/>
          <w:iCs/>
        </w:rPr>
      </w:pPr>
      <w:r w:rsidRPr="00533091">
        <w:rPr>
          <w:rFonts w:asciiTheme="majorHAnsi" w:hAnsiTheme="majorHAnsi"/>
          <w:iCs/>
        </w:rPr>
        <w:t>Naziv – naziv proizvoda</w:t>
      </w:r>
    </w:p>
    <w:p w:rsidR="00B662B0" w:rsidRPr="00533091" w:rsidRDefault="00B662B0" w:rsidP="004966AC">
      <w:pPr>
        <w:pStyle w:val="Standard"/>
        <w:jc w:val="both"/>
        <w:rPr>
          <w:rFonts w:asciiTheme="majorHAnsi" w:hAnsiTheme="majorHAnsi"/>
          <w:iCs/>
        </w:rPr>
      </w:pPr>
      <w:r w:rsidRPr="00533091">
        <w:rPr>
          <w:rFonts w:asciiTheme="majorHAnsi" w:hAnsiTheme="majorHAnsi"/>
          <w:iCs/>
        </w:rPr>
        <w:t>Lot – lot proizvoda</w:t>
      </w:r>
    </w:p>
    <w:p w:rsidR="00B662B0" w:rsidRPr="00533091" w:rsidRDefault="00B662B0" w:rsidP="004966AC">
      <w:pPr>
        <w:pStyle w:val="Standard"/>
        <w:jc w:val="both"/>
        <w:rPr>
          <w:rFonts w:asciiTheme="majorHAnsi" w:hAnsiTheme="majorHAnsi"/>
          <w:iCs/>
        </w:rPr>
      </w:pPr>
      <w:r w:rsidRPr="00533091">
        <w:rPr>
          <w:rFonts w:asciiTheme="majorHAnsi" w:hAnsiTheme="majorHAnsi"/>
          <w:iCs/>
        </w:rPr>
        <w:t>Količina – količina kupljenog proizvoda (kom)</w:t>
      </w:r>
    </w:p>
    <w:p w:rsidR="00B662B0" w:rsidRPr="00533091" w:rsidRDefault="00B662B0" w:rsidP="004966AC">
      <w:pPr>
        <w:pStyle w:val="Standard"/>
        <w:jc w:val="both"/>
        <w:rPr>
          <w:rFonts w:asciiTheme="majorHAnsi" w:hAnsiTheme="majorHAnsi"/>
          <w:iCs/>
        </w:rPr>
      </w:pPr>
      <w:r w:rsidRPr="00533091">
        <w:rPr>
          <w:rFonts w:asciiTheme="majorHAnsi" w:hAnsiTheme="majorHAnsi"/>
          <w:iCs/>
        </w:rPr>
        <w:t>Jed. cijena – jedinična cijena proizvoda, odnosno cijena jednog pakovanja tog proizvoda</w:t>
      </w:r>
    </w:p>
    <w:p w:rsidR="00B662B0" w:rsidRPr="00533091" w:rsidRDefault="00B662B0" w:rsidP="004966AC">
      <w:pPr>
        <w:pStyle w:val="Standard"/>
        <w:jc w:val="both"/>
        <w:rPr>
          <w:rFonts w:asciiTheme="majorHAnsi" w:hAnsiTheme="majorHAnsi"/>
          <w:iCs/>
        </w:rPr>
      </w:pPr>
      <w:r w:rsidRPr="00533091">
        <w:rPr>
          <w:rFonts w:asciiTheme="majorHAnsi" w:hAnsiTheme="majorHAnsi"/>
          <w:iCs/>
        </w:rPr>
        <w:t>Cijena – ukupna cijena za tu stavku, Cijena = Jed.Cijena*Količina</w:t>
      </w:r>
    </w:p>
    <w:p w:rsidR="00B662B0" w:rsidRPr="00533091" w:rsidRDefault="00B662B0" w:rsidP="00736F9A">
      <w:pPr>
        <w:pStyle w:val="Standard"/>
        <w:jc w:val="both"/>
        <w:rPr>
          <w:rFonts w:asciiTheme="majorHAnsi" w:hAnsiTheme="majorHAnsi"/>
          <w:iCs/>
        </w:rPr>
      </w:pPr>
      <w:r w:rsidRPr="00533091">
        <w:rPr>
          <w:rFonts w:asciiTheme="majorHAnsi" w:hAnsiTheme="majorHAnsi"/>
          <w:iCs/>
        </w:rPr>
        <w:t xml:space="preserve">Nakon unosa svih stavki, faktura se generiše klikom na dugme ''Fakturiši''. </w:t>
      </w:r>
    </w:p>
    <w:p w:rsidR="00736F9A" w:rsidRPr="00533091" w:rsidRDefault="00736F9A" w:rsidP="00736F9A">
      <w:pPr>
        <w:pStyle w:val="Standard"/>
        <w:jc w:val="both"/>
        <w:rPr>
          <w:rFonts w:asciiTheme="majorHAnsi" w:hAnsiTheme="majorHAnsi"/>
          <w:iCs/>
        </w:rPr>
      </w:pPr>
    </w:p>
    <w:p w:rsidR="00B662B0" w:rsidRPr="00533091" w:rsidRDefault="00736F9A" w:rsidP="00533091">
      <w:pPr>
        <w:pStyle w:val="Heading2"/>
        <w:numPr>
          <w:ilvl w:val="2"/>
          <w:numId w:val="1"/>
        </w:numPr>
        <w:rPr>
          <w:i/>
        </w:rPr>
      </w:pPr>
      <w:bookmarkStart w:id="27" w:name="_Toc448584369"/>
      <w:r w:rsidRPr="00533091">
        <w:lastRenderedPageBreak/>
        <w:t>Korisnički interfejs</w:t>
      </w:r>
      <w:r w:rsidR="00F66FAB" w:rsidRPr="00533091">
        <w:t xml:space="preserve"> vezan za </w:t>
      </w:r>
      <w:r w:rsidR="004966AC" w:rsidRPr="00533091">
        <w:t>manipulaciju podacima o kupcu</w:t>
      </w:r>
      <w:bookmarkEnd w:id="27"/>
    </w:p>
    <w:p w:rsidR="00B662B0" w:rsidRPr="00533091" w:rsidRDefault="00B662B0" w:rsidP="00533091">
      <w:pPr>
        <w:pStyle w:val="Heading2"/>
      </w:pPr>
    </w:p>
    <w:p w:rsidR="00BB2380" w:rsidRPr="00533091" w:rsidRDefault="00B662B0" w:rsidP="00533091">
      <w:pPr>
        <w:pStyle w:val="Heading2"/>
        <w:numPr>
          <w:ilvl w:val="3"/>
          <w:numId w:val="1"/>
        </w:numPr>
      </w:pPr>
      <w:r w:rsidRPr="00533091">
        <w:t xml:space="preserve"> </w:t>
      </w:r>
      <w:bookmarkStart w:id="28" w:name="_Toc448584370"/>
      <w:r w:rsidR="00F66FAB" w:rsidRPr="00533091">
        <w:t>Brisanje kupca</w:t>
      </w:r>
      <w:bookmarkEnd w:id="28"/>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4" behindDoc="0" locked="0" layoutInCell="1" allowOverlap="1" wp14:anchorId="7C9658FE" wp14:editId="2EE0F3F2">
            <wp:simplePos x="0" y="0"/>
            <wp:positionH relativeFrom="column">
              <wp:align>center</wp:align>
            </wp:positionH>
            <wp:positionV relativeFrom="paragraph">
              <wp:align>top</wp:align>
            </wp:positionV>
            <wp:extent cx="2381399" cy="1343162"/>
            <wp:effectExtent l="0" t="0" r="0" b="9388"/>
            <wp:wrapSquare wrapText="bothSides"/>
            <wp:docPr id="1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381399" cy="1343162"/>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662B0" w:rsidRPr="00533091" w:rsidRDefault="00B662B0" w:rsidP="00533091">
      <w:pPr>
        <w:pStyle w:val="Standard"/>
        <w:rPr>
          <w:rFonts w:asciiTheme="majorHAnsi" w:hAnsiTheme="majorHAnsi"/>
        </w:rPr>
      </w:pPr>
      <w:r w:rsidRPr="00533091">
        <w:rPr>
          <w:rFonts w:asciiTheme="majorHAnsi" w:hAnsiTheme="majorHAnsi"/>
        </w:rPr>
        <w:t>Brisanje kupca se vrši jednostavnim odabirom imena i prezimena kupca iz padajuće liste označene labelom ''Kupac'', te klikom na dugme ''Izbriši''.</w:t>
      </w:r>
    </w:p>
    <w:p w:rsidR="00533091" w:rsidRPr="00533091" w:rsidRDefault="00533091" w:rsidP="00533091">
      <w:pPr>
        <w:pStyle w:val="Standard"/>
        <w:rPr>
          <w:rFonts w:asciiTheme="majorHAnsi" w:hAnsiTheme="majorHAnsi"/>
        </w:rPr>
      </w:pPr>
    </w:p>
    <w:p w:rsidR="00BB2380" w:rsidRPr="00533091" w:rsidRDefault="00F66FAB" w:rsidP="00533091">
      <w:pPr>
        <w:pStyle w:val="Heading2"/>
        <w:numPr>
          <w:ilvl w:val="1"/>
          <w:numId w:val="1"/>
        </w:numPr>
      </w:pPr>
      <w:bookmarkStart w:id="29" w:name="_Toc448584371"/>
      <w:r w:rsidRPr="00533091">
        <w:t>Ekrani za radnika</w:t>
      </w:r>
      <w:bookmarkEnd w:id="29"/>
    </w:p>
    <w:p w:rsidR="00533091" w:rsidRPr="00533091" w:rsidRDefault="00533091" w:rsidP="00533091">
      <w:pPr>
        <w:pStyle w:val="Heading"/>
        <w:rPr>
          <w:rFonts w:asciiTheme="majorHAnsi" w:hAnsiTheme="majorHAnsi"/>
        </w:rPr>
      </w:pPr>
    </w:p>
    <w:p w:rsidR="00BB2380" w:rsidRPr="00533091" w:rsidRDefault="00F66FAB" w:rsidP="00533091">
      <w:pPr>
        <w:pStyle w:val="Heading2"/>
        <w:numPr>
          <w:ilvl w:val="2"/>
          <w:numId w:val="1"/>
        </w:numPr>
      </w:pPr>
      <w:bookmarkStart w:id="30" w:name="_Toc448584372"/>
      <w:r w:rsidRPr="00533091">
        <w:t>Početni ekran</w:t>
      </w:r>
      <w:bookmarkEnd w:id="30"/>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5" behindDoc="0" locked="0" layoutInCell="1" allowOverlap="1" wp14:anchorId="06FB6582" wp14:editId="7571D07D">
            <wp:simplePos x="0" y="0"/>
            <wp:positionH relativeFrom="column">
              <wp:align>center</wp:align>
            </wp:positionH>
            <wp:positionV relativeFrom="paragraph">
              <wp:align>top</wp:align>
            </wp:positionV>
            <wp:extent cx="3048115" cy="2419200"/>
            <wp:effectExtent l="0" t="0" r="0" b="150"/>
            <wp:wrapSquare wrapText="bothSides"/>
            <wp:docPr id="2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3048115" cy="2419200"/>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662B0" w:rsidRPr="00533091" w:rsidRDefault="00B662B0">
      <w:pPr>
        <w:pStyle w:val="Standard"/>
        <w:rPr>
          <w:rFonts w:asciiTheme="majorHAnsi" w:hAnsiTheme="majorHAnsi"/>
        </w:rPr>
      </w:pPr>
    </w:p>
    <w:p w:rsidR="00B662B0" w:rsidRPr="00533091" w:rsidRDefault="00B662B0">
      <w:pPr>
        <w:pStyle w:val="Standard"/>
        <w:rPr>
          <w:rFonts w:asciiTheme="majorHAnsi" w:hAnsiTheme="majorHAnsi"/>
        </w:rPr>
      </w:pPr>
    </w:p>
    <w:p w:rsidR="00B662B0" w:rsidRPr="00533091" w:rsidRDefault="00B662B0">
      <w:pPr>
        <w:pStyle w:val="Standard"/>
        <w:rPr>
          <w:rFonts w:asciiTheme="majorHAnsi" w:hAnsiTheme="majorHAnsi"/>
        </w:rPr>
      </w:pPr>
    </w:p>
    <w:p w:rsidR="00B662B0" w:rsidRPr="00533091" w:rsidRDefault="00B662B0" w:rsidP="00881223">
      <w:pPr>
        <w:pStyle w:val="Standard"/>
        <w:jc w:val="both"/>
        <w:rPr>
          <w:rFonts w:asciiTheme="majorHAnsi" w:hAnsiTheme="majorHAnsi"/>
        </w:rPr>
      </w:pPr>
      <w:r w:rsidRPr="00533091">
        <w:rPr>
          <w:rFonts w:asciiTheme="majorHAnsi" w:hAnsiTheme="majorHAnsi"/>
        </w:rPr>
        <w:t xml:space="preserve">Na početnom ekranu se nalaze dugmad </w:t>
      </w:r>
      <w:r w:rsidR="00881223" w:rsidRPr="00533091">
        <w:rPr>
          <w:rFonts w:asciiTheme="majorHAnsi" w:hAnsiTheme="majorHAnsi"/>
        </w:rPr>
        <w:t>sa odgovarajućim funkcionalnostima koje može da vrši radnik. Klikom na odgovarajuće dugme se otvara odgovarajući ekran koji omogućava izvršenje izabrane (napisane) funkcionalnosti.</w:t>
      </w:r>
    </w:p>
    <w:p w:rsidR="00881223" w:rsidRPr="00533091" w:rsidRDefault="00881223" w:rsidP="00881223">
      <w:pPr>
        <w:pStyle w:val="Standard"/>
        <w:jc w:val="both"/>
        <w:rPr>
          <w:rFonts w:asciiTheme="majorHAnsi" w:hAnsiTheme="majorHAnsi"/>
          <w:b/>
          <w:color w:val="403152" w:themeColor="accent4" w:themeShade="80"/>
        </w:rPr>
      </w:pPr>
    </w:p>
    <w:p w:rsidR="00BB2380" w:rsidRPr="00533091" w:rsidRDefault="00BB2380">
      <w:pPr>
        <w:pStyle w:val="Standard"/>
        <w:rPr>
          <w:rFonts w:asciiTheme="majorHAnsi" w:hAnsiTheme="majorHAnsi"/>
          <w:b/>
          <w:color w:val="403152" w:themeColor="accent4" w:themeShade="80"/>
        </w:rPr>
      </w:pPr>
    </w:p>
    <w:p w:rsidR="00881223" w:rsidRPr="00533091" w:rsidRDefault="00881223">
      <w:pPr>
        <w:pStyle w:val="Standard"/>
        <w:rPr>
          <w:rFonts w:asciiTheme="majorHAnsi" w:hAnsiTheme="majorHAnsi"/>
          <w:b/>
          <w:color w:val="403152" w:themeColor="accent4" w:themeShade="80"/>
        </w:rPr>
      </w:pPr>
    </w:p>
    <w:p w:rsidR="00881223" w:rsidRPr="00533091" w:rsidRDefault="00881223">
      <w:pPr>
        <w:pStyle w:val="Standard"/>
        <w:rPr>
          <w:rFonts w:asciiTheme="majorHAnsi" w:hAnsiTheme="majorHAnsi"/>
          <w:b/>
          <w:color w:val="403152" w:themeColor="accent4" w:themeShade="80"/>
        </w:rPr>
      </w:pPr>
    </w:p>
    <w:p w:rsidR="00881223" w:rsidRPr="00533091" w:rsidRDefault="00881223">
      <w:pPr>
        <w:pStyle w:val="Standard"/>
        <w:rPr>
          <w:rFonts w:asciiTheme="majorHAnsi" w:hAnsiTheme="majorHAnsi"/>
          <w:b/>
          <w:color w:val="403152" w:themeColor="accent4" w:themeShade="80"/>
        </w:rPr>
      </w:pPr>
    </w:p>
    <w:p w:rsidR="00881223" w:rsidRPr="00533091" w:rsidRDefault="00881223">
      <w:pPr>
        <w:pStyle w:val="Standard"/>
        <w:rPr>
          <w:rFonts w:asciiTheme="majorHAnsi" w:hAnsiTheme="majorHAnsi"/>
          <w:b/>
          <w:color w:val="403152" w:themeColor="accent4" w:themeShade="80"/>
        </w:rPr>
      </w:pPr>
    </w:p>
    <w:p w:rsidR="00881223" w:rsidRPr="00533091" w:rsidRDefault="00881223">
      <w:pPr>
        <w:pStyle w:val="Standard"/>
        <w:rPr>
          <w:rFonts w:asciiTheme="majorHAnsi" w:hAnsiTheme="majorHAnsi"/>
          <w:b/>
          <w:color w:val="403152" w:themeColor="accent4" w:themeShade="80"/>
        </w:rPr>
      </w:pPr>
    </w:p>
    <w:p w:rsidR="00533091" w:rsidRPr="00533091" w:rsidRDefault="00533091">
      <w:pPr>
        <w:pStyle w:val="Standard"/>
        <w:rPr>
          <w:rFonts w:asciiTheme="majorHAnsi" w:hAnsiTheme="majorHAnsi"/>
          <w:b/>
          <w:color w:val="403152" w:themeColor="accent4" w:themeShade="80"/>
        </w:rPr>
      </w:pPr>
    </w:p>
    <w:p w:rsidR="00BB2380" w:rsidRPr="00533091" w:rsidRDefault="00F66FAB" w:rsidP="00533091">
      <w:pPr>
        <w:pStyle w:val="Heading2"/>
        <w:numPr>
          <w:ilvl w:val="2"/>
          <w:numId w:val="1"/>
        </w:numPr>
      </w:pPr>
      <w:bookmarkStart w:id="31" w:name="_Toc448584373"/>
      <w:r w:rsidRPr="00533091">
        <w:lastRenderedPageBreak/>
        <w:t>Evidencija lotova</w:t>
      </w:r>
      <w:bookmarkEnd w:id="31"/>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6" behindDoc="0" locked="0" layoutInCell="1" allowOverlap="1" wp14:anchorId="2A584851" wp14:editId="17DB1D7A">
            <wp:simplePos x="0" y="0"/>
            <wp:positionH relativeFrom="column">
              <wp:align>center</wp:align>
            </wp:positionH>
            <wp:positionV relativeFrom="paragraph">
              <wp:align>top</wp:align>
            </wp:positionV>
            <wp:extent cx="2762283" cy="2428920"/>
            <wp:effectExtent l="0" t="0" r="0" b="9480"/>
            <wp:wrapSquare wrapText="bothSides"/>
            <wp:docPr id="2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762283" cy="2428920"/>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881223" w:rsidRPr="00533091" w:rsidRDefault="00881223">
      <w:pPr>
        <w:pStyle w:val="Standard"/>
        <w:rPr>
          <w:rFonts w:asciiTheme="majorHAnsi" w:hAnsiTheme="majorHAnsi"/>
        </w:rPr>
      </w:pPr>
    </w:p>
    <w:p w:rsidR="00881223" w:rsidRPr="00533091" w:rsidRDefault="00881223">
      <w:pPr>
        <w:pStyle w:val="Standard"/>
        <w:rPr>
          <w:rFonts w:asciiTheme="majorHAnsi" w:hAnsiTheme="majorHAnsi"/>
        </w:rPr>
      </w:pPr>
      <w:r w:rsidRPr="00533091">
        <w:rPr>
          <w:rFonts w:asciiTheme="majorHAnsi" w:hAnsiTheme="majorHAnsi"/>
        </w:rPr>
        <w:t>Evidencija lijeka se vrši unosom podataka o lijeku, te klikom na dugme ''Evidentiraj''.</w:t>
      </w:r>
    </w:p>
    <w:p w:rsidR="00881223" w:rsidRPr="00533091" w:rsidRDefault="00881223" w:rsidP="00881223">
      <w:pPr>
        <w:pStyle w:val="Standard"/>
        <w:jc w:val="both"/>
        <w:rPr>
          <w:rFonts w:asciiTheme="majorHAnsi" w:hAnsiTheme="majorHAnsi"/>
        </w:rPr>
      </w:pPr>
      <w:r w:rsidRPr="00533091">
        <w:rPr>
          <w:rFonts w:asciiTheme="majorHAnsi" w:hAnsiTheme="majorHAnsi"/>
        </w:rPr>
        <w:t>Broj lota se unosi u polje označeno labelom ''Broj lota''. Lijek se bira iz padajuće liste označene labelom ''Lijek:'' u kojoj se nalaze ponuđeni nazivi lijekova. Rok trajanja se unosi u polja označenih labelom ''Rok trajanja:'' i to tako što se u prvo polje unosi dan u mjesecu, u drugo mjesec u godini, te u treće godina u kojoj ističe rok trajanja lijeka. Težina se unosi u polje označeno labelom ''Težina'', ulazna cijena u polje označeno labelom ''Ulazna cijena'', te količina u polje označeno labelom ''Količina (tableta)''.</w:t>
      </w:r>
    </w:p>
    <w:p w:rsidR="00881223" w:rsidRPr="00533091" w:rsidRDefault="00881223">
      <w:pPr>
        <w:pStyle w:val="Standard"/>
        <w:rPr>
          <w:rFonts w:asciiTheme="majorHAnsi" w:hAnsiTheme="majorHAnsi"/>
        </w:rPr>
      </w:pPr>
    </w:p>
    <w:p w:rsidR="00BB2380" w:rsidRPr="00533091" w:rsidRDefault="00BB2380">
      <w:pPr>
        <w:pStyle w:val="Standard"/>
        <w:rPr>
          <w:rFonts w:asciiTheme="majorHAnsi" w:hAnsiTheme="majorHAnsi"/>
          <w:b/>
          <w:color w:val="403152" w:themeColor="accent4" w:themeShade="80"/>
        </w:rPr>
      </w:pPr>
    </w:p>
    <w:p w:rsidR="00BB2380" w:rsidRPr="00533091" w:rsidRDefault="00F66FAB" w:rsidP="00533091">
      <w:pPr>
        <w:pStyle w:val="Heading2"/>
        <w:numPr>
          <w:ilvl w:val="2"/>
          <w:numId w:val="1"/>
        </w:numPr>
      </w:pPr>
      <w:bookmarkStart w:id="32" w:name="_Toc448584374"/>
      <w:r w:rsidRPr="00533091">
        <w:t>Pretraga lijeka</w:t>
      </w:r>
      <w:bookmarkEnd w:id="32"/>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7" behindDoc="0" locked="0" layoutInCell="1" allowOverlap="1" wp14:anchorId="4C0680D3" wp14:editId="3088FEA3">
            <wp:simplePos x="0" y="0"/>
            <wp:positionH relativeFrom="column">
              <wp:align>center</wp:align>
            </wp:positionH>
            <wp:positionV relativeFrom="paragraph">
              <wp:align>top</wp:align>
            </wp:positionV>
            <wp:extent cx="3181316" cy="2457358"/>
            <wp:effectExtent l="0" t="0" r="34" b="92"/>
            <wp:wrapSquare wrapText="bothSides"/>
            <wp:docPr id="22"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181316" cy="2457358"/>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881223" w:rsidRPr="00533091" w:rsidRDefault="00881223">
      <w:pPr>
        <w:pStyle w:val="Standard"/>
        <w:rPr>
          <w:rFonts w:asciiTheme="majorHAnsi" w:hAnsiTheme="majorHAnsi"/>
        </w:rPr>
      </w:pPr>
    </w:p>
    <w:p w:rsidR="00881223" w:rsidRPr="00533091" w:rsidRDefault="00881223">
      <w:pPr>
        <w:pStyle w:val="Standard"/>
        <w:rPr>
          <w:rFonts w:asciiTheme="majorHAnsi" w:hAnsiTheme="majorHAnsi"/>
        </w:rPr>
      </w:pPr>
    </w:p>
    <w:p w:rsidR="00881223" w:rsidRPr="00533091" w:rsidRDefault="00881223">
      <w:pPr>
        <w:pStyle w:val="Standard"/>
        <w:rPr>
          <w:rFonts w:asciiTheme="majorHAnsi" w:hAnsiTheme="majorHAnsi"/>
        </w:rPr>
      </w:pPr>
      <w:r w:rsidRPr="00533091">
        <w:rPr>
          <w:rFonts w:asciiTheme="majorHAnsi" w:hAnsiTheme="majorHAnsi"/>
        </w:rPr>
        <w:t xml:space="preserve">Analogno prozoru Pretraga lijeka za menadžera. </w:t>
      </w:r>
    </w:p>
    <w:p w:rsidR="00881223" w:rsidRPr="00533091" w:rsidRDefault="00881223">
      <w:pPr>
        <w:pStyle w:val="Standard"/>
        <w:rPr>
          <w:rFonts w:asciiTheme="majorHAnsi" w:hAnsiTheme="majorHAnsi"/>
        </w:rPr>
      </w:pPr>
    </w:p>
    <w:p w:rsidR="00881223" w:rsidRPr="00533091" w:rsidRDefault="00881223">
      <w:pPr>
        <w:pStyle w:val="Standard"/>
        <w:rPr>
          <w:rFonts w:asciiTheme="majorHAnsi" w:hAnsiTheme="majorHAnsi"/>
        </w:rPr>
      </w:pPr>
    </w:p>
    <w:p w:rsidR="00533091" w:rsidRPr="00533091" w:rsidRDefault="00533091">
      <w:pPr>
        <w:pStyle w:val="Standard"/>
        <w:rPr>
          <w:rFonts w:asciiTheme="majorHAnsi" w:hAnsiTheme="majorHAnsi"/>
        </w:rPr>
      </w:pPr>
    </w:p>
    <w:p w:rsidR="00BB2380" w:rsidRPr="00533091" w:rsidRDefault="00F66FAB" w:rsidP="00533091">
      <w:pPr>
        <w:pStyle w:val="Heading2"/>
        <w:numPr>
          <w:ilvl w:val="2"/>
          <w:numId w:val="1"/>
        </w:numPr>
      </w:pPr>
      <w:bookmarkStart w:id="33" w:name="_Toc448584375"/>
      <w:r w:rsidRPr="00533091">
        <w:lastRenderedPageBreak/>
        <w:t>Otpis lijeka</w:t>
      </w:r>
      <w:bookmarkEnd w:id="33"/>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18" behindDoc="0" locked="0" layoutInCell="1" allowOverlap="1" wp14:anchorId="129D80D8" wp14:editId="3F6498D7">
            <wp:simplePos x="0" y="0"/>
            <wp:positionH relativeFrom="column">
              <wp:align>center</wp:align>
            </wp:positionH>
            <wp:positionV relativeFrom="paragraph">
              <wp:align>top</wp:align>
            </wp:positionV>
            <wp:extent cx="2638437" cy="2152799"/>
            <wp:effectExtent l="0" t="0" r="9513" b="0"/>
            <wp:wrapSquare wrapText="bothSides"/>
            <wp:docPr id="23"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638437" cy="2152799"/>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881223" w:rsidRPr="00533091" w:rsidRDefault="00881223">
      <w:pPr>
        <w:pStyle w:val="Standard"/>
        <w:rPr>
          <w:rFonts w:asciiTheme="majorHAnsi" w:hAnsiTheme="majorHAnsi"/>
        </w:rPr>
      </w:pPr>
      <w:r w:rsidRPr="00533091">
        <w:rPr>
          <w:rFonts w:asciiTheme="majorHAnsi" w:hAnsiTheme="majorHAnsi"/>
        </w:rPr>
        <w:t>Analogno prozoru Otpis lijeka za menadžera.</w:t>
      </w:r>
    </w:p>
    <w:p w:rsidR="00881223" w:rsidRPr="00533091" w:rsidRDefault="00881223">
      <w:pPr>
        <w:pStyle w:val="Standard"/>
        <w:rPr>
          <w:rFonts w:asciiTheme="majorHAnsi" w:hAnsiTheme="majorHAnsi"/>
          <w:b/>
          <w:color w:val="403152" w:themeColor="accent4" w:themeShade="80"/>
        </w:rPr>
      </w:pPr>
    </w:p>
    <w:p w:rsidR="00BB2380" w:rsidRPr="00533091" w:rsidRDefault="00F66FAB" w:rsidP="00533091">
      <w:pPr>
        <w:pStyle w:val="Heading2"/>
        <w:numPr>
          <w:ilvl w:val="2"/>
          <w:numId w:val="1"/>
        </w:numPr>
      </w:pPr>
      <w:bookmarkStart w:id="34" w:name="_Toc448584376"/>
      <w:r w:rsidRPr="00533091">
        <w:t>Kreiranje fakture</w:t>
      </w:r>
      <w:bookmarkEnd w:id="34"/>
    </w:p>
    <w:p w:rsidR="00BB2380" w:rsidRPr="00533091" w:rsidRDefault="00BB2380">
      <w:pPr>
        <w:pStyle w:val="Standard"/>
        <w:rPr>
          <w:rFonts w:asciiTheme="majorHAnsi" w:hAnsiTheme="majorHAnsi"/>
        </w:rPr>
      </w:pPr>
    </w:p>
    <w:p w:rsidR="00BB2380" w:rsidRPr="00533091" w:rsidRDefault="00533091">
      <w:pPr>
        <w:pStyle w:val="Standard"/>
        <w:rPr>
          <w:rFonts w:asciiTheme="majorHAnsi" w:hAnsiTheme="majorHAnsi"/>
        </w:rPr>
      </w:pPr>
      <w:r w:rsidRPr="00533091">
        <w:rPr>
          <w:rFonts w:asciiTheme="majorHAnsi" w:hAnsiTheme="majorHAnsi"/>
        </w:rPr>
        <w:br/>
      </w:r>
      <w:r w:rsidR="00F66FAB" w:rsidRPr="00533091">
        <w:rPr>
          <w:rFonts w:asciiTheme="majorHAnsi" w:hAnsiTheme="majorHAnsi"/>
          <w:noProof/>
        </w:rPr>
        <w:drawing>
          <wp:anchor distT="0" distB="0" distL="114300" distR="114300" simplePos="0" relativeHeight="19" behindDoc="0" locked="0" layoutInCell="1" allowOverlap="1" wp14:anchorId="114836B1" wp14:editId="1A66DBD3">
            <wp:simplePos x="0" y="0"/>
            <wp:positionH relativeFrom="column">
              <wp:align>center</wp:align>
            </wp:positionH>
            <wp:positionV relativeFrom="paragraph">
              <wp:align>top</wp:align>
            </wp:positionV>
            <wp:extent cx="6119996" cy="3505315"/>
            <wp:effectExtent l="0" t="0" r="0" b="0"/>
            <wp:wrapSquare wrapText="bothSides"/>
            <wp:docPr id="24"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6119996" cy="3505315"/>
                    </a:xfrm>
                    <a:prstGeom prst="rect">
                      <a:avLst/>
                    </a:prstGeom>
                    <a:noFill/>
                    <a:ln>
                      <a:noFill/>
                      <a:prstDash/>
                    </a:ln>
                  </pic:spPr>
                </pic:pic>
              </a:graphicData>
            </a:graphic>
          </wp:anchor>
        </w:drawing>
      </w:r>
      <w:r w:rsidR="00881223" w:rsidRPr="00533091">
        <w:rPr>
          <w:rFonts w:asciiTheme="majorHAnsi" w:hAnsiTheme="majorHAnsi"/>
        </w:rPr>
        <w:t>Analogno prozoru Kreiranje fakture za menadžera.</w:t>
      </w:r>
    </w:p>
    <w:p w:rsidR="00881223" w:rsidRPr="00533091" w:rsidRDefault="00881223">
      <w:pPr>
        <w:pStyle w:val="Standard"/>
        <w:rPr>
          <w:rFonts w:asciiTheme="majorHAnsi" w:hAnsiTheme="majorHAnsi"/>
          <w:i/>
          <w:iCs/>
        </w:rPr>
      </w:pPr>
    </w:p>
    <w:p w:rsidR="00BB2380" w:rsidRPr="00533091" w:rsidRDefault="00BB2380">
      <w:pPr>
        <w:pStyle w:val="Standard"/>
        <w:rPr>
          <w:rFonts w:asciiTheme="majorHAnsi" w:hAnsiTheme="majorHAnsi"/>
          <w:i/>
          <w:iCs/>
        </w:rPr>
      </w:pPr>
    </w:p>
    <w:p w:rsidR="00881223" w:rsidRPr="00533091" w:rsidRDefault="00881223">
      <w:pPr>
        <w:pStyle w:val="Standard"/>
        <w:rPr>
          <w:rFonts w:asciiTheme="majorHAnsi" w:hAnsiTheme="majorHAnsi"/>
          <w:i/>
          <w:iCs/>
        </w:rPr>
      </w:pPr>
    </w:p>
    <w:p w:rsidR="00881223" w:rsidRPr="00533091" w:rsidRDefault="00881223">
      <w:pPr>
        <w:pStyle w:val="Standard"/>
        <w:rPr>
          <w:rFonts w:asciiTheme="majorHAnsi" w:hAnsiTheme="majorHAnsi"/>
          <w:i/>
          <w:iCs/>
        </w:rPr>
      </w:pPr>
    </w:p>
    <w:p w:rsidR="00881223" w:rsidRPr="00533091" w:rsidRDefault="00881223">
      <w:pPr>
        <w:pStyle w:val="Standard"/>
        <w:rPr>
          <w:rFonts w:asciiTheme="majorHAnsi" w:hAnsiTheme="majorHAnsi"/>
          <w:i/>
          <w:iCs/>
        </w:rPr>
      </w:pPr>
    </w:p>
    <w:p w:rsidR="00881223" w:rsidRPr="00533091" w:rsidRDefault="00881223">
      <w:pPr>
        <w:pStyle w:val="Standard"/>
        <w:rPr>
          <w:rFonts w:asciiTheme="majorHAnsi" w:hAnsiTheme="majorHAnsi"/>
          <w:i/>
          <w:iCs/>
        </w:rPr>
      </w:pPr>
    </w:p>
    <w:p w:rsidR="00881223" w:rsidRPr="00533091" w:rsidRDefault="00881223">
      <w:pPr>
        <w:pStyle w:val="Standard"/>
        <w:rPr>
          <w:rFonts w:asciiTheme="majorHAnsi" w:hAnsiTheme="majorHAnsi"/>
          <w:i/>
          <w:iCs/>
        </w:rPr>
      </w:pPr>
    </w:p>
    <w:p w:rsidR="00881223" w:rsidRPr="00533091" w:rsidRDefault="00881223">
      <w:pPr>
        <w:pStyle w:val="Standard"/>
        <w:rPr>
          <w:rFonts w:asciiTheme="majorHAnsi" w:hAnsiTheme="majorHAnsi"/>
          <w:i/>
          <w:iCs/>
        </w:rPr>
      </w:pPr>
    </w:p>
    <w:p w:rsidR="00881223" w:rsidRPr="00533091" w:rsidRDefault="00881223">
      <w:pPr>
        <w:pStyle w:val="Standard"/>
        <w:rPr>
          <w:rFonts w:asciiTheme="majorHAnsi" w:hAnsiTheme="majorHAnsi"/>
          <w:i/>
          <w:iCs/>
        </w:rPr>
      </w:pPr>
    </w:p>
    <w:p w:rsidR="00BB2380" w:rsidRPr="00533091" w:rsidRDefault="00F66FAB" w:rsidP="00533091">
      <w:pPr>
        <w:pStyle w:val="Heading2"/>
        <w:numPr>
          <w:ilvl w:val="2"/>
          <w:numId w:val="1"/>
        </w:numPr>
      </w:pPr>
      <w:bookmarkStart w:id="35" w:name="_Toc448584377"/>
      <w:r w:rsidRPr="00533091">
        <w:rPr>
          <w:rStyle w:val="Heading1Char"/>
          <w:b/>
          <w:color w:val="403152" w:themeColor="accent4" w:themeShade="80"/>
          <w:sz w:val="24"/>
          <w:szCs w:val="24"/>
        </w:rPr>
        <w:lastRenderedPageBreak/>
        <w:t>Brisanje</w:t>
      </w:r>
      <w:r w:rsidRPr="00533091">
        <w:t xml:space="preserve"> kupca</w:t>
      </w:r>
      <w:bookmarkEnd w:id="35"/>
    </w:p>
    <w:p w:rsidR="00BB2380" w:rsidRPr="00533091" w:rsidRDefault="00BB2380">
      <w:pPr>
        <w:pStyle w:val="Standard"/>
        <w:rPr>
          <w:rFonts w:asciiTheme="majorHAnsi" w:hAnsiTheme="majorHAnsi"/>
        </w:rPr>
      </w:pPr>
    </w:p>
    <w:p w:rsidR="00BB2380" w:rsidRPr="00533091" w:rsidRDefault="00F66FAB">
      <w:pPr>
        <w:pStyle w:val="Standard"/>
        <w:rPr>
          <w:rFonts w:asciiTheme="majorHAnsi" w:hAnsiTheme="majorHAnsi"/>
        </w:rPr>
      </w:pPr>
      <w:r w:rsidRPr="00533091">
        <w:rPr>
          <w:rFonts w:asciiTheme="majorHAnsi" w:hAnsiTheme="majorHAnsi"/>
          <w:noProof/>
        </w:rPr>
        <w:drawing>
          <wp:anchor distT="0" distB="0" distL="114300" distR="114300" simplePos="0" relativeHeight="20" behindDoc="0" locked="0" layoutInCell="1" allowOverlap="1" wp14:anchorId="770BF7FA" wp14:editId="21353938">
            <wp:simplePos x="0" y="0"/>
            <wp:positionH relativeFrom="column">
              <wp:align>center</wp:align>
            </wp:positionH>
            <wp:positionV relativeFrom="paragraph">
              <wp:align>top</wp:align>
            </wp:positionV>
            <wp:extent cx="2381399" cy="1343162"/>
            <wp:effectExtent l="0" t="0" r="0" b="9388"/>
            <wp:wrapSquare wrapText="bothSides"/>
            <wp:docPr id="25"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381399" cy="1343162"/>
                    </a:xfrm>
                    <a:prstGeom prst="rect">
                      <a:avLst/>
                    </a:prstGeom>
                    <a:noFill/>
                    <a:ln>
                      <a:noFill/>
                      <a:prstDash/>
                    </a:ln>
                  </pic:spPr>
                </pic:pic>
              </a:graphicData>
            </a:graphic>
          </wp:anchor>
        </w:drawing>
      </w: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BB2380">
      <w:pPr>
        <w:pStyle w:val="Standard"/>
        <w:rPr>
          <w:rFonts w:asciiTheme="majorHAnsi" w:hAnsiTheme="majorHAnsi"/>
        </w:rPr>
      </w:pPr>
    </w:p>
    <w:p w:rsidR="00BB2380" w:rsidRPr="00533091" w:rsidRDefault="000B438A">
      <w:pPr>
        <w:pStyle w:val="Standard"/>
        <w:rPr>
          <w:rFonts w:asciiTheme="majorHAnsi" w:hAnsiTheme="majorHAnsi"/>
        </w:rPr>
      </w:pPr>
      <w:r w:rsidRPr="00533091">
        <w:rPr>
          <w:rFonts w:asciiTheme="majorHAnsi" w:hAnsiTheme="majorHAnsi"/>
        </w:rPr>
        <w:t>Analogno prozoru Brisanje kupca za menadžera.</w:t>
      </w:r>
    </w:p>
    <w:sectPr w:rsidR="00BB2380" w:rsidRPr="00533091">
      <w:footerReference w:type="default" r:id="rId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C66" w:rsidRDefault="00B04C66">
      <w:pPr>
        <w:rPr>
          <w:rFonts w:hint="eastAsia"/>
        </w:rPr>
      </w:pPr>
      <w:r>
        <w:separator/>
      </w:r>
    </w:p>
  </w:endnote>
  <w:endnote w:type="continuationSeparator" w:id="0">
    <w:p w:rsidR="00B04C66" w:rsidRDefault="00B04C6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958120"/>
      <w:docPartObj>
        <w:docPartGallery w:val="Page Numbers (Bottom of Page)"/>
        <w:docPartUnique/>
      </w:docPartObj>
    </w:sdtPr>
    <w:sdtEndPr>
      <w:rPr>
        <w:noProof/>
      </w:rPr>
    </w:sdtEndPr>
    <w:sdtContent>
      <w:p w:rsidR="00533091" w:rsidRDefault="00533091">
        <w:pPr>
          <w:pStyle w:val="Footer"/>
          <w:rPr>
            <w:rFonts w:hint="eastAsia"/>
          </w:rPr>
        </w:pPr>
        <w:r>
          <w:fldChar w:fldCharType="begin"/>
        </w:r>
        <w:r>
          <w:instrText xml:space="preserve"> PAGE   \* MERGEFORMAT </w:instrText>
        </w:r>
        <w:r>
          <w:fldChar w:fldCharType="separate"/>
        </w:r>
        <w:r w:rsidR="003131C6">
          <w:rPr>
            <w:rFonts w:hint="eastAsia"/>
            <w:noProof/>
          </w:rPr>
          <w:t>17</w:t>
        </w:r>
        <w:r>
          <w:rPr>
            <w:noProof/>
          </w:rPr>
          <w:fldChar w:fldCharType="end"/>
        </w:r>
      </w:p>
    </w:sdtContent>
  </w:sdt>
  <w:p w:rsidR="00533091" w:rsidRDefault="00533091">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C66" w:rsidRDefault="00B04C66">
      <w:pPr>
        <w:rPr>
          <w:rFonts w:hint="eastAsia"/>
        </w:rPr>
      </w:pPr>
      <w:r>
        <w:rPr>
          <w:color w:val="000000"/>
        </w:rPr>
        <w:separator/>
      </w:r>
    </w:p>
  </w:footnote>
  <w:footnote w:type="continuationSeparator" w:id="0">
    <w:p w:rsidR="00B04C66" w:rsidRDefault="00B04C6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2F15"/>
    <w:multiLevelType w:val="multilevel"/>
    <w:tmpl w:val="F6D02F36"/>
    <w:lvl w:ilvl="0">
      <w:start w:val="1"/>
      <w:numFmt w:val="decimal"/>
      <w:lvlText w:val="%1."/>
      <w:lvlJc w:val="left"/>
      <w:pPr>
        <w:ind w:left="720" w:hanging="360"/>
      </w:pPr>
      <w:rPr>
        <w:rFonts w:ascii="Liberation Serif" w:eastAsia="SimSun" w:hAnsi="Liberation Serif" w:cs="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28BD0806"/>
    <w:multiLevelType w:val="multilevel"/>
    <w:tmpl w:val="9A08D24E"/>
    <w:lvl w:ilvl="0">
      <w:start w:val="1"/>
      <w:numFmt w:val="decimal"/>
      <w:pStyle w:val="Heading1"/>
      <w:lvlText w:val="%1."/>
      <w:lvlJc w:val="left"/>
      <w:pPr>
        <w:ind w:left="720" w:hanging="360"/>
      </w:pPr>
      <w:rPr>
        <w:rFonts w:ascii="Liberation Serif" w:eastAsia="SimSun" w:hAnsi="Liberation Serif" w:cs="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3BC37171"/>
    <w:multiLevelType w:val="multilevel"/>
    <w:tmpl w:val="94DA049E"/>
    <w:lvl w:ilvl="0">
      <w:numFmt w:val="bullet"/>
      <w:lvlText w:val="-"/>
      <w:lvlJc w:val="left"/>
      <w:pPr>
        <w:ind w:left="720" w:hanging="360"/>
      </w:pPr>
      <w:rPr>
        <w:rFonts w:ascii="Cambria" w:eastAsia="SimSun" w:hAnsi="Cambria"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23B1024"/>
    <w:multiLevelType w:val="hybridMultilevel"/>
    <w:tmpl w:val="CDB2AEA6"/>
    <w:lvl w:ilvl="0" w:tplc="141A0001">
      <w:start w:val="1"/>
      <w:numFmt w:val="bullet"/>
      <w:lvlText w:val=""/>
      <w:lvlJc w:val="left"/>
      <w:pPr>
        <w:ind w:left="776" w:hanging="360"/>
      </w:pPr>
      <w:rPr>
        <w:rFonts w:ascii="Symbol" w:hAnsi="Symbol" w:hint="default"/>
      </w:rPr>
    </w:lvl>
    <w:lvl w:ilvl="1" w:tplc="141A0003" w:tentative="1">
      <w:start w:val="1"/>
      <w:numFmt w:val="bullet"/>
      <w:lvlText w:val="o"/>
      <w:lvlJc w:val="left"/>
      <w:pPr>
        <w:ind w:left="1496" w:hanging="360"/>
      </w:pPr>
      <w:rPr>
        <w:rFonts w:ascii="Courier New" w:hAnsi="Courier New" w:cs="Courier New" w:hint="default"/>
      </w:rPr>
    </w:lvl>
    <w:lvl w:ilvl="2" w:tplc="141A0005" w:tentative="1">
      <w:start w:val="1"/>
      <w:numFmt w:val="bullet"/>
      <w:lvlText w:val=""/>
      <w:lvlJc w:val="left"/>
      <w:pPr>
        <w:ind w:left="2216" w:hanging="360"/>
      </w:pPr>
      <w:rPr>
        <w:rFonts w:ascii="Wingdings" w:hAnsi="Wingdings" w:hint="default"/>
      </w:rPr>
    </w:lvl>
    <w:lvl w:ilvl="3" w:tplc="141A0001" w:tentative="1">
      <w:start w:val="1"/>
      <w:numFmt w:val="bullet"/>
      <w:lvlText w:val=""/>
      <w:lvlJc w:val="left"/>
      <w:pPr>
        <w:ind w:left="2936" w:hanging="360"/>
      </w:pPr>
      <w:rPr>
        <w:rFonts w:ascii="Symbol" w:hAnsi="Symbol" w:hint="default"/>
      </w:rPr>
    </w:lvl>
    <w:lvl w:ilvl="4" w:tplc="141A0003" w:tentative="1">
      <w:start w:val="1"/>
      <w:numFmt w:val="bullet"/>
      <w:lvlText w:val="o"/>
      <w:lvlJc w:val="left"/>
      <w:pPr>
        <w:ind w:left="3656" w:hanging="360"/>
      </w:pPr>
      <w:rPr>
        <w:rFonts w:ascii="Courier New" w:hAnsi="Courier New" w:cs="Courier New" w:hint="default"/>
      </w:rPr>
    </w:lvl>
    <w:lvl w:ilvl="5" w:tplc="141A0005" w:tentative="1">
      <w:start w:val="1"/>
      <w:numFmt w:val="bullet"/>
      <w:lvlText w:val=""/>
      <w:lvlJc w:val="left"/>
      <w:pPr>
        <w:ind w:left="4376" w:hanging="360"/>
      </w:pPr>
      <w:rPr>
        <w:rFonts w:ascii="Wingdings" w:hAnsi="Wingdings" w:hint="default"/>
      </w:rPr>
    </w:lvl>
    <w:lvl w:ilvl="6" w:tplc="141A0001" w:tentative="1">
      <w:start w:val="1"/>
      <w:numFmt w:val="bullet"/>
      <w:lvlText w:val=""/>
      <w:lvlJc w:val="left"/>
      <w:pPr>
        <w:ind w:left="5096" w:hanging="360"/>
      </w:pPr>
      <w:rPr>
        <w:rFonts w:ascii="Symbol" w:hAnsi="Symbol" w:hint="default"/>
      </w:rPr>
    </w:lvl>
    <w:lvl w:ilvl="7" w:tplc="141A0003" w:tentative="1">
      <w:start w:val="1"/>
      <w:numFmt w:val="bullet"/>
      <w:lvlText w:val="o"/>
      <w:lvlJc w:val="left"/>
      <w:pPr>
        <w:ind w:left="5816" w:hanging="360"/>
      </w:pPr>
      <w:rPr>
        <w:rFonts w:ascii="Courier New" w:hAnsi="Courier New" w:cs="Courier New" w:hint="default"/>
      </w:rPr>
    </w:lvl>
    <w:lvl w:ilvl="8" w:tplc="141A0005" w:tentative="1">
      <w:start w:val="1"/>
      <w:numFmt w:val="bullet"/>
      <w:lvlText w:val=""/>
      <w:lvlJc w:val="left"/>
      <w:pPr>
        <w:ind w:left="6536"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B2380"/>
    <w:rsid w:val="000B438A"/>
    <w:rsid w:val="003131C6"/>
    <w:rsid w:val="003642CB"/>
    <w:rsid w:val="004966AC"/>
    <w:rsid w:val="004977BD"/>
    <w:rsid w:val="00533091"/>
    <w:rsid w:val="00633CFB"/>
    <w:rsid w:val="00736F9A"/>
    <w:rsid w:val="00881223"/>
    <w:rsid w:val="00B04C66"/>
    <w:rsid w:val="00B662B0"/>
    <w:rsid w:val="00B97E20"/>
    <w:rsid w:val="00BB2380"/>
    <w:rsid w:val="00CD3CC2"/>
    <w:rsid w:val="00E009E8"/>
    <w:rsid w:val="00E900C8"/>
    <w:rsid w:val="00EB3DB5"/>
    <w:rsid w:val="00F43AE9"/>
    <w:rsid w:val="00F66FA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kern w:val="3"/>
        <w:sz w:val="24"/>
        <w:szCs w:val="24"/>
        <w:lang w:val="bs-Latn-BA" w:eastAsia="bs-Latn-BA"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Heading"/>
    <w:link w:val="Heading1Char"/>
    <w:autoRedefine/>
    <w:uiPriority w:val="9"/>
    <w:qFormat/>
    <w:rsid w:val="00E009E8"/>
    <w:pPr>
      <w:keepLines/>
      <w:numPr>
        <w:numId w:val="1"/>
      </w:numPr>
      <w:spacing w:before="480"/>
      <w:outlineLvl w:val="0"/>
    </w:pPr>
    <w:rPr>
      <w:rFonts w:asciiTheme="majorHAnsi" w:eastAsiaTheme="majorEastAsia" w:hAnsiTheme="majorHAnsi" w:cstheme="majorBidi"/>
      <w:b/>
      <w:bCs/>
      <w:color w:val="403152" w:themeColor="accent4" w:themeShade="80"/>
      <w:sz w:val="32"/>
    </w:rPr>
  </w:style>
  <w:style w:type="paragraph" w:styleId="Heading2">
    <w:name w:val="heading 2"/>
    <w:basedOn w:val="Heading"/>
    <w:next w:val="Heading"/>
    <w:link w:val="Heading2Char"/>
    <w:autoRedefine/>
    <w:uiPriority w:val="9"/>
    <w:unhideWhenUsed/>
    <w:qFormat/>
    <w:rsid w:val="00533091"/>
    <w:pPr>
      <w:keepLines/>
      <w:spacing w:before="200"/>
      <w:outlineLvl w:val="1"/>
    </w:pPr>
    <w:rPr>
      <w:rFonts w:asciiTheme="majorHAnsi" w:eastAsiaTheme="majorEastAsia" w:hAnsiTheme="majorHAnsi" w:cstheme="majorBidi"/>
      <w:b/>
      <w:bCs/>
      <w:color w:val="403152" w:themeColor="accent4"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style>
  <w:style w:type="paragraph" w:styleId="Header">
    <w:name w:val="header"/>
    <w:basedOn w:val="Normal"/>
    <w:link w:val="HeaderChar"/>
    <w:uiPriority w:val="99"/>
    <w:unhideWhenUsed/>
    <w:rsid w:val="000B438A"/>
    <w:pPr>
      <w:tabs>
        <w:tab w:val="center" w:pos="4536"/>
        <w:tab w:val="right" w:pos="9072"/>
      </w:tabs>
    </w:pPr>
  </w:style>
  <w:style w:type="character" w:customStyle="1" w:styleId="HeaderChar">
    <w:name w:val="Header Char"/>
    <w:basedOn w:val="DefaultParagraphFont"/>
    <w:link w:val="Header"/>
    <w:uiPriority w:val="99"/>
    <w:rsid w:val="000B438A"/>
  </w:style>
  <w:style w:type="paragraph" w:styleId="Footer">
    <w:name w:val="footer"/>
    <w:basedOn w:val="Normal"/>
    <w:link w:val="FooterChar"/>
    <w:uiPriority w:val="99"/>
    <w:unhideWhenUsed/>
    <w:rsid w:val="000B438A"/>
    <w:pPr>
      <w:tabs>
        <w:tab w:val="center" w:pos="4536"/>
        <w:tab w:val="right" w:pos="9072"/>
      </w:tabs>
    </w:pPr>
  </w:style>
  <w:style w:type="character" w:customStyle="1" w:styleId="FooterChar">
    <w:name w:val="Footer Char"/>
    <w:basedOn w:val="DefaultParagraphFont"/>
    <w:link w:val="Footer"/>
    <w:uiPriority w:val="99"/>
    <w:rsid w:val="000B438A"/>
  </w:style>
  <w:style w:type="character" w:customStyle="1" w:styleId="Heading1Char">
    <w:name w:val="Heading 1 Char"/>
    <w:basedOn w:val="DefaultParagraphFont"/>
    <w:link w:val="Heading1"/>
    <w:uiPriority w:val="9"/>
    <w:rsid w:val="00E009E8"/>
    <w:rPr>
      <w:rFonts w:asciiTheme="majorHAnsi" w:eastAsiaTheme="majorEastAsia" w:hAnsiTheme="majorHAnsi" w:cstheme="majorBidi"/>
      <w:b/>
      <w:bCs/>
      <w:color w:val="403152" w:themeColor="accent4" w:themeShade="80"/>
      <w:sz w:val="32"/>
      <w:szCs w:val="28"/>
    </w:rPr>
  </w:style>
  <w:style w:type="paragraph" w:styleId="TOCHeading">
    <w:name w:val="TOC Heading"/>
    <w:basedOn w:val="Heading1"/>
    <w:next w:val="Normal"/>
    <w:uiPriority w:val="39"/>
    <w:unhideWhenUsed/>
    <w:qFormat/>
    <w:rsid w:val="00F43AE9"/>
    <w:pPr>
      <w:widowControl/>
      <w:suppressAutoHyphens w:val="0"/>
      <w:autoSpaceDN/>
      <w:spacing w:line="276" w:lineRule="auto"/>
      <w:textAlignment w:val="auto"/>
      <w:outlineLvl w:val="9"/>
    </w:pPr>
    <w:rPr>
      <w:color w:val="403152" w:themeColor="accent4" w:themeShade="80"/>
      <w:kern w:val="0"/>
      <w:lang w:val="en-US" w:eastAsia="ja-JP"/>
    </w:rPr>
  </w:style>
  <w:style w:type="paragraph" w:styleId="BalloonText">
    <w:name w:val="Balloon Text"/>
    <w:basedOn w:val="Normal"/>
    <w:link w:val="BalloonTextChar"/>
    <w:uiPriority w:val="99"/>
    <w:semiHidden/>
    <w:unhideWhenUsed/>
    <w:rsid w:val="00F43AE9"/>
    <w:rPr>
      <w:rFonts w:ascii="Tahoma" w:hAnsi="Tahoma" w:cs="Tahoma"/>
      <w:sz w:val="16"/>
      <w:szCs w:val="16"/>
    </w:rPr>
  </w:style>
  <w:style w:type="character" w:customStyle="1" w:styleId="BalloonTextChar">
    <w:name w:val="Balloon Text Char"/>
    <w:basedOn w:val="DefaultParagraphFont"/>
    <w:link w:val="BalloonText"/>
    <w:uiPriority w:val="99"/>
    <w:semiHidden/>
    <w:rsid w:val="00F43AE9"/>
    <w:rPr>
      <w:rFonts w:ascii="Tahoma" w:hAnsi="Tahoma" w:cs="Tahoma"/>
      <w:sz w:val="16"/>
      <w:szCs w:val="16"/>
    </w:rPr>
  </w:style>
  <w:style w:type="character" w:styleId="Hyperlink">
    <w:name w:val="Hyperlink"/>
    <w:basedOn w:val="DefaultParagraphFont"/>
    <w:uiPriority w:val="99"/>
    <w:unhideWhenUsed/>
    <w:rsid w:val="00736F9A"/>
    <w:rPr>
      <w:color w:val="0000FF" w:themeColor="hyperlink"/>
      <w:u w:val="single"/>
    </w:rPr>
  </w:style>
  <w:style w:type="character" w:customStyle="1" w:styleId="Heading2Char">
    <w:name w:val="Heading 2 Char"/>
    <w:basedOn w:val="DefaultParagraphFont"/>
    <w:link w:val="Heading2"/>
    <w:uiPriority w:val="9"/>
    <w:rsid w:val="00533091"/>
    <w:rPr>
      <w:rFonts w:asciiTheme="majorHAnsi" w:eastAsiaTheme="majorEastAsia" w:hAnsiTheme="majorHAnsi" w:cstheme="majorBidi"/>
      <w:b/>
      <w:bCs/>
      <w:color w:val="403152" w:themeColor="accent4" w:themeShade="80"/>
    </w:rPr>
  </w:style>
  <w:style w:type="paragraph" w:styleId="TOC2">
    <w:name w:val="toc 2"/>
    <w:basedOn w:val="Normal"/>
    <w:next w:val="Normal"/>
    <w:autoRedefine/>
    <w:uiPriority w:val="39"/>
    <w:unhideWhenUsed/>
    <w:qFormat/>
    <w:rsid w:val="00533091"/>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val="en-US" w:eastAsia="ja-JP"/>
    </w:rPr>
  </w:style>
  <w:style w:type="paragraph" w:styleId="TOC1">
    <w:name w:val="toc 1"/>
    <w:basedOn w:val="Normal"/>
    <w:next w:val="Normal"/>
    <w:autoRedefine/>
    <w:uiPriority w:val="39"/>
    <w:unhideWhenUsed/>
    <w:qFormat/>
    <w:rsid w:val="00533091"/>
    <w:pPr>
      <w:widowControl/>
      <w:suppressAutoHyphens w:val="0"/>
      <w:autoSpaceDN/>
      <w:spacing w:after="100" w:line="276" w:lineRule="auto"/>
      <w:textAlignment w:val="auto"/>
    </w:pPr>
    <w:rPr>
      <w:rFonts w:asciiTheme="minorHAnsi" w:eastAsiaTheme="minorEastAsia" w:hAnsiTheme="minorHAnsi" w:cstheme="minorBidi"/>
      <w:kern w:val="0"/>
      <w:sz w:val="22"/>
      <w:szCs w:val="22"/>
      <w:lang w:val="en-US" w:eastAsia="ja-JP"/>
    </w:rPr>
  </w:style>
  <w:style w:type="paragraph" w:styleId="TOC3">
    <w:name w:val="toc 3"/>
    <w:basedOn w:val="Normal"/>
    <w:next w:val="Normal"/>
    <w:autoRedefine/>
    <w:uiPriority w:val="39"/>
    <w:semiHidden/>
    <w:unhideWhenUsed/>
    <w:qFormat/>
    <w:rsid w:val="00533091"/>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Arial"/>
        <w:kern w:val="3"/>
        <w:sz w:val="24"/>
        <w:szCs w:val="24"/>
        <w:lang w:val="bs-Latn-BA" w:eastAsia="bs-Latn-BA"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Heading"/>
    <w:link w:val="Heading1Char"/>
    <w:autoRedefine/>
    <w:uiPriority w:val="9"/>
    <w:qFormat/>
    <w:rsid w:val="00E009E8"/>
    <w:pPr>
      <w:keepLines/>
      <w:numPr>
        <w:numId w:val="1"/>
      </w:numPr>
      <w:spacing w:before="480"/>
      <w:outlineLvl w:val="0"/>
    </w:pPr>
    <w:rPr>
      <w:rFonts w:asciiTheme="majorHAnsi" w:eastAsiaTheme="majorEastAsia" w:hAnsiTheme="majorHAnsi" w:cstheme="majorBidi"/>
      <w:b/>
      <w:bCs/>
      <w:color w:val="403152" w:themeColor="accent4" w:themeShade="80"/>
      <w:sz w:val="32"/>
    </w:rPr>
  </w:style>
  <w:style w:type="paragraph" w:styleId="Heading2">
    <w:name w:val="heading 2"/>
    <w:basedOn w:val="Heading"/>
    <w:next w:val="Heading"/>
    <w:link w:val="Heading2Char"/>
    <w:autoRedefine/>
    <w:uiPriority w:val="9"/>
    <w:unhideWhenUsed/>
    <w:qFormat/>
    <w:rsid w:val="00533091"/>
    <w:pPr>
      <w:keepLines/>
      <w:spacing w:before="200"/>
      <w:outlineLvl w:val="1"/>
    </w:pPr>
    <w:rPr>
      <w:rFonts w:asciiTheme="majorHAnsi" w:eastAsiaTheme="majorEastAsia" w:hAnsiTheme="majorHAnsi" w:cstheme="majorBidi"/>
      <w:b/>
      <w:bCs/>
      <w:color w:val="403152" w:themeColor="accent4"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style>
  <w:style w:type="paragraph" w:styleId="Header">
    <w:name w:val="header"/>
    <w:basedOn w:val="Normal"/>
    <w:link w:val="HeaderChar"/>
    <w:uiPriority w:val="99"/>
    <w:unhideWhenUsed/>
    <w:rsid w:val="000B438A"/>
    <w:pPr>
      <w:tabs>
        <w:tab w:val="center" w:pos="4536"/>
        <w:tab w:val="right" w:pos="9072"/>
      </w:tabs>
    </w:pPr>
  </w:style>
  <w:style w:type="character" w:customStyle="1" w:styleId="HeaderChar">
    <w:name w:val="Header Char"/>
    <w:basedOn w:val="DefaultParagraphFont"/>
    <w:link w:val="Header"/>
    <w:uiPriority w:val="99"/>
    <w:rsid w:val="000B438A"/>
  </w:style>
  <w:style w:type="paragraph" w:styleId="Footer">
    <w:name w:val="footer"/>
    <w:basedOn w:val="Normal"/>
    <w:link w:val="FooterChar"/>
    <w:uiPriority w:val="99"/>
    <w:unhideWhenUsed/>
    <w:rsid w:val="000B438A"/>
    <w:pPr>
      <w:tabs>
        <w:tab w:val="center" w:pos="4536"/>
        <w:tab w:val="right" w:pos="9072"/>
      </w:tabs>
    </w:pPr>
  </w:style>
  <w:style w:type="character" w:customStyle="1" w:styleId="FooterChar">
    <w:name w:val="Footer Char"/>
    <w:basedOn w:val="DefaultParagraphFont"/>
    <w:link w:val="Footer"/>
    <w:uiPriority w:val="99"/>
    <w:rsid w:val="000B438A"/>
  </w:style>
  <w:style w:type="character" w:customStyle="1" w:styleId="Heading1Char">
    <w:name w:val="Heading 1 Char"/>
    <w:basedOn w:val="DefaultParagraphFont"/>
    <w:link w:val="Heading1"/>
    <w:uiPriority w:val="9"/>
    <w:rsid w:val="00E009E8"/>
    <w:rPr>
      <w:rFonts w:asciiTheme="majorHAnsi" w:eastAsiaTheme="majorEastAsia" w:hAnsiTheme="majorHAnsi" w:cstheme="majorBidi"/>
      <w:b/>
      <w:bCs/>
      <w:color w:val="403152" w:themeColor="accent4" w:themeShade="80"/>
      <w:sz w:val="32"/>
      <w:szCs w:val="28"/>
    </w:rPr>
  </w:style>
  <w:style w:type="paragraph" w:styleId="TOCHeading">
    <w:name w:val="TOC Heading"/>
    <w:basedOn w:val="Heading1"/>
    <w:next w:val="Normal"/>
    <w:uiPriority w:val="39"/>
    <w:unhideWhenUsed/>
    <w:qFormat/>
    <w:rsid w:val="00F43AE9"/>
    <w:pPr>
      <w:widowControl/>
      <w:suppressAutoHyphens w:val="0"/>
      <w:autoSpaceDN/>
      <w:spacing w:line="276" w:lineRule="auto"/>
      <w:textAlignment w:val="auto"/>
      <w:outlineLvl w:val="9"/>
    </w:pPr>
    <w:rPr>
      <w:color w:val="403152" w:themeColor="accent4" w:themeShade="80"/>
      <w:kern w:val="0"/>
      <w:lang w:val="en-US" w:eastAsia="ja-JP"/>
    </w:rPr>
  </w:style>
  <w:style w:type="paragraph" w:styleId="BalloonText">
    <w:name w:val="Balloon Text"/>
    <w:basedOn w:val="Normal"/>
    <w:link w:val="BalloonTextChar"/>
    <w:uiPriority w:val="99"/>
    <w:semiHidden/>
    <w:unhideWhenUsed/>
    <w:rsid w:val="00F43AE9"/>
    <w:rPr>
      <w:rFonts w:ascii="Tahoma" w:hAnsi="Tahoma" w:cs="Tahoma"/>
      <w:sz w:val="16"/>
      <w:szCs w:val="16"/>
    </w:rPr>
  </w:style>
  <w:style w:type="character" w:customStyle="1" w:styleId="BalloonTextChar">
    <w:name w:val="Balloon Text Char"/>
    <w:basedOn w:val="DefaultParagraphFont"/>
    <w:link w:val="BalloonText"/>
    <w:uiPriority w:val="99"/>
    <w:semiHidden/>
    <w:rsid w:val="00F43AE9"/>
    <w:rPr>
      <w:rFonts w:ascii="Tahoma" w:hAnsi="Tahoma" w:cs="Tahoma"/>
      <w:sz w:val="16"/>
      <w:szCs w:val="16"/>
    </w:rPr>
  </w:style>
  <w:style w:type="character" w:styleId="Hyperlink">
    <w:name w:val="Hyperlink"/>
    <w:basedOn w:val="DefaultParagraphFont"/>
    <w:uiPriority w:val="99"/>
    <w:unhideWhenUsed/>
    <w:rsid w:val="00736F9A"/>
    <w:rPr>
      <w:color w:val="0000FF" w:themeColor="hyperlink"/>
      <w:u w:val="single"/>
    </w:rPr>
  </w:style>
  <w:style w:type="character" w:customStyle="1" w:styleId="Heading2Char">
    <w:name w:val="Heading 2 Char"/>
    <w:basedOn w:val="DefaultParagraphFont"/>
    <w:link w:val="Heading2"/>
    <w:uiPriority w:val="9"/>
    <w:rsid w:val="00533091"/>
    <w:rPr>
      <w:rFonts w:asciiTheme="majorHAnsi" w:eastAsiaTheme="majorEastAsia" w:hAnsiTheme="majorHAnsi" w:cstheme="majorBidi"/>
      <w:b/>
      <w:bCs/>
      <w:color w:val="403152" w:themeColor="accent4" w:themeShade="80"/>
    </w:rPr>
  </w:style>
  <w:style w:type="paragraph" w:styleId="TOC2">
    <w:name w:val="toc 2"/>
    <w:basedOn w:val="Normal"/>
    <w:next w:val="Normal"/>
    <w:autoRedefine/>
    <w:uiPriority w:val="39"/>
    <w:unhideWhenUsed/>
    <w:qFormat/>
    <w:rsid w:val="00533091"/>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val="en-US" w:eastAsia="ja-JP"/>
    </w:rPr>
  </w:style>
  <w:style w:type="paragraph" w:styleId="TOC1">
    <w:name w:val="toc 1"/>
    <w:basedOn w:val="Normal"/>
    <w:next w:val="Normal"/>
    <w:autoRedefine/>
    <w:uiPriority w:val="39"/>
    <w:unhideWhenUsed/>
    <w:qFormat/>
    <w:rsid w:val="00533091"/>
    <w:pPr>
      <w:widowControl/>
      <w:suppressAutoHyphens w:val="0"/>
      <w:autoSpaceDN/>
      <w:spacing w:after="100" w:line="276" w:lineRule="auto"/>
      <w:textAlignment w:val="auto"/>
    </w:pPr>
    <w:rPr>
      <w:rFonts w:asciiTheme="minorHAnsi" w:eastAsiaTheme="minorEastAsia" w:hAnsiTheme="minorHAnsi" w:cstheme="minorBidi"/>
      <w:kern w:val="0"/>
      <w:sz w:val="22"/>
      <w:szCs w:val="22"/>
      <w:lang w:val="en-US" w:eastAsia="ja-JP"/>
    </w:rPr>
  </w:style>
  <w:style w:type="paragraph" w:styleId="TOC3">
    <w:name w:val="toc 3"/>
    <w:basedOn w:val="Normal"/>
    <w:next w:val="Normal"/>
    <w:autoRedefine/>
    <w:uiPriority w:val="39"/>
    <w:semiHidden/>
    <w:unhideWhenUsed/>
    <w:qFormat/>
    <w:rsid w:val="00533091"/>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093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www.bridging-the-gap.com/how-to-create-a-user-interface-specification" TargetMode="External"/><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sdot.wa.gov/eesc/bridge/software/Files/User%20Interface%20Specification.pdf" TargetMode="External"/><Relationship Id="rId24" Type="http://schemas.openxmlformats.org/officeDocument/2006/relationships/image" Target="media/image13.jp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10" Type="http://schemas.openxmlformats.org/officeDocument/2006/relationships/hyperlink" Target="http://c2.etf.unsa.ba/file.php/118/UIS_primjer.pdf" TargetMode="Externa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935"/>
    <w:rsid w:val="00F7593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7F82CAADC34132A3FBA2E3BEC8E0E7">
    <w:name w:val="1C7F82CAADC34132A3FBA2E3BEC8E0E7"/>
    <w:rsid w:val="00F75935"/>
  </w:style>
  <w:style w:type="paragraph" w:customStyle="1" w:styleId="6B2F03244C5A40AAB5E08C9CC627991B">
    <w:name w:val="6B2F03244C5A40AAB5E08C9CC627991B"/>
    <w:rsid w:val="00F75935"/>
  </w:style>
  <w:style w:type="paragraph" w:customStyle="1" w:styleId="C8AF760EABAF4F95B2F035A77E6D9C20">
    <w:name w:val="C8AF760EABAF4F95B2F035A77E6D9C20"/>
    <w:rsid w:val="00F759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7F82CAADC34132A3FBA2E3BEC8E0E7">
    <w:name w:val="1C7F82CAADC34132A3FBA2E3BEC8E0E7"/>
    <w:rsid w:val="00F75935"/>
  </w:style>
  <w:style w:type="paragraph" w:customStyle="1" w:styleId="6B2F03244C5A40AAB5E08C9CC627991B">
    <w:name w:val="6B2F03244C5A40AAB5E08C9CC627991B"/>
    <w:rsid w:val="00F75935"/>
  </w:style>
  <w:style w:type="paragraph" w:customStyle="1" w:styleId="C8AF760EABAF4F95B2F035A77E6D9C20">
    <w:name w:val="C8AF760EABAF4F95B2F035A77E6D9C20"/>
    <w:rsid w:val="00F75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
      <a:dk1>
        <a:srgbClr val="3F3151"/>
      </a:dk1>
      <a:lt1>
        <a:srgbClr val="3F315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5E97E-123B-46A1-9CA9-37ECBA6B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Merima</dc:creator>
  <cp:lastModifiedBy>Merima</cp:lastModifiedBy>
  <cp:revision>5</cp:revision>
  <cp:lastPrinted>2016-04-16T13:42:00Z</cp:lastPrinted>
  <dcterms:created xsi:type="dcterms:W3CDTF">2016-04-16T12:03:00Z</dcterms:created>
  <dcterms:modified xsi:type="dcterms:W3CDTF">2016-04-16T13:43:00Z</dcterms:modified>
</cp:coreProperties>
</file>