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DD" w:rsidRDefault="00EF4ADD" w:rsidP="00EF4AD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EF4ADD">
        <w:rPr>
          <w:rFonts w:ascii="Times New Roman" w:hAnsi="Times New Roman" w:cs="Times New Roman"/>
          <w:sz w:val="48"/>
          <w:szCs w:val="48"/>
        </w:rPr>
        <w:t>Analiza i dizajn sistema</w:t>
      </w:r>
    </w:p>
    <w:p w:rsidR="00EF4ADD" w:rsidRDefault="00EF4ADD" w:rsidP="00EF4ADD"/>
    <w:p w:rsidR="00EF4ADD" w:rsidRP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Svrha ovog dokumenta je da posluži svima koji žele da se detaljnije upoznaju sa sistemom ali i sa samom implementacijom sistema. Ovaj dokument sadrži UML dijagrame koji na slikovit i detaljan način opisuje koje su komponente sistema koje su funckionalnosti uključene u sistem kako ide tok poslovnih procesa.</w:t>
      </w:r>
    </w:p>
    <w:p w:rsid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Na osnovu ovih dijagrama poboljšava se razumijevanje sistema te se olakšava njegovo buduće održavanje te se time povećava kvalitet samog sistema kao i vjerovatnoća dugog opstanka sistema</w:t>
      </w:r>
    </w:p>
    <w:p w:rsidR="00CC5018" w:rsidRPr="00EF4ADD" w:rsidRDefault="00CC5018" w:rsidP="00EF4ADD">
      <w:pPr>
        <w:jc w:val="both"/>
        <w:rPr>
          <w:rFonts w:ascii="Constantia" w:hAnsi="Constantia"/>
          <w:sz w:val="28"/>
          <w:szCs w:val="28"/>
        </w:rPr>
      </w:pPr>
    </w:p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t>1. Use case dijagrami</w:t>
      </w:r>
    </w:p>
    <w:p w:rsidR="00EF4ADD" w:rsidRPr="00EF4ADD" w:rsidRDefault="00EF4ADD" w:rsidP="00EF4ADD"/>
    <w:p w:rsidR="00EF4ADD" w:rsidRDefault="00000084" w:rsidP="00EF4AD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43.5pt">
            <v:imagedata r:id="rId4" o:title="Untitled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1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administrator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AF2929" w:rsidP="00EF4ADD">
      <w:pPr>
        <w:keepNext/>
      </w:pPr>
      <w:r>
        <w:pict>
          <v:shape id="_x0000_i1026" type="#_x0000_t75" style="width:453pt;height:445.5pt">
            <v:imagedata r:id="rId5" o:title="Untitled3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2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supervizor</w:t>
      </w:r>
    </w:p>
    <w:p w:rsidR="00EF4ADD" w:rsidRDefault="00EF4ADD" w:rsidP="00EF4ADD"/>
    <w:p w:rsidR="00EF4ADD" w:rsidRDefault="00AF2929" w:rsidP="00EF4ADD">
      <w:pPr>
        <w:keepNext/>
      </w:pPr>
      <w:r>
        <w:lastRenderedPageBreak/>
        <w:pict>
          <v:shape id="_x0000_i1027" type="#_x0000_t75" style="width:453.75pt;height:453pt">
            <v:imagedata r:id="rId6" o:title="Untitled4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3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putnički agent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2. Activity dijagrami</w:t>
      </w:r>
    </w:p>
    <w:p w:rsidR="00EF4ADD" w:rsidRDefault="00EF4ADD" w:rsidP="00EF4ADD"/>
    <w:p w:rsidR="00EF4ADD" w:rsidRDefault="00AF2929" w:rsidP="00EF4ADD">
      <w:pPr>
        <w:keepNext/>
      </w:pPr>
      <w:r>
        <w:pict>
          <v:shape id="_x0000_i1028" type="#_x0000_t75" style="width:453.75pt;height:463.5pt">
            <v:imagedata r:id="rId7" o:title="RezervacijaActivity"/>
          </v:shape>
        </w:pict>
      </w:r>
    </w:p>
    <w:p w:rsidR="00EF4ADD" w:rsidRDefault="00EF4ADD" w:rsidP="00EF4A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4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rezervacije soba za odabrani hotel na odabranoj destinaciji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AF2929" w:rsidP="00EF4ADD">
      <w:pPr>
        <w:keepNext/>
      </w:pPr>
      <w:r>
        <w:lastRenderedPageBreak/>
        <w:pict>
          <v:shape id="_x0000_i1029" type="#_x0000_t75" style="width:453pt;height:282.75pt">
            <v:imagedata r:id="rId8" o:title="OtkazivanjeRezervacij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5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otkazivanja rezervacije</w:t>
      </w:r>
    </w:p>
    <w:p w:rsidR="00EF4ADD" w:rsidRDefault="00EF4ADD" w:rsidP="00EF4ADD"/>
    <w:p w:rsidR="00EF4ADD" w:rsidRDefault="00AF2929" w:rsidP="00EF4ADD">
      <w:pPr>
        <w:keepNext/>
      </w:pPr>
      <w:r>
        <w:pict>
          <v:shape id="_x0000_i1030" type="#_x0000_t75" style="width:453pt;height:305.25pt">
            <v:imagedata r:id="rId9" o:title="GenerisanjeFaktur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6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generisanja i izdavanja fakture</w:t>
      </w:r>
    </w:p>
    <w:p w:rsidR="00EF4ADD" w:rsidRDefault="00EF4ADD" w:rsidP="00EF4ADD"/>
    <w:p w:rsid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EF4ADD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EF4ADD">
        <w:rPr>
          <w:rFonts w:ascii="Times New Roman" w:hAnsi="Times New Roman" w:cs="Times New Roman"/>
          <w:sz w:val="40"/>
          <w:szCs w:val="40"/>
        </w:rPr>
        <w:t>ijagram</w:t>
      </w:r>
      <w:r>
        <w:rPr>
          <w:rFonts w:ascii="Times New Roman" w:hAnsi="Times New Roman" w:cs="Times New Roman"/>
          <w:sz w:val="40"/>
          <w:szCs w:val="40"/>
        </w:rPr>
        <w:t xml:space="preserve"> komponenti</w:t>
      </w:r>
    </w:p>
    <w:p w:rsidR="00550C6B" w:rsidRPr="00550C6B" w:rsidRDefault="00550C6B" w:rsidP="00EF4ADD">
      <w:pPr>
        <w:pStyle w:val="Heading1"/>
        <w:rPr>
          <w:rFonts w:ascii="Constantia" w:hAnsi="Constantia" w:cs="Times New Roman"/>
          <w:color w:val="auto"/>
          <w:sz w:val="28"/>
          <w:szCs w:val="28"/>
        </w:rPr>
      </w:pPr>
      <w:r w:rsidRPr="00550C6B">
        <w:rPr>
          <w:rFonts w:ascii="Constantia" w:hAnsi="Constantia" w:cs="Times New Roman"/>
          <w:color w:val="auto"/>
          <w:sz w:val="28"/>
          <w:szCs w:val="28"/>
        </w:rPr>
        <w:t xml:space="preserve">Ovaj dijargam predstavlja unutrašnju strukturu </w:t>
      </w:r>
      <w:r>
        <w:rPr>
          <w:rFonts w:ascii="Constantia" w:hAnsi="Constantia" w:cs="Times New Roman"/>
          <w:color w:val="auto"/>
          <w:sz w:val="28"/>
          <w:szCs w:val="28"/>
        </w:rPr>
        <w:t>softvera aplikacje</w:t>
      </w:r>
      <w:r w:rsidR="00AF2929">
        <w:rPr>
          <w:rFonts w:ascii="Constantia" w:hAnsi="Constantia" w:cs="Times New Roman"/>
          <w:color w:val="auto"/>
          <w:sz w:val="28"/>
          <w:szCs w:val="28"/>
        </w:rPr>
        <w:t xml:space="preserve"> odnosno arhitekturu softvera za</w:t>
      </w:r>
      <w:r>
        <w:rPr>
          <w:rFonts w:ascii="Constantia" w:hAnsi="Constantia" w:cs="Times New Roman"/>
          <w:color w:val="auto"/>
          <w:sz w:val="28"/>
          <w:szCs w:val="28"/>
        </w:rPr>
        <w:t xml:space="preserve"> </w:t>
      </w:r>
      <w:bookmarkStart w:id="0" w:name="_GoBack"/>
      <w:bookmarkEnd w:id="0"/>
      <w:r>
        <w:rPr>
          <w:rFonts w:ascii="Constantia" w:hAnsi="Constantia" w:cs="Times New Roman"/>
          <w:color w:val="auto"/>
          <w:sz w:val="28"/>
          <w:szCs w:val="28"/>
        </w:rPr>
        <w:t>aplikaciju iTravel.</w:t>
      </w:r>
    </w:p>
    <w:p w:rsidR="00550C6B" w:rsidRDefault="00550C6B" w:rsidP="00550C6B"/>
    <w:p w:rsidR="00550C6B" w:rsidRPr="00550C6B" w:rsidRDefault="00550C6B" w:rsidP="00550C6B"/>
    <w:p w:rsidR="00550C6B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50C6B">
        <w:rPr>
          <w:rFonts w:ascii="Times New Roman" w:hAnsi="Times New Roman" w:cs="Times New Roman"/>
          <w:noProof/>
          <w:sz w:val="40"/>
          <w:szCs w:val="40"/>
          <w:lang w:val="en-GB" w:eastAsia="en-GB"/>
        </w:rPr>
        <w:drawing>
          <wp:inline distT="0" distB="0" distL="0" distR="0">
            <wp:extent cx="6052399" cy="4791075"/>
            <wp:effectExtent l="0" t="0" r="5715" b="0"/>
            <wp:docPr id="1" name="Picture 1" descr="C:\Users\KenanPC\Desktop\dijagramKompon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anPC\Desktop\dijagramKomponent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14" cy="47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6B" w:rsidRDefault="00550C6B" w:rsidP="00550C6B"/>
    <w:p w:rsidR="00550C6B" w:rsidRDefault="00550C6B" w:rsidP="00550C6B"/>
    <w:p w:rsidR="00550C6B" w:rsidRDefault="00550C6B" w:rsidP="00550C6B"/>
    <w:p w:rsidR="00EF4ADD" w:rsidRP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EF4ADD" w:rsidRPr="00EF4ADD">
        <w:rPr>
          <w:rFonts w:ascii="Times New Roman" w:hAnsi="Times New Roman" w:cs="Times New Roman"/>
          <w:sz w:val="40"/>
          <w:szCs w:val="40"/>
        </w:rPr>
        <w:t>. Class dijagram</w:t>
      </w:r>
    </w:p>
    <w:p w:rsidR="00EF4ADD" w:rsidRDefault="00000084" w:rsidP="00EF4ADD">
      <w:pPr>
        <w:keepNext/>
      </w:pPr>
      <w:r>
        <w:pict>
          <v:shape id="_x0000_i1031" type="#_x0000_t75" style="width:489pt;height:441.75pt">
            <v:imagedata r:id="rId11" o:title="ClassDiagram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7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Class dijagram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 w:rsidR="00EF4ADD" w:rsidRPr="00EF4ADD">
        <w:rPr>
          <w:rFonts w:ascii="Times New Roman" w:hAnsi="Times New Roman" w:cs="Times New Roman"/>
          <w:sz w:val="40"/>
          <w:szCs w:val="40"/>
        </w:rPr>
        <w:t>. ER Dijagram</w:t>
      </w:r>
    </w:p>
    <w:p w:rsidR="00EF4ADD" w:rsidRDefault="00000084" w:rsidP="00EF4ADD">
      <w:pPr>
        <w:keepNext/>
        <w:jc w:val="center"/>
      </w:pPr>
      <w:r>
        <w:pict>
          <v:shape id="_x0000_i1032" type="#_x0000_t75" style="width:500.25pt;height:377.25pt">
            <v:imagedata r:id="rId12" o:title="ERDiagram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000084">
        <w:rPr>
          <w:rFonts w:ascii="Times New Roman" w:hAnsi="Times New Roman" w:cs="Times New Roman"/>
          <w:noProof/>
          <w:sz w:val="24"/>
          <w:szCs w:val="24"/>
        </w:rPr>
        <w:t>8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ERD</w:t>
      </w:r>
    </w:p>
    <w:sectPr w:rsidR="00EF4ADD" w:rsidRPr="00EF4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2"/>
    <w:rsid w:val="00000084"/>
    <w:rsid w:val="00102C90"/>
    <w:rsid w:val="001A00E1"/>
    <w:rsid w:val="00550C6B"/>
    <w:rsid w:val="009D65AD"/>
    <w:rsid w:val="00AF2929"/>
    <w:rsid w:val="00C93412"/>
    <w:rsid w:val="00C96938"/>
    <w:rsid w:val="00CC5018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1D61"/>
  <w15:chartTrackingRefBased/>
  <w15:docId w15:val="{A277D86E-EAF9-4905-86F3-14CF874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F4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12</cp:revision>
  <cp:lastPrinted>2016-04-27T00:02:00Z</cp:lastPrinted>
  <dcterms:created xsi:type="dcterms:W3CDTF">2016-04-16T00:18:00Z</dcterms:created>
  <dcterms:modified xsi:type="dcterms:W3CDTF">2016-04-27T00:02:00Z</dcterms:modified>
</cp:coreProperties>
</file>