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343D4" w14:textId="77777777" w:rsidR="00FB5204" w:rsidRPr="00FB5204" w:rsidRDefault="00FB5204" w:rsidP="00FB5204">
      <w:pPr>
        <w:rPr>
          <w:b/>
          <w:bCs/>
          <w:lang w:val="en-KE"/>
        </w:rPr>
      </w:pPr>
      <w:r w:rsidRPr="00FB5204">
        <w:rPr>
          <w:b/>
          <w:bCs/>
          <w:lang w:val="en-KE"/>
        </w:rPr>
        <w:t>QUESTION 1</w:t>
      </w:r>
    </w:p>
    <w:p w14:paraId="2AAE1D6B" w14:textId="77777777" w:rsidR="00FB5204" w:rsidRPr="00FB5204" w:rsidRDefault="00FB5204" w:rsidP="00FB5204">
      <w:pPr>
        <w:rPr>
          <w:b/>
          <w:bCs/>
          <w:lang w:val="en-KE"/>
        </w:rPr>
      </w:pPr>
      <w:r w:rsidRPr="00FB5204">
        <w:rPr>
          <w:b/>
          <w:bCs/>
          <w:lang w:val="en-KE"/>
        </w:rPr>
        <w:t xml:space="preserve">Approach to </w:t>
      </w:r>
      <w:proofErr w:type="spellStart"/>
      <w:r w:rsidRPr="00FB5204">
        <w:rPr>
          <w:b/>
          <w:bCs/>
          <w:lang w:val="en-KE"/>
        </w:rPr>
        <w:t>Analyzing</w:t>
      </w:r>
      <w:proofErr w:type="spellEnd"/>
      <w:r w:rsidRPr="00FB5204">
        <w:rPr>
          <w:b/>
          <w:bCs/>
          <w:lang w:val="en-KE"/>
        </w:rPr>
        <w:t xml:space="preserve"> Diverse Data Sources</w:t>
      </w:r>
    </w:p>
    <w:p w14:paraId="74AB6005" w14:textId="77777777" w:rsidR="00FB5204" w:rsidRPr="00FB5204" w:rsidRDefault="00FB5204" w:rsidP="00FB5204">
      <w:pPr>
        <w:rPr>
          <w:lang w:val="en-KE"/>
        </w:rPr>
      </w:pPr>
      <w:r w:rsidRPr="00FB5204">
        <w:rPr>
          <w:b/>
          <w:bCs/>
          <w:i/>
          <w:iCs/>
          <w:lang w:val="en-KE"/>
        </w:rPr>
        <w:t>1.Data Collection &amp; Integration</w:t>
      </w:r>
    </w:p>
    <w:p w14:paraId="6D8F8AF6" w14:textId="77777777" w:rsidR="00FB5204" w:rsidRPr="00FB5204" w:rsidRDefault="00FB5204" w:rsidP="00FB5204">
      <w:pPr>
        <w:rPr>
          <w:lang w:val="en-KE"/>
        </w:rPr>
      </w:pPr>
      <w:r w:rsidRPr="00FB5204">
        <w:rPr>
          <w:lang w:val="en-KE"/>
        </w:rPr>
        <w:t>- Collect network logs (IP connections, unusual traffic volumes).</w:t>
      </w:r>
    </w:p>
    <w:p w14:paraId="36D2F5FB" w14:textId="77777777" w:rsidR="00FB5204" w:rsidRPr="00FB5204" w:rsidRDefault="00FB5204" w:rsidP="00FB5204">
      <w:pPr>
        <w:rPr>
          <w:lang w:val="en-KE"/>
        </w:rPr>
      </w:pPr>
      <w:r w:rsidRPr="00FB5204">
        <w:rPr>
          <w:lang w:val="en-KE"/>
        </w:rPr>
        <w:t>- Collect employee access records (login times, locations, resource usage).</w:t>
      </w:r>
    </w:p>
    <w:p w14:paraId="56336657" w14:textId="77777777" w:rsidR="00FB5204" w:rsidRPr="00FB5204" w:rsidRDefault="00FB5204" w:rsidP="00FB5204">
      <w:pPr>
        <w:rPr>
          <w:lang w:val="en-KE"/>
        </w:rPr>
      </w:pPr>
      <w:r w:rsidRPr="00FB5204">
        <w:rPr>
          <w:lang w:val="en-KE"/>
        </w:rPr>
        <w:t>- Collect email communications metadata (frequency, recipients, anomalies in attachments or timing – but limit deep content      analysis unless warranted).</w:t>
      </w:r>
    </w:p>
    <w:p w14:paraId="0CE9EE60" w14:textId="77777777" w:rsidR="00FB5204" w:rsidRPr="00FB5204" w:rsidRDefault="00FB5204" w:rsidP="00FB5204">
      <w:pPr>
        <w:rPr>
          <w:lang w:val="en-KE"/>
        </w:rPr>
      </w:pPr>
      <w:r w:rsidRPr="00FB5204">
        <w:rPr>
          <w:lang w:val="en-KE"/>
        </w:rPr>
        <w:t>- Integrate these into a unified data model for correlation.</w:t>
      </w:r>
    </w:p>
    <w:p w14:paraId="056A9964" w14:textId="77777777" w:rsidR="00FB5204" w:rsidRPr="00FB5204" w:rsidRDefault="00FB5204" w:rsidP="00FB5204">
      <w:pPr>
        <w:rPr>
          <w:lang w:val="en-KE"/>
        </w:rPr>
      </w:pPr>
      <w:r w:rsidRPr="00FB5204">
        <w:rPr>
          <w:b/>
          <w:bCs/>
          <w:i/>
          <w:iCs/>
          <w:lang w:val="en-KE"/>
        </w:rPr>
        <w:t>2. Feature Engineering &amp; Anomaly Detection</w:t>
      </w:r>
    </w:p>
    <w:p w14:paraId="658B53DD" w14:textId="77777777" w:rsidR="00FB5204" w:rsidRPr="00FB5204" w:rsidRDefault="00FB5204" w:rsidP="00FB5204">
      <w:pPr>
        <w:rPr>
          <w:lang w:val="en-KE"/>
        </w:rPr>
      </w:pPr>
      <w:r w:rsidRPr="00FB5204">
        <w:rPr>
          <w:lang w:val="en-KE"/>
        </w:rPr>
        <w:t>- Network logs: detect unusual outbound connections, access to restricted servers, or data exfiltration attempts.</w:t>
      </w:r>
    </w:p>
    <w:p w14:paraId="2D1D2A84" w14:textId="77777777" w:rsidR="00FB5204" w:rsidRPr="00FB5204" w:rsidRDefault="00FB5204" w:rsidP="00FB5204">
      <w:pPr>
        <w:rPr>
          <w:lang w:val="en-KE"/>
        </w:rPr>
      </w:pPr>
      <w:r w:rsidRPr="00FB5204">
        <w:rPr>
          <w:lang w:val="en-KE"/>
        </w:rPr>
        <w:t>- Access records: flag abnormal login times (e.g., 3 AM logins), geographic mismatches, or excessive failed attempts.</w:t>
      </w:r>
    </w:p>
    <w:p w14:paraId="52F4CCA3" w14:textId="77777777" w:rsidR="00FB5204" w:rsidRPr="00FB5204" w:rsidRDefault="00FB5204" w:rsidP="00FB5204">
      <w:pPr>
        <w:rPr>
          <w:lang w:val="en-KE"/>
        </w:rPr>
      </w:pPr>
      <w:r w:rsidRPr="00FB5204">
        <w:rPr>
          <w:lang w:val="en-KE"/>
        </w:rPr>
        <w:t>- Email data: look for unusual spikes in external communications, sensitive keywords in subject lines, or large attachments   </w:t>
      </w:r>
      <w:r w:rsidRPr="00FB5204">
        <w:rPr>
          <w:lang w:val="en-KE"/>
        </w:rPr>
        <w:br/>
        <w:t>  sent outside the organization.</w:t>
      </w:r>
    </w:p>
    <w:p w14:paraId="145B7C62" w14:textId="77777777" w:rsidR="00FB5204" w:rsidRPr="00FB5204" w:rsidRDefault="00FB5204" w:rsidP="00FB5204">
      <w:pPr>
        <w:rPr>
          <w:lang w:val="en-KE"/>
        </w:rPr>
      </w:pPr>
      <w:r w:rsidRPr="00FB5204">
        <w:rPr>
          <w:lang w:val="en-KE"/>
        </w:rPr>
        <w:t xml:space="preserve">- Use baselines of normal </w:t>
      </w:r>
      <w:proofErr w:type="spellStart"/>
      <w:r w:rsidRPr="00FB5204">
        <w:rPr>
          <w:lang w:val="en-KE"/>
        </w:rPr>
        <w:t>behavior</w:t>
      </w:r>
      <w:proofErr w:type="spellEnd"/>
      <w:r w:rsidRPr="00FB5204">
        <w:rPr>
          <w:lang w:val="en-KE"/>
        </w:rPr>
        <w:t xml:space="preserve"> per employee/team and apply machine learning anomaly detection or rule-based                   </w:t>
      </w:r>
      <w:r w:rsidRPr="00FB5204">
        <w:rPr>
          <w:lang w:val="en-KE"/>
        </w:rPr>
        <w:br/>
        <w:t>   thresholds.</w:t>
      </w:r>
    </w:p>
    <w:p w14:paraId="14BF760C" w14:textId="77777777" w:rsidR="00FB5204" w:rsidRPr="00FB5204" w:rsidRDefault="00FB5204" w:rsidP="00FB5204">
      <w:pPr>
        <w:rPr>
          <w:b/>
          <w:bCs/>
          <w:lang w:val="en-KE"/>
        </w:rPr>
      </w:pPr>
      <w:proofErr w:type="gramStart"/>
      <w:r w:rsidRPr="00FB5204">
        <w:rPr>
          <w:b/>
          <w:bCs/>
          <w:lang w:val="en-KE"/>
        </w:rPr>
        <w:t>Challenges  I</w:t>
      </w:r>
      <w:proofErr w:type="gramEnd"/>
      <w:r w:rsidRPr="00FB5204">
        <w:rPr>
          <w:b/>
          <w:bCs/>
          <w:lang w:val="en-KE"/>
        </w:rPr>
        <w:t xml:space="preserve"> </w:t>
      </w:r>
      <w:proofErr w:type="gramStart"/>
      <w:r w:rsidRPr="00FB5204">
        <w:rPr>
          <w:b/>
          <w:bCs/>
          <w:lang w:val="en-KE"/>
        </w:rPr>
        <w:t>Might  Face</w:t>
      </w:r>
      <w:proofErr w:type="gramEnd"/>
      <w:r w:rsidRPr="00FB5204">
        <w:rPr>
          <w:b/>
          <w:bCs/>
          <w:lang w:val="en-KE"/>
        </w:rPr>
        <w:t xml:space="preserve"> in Distinguishing Legitimate vs Malicious Actions</w:t>
      </w:r>
    </w:p>
    <w:p w14:paraId="102077EA" w14:textId="77777777" w:rsidR="00FB5204" w:rsidRPr="00FB5204" w:rsidRDefault="00FB5204" w:rsidP="00FB5204">
      <w:pPr>
        <w:rPr>
          <w:lang w:val="en-KE"/>
        </w:rPr>
      </w:pPr>
      <w:r w:rsidRPr="00FB5204">
        <w:rPr>
          <w:lang w:val="en-KE"/>
        </w:rPr>
        <w:t xml:space="preserve">1. Overlap between normal and malicious </w:t>
      </w:r>
      <w:proofErr w:type="spellStart"/>
      <w:r w:rsidRPr="00FB5204">
        <w:rPr>
          <w:lang w:val="en-KE"/>
        </w:rPr>
        <w:t>behavior</w:t>
      </w:r>
      <w:proofErr w:type="spellEnd"/>
      <w:r w:rsidRPr="00FB5204">
        <w:rPr>
          <w:lang w:val="en-KE"/>
        </w:rPr>
        <w:t>:</w:t>
      </w:r>
      <w:r w:rsidRPr="00FB5204">
        <w:rPr>
          <w:lang w:val="en-KE"/>
        </w:rPr>
        <w:br/>
        <w:t>    Example: A developer accessing large amounts of source code could be doing legitimate work or exfiltrating data.</w:t>
      </w:r>
    </w:p>
    <w:p w14:paraId="48A4FF69" w14:textId="77777777" w:rsidR="00FB5204" w:rsidRPr="00FB5204" w:rsidRDefault="00FB5204" w:rsidP="00FB5204">
      <w:pPr>
        <w:rPr>
          <w:lang w:val="en-KE"/>
        </w:rPr>
      </w:pPr>
      <w:r w:rsidRPr="00FB5204">
        <w:rPr>
          <w:lang w:val="en-KE"/>
        </w:rPr>
        <w:t>2. False positives: Anomalies (e.g., late-night work) may simply be due to flexible schedules.</w:t>
      </w:r>
    </w:p>
    <w:p w14:paraId="7CE729D8" w14:textId="77777777" w:rsidR="00FB5204" w:rsidRPr="00FB5204" w:rsidRDefault="00FB5204" w:rsidP="00FB5204">
      <w:pPr>
        <w:rPr>
          <w:lang w:val="en-KE"/>
        </w:rPr>
      </w:pPr>
      <w:r w:rsidRPr="00FB5204">
        <w:rPr>
          <w:lang w:val="en-KE"/>
        </w:rPr>
        <w:t>3. Dynamic roles: Employees’ access needs change (e.g., cross-project work), making baselines tricky.</w:t>
      </w:r>
    </w:p>
    <w:p w14:paraId="4B3D4758" w14:textId="77777777" w:rsidR="00FB5204" w:rsidRPr="00FB5204" w:rsidRDefault="00FB5204" w:rsidP="00FB5204">
      <w:pPr>
        <w:rPr>
          <w:lang w:val="en-KE"/>
        </w:rPr>
      </w:pPr>
      <w:r w:rsidRPr="00FB5204">
        <w:rPr>
          <w:lang w:val="en-KE"/>
        </w:rPr>
        <w:t>4. Data context: Logs show what happened, but not always why it happened.</w:t>
      </w:r>
    </w:p>
    <w:p w14:paraId="08E6C8D3" w14:textId="77777777" w:rsidR="00FB5204" w:rsidRPr="00FB5204" w:rsidRDefault="00FB5204" w:rsidP="00FB5204">
      <w:pPr>
        <w:rPr>
          <w:b/>
          <w:bCs/>
          <w:lang w:val="en-KE"/>
        </w:rPr>
      </w:pPr>
      <w:r w:rsidRPr="00FB5204">
        <w:rPr>
          <w:b/>
          <w:bCs/>
          <w:lang w:val="en-KE"/>
        </w:rPr>
        <w:t xml:space="preserve">Balancing Cybersecurity with Privacy Rights </w:t>
      </w:r>
      <w:proofErr w:type="gramStart"/>
      <w:r w:rsidRPr="00FB5204">
        <w:rPr>
          <w:b/>
          <w:bCs/>
          <w:lang w:val="en-KE"/>
        </w:rPr>
        <w:t>Of</w:t>
      </w:r>
      <w:proofErr w:type="gramEnd"/>
      <w:r w:rsidRPr="00FB5204">
        <w:rPr>
          <w:b/>
          <w:bCs/>
          <w:lang w:val="en-KE"/>
        </w:rPr>
        <w:t xml:space="preserve"> Employees</w:t>
      </w:r>
    </w:p>
    <w:p w14:paraId="18B2EF91" w14:textId="77777777" w:rsidR="00FB5204" w:rsidRPr="00FB5204" w:rsidRDefault="00FB5204" w:rsidP="00FB5204">
      <w:pPr>
        <w:rPr>
          <w:lang w:val="en-KE"/>
        </w:rPr>
      </w:pPr>
      <w:r w:rsidRPr="00FB5204">
        <w:rPr>
          <w:lang w:val="en-KE"/>
        </w:rPr>
        <w:t xml:space="preserve">1. Principle of proportionality: Only collect and </w:t>
      </w:r>
      <w:proofErr w:type="spellStart"/>
      <w:r w:rsidRPr="00FB5204">
        <w:rPr>
          <w:lang w:val="en-KE"/>
        </w:rPr>
        <w:t>analyze</w:t>
      </w:r>
      <w:proofErr w:type="spellEnd"/>
      <w:r w:rsidRPr="00FB5204">
        <w:rPr>
          <w:lang w:val="en-KE"/>
        </w:rPr>
        <w:t xml:space="preserve"> the minimum data necessary for the investigation.</w:t>
      </w:r>
    </w:p>
    <w:p w14:paraId="239D47E6" w14:textId="77777777" w:rsidR="00FB5204" w:rsidRPr="00FB5204" w:rsidRDefault="00FB5204" w:rsidP="00FB5204">
      <w:pPr>
        <w:rPr>
          <w:lang w:val="en-KE"/>
        </w:rPr>
      </w:pPr>
      <w:r w:rsidRPr="00FB5204">
        <w:rPr>
          <w:lang w:val="en-KE"/>
        </w:rPr>
        <w:t xml:space="preserve">2. Metadata focus: Prioritize </w:t>
      </w:r>
      <w:proofErr w:type="spellStart"/>
      <w:r w:rsidRPr="00FB5204">
        <w:rPr>
          <w:lang w:val="en-KE"/>
        </w:rPr>
        <w:t>analyzing</w:t>
      </w:r>
      <w:proofErr w:type="spellEnd"/>
      <w:r w:rsidRPr="00FB5204">
        <w:rPr>
          <w:lang w:val="en-KE"/>
        </w:rPr>
        <w:t xml:space="preserve"> </w:t>
      </w:r>
      <w:proofErr w:type="spellStart"/>
      <w:r w:rsidRPr="00FB5204">
        <w:rPr>
          <w:lang w:val="en-KE"/>
        </w:rPr>
        <w:t>behavioral</w:t>
      </w:r>
      <w:proofErr w:type="spellEnd"/>
      <w:r w:rsidRPr="00FB5204">
        <w:rPr>
          <w:lang w:val="en-KE"/>
        </w:rPr>
        <w:t xml:space="preserve"> patterns and metadata over reading personal email content.</w:t>
      </w:r>
    </w:p>
    <w:p w14:paraId="63DBFB33" w14:textId="77777777" w:rsidR="00FB5204" w:rsidRPr="00FB5204" w:rsidRDefault="00FB5204" w:rsidP="00FB5204">
      <w:pPr>
        <w:rPr>
          <w:lang w:val="en-KE"/>
        </w:rPr>
      </w:pPr>
      <w:r w:rsidRPr="00FB5204">
        <w:rPr>
          <w:lang w:val="en-KE"/>
        </w:rPr>
        <w:t>3. Anonymization/pseudonymization: Use anonymized identifiers during early-stage analysis; only de-anonymize if   </w:t>
      </w:r>
      <w:r w:rsidRPr="00FB5204">
        <w:rPr>
          <w:lang w:val="en-KE"/>
        </w:rPr>
        <w:br/>
        <w:t>     suspicious activity is confirmed.</w:t>
      </w:r>
    </w:p>
    <w:p w14:paraId="0940B9A9" w14:textId="77777777" w:rsidR="00FB5204" w:rsidRPr="00FB5204" w:rsidRDefault="00FB5204" w:rsidP="00FB5204">
      <w:pPr>
        <w:rPr>
          <w:lang w:val="en-KE"/>
        </w:rPr>
      </w:pPr>
      <w:r w:rsidRPr="00FB5204">
        <w:rPr>
          <w:lang w:val="en-KE"/>
        </w:rPr>
        <w:t>4. Access controls: Limit who can view sensitive data (e.g., emails) to authorized investigators.</w:t>
      </w:r>
    </w:p>
    <w:p w14:paraId="131F2B9D" w14:textId="77777777" w:rsidR="00FB5204" w:rsidRPr="00FB5204" w:rsidRDefault="00FB5204" w:rsidP="00FB5204">
      <w:pPr>
        <w:rPr>
          <w:b/>
          <w:bCs/>
          <w:lang w:val="en-KE"/>
        </w:rPr>
      </w:pPr>
      <w:r w:rsidRPr="00FB5204">
        <w:rPr>
          <w:b/>
          <w:bCs/>
          <w:lang w:val="en-KE"/>
        </w:rPr>
        <w:t>Maintaining Transparency and Ethical Standards</w:t>
      </w:r>
    </w:p>
    <w:p w14:paraId="2DD8E7C0" w14:textId="77777777" w:rsidR="00FB5204" w:rsidRPr="00FB5204" w:rsidRDefault="00FB5204" w:rsidP="00FB5204">
      <w:pPr>
        <w:rPr>
          <w:lang w:val="en-KE"/>
        </w:rPr>
      </w:pPr>
      <w:r w:rsidRPr="00FB5204">
        <w:rPr>
          <w:lang w:val="en-KE"/>
        </w:rPr>
        <w:t>1.Clear policies: Ensure employees are aware of monitoring practices via acceptable-use policies.</w:t>
      </w:r>
    </w:p>
    <w:p w14:paraId="753F6FB0" w14:textId="77777777" w:rsidR="00FB5204" w:rsidRPr="00FB5204" w:rsidRDefault="00FB5204" w:rsidP="00FB5204">
      <w:pPr>
        <w:rPr>
          <w:lang w:val="en-KE"/>
        </w:rPr>
      </w:pPr>
      <w:r w:rsidRPr="00FB5204">
        <w:rPr>
          <w:lang w:val="en-KE"/>
        </w:rPr>
        <w:t>2.Audit trail: Maintain detailed records of all investigative steps for accountability.</w:t>
      </w:r>
    </w:p>
    <w:p w14:paraId="1DACA2F5" w14:textId="77777777" w:rsidR="00FB5204" w:rsidRPr="00FB5204" w:rsidRDefault="00FB5204" w:rsidP="00FB5204">
      <w:pPr>
        <w:rPr>
          <w:lang w:val="en-KE"/>
        </w:rPr>
      </w:pPr>
      <w:r w:rsidRPr="00FB5204">
        <w:rPr>
          <w:lang w:val="en-KE"/>
        </w:rPr>
        <w:t>3.Ethics board / compliance oversight: Have investigations reviewed by legal and compliance teams.</w:t>
      </w:r>
    </w:p>
    <w:p w14:paraId="02F459C3" w14:textId="77777777" w:rsidR="00FB5204" w:rsidRPr="00FB5204" w:rsidRDefault="00FB5204" w:rsidP="00FB5204">
      <w:pPr>
        <w:rPr>
          <w:lang w:val="en-KE"/>
        </w:rPr>
      </w:pPr>
      <w:r w:rsidRPr="00FB5204">
        <w:rPr>
          <w:lang w:val="en-KE"/>
        </w:rPr>
        <w:t>4.Fairness: Avoid targeting individuals without strong evidence; always consider alternative explanations.</w:t>
      </w:r>
    </w:p>
    <w:p w14:paraId="73244FA0" w14:textId="77777777" w:rsidR="00FB5204" w:rsidRPr="00FB5204" w:rsidRDefault="00FB5204" w:rsidP="00FB5204">
      <w:pPr>
        <w:rPr>
          <w:b/>
          <w:bCs/>
          <w:lang w:val="en-KE"/>
        </w:rPr>
      </w:pPr>
      <w:r w:rsidRPr="00FB5204">
        <w:rPr>
          <w:b/>
          <w:bCs/>
          <w:lang w:val="en-KE"/>
        </w:rPr>
        <w:t>How To Communicate Findings</w:t>
      </w:r>
    </w:p>
    <w:p w14:paraId="530F9966" w14:textId="77777777" w:rsidR="00FB5204" w:rsidRPr="00FB5204" w:rsidRDefault="00FB5204" w:rsidP="00FB5204">
      <w:pPr>
        <w:rPr>
          <w:lang w:val="en-KE"/>
        </w:rPr>
      </w:pPr>
      <w:r w:rsidRPr="00FB5204">
        <w:rPr>
          <w:b/>
          <w:bCs/>
          <w:i/>
          <w:iCs/>
          <w:lang w:val="en-KE"/>
        </w:rPr>
        <w:t>1.For technical stakeholders</w:t>
      </w:r>
      <w:r w:rsidRPr="00FB5204">
        <w:rPr>
          <w:lang w:val="en-KE"/>
        </w:rPr>
        <w:t xml:space="preserve"> (IT Security, Data Teams):</w:t>
      </w:r>
    </w:p>
    <w:p w14:paraId="187CBA98" w14:textId="77777777" w:rsidR="00FB5204" w:rsidRPr="00FB5204" w:rsidRDefault="00FB5204" w:rsidP="00FB5204">
      <w:pPr>
        <w:rPr>
          <w:lang w:val="en-KE"/>
        </w:rPr>
      </w:pPr>
      <w:r w:rsidRPr="00FB5204">
        <w:rPr>
          <w:lang w:val="en-KE"/>
        </w:rPr>
        <w:t>- Provide detailed anomaly detection reports, raw logs, and correlation visualizations.</w:t>
      </w:r>
    </w:p>
    <w:p w14:paraId="040F1936" w14:textId="77777777" w:rsidR="00FB5204" w:rsidRPr="00FB5204" w:rsidRDefault="00FB5204" w:rsidP="00FB5204">
      <w:pPr>
        <w:rPr>
          <w:lang w:val="en-KE"/>
        </w:rPr>
      </w:pPr>
      <w:r w:rsidRPr="00FB5204">
        <w:rPr>
          <w:lang w:val="en-KE"/>
        </w:rPr>
        <w:t>- Use dashboards/heatmaps to show risk scores by user or department.</w:t>
      </w:r>
    </w:p>
    <w:p w14:paraId="5246E4BD" w14:textId="77777777" w:rsidR="00FB5204" w:rsidRPr="00FB5204" w:rsidRDefault="00FB5204" w:rsidP="00FB5204">
      <w:pPr>
        <w:rPr>
          <w:lang w:val="en-KE"/>
        </w:rPr>
      </w:pPr>
      <w:r w:rsidRPr="00FB5204">
        <w:rPr>
          <w:b/>
          <w:bCs/>
          <w:i/>
          <w:iCs/>
          <w:lang w:val="en-KE"/>
        </w:rPr>
        <w:t>2. For non-technical stakeholders</w:t>
      </w:r>
      <w:r w:rsidRPr="00FB5204">
        <w:rPr>
          <w:lang w:val="en-KE"/>
        </w:rPr>
        <w:t xml:space="preserve"> (Executives, HR, Legal):</w:t>
      </w:r>
    </w:p>
    <w:p w14:paraId="04C20260" w14:textId="77777777" w:rsidR="00FB5204" w:rsidRPr="00FB5204" w:rsidRDefault="00FB5204" w:rsidP="00FB5204">
      <w:pPr>
        <w:rPr>
          <w:lang w:val="en-KE"/>
        </w:rPr>
      </w:pPr>
      <w:r w:rsidRPr="00FB5204">
        <w:rPr>
          <w:lang w:val="en-KE"/>
        </w:rPr>
        <w:t>- Summarize risks in plain language: e.g., “Unusual data transfer outside business hours from employee X.”</w:t>
      </w:r>
    </w:p>
    <w:p w14:paraId="21E1DCF1" w14:textId="77777777" w:rsidR="00FB5204" w:rsidRPr="00FB5204" w:rsidRDefault="00FB5204" w:rsidP="00FB5204">
      <w:pPr>
        <w:rPr>
          <w:lang w:val="en-KE"/>
        </w:rPr>
      </w:pPr>
      <w:r w:rsidRPr="00FB5204">
        <w:rPr>
          <w:lang w:val="en-KE"/>
        </w:rPr>
        <w:t>- Focus on business impact (data loss risk, compliance breach, reputational harm).</w:t>
      </w:r>
    </w:p>
    <w:p w14:paraId="70E5C8A3" w14:textId="77777777" w:rsidR="00FB5204" w:rsidRPr="00FB5204" w:rsidRDefault="00FB5204" w:rsidP="00FB5204">
      <w:pPr>
        <w:rPr>
          <w:lang w:val="en-KE"/>
        </w:rPr>
      </w:pPr>
      <w:r w:rsidRPr="00FB5204">
        <w:rPr>
          <w:lang w:val="en-KE"/>
        </w:rPr>
        <w:t>- Present only confirmed patterns, not raw personal data, to avoid privacy overreach.</w:t>
      </w:r>
    </w:p>
    <w:p w14:paraId="3A4F132C" w14:textId="77777777" w:rsidR="00FB5204" w:rsidRPr="00FB5204" w:rsidRDefault="00FB5204" w:rsidP="00FB5204">
      <w:pPr>
        <w:rPr>
          <w:b/>
          <w:bCs/>
          <w:lang w:val="en-KE"/>
        </w:rPr>
      </w:pPr>
      <w:r w:rsidRPr="00FB5204">
        <w:rPr>
          <w:b/>
          <w:bCs/>
          <w:lang w:val="en-KE"/>
        </w:rPr>
        <w:t>QUESTION 2 </w:t>
      </w:r>
    </w:p>
    <w:p w14:paraId="069F3F80" w14:textId="77777777" w:rsidR="00FB5204" w:rsidRPr="00FB5204" w:rsidRDefault="00FB5204" w:rsidP="00FB5204">
      <w:pPr>
        <w:rPr>
          <w:lang w:val="en-KE"/>
        </w:rPr>
      </w:pPr>
      <w:r w:rsidRPr="00FB5204">
        <w:rPr>
          <w:lang w:val="en-KE"/>
        </w:rPr>
        <w:br/>
        <w:t xml:space="preserve">import </w:t>
      </w:r>
      <w:proofErr w:type="spellStart"/>
      <w:proofErr w:type="gramStart"/>
      <w:r w:rsidRPr="00FB5204">
        <w:rPr>
          <w:lang w:val="en-KE"/>
        </w:rPr>
        <w:t>matplotlib.pyplot</w:t>
      </w:r>
      <w:proofErr w:type="spellEnd"/>
      <w:proofErr w:type="gramEnd"/>
      <w:r w:rsidRPr="00FB5204">
        <w:rPr>
          <w:lang w:val="en-KE"/>
        </w:rPr>
        <w:t xml:space="preserve"> as </w:t>
      </w:r>
      <w:proofErr w:type="spellStart"/>
      <w:r w:rsidRPr="00FB5204">
        <w:rPr>
          <w:lang w:val="en-KE"/>
        </w:rPr>
        <w:t>plt</w:t>
      </w:r>
      <w:proofErr w:type="spellEnd"/>
      <w:r w:rsidRPr="00FB5204">
        <w:rPr>
          <w:lang w:val="en-KE"/>
        </w:rPr>
        <w:br/>
        <w:t xml:space="preserve">import </w:t>
      </w:r>
      <w:proofErr w:type="spellStart"/>
      <w:r w:rsidRPr="00FB5204">
        <w:rPr>
          <w:lang w:val="en-KE"/>
        </w:rPr>
        <w:t>numpy</w:t>
      </w:r>
      <w:proofErr w:type="spellEnd"/>
      <w:r w:rsidRPr="00FB5204">
        <w:rPr>
          <w:lang w:val="en-KE"/>
        </w:rPr>
        <w:t xml:space="preserve"> as np</w:t>
      </w:r>
    </w:p>
    <w:p w14:paraId="2653D40A" w14:textId="77777777" w:rsidR="00FB5204" w:rsidRPr="00FB5204" w:rsidRDefault="00FB5204" w:rsidP="00FB5204">
      <w:pPr>
        <w:rPr>
          <w:lang w:val="en-KE"/>
        </w:rPr>
      </w:pPr>
      <w:r w:rsidRPr="00FB5204">
        <w:rPr>
          <w:lang w:val="en-KE"/>
        </w:rPr>
        <w:t>months = ['07/2019', '08/2019', '09/2019', '10/2019', '11/2019']</w:t>
      </w:r>
      <w:r w:rsidRPr="00FB5204">
        <w:rPr>
          <w:lang w:val="en-KE"/>
        </w:rPr>
        <w:br/>
        <w:t>searches = [50, 53, 59, 56, 62]</w:t>
      </w:r>
      <w:r w:rsidRPr="00FB5204">
        <w:rPr>
          <w:lang w:val="en-KE"/>
        </w:rPr>
        <w:br/>
        <w:t>direct = [39, 47, 42, 51, 51]</w:t>
      </w:r>
      <w:r w:rsidRPr="00FB5204">
        <w:rPr>
          <w:lang w:val="en-KE"/>
        </w:rPr>
        <w:br/>
      </w:r>
      <w:proofErr w:type="spellStart"/>
      <w:r w:rsidRPr="00FB5204">
        <w:rPr>
          <w:lang w:val="en-KE"/>
        </w:rPr>
        <w:t>social_media</w:t>
      </w:r>
      <w:proofErr w:type="spellEnd"/>
      <w:r w:rsidRPr="00FB5204">
        <w:rPr>
          <w:lang w:val="en-KE"/>
        </w:rPr>
        <w:t xml:space="preserve"> = [70, 80, 90, 87, 92]</w:t>
      </w:r>
    </w:p>
    <w:p w14:paraId="78FA427F" w14:textId="77777777" w:rsidR="00FB5204" w:rsidRPr="00FB5204" w:rsidRDefault="00FB5204" w:rsidP="00FB5204">
      <w:pPr>
        <w:rPr>
          <w:lang w:val="en-KE"/>
        </w:rPr>
      </w:pPr>
      <w:r w:rsidRPr="00FB5204">
        <w:rPr>
          <w:lang w:val="en-KE"/>
        </w:rPr>
        <w:t xml:space="preserve">x = </w:t>
      </w:r>
      <w:proofErr w:type="spellStart"/>
      <w:proofErr w:type="gramStart"/>
      <w:r w:rsidRPr="00FB5204">
        <w:rPr>
          <w:lang w:val="en-KE"/>
        </w:rPr>
        <w:t>np.arange</w:t>
      </w:r>
      <w:proofErr w:type="spellEnd"/>
      <w:proofErr w:type="gramEnd"/>
      <w:r w:rsidRPr="00FB5204">
        <w:rPr>
          <w:lang w:val="en-KE"/>
        </w:rPr>
        <w:t>(</w:t>
      </w:r>
      <w:proofErr w:type="spellStart"/>
      <w:r w:rsidRPr="00FB5204">
        <w:rPr>
          <w:lang w:val="en-KE"/>
        </w:rPr>
        <w:t>len</w:t>
      </w:r>
      <w:proofErr w:type="spellEnd"/>
      <w:r w:rsidRPr="00FB5204">
        <w:rPr>
          <w:lang w:val="en-KE"/>
        </w:rPr>
        <w:t>(months))</w:t>
      </w:r>
      <w:r w:rsidRPr="00FB5204">
        <w:rPr>
          <w:lang w:val="en-KE"/>
        </w:rPr>
        <w:br/>
        <w:t>width = 0.25</w:t>
      </w:r>
    </w:p>
    <w:p w14:paraId="33D5EB30" w14:textId="77777777" w:rsidR="00FB5204" w:rsidRPr="00FB5204" w:rsidRDefault="00FB5204" w:rsidP="00FB5204">
      <w:pPr>
        <w:rPr>
          <w:lang w:val="en-KE"/>
        </w:rPr>
      </w:pPr>
      <w:r w:rsidRPr="00FB5204">
        <w:rPr>
          <w:lang w:val="en-KE"/>
        </w:rPr>
        <w:t xml:space="preserve">fig, </w:t>
      </w:r>
      <w:proofErr w:type="spellStart"/>
      <w:r w:rsidRPr="00FB5204">
        <w:rPr>
          <w:lang w:val="en-KE"/>
        </w:rPr>
        <w:t>ax</w:t>
      </w:r>
      <w:proofErr w:type="spellEnd"/>
      <w:r w:rsidRPr="00FB5204">
        <w:rPr>
          <w:lang w:val="en-KE"/>
        </w:rPr>
        <w:t xml:space="preserve"> = </w:t>
      </w:r>
      <w:proofErr w:type="spellStart"/>
      <w:proofErr w:type="gramStart"/>
      <w:r w:rsidRPr="00FB5204">
        <w:rPr>
          <w:lang w:val="en-KE"/>
        </w:rPr>
        <w:t>plt.subplots</w:t>
      </w:r>
      <w:proofErr w:type="spellEnd"/>
      <w:proofErr w:type="gramEnd"/>
      <w:r w:rsidRPr="00FB5204">
        <w:rPr>
          <w:lang w:val="en-KE"/>
        </w:rPr>
        <w:t>()</w:t>
      </w:r>
      <w:r w:rsidRPr="00FB5204">
        <w:rPr>
          <w:lang w:val="en-KE"/>
        </w:rPr>
        <w:br/>
      </w:r>
      <w:proofErr w:type="spellStart"/>
      <w:proofErr w:type="gramStart"/>
      <w:r w:rsidRPr="00FB5204">
        <w:rPr>
          <w:lang w:val="en-KE"/>
        </w:rPr>
        <w:t>ax.bar</w:t>
      </w:r>
      <w:proofErr w:type="spellEnd"/>
      <w:r w:rsidRPr="00FB5204">
        <w:rPr>
          <w:lang w:val="en-KE"/>
        </w:rPr>
        <w:t>(</w:t>
      </w:r>
      <w:proofErr w:type="gramEnd"/>
      <w:r w:rsidRPr="00FB5204">
        <w:rPr>
          <w:lang w:val="en-KE"/>
        </w:rPr>
        <w:t xml:space="preserve">x - width, searches, width, label='Searches', </w:t>
      </w:r>
      <w:proofErr w:type="spellStart"/>
      <w:r w:rsidRPr="00FB5204">
        <w:rPr>
          <w:lang w:val="en-KE"/>
        </w:rPr>
        <w:t>color</w:t>
      </w:r>
      <w:proofErr w:type="spellEnd"/>
      <w:r w:rsidRPr="00FB5204">
        <w:rPr>
          <w:lang w:val="en-KE"/>
        </w:rPr>
        <w:t>='blue')</w:t>
      </w:r>
      <w:r w:rsidRPr="00FB5204">
        <w:rPr>
          <w:lang w:val="en-KE"/>
        </w:rPr>
        <w:br/>
      </w:r>
      <w:proofErr w:type="spellStart"/>
      <w:proofErr w:type="gramStart"/>
      <w:r w:rsidRPr="00FB5204">
        <w:rPr>
          <w:lang w:val="en-KE"/>
        </w:rPr>
        <w:t>ax.bar</w:t>
      </w:r>
      <w:proofErr w:type="spellEnd"/>
      <w:r w:rsidRPr="00FB5204">
        <w:rPr>
          <w:lang w:val="en-KE"/>
        </w:rPr>
        <w:t>(</w:t>
      </w:r>
      <w:proofErr w:type="gramEnd"/>
      <w:r w:rsidRPr="00FB5204">
        <w:rPr>
          <w:lang w:val="en-KE"/>
        </w:rPr>
        <w:t xml:space="preserve">x, direct, width, label='Direct', </w:t>
      </w:r>
      <w:proofErr w:type="spellStart"/>
      <w:r w:rsidRPr="00FB5204">
        <w:rPr>
          <w:lang w:val="en-KE"/>
        </w:rPr>
        <w:t>color</w:t>
      </w:r>
      <w:proofErr w:type="spellEnd"/>
      <w:r w:rsidRPr="00FB5204">
        <w:rPr>
          <w:lang w:val="en-KE"/>
        </w:rPr>
        <w:t>='pink')</w:t>
      </w:r>
      <w:r w:rsidRPr="00FB5204">
        <w:rPr>
          <w:lang w:val="en-KE"/>
        </w:rPr>
        <w:br/>
      </w:r>
      <w:proofErr w:type="spellStart"/>
      <w:proofErr w:type="gramStart"/>
      <w:r w:rsidRPr="00FB5204">
        <w:rPr>
          <w:lang w:val="en-KE"/>
        </w:rPr>
        <w:t>ax.bar</w:t>
      </w:r>
      <w:proofErr w:type="spellEnd"/>
      <w:r w:rsidRPr="00FB5204">
        <w:rPr>
          <w:lang w:val="en-KE"/>
        </w:rPr>
        <w:t>(</w:t>
      </w:r>
      <w:proofErr w:type="gramEnd"/>
      <w:r w:rsidRPr="00FB5204">
        <w:rPr>
          <w:lang w:val="en-KE"/>
        </w:rPr>
        <w:t xml:space="preserve">x + width, </w:t>
      </w:r>
      <w:proofErr w:type="spellStart"/>
      <w:r w:rsidRPr="00FB5204">
        <w:rPr>
          <w:lang w:val="en-KE"/>
        </w:rPr>
        <w:t>social_media</w:t>
      </w:r>
      <w:proofErr w:type="spellEnd"/>
      <w:r w:rsidRPr="00FB5204">
        <w:rPr>
          <w:lang w:val="en-KE"/>
        </w:rPr>
        <w:t xml:space="preserve">, width, label='Social Media', </w:t>
      </w:r>
      <w:proofErr w:type="spellStart"/>
      <w:r w:rsidRPr="00FB5204">
        <w:rPr>
          <w:lang w:val="en-KE"/>
        </w:rPr>
        <w:t>color</w:t>
      </w:r>
      <w:proofErr w:type="spellEnd"/>
      <w:r w:rsidRPr="00FB5204">
        <w:rPr>
          <w:lang w:val="en-KE"/>
        </w:rPr>
        <w:t>='orange')</w:t>
      </w:r>
    </w:p>
    <w:p w14:paraId="30AC5D64" w14:textId="77777777" w:rsidR="00FB5204" w:rsidRPr="00FB5204" w:rsidRDefault="00FB5204" w:rsidP="00FB5204">
      <w:pPr>
        <w:rPr>
          <w:lang w:val="en-KE"/>
        </w:rPr>
      </w:pPr>
      <w:proofErr w:type="spellStart"/>
      <w:r w:rsidRPr="00FB5204">
        <w:rPr>
          <w:lang w:val="en-KE"/>
        </w:rPr>
        <w:t>ax.set_xlabel</w:t>
      </w:r>
      <w:proofErr w:type="spellEnd"/>
      <w:r w:rsidRPr="00FB5204">
        <w:rPr>
          <w:lang w:val="en-KE"/>
        </w:rPr>
        <w:t>('Months')</w:t>
      </w:r>
      <w:r w:rsidRPr="00FB5204">
        <w:rPr>
          <w:lang w:val="en-KE"/>
        </w:rPr>
        <w:br/>
      </w:r>
      <w:proofErr w:type="spellStart"/>
      <w:r w:rsidRPr="00FB5204">
        <w:rPr>
          <w:lang w:val="en-KE"/>
        </w:rPr>
        <w:t>ax.set_</w:t>
      </w:r>
      <w:proofErr w:type="gramStart"/>
      <w:r w:rsidRPr="00FB5204">
        <w:rPr>
          <w:lang w:val="en-KE"/>
        </w:rPr>
        <w:t>ylabel</w:t>
      </w:r>
      <w:proofErr w:type="spellEnd"/>
      <w:r w:rsidRPr="00FB5204">
        <w:rPr>
          <w:lang w:val="en-KE"/>
        </w:rPr>
        <w:t>(</w:t>
      </w:r>
      <w:proofErr w:type="gramEnd"/>
      <w:r w:rsidRPr="00FB5204">
        <w:rPr>
          <w:lang w:val="en-KE"/>
        </w:rPr>
        <w:t>'Visitors in thousands')</w:t>
      </w:r>
      <w:r w:rsidRPr="00FB5204">
        <w:rPr>
          <w:lang w:val="en-KE"/>
        </w:rPr>
        <w:br/>
      </w:r>
      <w:proofErr w:type="spellStart"/>
      <w:r w:rsidRPr="00FB5204">
        <w:rPr>
          <w:lang w:val="en-KE"/>
        </w:rPr>
        <w:t>ax.set_</w:t>
      </w:r>
      <w:proofErr w:type="gramStart"/>
      <w:r w:rsidRPr="00FB5204">
        <w:rPr>
          <w:lang w:val="en-KE"/>
        </w:rPr>
        <w:t>title</w:t>
      </w:r>
      <w:proofErr w:type="spellEnd"/>
      <w:r w:rsidRPr="00FB5204">
        <w:rPr>
          <w:lang w:val="en-KE"/>
        </w:rPr>
        <w:t>(</w:t>
      </w:r>
      <w:proofErr w:type="gramEnd"/>
      <w:r w:rsidRPr="00FB5204">
        <w:rPr>
          <w:lang w:val="en-KE"/>
        </w:rPr>
        <w:t>'Visitors by web traffic sources')</w:t>
      </w:r>
      <w:r w:rsidRPr="00FB5204">
        <w:rPr>
          <w:lang w:val="en-KE"/>
        </w:rPr>
        <w:br/>
      </w:r>
      <w:proofErr w:type="spellStart"/>
      <w:r w:rsidRPr="00FB5204">
        <w:rPr>
          <w:lang w:val="en-KE"/>
        </w:rPr>
        <w:t>ax.set_xticks</w:t>
      </w:r>
      <w:proofErr w:type="spellEnd"/>
      <w:r w:rsidRPr="00FB5204">
        <w:rPr>
          <w:lang w:val="en-KE"/>
        </w:rPr>
        <w:t>(x)</w:t>
      </w:r>
      <w:r w:rsidRPr="00FB5204">
        <w:rPr>
          <w:lang w:val="en-KE"/>
        </w:rPr>
        <w:br/>
      </w:r>
      <w:proofErr w:type="spellStart"/>
      <w:r w:rsidRPr="00FB5204">
        <w:rPr>
          <w:lang w:val="en-KE"/>
        </w:rPr>
        <w:t>ax.set_xticklabels</w:t>
      </w:r>
      <w:proofErr w:type="spellEnd"/>
      <w:r w:rsidRPr="00FB5204">
        <w:rPr>
          <w:lang w:val="en-KE"/>
        </w:rPr>
        <w:t>(months)</w:t>
      </w:r>
      <w:r w:rsidRPr="00FB5204">
        <w:rPr>
          <w:lang w:val="en-KE"/>
        </w:rPr>
        <w:br/>
      </w:r>
      <w:proofErr w:type="spellStart"/>
      <w:proofErr w:type="gramStart"/>
      <w:r w:rsidRPr="00FB5204">
        <w:rPr>
          <w:lang w:val="en-KE"/>
        </w:rPr>
        <w:t>ax.legend</w:t>
      </w:r>
      <w:proofErr w:type="spellEnd"/>
      <w:proofErr w:type="gramEnd"/>
      <w:r w:rsidRPr="00FB5204">
        <w:rPr>
          <w:lang w:val="en-KE"/>
        </w:rPr>
        <w:t>()</w:t>
      </w:r>
    </w:p>
    <w:p w14:paraId="5F878DB5" w14:textId="77777777" w:rsidR="00FB5204" w:rsidRPr="00FB5204" w:rsidRDefault="00FB5204" w:rsidP="00FB5204">
      <w:pPr>
        <w:rPr>
          <w:lang w:val="en-KE"/>
        </w:rPr>
      </w:pPr>
      <w:proofErr w:type="spellStart"/>
      <w:proofErr w:type="gramStart"/>
      <w:r w:rsidRPr="00FB5204">
        <w:rPr>
          <w:lang w:val="en-KE"/>
        </w:rPr>
        <w:t>plt.show</w:t>
      </w:r>
      <w:proofErr w:type="spellEnd"/>
      <w:proofErr w:type="gramEnd"/>
      <w:r w:rsidRPr="00FB5204">
        <w:rPr>
          <w:lang w:val="en-KE"/>
        </w:rPr>
        <w:t>()</w:t>
      </w:r>
    </w:p>
    <w:p w14:paraId="74BE8471" w14:textId="77777777" w:rsidR="00235B40" w:rsidRDefault="00235B40"/>
    <w:sectPr w:rsidR="00235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204"/>
    <w:rsid w:val="00235B40"/>
    <w:rsid w:val="006829DF"/>
    <w:rsid w:val="00697985"/>
    <w:rsid w:val="00FB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1186"/>
  <w15:chartTrackingRefBased/>
  <w15:docId w15:val="{98F9804A-D3C7-4F26-9504-57D5FDF0C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2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2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2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2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2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2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2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2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2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2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halcion muthuri</dc:creator>
  <cp:keywords/>
  <dc:description/>
  <cp:lastModifiedBy>halcion muthuri</cp:lastModifiedBy>
  <cp:revision>1</cp:revision>
  <dcterms:created xsi:type="dcterms:W3CDTF">2025-09-30T20:53:00Z</dcterms:created>
  <dcterms:modified xsi:type="dcterms:W3CDTF">2025-09-30T20:54:00Z</dcterms:modified>
</cp:coreProperties>
</file>