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sohu2bcal5d" w:id="0"/>
      <w:bookmarkEnd w:id="0"/>
      <w:r w:rsidDel="00000000" w:rsidR="00000000" w:rsidRPr="00000000">
        <w:rPr>
          <w:rtl w:val="0"/>
        </w:rPr>
        <w:t xml:space="preserve">UC001 - Empréstimo de Livro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Usuário Member autenticado no Sistema pode pegar emprestado de um Owner um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(1) Member está autorizado a ver este Livro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(2) O Owner está conectado no Sistema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(3) O livro está classificado como disponível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Livro está Emprestado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(1) Livro não está disponível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(2) User não tem permissão para este Livro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(3) O Owner não é dono deste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 Owner não emprestou o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 Owner quer emprestar um Livro para o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(1) O Owner seleciona o Livro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confirma que o Livro está disponível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(3) O Owner seleciona a data de devolução do Livro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(4) O Owner escolhe o Member para quem quer emprestar o Livro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(5) O Owner confirma o Empréstimo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(4') Member não tem permissão para este Livro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(4.1') Sistema dá a opção para o Owner adicionar permissão de visualização para esse Member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(4.2') Sistema lista Grupos possíveis com permissão de ver esse Livro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(4.3') Owner decide entre incluir Member em algum grupo com essa permissão ou dar a permissão direto para o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(2') Livro não está disponível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(2.1') O Sistema mostra mensagem de erro dizendo que o Livro não está disponível e o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(1') O Owner não é dono do livro selecionado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(1.1') O Sistema mostra mensagem de erro informando que o Owner não é dono deste livro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g0scnj8dvrgu" w:id="1"/>
      <w:bookmarkEnd w:id="1"/>
      <w:r w:rsidDel="00000000" w:rsidR="00000000" w:rsidRPr="00000000">
        <w:rPr>
          <w:rtl w:val="0"/>
        </w:rPr>
        <w:t xml:space="preserve">UC002 - Perda de Livro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 Owner de um Livro deseja registrar que o livro foi perdido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Livro em questão deve ter sido registrado como emprestado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é marcado como perdido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(1) O Owner não é dono deste livro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(2) Livro já foi perdido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(3) Livro não disponível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Livro não é marcado como perdido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 Owner quer marcar um livro como perdido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(1) O Owner seleciona um livro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confirma que o Livro está disponível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confirma que o Livro não foi perdido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(4) O Owner confirma que o Livro foi perdido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(1') O Owner não é dono deste livro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(1.1') O Sistema mostra mensagem de erro informando que o Owner não é dono deste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(2) Livro não está disponível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(2.1') O Sistema mostra mensagem de erro dizendo que o Livro não está disponível e o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(3) Livro já foi perdido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(3.1') O Sistema mostra mensagem de erro dizendo que o Livro já foi marcado como perdido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9lyitkjkerwz" w:id="2"/>
      <w:bookmarkEnd w:id="2"/>
      <w:r w:rsidDel="00000000" w:rsidR="00000000" w:rsidRPr="00000000">
        <w:rPr>
          <w:rtl w:val="0"/>
        </w:rPr>
        <w:t xml:space="preserve">UC003 - Busca por Livro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Um User deseja buscar um livro na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Há livros cadastrados na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buscado é selecionado pelo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Livro não existe na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O User é sugerido à realizar outra busca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 User quer buscar por um livro na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(1) O User digita uma string de busca na barra de pesquisa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retorna uma lista de livros que combinam com a string de busca ao User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(3) User seleciona dessa lista o livro que estava buscando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(2') O Sistema não encontra nenhum livro que combine com a string de busca fornecida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(2.1') O Sistema apresenta a mensagem de que nenhum livro foi encontrado para a string de busca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(2.2') O sistema sugere ao User que outra busca seja feita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q0e6gxqrsd4a" w:id="3"/>
      <w:bookmarkEnd w:id="3"/>
      <w:r w:rsidDel="00000000" w:rsidR="00000000" w:rsidRPr="00000000">
        <w:rPr>
          <w:rtl w:val="0"/>
        </w:rPr>
        <w:t xml:space="preserve">UC004 - Avaliação de Usuário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Um Member x deseja avaliar outro Member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Member x e y tenham tido alguma interação.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Avaliação do membro y é modificada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Member x e y não tenham interagido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Avaliação do Member y não é modificada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Um Member x quer avaliar um Member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(1) O Member x visita o perfil do Member y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(2) O Member x dá uma avaliação ao Member y de 0.0 a 5.0 e submete-a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verifica se já houve interação entre x e y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(4) O Sistema atualiza a avaliação total do Member 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indica que x e y nunca interagiram.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(3.1') O Sistema mostra uma mensagem de erro ao Member x e impede ele de avaliar o Member y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(3.2') O sistema redireciona o Member x ao perfil do Member y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dc3x0ax3n305" w:id="4"/>
      <w:bookmarkEnd w:id="4"/>
      <w:r w:rsidDel="00000000" w:rsidR="00000000" w:rsidRPr="00000000">
        <w:rPr>
          <w:rtl w:val="0"/>
        </w:rPr>
        <w:t xml:space="preserve">UC005 - Criar grupo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trHeight w:val="485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Um Member deseja criar um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Member precisa ter autorização para criar um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grupo com o Member será criado.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Member não tem autorização para criar grupos.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O Member não consegue criar o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Um Member quer criar um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(1) O Member acessa o dashboard e vai para a página de grupos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(2) O Member aperta o botão para criar um grupo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(3) O grupo é criado.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(2’) O Member x recebe uma mensagem de erro, que explica como conseguir a autorização para criar grupos.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tjbcio98yxep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jp2c4at5s8mx" w:id="6"/>
      <w:bookmarkEnd w:id="6"/>
      <w:r w:rsidDel="00000000" w:rsidR="00000000" w:rsidRPr="00000000">
        <w:rPr>
          <w:rtl w:val="0"/>
        </w:rPr>
        <w:t xml:space="preserve">UC006 - Convidar para um grupo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Um Member x deseja convidar um Member y para um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Member x precisa fazer parte de um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Member y recebe um convite para participar do grupo.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Member x não faz parte de um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O Member x não consegue convidar o Member 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x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Um Member x quer convidar um Member y para fazer parte de seu grupo.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(1) Member x vai para uma página de grupo</w:t>
            </w:r>
          </w:p>
          <w:p w:rsidR="00000000" w:rsidDel="00000000" w:rsidP="00000000" w:rsidRDefault="00000000" w:rsidRPr="00000000" w14:paraId="000000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(2) Member x seleciona o Member y para convidar</w:t>
            </w:r>
          </w:p>
          <w:p w:rsidR="00000000" w:rsidDel="00000000" w:rsidP="00000000" w:rsidRDefault="00000000" w:rsidRPr="00000000" w14:paraId="000000A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(3) Member x convida o Member 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(2’) Member x não faz parte do grupo</w:t>
            </w:r>
          </w:p>
          <w:p w:rsidR="00000000" w:rsidDel="00000000" w:rsidP="00000000" w:rsidRDefault="00000000" w:rsidRPr="00000000" w14:paraId="000000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(2.1’) O Member x recebe uma mensagem de erro, avisando que ele não faz parte do grupo escolhido.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4am50ojmcwen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>
          <w:b w:val="1"/>
        </w:rPr>
      </w:pPr>
      <w:bookmarkStart w:colFirst="0" w:colLast="0" w:name="_n2088d4wxd53" w:id="8"/>
      <w:bookmarkEnd w:id="8"/>
      <w:r w:rsidDel="00000000" w:rsidR="00000000" w:rsidRPr="00000000">
        <w:rPr>
          <w:rtl w:val="0"/>
        </w:rPr>
        <w:t xml:space="preserve">UC007 - Cadastrar um livro utilizando ISBN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UC007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Cadastrar um livro utilizando ISBN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Um Owner deseja cadastrar um livro utilizando seus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O usuário está logado no sistema e é do tipo Owner.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livro foi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Código de ISBN incorreto.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O usuário não cadastrou o livro;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Dados incompletos ou inconsistentes;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O usuário precisa cadastrar um livro.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-fluxo feliz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-caminho feliz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(1) O usuário digita o código ISBN do livro.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(2) O sistema busca os dados do livro referente àquele código ISBN.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traz os dados do livro.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(4) O usuário confirma o livro.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(5) O livro é cadastrado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(1') O sistema não encontra dados consultando o código ISBN que o usuário forneceu.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(1.1') O sistema informa ao usuário que o livro não foi encontrado e pede para ele tentar novamente.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(1.2') O usuário tenta fazer a consulta novamente.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(1.3') Caso o livro seja encontrado, faz o cadastro. Caso contrário, o sistema pede para o usuário inserir os dados manualmente.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(3') O sistema traz os dados de um livro diferente do que o usuário queria cadastrar.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(3.1') O usuário não confirma o livro, e tem a opção de tentar novamente ou cadastrar manualmente.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>
          <w:b w:val="1"/>
        </w:rPr>
      </w:pPr>
      <w:bookmarkStart w:colFirst="0" w:colLast="0" w:name="_g5qtq5cy8mer" w:id="9"/>
      <w:bookmarkEnd w:id="9"/>
      <w:r w:rsidDel="00000000" w:rsidR="00000000" w:rsidRPr="00000000">
        <w:rPr>
          <w:rtl w:val="0"/>
        </w:rPr>
        <w:t xml:space="preserve">UC008 - Impressão de Etiqueta para um livro</w:t>
      </w: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UC008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Impressão de Etiqueta para um 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Um Owner imprime uma etiqueta para um de seus livros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O Owner deve ter realizado o cadastro do livro.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gera um arquivo PDF disponível para download contendo a etiqueta com as informações do livro selecionado.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Owner não seleciona pelo menos uma informação;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Owner desiste de gerar a etiqueta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O arquivo não é gerado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O Owner deseja imprimir uma etiqueta para um livro específico e navega para a página do livro dentro de sua biblioteca.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-fluxo feliz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-caminho feliz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(1) O Owner acessa a funcionalidade de impressão de etiqueta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(2) O Owner seleciona as informações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(3) O Owner confirma a seleção das informações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(4) O Sistema disponibiliza para download o arquivo gerado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(a qualquer momento) O Owner pode cancelar a operação e volta para a página que acessou a funcionalidade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>
          <w:b w:val="1"/>
        </w:rPr>
      </w:pPr>
      <w:bookmarkStart w:colFirst="0" w:colLast="0" w:name="_2i0s7wga82xk" w:id="10"/>
      <w:bookmarkEnd w:id="10"/>
      <w:r w:rsidDel="00000000" w:rsidR="00000000" w:rsidRPr="00000000">
        <w:rPr>
          <w:rtl w:val="0"/>
        </w:rPr>
        <w:t xml:space="preserve">UC009 - Impressão de Etiquetas para vários livros</w:t>
      </w: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UC009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Impressão de Etiquetas para vários livros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Um Owner imprime várias etiquetas para seus livros.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Owner deve ter realizado o cadastro de pelo menos um livro.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gera um arquivo PDF disponível para download contendo as etiquetas com as informações dos livros selecionados</w:t>
            </w:r>
          </w:p>
        </w:tc>
      </w:tr>
      <w:tr>
        <w:trPr>
          <w:trHeight w:val="77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Owner não seleciona pelo menos uma informação;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Owner desiste de gerar as etiquetas;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O arquivo não é gerado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 Owner deseja imprimir etiquetas padronizadas para vários de seus livros e navega para a página de sua biblioteca.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-fluxo feliz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-caminho feliz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&lt;&lt;include&gt;&gt; {2, 3, 4 as 6} from UC008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(1) Owner acessa a funcionalidade de impressão de etiquetas</w:t>
            </w:r>
          </w:p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(2) Owner seleciona as informações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(3) Owner confirma a seleção das informações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(4) Owner seleciona os livros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(5) Owner confirma a seleção dos livros</w:t>
            </w:r>
          </w:p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(6) Sistema disponibiliza para download o arquivo gerado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0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(4’) Owner deseja alterar as informações selecionadas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(4.1’) Owner volta para a seleção de informações e faz as alterações desejadas.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(4.2’) Owner confirma a seleção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(4.3’) Owner seleciona os livros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(a qualquer momento) O Owner pode cancelar a operação e volta para a página que acessou a funcionalidade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