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/>
          <w:i w:val="false"/>
          <w:iCs/>
          <w:sz w:val="36"/>
          <w:szCs w:val="36"/>
          <w:u w:val="none"/>
          <w:shd w:fill="333333" w:val="clear"/>
        </w:rPr>
        <w:t xml:space="preserve">          </w:t>
      </w:r>
      <w:r>
        <w:rPr>
          <w:rFonts w:ascii="Georgia" w:hAnsi="Georgia"/>
          <w:b w:val="false"/>
          <w:bCs/>
          <w:i/>
          <w:iCs/>
          <w:sz w:val="36"/>
          <w:szCs w:val="36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 w:val="false"/>
          <w:iCs/>
          <w:sz w:val="36"/>
          <w:szCs w:val="36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36"/>
          <w:szCs w:val="36"/>
          <w:u w:val="none"/>
          <w:shd w:fill="333333" w:val="clear"/>
        </w:rPr>
        <w:t>Namespace</w:t>
      </w:r>
      <w:r>
        <w:rPr>
          <w:rFonts w:ascii="Georgia" w:hAnsi="Georgia"/>
          <w:b/>
          <w:bCs/>
          <w:i/>
          <w:iCs/>
          <w:sz w:val="36"/>
          <w:szCs w:val="36"/>
          <w:u w:val="none"/>
          <w:shd w:fill="333333" w:val="clear"/>
        </w:rPr>
        <w:t xml:space="preserve">   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 xml:space="preserve"> 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dyad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mu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version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0.0.1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1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Type keywords                                      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                   </w:t>
        <w:tab/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superclass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  <w:u w:val="none"/>
        </w:rPr>
        <w:t>:t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  <w:u w:val="none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  <w:u w:val="none"/>
        </w:rPr>
        <w:t>:nil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             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bool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cons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:fixnum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</w:t>
        <w:tab/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>61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bit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signed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integer</w:t>
      </w:r>
      <w:r>
        <w:rPr>
          <w:rFonts w:ascii="Georgia" w:hAnsi="Georgia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</w:t>
        <w:tab/>
      </w:r>
      <w:r>
        <w:rPr>
          <w:rFonts w:ascii="Georgia" w:hAnsi="Georgia"/>
          <w:i w:val="false"/>
          <w:iCs w:val="false"/>
          <w:sz w:val="20"/>
          <w:szCs w:val="20"/>
        </w:rPr>
        <w:t>32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bit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IEEE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</w:t>
        <w:tab/>
      </w:r>
      <w:r>
        <w:rPr>
          <w:rFonts w:ascii="Georgia" w:hAnsi="Georgia"/>
          <w:i w:val="false"/>
          <w:iCs w:val="false"/>
          <w:sz w:val="20"/>
          <w:szCs w:val="20"/>
        </w:rPr>
        <w:t>function</w:t>
      </w:r>
      <w:r>
        <w:rPr>
          <w:rFonts w:ascii="Georgia" w:hAnsi="Georgia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fn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:ns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      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symbol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bindings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:stream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/>
          <w:bCs/>
          <w:i/>
          <w:iCs/>
          <w:sz w:val="16"/>
          <w:szCs w:val="20"/>
        </w:rPr>
        <w:t xml:space="preserve">: </w:t>
      </w:r>
      <w:r>
        <w:rPr>
          <w:rFonts w:ascii="Georgia" w:hAnsi="Georgia"/>
          <w:i w:val="false"/>
          <w:iCs w:val="false"/>
          <w:sz w:val="20"/>
          <w:szCs w:val="20"/>
        </w:rPr>
        <w:t>file,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string</w:t>
      </w:r>
    </w:p>
    <w:p>
      <w:pPr>
        <w:pStyle w:val="Normal"/>
        <w:ind w:left="0" w:right="0" w:hanging="0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 xml:space="preserve">:struct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struct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:symbol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</w:t>
        <w:tab/>
      </w:r>
      <w:r>
        <w:rPr>
          <w:rFonts w:ascii="Georgia" w:hAnsi="Georgia"/>
          <w:i w:val="false"/>
          <w:iCs w:val="false"/>
          <w:sz w:val="20"/>
          <w:szCs w:val="20"/>
        </w:rPr>
        <w:t>LISP-1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 xml:space="preserve">binding,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symbol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:t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:byte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:char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:float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hp-info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vector,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of type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: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: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total :alloc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:in-use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Frame                                                    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</w:rPr>
        <w:t>fr-get</w:t>
      </w:r>
      <w:r>
        <w:rPr>
          <w:rFonts w:ascii="Georgia" w:hAnsi="Georgia"/>
          <w:b w:val="false"/>
          <w:bCs/>
          <w:i w:val="false"/>
          <w:iCs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fn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 xml:space="preserve">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struct,</w:t>
      </w:r>
      <w:r>
        <w:rPr>
          <w:rFonts w:ascii="Georgia" w:hAnsi="Georgia"/>
          <w:b/>
          <w:bCs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copy</w:t>
      </w:r>
      <w:r>
        <w:rPr>
          <w:rFonts w:ascii="Georgia" w:hAnsi="Georgia"/>
          <w:b/>
          <w:bCs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frame binding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</w:rPr>
        <w:t>fr-pop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fn  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 xml:space="preserve">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fn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>, pop frame binding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</w:rPr>
        <w:t>fr-push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>struct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     struct,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>push frame binding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2"/>
          <w:szCs w:val="22"/>
        </w:rPr>
        <w:t>:fr-ref</w:t>
      </w:r>
      <w:r>
        <w:rPr>
          <w:rFonts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sz w:val="22"/>
          <w:szCs w:val="22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    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T,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ref frame variable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Reader/Printer  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    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read</w:t>
      </w:r>
      <w:r>
        <w:rPr>
          <w:rFonts w:ascii="Georgia" w:hAnsi="Georgia"/>
          <w:b w:val="false"/>
          <w:bCs/>
          <w:i w:val="false"/>
          <w:iCs w:val="fals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/>
          <w:i w:val="false"/>
          <w:iCs w:val="false"/>
        </w:rPr>
        <w:t xml:space="preserve">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>bool</w:t>
      </w:r>
      <w:r>
        <w:rPr>
          <w:rFonts w:ascii="Georgia" w:hAnsi="Georgia"/>
          <w:b w:val="false"/>
          <w:bCs/>
          <w:i w:val="false"/>
          <w:iCs w:val="false"/>
        </w:rPr>
        <w:t xml:space="preserve">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read stream object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write</w:t>
      </w:r>
      <w:r>
        <w:rPr>
          <w:rFonts w:ascii="Georgia" w:hAnsi="Georgia"/>
          <w:b w:val="false"/>
          <w:i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bool </w:t>
      </w:r>
      <w:r>
        <w:rPr>
          <w:rFonts w:ascii="Georgia" w:hAnsi="Georgia"/>
          <w:i/>
          <w:iCs/>
          <w:sz w:val="20"/>
          <w:szCs w:val="20"/>
        </w:rPr>
        <w:t>stream</w:t>
        <w:tab/>
      </w:r>
      <w:r>
        <w:rPr>
          <w:rFonts w:ascii="Georgia" w:hAnsi="Georgia"/>
          <w:i/>
          <w:iCs/>
          <w:sz w:val="20"/>
          <w:szCs w:val="20"/>
        </w:rPr>
        <w:t xml:space="preserve">T, </w:t>
      </w:r>
      <w:r>
        <w:rPr>
          <w:rFonts w:ascii="Georgia" w:hAnsi="Georgia"/>
          <w:i w:val="false"/>
          <w:iCs w:val="false"/>
          <w:sz w:val="20"/>
          <w:szCs w:val="20"/>
        </w:rPr>
        <w:t xml:space="preserve">write </w:t>
      </w:r>
      <w:r>
        <w:rPr>
          <w:rFonts w:ascii="Georgia" w:hAnsi="Georgia"/>
          <w:i w:val="false"/>
          <w:iCs w:val="false"/>
          <w:sz w:val="20"/>
          <w:szCs w:val="20"/>
        </w:rPr>
        <w:t xml:space="preserve">escaped </w:t>
      </w:r>
      <w:r>
        <w:rPr>
          <w:rFonts w:ascii="Georgia" w:hAnsi="Georgia"/>
          <w:i w:val="false"/>
          <w:iCs w:val="false"/>
          <w:sz w:val="20"/>
          <w:szCs w:val="20"/>
        </w:rPr>
        <w:t>object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Structs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      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type</w:t>
      </w:r>
      <w:r>
        <w:rPr>
          <w:rFonts w:ascii="Georgia" w:hAnsi="Georgia"/>
          <w:b w:val="false"/>
          <w:bCs w:val="false"/>
          <w:i w:val="false"/>
          <w:iCs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/>
          <w:iCs/>
          <w:szCs w:val="20"/>
          <w:u w:val="none"/>
        </w:rPr>
        <w:t xml:space="preserve">  </w:t>
      </w:r>
      <w:r>
        <w:rPr>
          <w:b w:val="false"/>
          <w:bCs w:val="false"/>
          <w:i/>
          <w:iCs/>
          <w:szCs w:val="20"/>
          <w:u w:val="none"/>
        </w:rPr>
        <w:t xml:space="preserve">      </w:t>
      </w:r>
      <w:r>
        <w:rPr>
          <w:b w:val="false"/>
          <w:bCs w:val="false"/>
          <w:i/>
          <w:iCs/>
          <w:sz w:val="21"/>
          <w:szCs w:val="21"/>
          <w:u w:val="none"/>
        </w:rPr>
        <w:t>struct,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from 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st-type</w:t>
      </w:r>
      <w:r>
        <w:rPr>
          <w:rFonts w:ascii="Georgia" w:hAnsi="Georgia"/>
          <w:b w:val="false"/>
          <w:i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</w:t>
      </w:r>
      <w:r>
        <w:rPr>
          <w:rFonts w:ascii="Georgia" w:hAnsi="Georgia"/>
          <w:b w:val="false"/>
          <w:i/>
          <w:iCs/>
          <w:sz w:val="20"/>
          <w:szCs w:val="20"/>
        </w:rPr>
        <w:t>keyword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>struct</w:t>
      </w:r>
      <w:r>
        <w:rPr>
          <w:rFonts w:ascii="Georgia" w:hAnsi="Georgia"/>
          <w:b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>type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st-vec</w:t>
      </w:r>
      <w:r>
        <w:rPr>
          <w:rFonts w:ascii="Georgia" w:hAnsi="Georgia"/>
          <w:b w:val="false"/>
          <w:i w:val="false"/>
          <w:iCs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Cs w:val="20"/>
        </w:rPr>
        <w:t xml:space="preserve">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vector,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of members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/>
      </w:r>
    </w:p>
    <w:p>
      <w:pPr>
        <w:pStyle w:val="Normal"/>
        <w:rPr>
          <w:rFonts w:ascii="Georgia" w:hAnsi="Georgia"/>
          <w:sz w:val="20"/>
          <w:szCs w:val="20"/>
        </w:rPr>
      </w:pPr>
      <w:r>
        <w:rPr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Symbols                         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               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boundp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sz w:val="20"/>
          <w:szCs w:val="20"/>
          <w:u w:val="none"/>
        </w:rPr>
        <w:t>s</w:t>
      </w:r>
      <w:r>
        <w:rPr>
          <w:rFonts w:ascii="Georgia" w:hAnsi="Georgia"/>
          <w:i/>
          <w:iCs/>
          <w:sz w:val="20"/>
          <w:szCs w:val="20"/>
          <w:u w:val="none"/>
        </w:rPr>
        <w:t>ymbol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bool,</w:t>
      </w:r>
      <w:r>
        <w:rPr>
          <w:rFonts w:ascii="Georgia" w:hAnsi="Georgia"/>
          <w:b/>
          <w:bCs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is</w:t>
      </w:r>
      <w:r>
        <w:rPr>
          <w:rFonts w:ascii="Georgia" w:hAnsi="Georgia"/>
          <w:b/>
          <w:bCs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bound?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keyp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sz w:val="20"/>
          <w:szCs w:val="20"/>
          <w:u w:val="none"/>
        </w:rPr>
        <w:t>s</w:t>
      </w:r>
      <w:r>
        <w:rPr>
          <w:rFonts w:ascii="Georgia" w:hAnsi="Georgia"/>
          <w:i/>
          <w:iCs/>
          <w:sz w:val="20"/>
          <w:szCs w:val="20"/>
          <w:u w:val="none"/>
        </w:rPr>
        <w:t>ymbol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               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bool,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keyword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predicate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sz w:val="20"/>
          <w:szCs w:val="20"/>
          <w:u w:val="none"/>
        </w:rPr>
        <w:t>keyword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string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        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i w:val="false"/>
          <w:iCs/>
          <w:sz w:val="20"/>
          <w:szCs w:val="20"/>
          <w:u w:val="none"/>
        </w:rPr>
        <w:t xml:space="preserve">, </w:t>
      </w:r>
      <w:r>
        <w:rPr>
          <w:rFonts w:ascii="Georgia" w:hAnsi="Georgia"/>
          <w:i/>
          <w:iCs/>
          <w:sz w:val="20"/>
          <w:szCs w:val="20"/>
          <w:u w:val="none"/>
        </w:rPr>
        <w:t>keyword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i w:val="false"/>
          <w:sz w:val="20"/>
          <w:szCs w:val="20"/>
          <w:u w:val="none"/>
        </w:rPr>
        <w:t>from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string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string           symbol,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</w:p>
    <w:p>
      <w:pPr>
        <w:pStyle w:val="Normal"/>
        <w:ind w:left="0" w:right="0" w:hanging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2"/>
          <w:szCs w:val="22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22"/>
          <w:szCs w:val="22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u w:val="none"/>
        </w:rPr>
        <w:t xml:space="preserve">        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  <w:u w:val="none"/>
        </w:rPr>
        <w:t>ns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  <w:u w:val="none"/>
        </w:rPr>
        <w:t>binding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 xml:space="preserve">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name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binding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  <w:t xml:space="preserve">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value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binding</w:t>
      </w:r>
    </w:p>
    <w:p>
      <w:pPr>
        <w:pStyle w:val="Normal"/>
        <w:ind w:left="0" w:right="0" w:hanging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Forms                                             </w:t>
      </w:r>
    </w:p>
    <w:p>
      <w:pPr>
        <w:pStyle w:val="Normal"/>
        <w:rPr>
          <w:i/>
          <w:i/>
          <w:iCs/>
          <w:sz w:val="16"/>
          <w:szCs w:val="16"/>
        </w:rPr>
      </w:pPr>
      <w:r>
        <w:rPr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 xml:space="preserve">.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body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</w:t>
      </w:r>
      <w:r>
        <w:rPr>
          <w:rFonts w:ascii="Georgia" w:hAnsi="Georgia"/>
          <w:i/>
          <w:iCs/>
          <w:sz w:val="20"/>
          <w:szCs w:val="20"/>
        </w:rPr>
        <w:t xml:space="preserve">function, </w:t>
      </w:r>
      <w:r>
        <w:rPr>
          <w:rFonts w:ascii="Georgia" w:hAnsi="Georgia"/>
          <w:i w:val="false"/>
          <w:iCs w:val="false"/>
          <w:sz w:val="20"/>
          <w:szCs w:val="20"/>
        </w:rPr>
        <w:t>anonymous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</w:rPr>
        <w:t>: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quote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          </w:t>
      </w:r>
      <w:r>
        <w:rPr>
          <w:rFonts w:ascii="Georgia" w:hAnsi="Georgia"/>
          <w:b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i w:val="false"/>
          <w:iCs w:val="false"/>
          <w:sz w:val="20"/>
          <w:szCs w:val="20"/>
        </w:rPr>
        <w:t>quote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form</w:t>
      </w:r>
    </w:p>
    <w:p>
      <w:pPr>
        <w:pStyle w:val="Normal"/>
        <w:ind w:left="0" w:right="0" w:hanging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20"/>
          <w:szCs w:val="20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T’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T’’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        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T,</w:t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conditional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Core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coerce</w:t>
      </w:r>
      <w:r>
        <w:rPr>
          <w:b w:val="false"/>
          <w:bCs/>
          <w:i w:val="false"/>
          <w:iCs w:val="false"/>
        </w:rPr>
        <w:t xml:space="preserve">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T :type         </w:t>
      </w:r>
      <w:r>
        <w:rPr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keyword</w:t>
      </w:r>
      <w:r>
        <w:rPr>
          <w:rFonts w:ascii="Georgia" w:hAnsi="Georgia"/>
          <w:b/>
          <w:bCs/>
          <w:i/>
          <w:iCs/>
          <w:sz w:val="20"/>
          <w:szCs w:val="20"/>
        </w:rPr>
        <w:t>,</w:t>
      </w:r>
      <w:r>
        <w:rPr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coerce 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>type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eval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sz w:val="16"/>
          <w:szCs w:val="20"/>
        </w:rPr>
        <w:t xml:space="preserve">              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20"/>
          <w:szCs w:val="20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eq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T’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                   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are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identical?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keyword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apply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fn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/>
          <w:bCs/>
          <w:i/>
          <w:iCs/>
          <w:sz w:val="20"/>
          <w:szCs w:val="20"/>
        </w:rPr>
        <w:t>,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apply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arg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20"/>
          <w:szCs w:val="20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/>
          <w:bCs/>
          <w:i/>
          <w:iCs/>
          <w:sz w:val="20"/>
          <w:szCs w:val="20"/>
        </w:rPr>
        <w:t>,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library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compiler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with-ex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exception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20"/>
          <w:u w:val="none"/>
          <w:lang w:val="en-US" w:eastAsia="zh-CN" w:bidi="hi-IN"/>
        </w:rPr>
        <w:t>: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condition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struct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raise exception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tag-of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               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of object tag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struct,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object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fn 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Cs w:val="20"/>
          <w:u w:val="none"/>
          <w:lang w:val="en-US" w:eastAsia="zh-CN" w:bidi="hi-IN"/>
        </w:rPr>
        <w:t xml:space="preserve">        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function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:if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 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  <w:tab/>
        <w:t xml:space="preserve">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>: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if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implementation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u w:val="none"/>
          <w:lang w:val="en-US" w:eastAsia="zh-CN" w:bidi="hi-IN"/>
        </w:rPr>
        <w:t>*:context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22"/>
          <w:szCs w:val="22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u w:val="none"/>
          <w:lang w:val="en-US" w:eastAsia="zh-CN" w:bidi="hi-IN"/>
        </w:rPr>
        <w:t xml:space="preserve">      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20"/>
          <w:szCs w:val="20"/>
          <w:u w:val="none"/>
          <w:lang w:val="en-US" w:eastAsia="zh-CN" w:bidi="hi-IN"/>
        </w:rPr>
        <w:t>cons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20"/>
          <w:szCs w:val="20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u w:val="none"/>
          <w:lang w:val="en-US" w:eastAsia="zh-CN" w:bidi="hi-IN"/>
        </w:rPr>
        <w:t>active frame 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*:gc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              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bool,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garbage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collection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Fixnums                      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                         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fx-mul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/>
          <w:bCs/>
          <w:i/>
          <w:iCs/>
          <w:sz w:val="20"/>
          <w:szCs w:val="20"/>
        </w:rPr>
        <w:t xml:space="preserve">, </w:t>
      </w:r>
      <w:r>
        <w:rPr>
          <w:rFonts w:ascii="Georgia" w:hAnsi="Georgia"/>
          <w:i w:val="false"/>
          <w:iCs w:val="false"/>
          <w:sz w:val="20"/>
          <w:szCs w:val="20"/>
        </w:rPr>
        <w:t>product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fx-add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/>
          <w:bCs/>
          <w:i/>
          <w:iCs/>
          <w:sz w:val="20"/>
          <w:szCs w:val="20"/>
        </w:rPr>
        <w:t xml:space="preserve">, </w:t>
      </w:r>
      <w:r>
        <w:rPr>
          <w:rFonts w:ascii="Georgia" w:hAnsi="Georgia"/>
          <w:i w:val="false"/>
          <w:iCs w:val="false"/>
          <w:sz w:val="20"/>
          <w:szCs w:val="20"/>
        </w:rPr>
        <w:t>sum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fx-sub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/>
          <w:bCs/>
          <w:i/>
          <w:iCs/>
          <w:sz w:val="20"/>
          <w:szCs w:val="20"/>
        </w:rPr>
        <w:t xml:space="preserve">, </w:t>
      </w:r>
      <w:r>
        <w:rPr>
          <w:rFonts w:ascii="Georgia" w:hAnsi="Georgia"/>
          <w:i w:val="false"/>
          <w:iCs w:val="false"/>
          <w:sz w:val="20"/>
          <w:szCs w:val="20"/>
        </w:rPr>
        <w:t>difference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fx-lt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/>
          <w:bCs/>
          <w:i/>
          <w:iCs/>
          <w:sz w:val="20"/>
          <w:szCs w:val="20"/>
        </w:rPr>
        <w:t xml:space="preserve">, </w:t>
      </w:r>
      <w:r>
        <w:rPr>
          <w:rFonts w:ascii="Georgia" w:hAnsi="Georgia"/>
          <w:i w:val="false"/>
          <w:iCs w:val="false"/>
          <w:sz w:val="20"/>
          <w:szCs w:val="20"/>
        </w:rPr>
        <w:t>is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less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than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fix’?</w:t>
      </w:r>
    </w:p>
    <w:p>
      <w:pPr>
        <w:pStyle w:val="Normal"/>
        <w:rPr>
          <w:rFonts w:ascii="Georgia" w:hAnsi="Georgia"/>
          <w:i/>
          <w:i/>
          <w:iCs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fx-div</w:t>
      </w:r>
      <w:r>
        <w:rPr>
          <w:rFonts w:ascii="Georgia" w:hAnsi="Georgia"/>
          <w:b w:val="false"/>
          <w:bCs/>
          <w:i w:val="false"/>
          <w:iCs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/>
          <w:bCs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divided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by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logand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/>
          <w:bCs/>
          <w:i/>
          <w:iCs/>
          <w:sz w:val="20"/>
          <w:szCs w:val="20"/>
        </w:rPr>
        <w:t xml:space="preserve">, </w:t>
      </w:r>
      <w:r>
        <w:rPr>
          <w:rFonts w:ascii="Georgia" w:hAnsi="Georgia"/>
          <w:i w:val="false"/>
          <w:iCs w:val="false"/>
          <w:sz w:val="20"/>
          <w:szCs w:val="20"/>
        </w:rPr>
        <w:t>bitwise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logor</w:t>
      </w:r>
      <w:r>
        <w:rPr>
          <w:rFonts w:ascii="Georgia" w:hAnsi="Georgia"/>
          <w:b w:val="false"/>
          <w:bCs/>
          <w:i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/>
          <w:bCs/>
          <w:i/>
          <w:iCs/>
          <w:sz w:val="20"/>
          <w:szCs w:val="20"/>
        </w:rPr>
        <w:t xml:space="preserve">, </w:t>
      </w:r>
      <w:r>
        <w:rPr>
          <w:rFonts w:ascii="Georgia" w:hAnsi="Georgia"/>
          <w:i w:val="false"/>
          <w:iCs w:val="false"/>
          <w:sz w:val="20"/>
          <w:szCs w:val="20"/>
        </w:rPr>
        <w:t>bitwise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or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fix</w:t>
      </w:r>
      <w:r>
        <w:rPr>
          <w:rFonts w:ascii="Georgia" w:hAnsi="Georgia"/>
          <w:b w:val="false"/>
          <w:i w:val="false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fix’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Floats                                       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fl-mul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</w:t>
      </w:r>
      <w:r>
        <w:rPr>
          <w:rFonts w:ascii="Georgia" w:hAnsi="Georgia"/>
          <w:i w:val="false"/>
          <w:iCs w:val="false"/>
          <w:sz w:val="20"/>
          <w:szCs w:val="20"/>
        </w:rPr>
        <w:t>product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fl-add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</w:t>
      </w:r>
      <w:r>
        <w:rPr>
          <w:rFonts w:ascii="Georgia" w:hAnsi="Georgia"/>
          <w:i w:val="false"/>
          <w:iCs w:val="false"/>
          <w:sz w:val="20"/>
          <w:szCs w:val="20"/>
        </w:rPr>
        <w:t>sum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float’</w:t>
      </w:r>
    </w:p>
    <w:p>
      <w:pPr>
        <w:pStyle w:val="Normal"/>
        <w:rPr>
          <w:rFonts w:ascii="Georgia" w:hAnsi="Georgia"/>
          <w:sz w:val="20"/>
          <w:szCs w:val="20"/>
        </w:rPr>
      </w:pP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20"/>
          <w:szCs w:val="20"/>
        </w:rPr>
        <w:t>fl-sub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</w:t>
      </w:r>
      <w:r>
        <w:rPr>
          <w:rFonts w:ascii="Georgia" w:hAnsi="Georgia"/>
          <w:i w:val="false"/>
          <w:iCs w:val="false"/>
          <w:sz w:val="20"/>
          <w:szCs w:val="20"/>
        </w:rPr>
        <w:t>difference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float’</w:t>
      </w:r>
      <w:bookmarkEnd w:id="0"/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fl-lt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</w:t>
      </w:r>
      <w:r>
        <w:rPr>
          <w:rFonts w:ascii="Georgia" w:hAnsi="Georgia"/>
          <w:i w:val="false"/>
          <w:iCs w:val="false"/>
          <w:sz w:val="20"/>
          <w:szCs w:val="20"/>
        </w:rPr>
        <w:t>is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less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than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float’?</w:t>
      </w:r>
    </w:p>
    <w:p>
      <w:pPr>
        <w:pStyle w:val="Normal"/>
        <w:rPr>
          <w:rFonts w:ascii="Georgia" w:hAnsi="Georgia"/>
          <w:i/>
          <w:i/>
          <w:iCs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fl-div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</w:t>
      </w:r>
      <w:r>
        <w:rPr>
          <w:rFonts w:ascii="Georgia" w:hAnsi="Georgia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divided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by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float’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Lists              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         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</w:t>
      </w:r>
    </w:p>
    <w:p>
      <w:pPr>
        <w:pStyle w:val="Normal"/>
        <w:rPr>
          <w:rFonts w:ascii="Georgia" w:hAnsi="Georgia"/>
          <w:sz w:val="16"/>
          <w:szCs w:val="16"/>
          <w:u w:val="none"/>
        </w:rPr>
      </w:pPr>
      <w:r>
        <w:rPr>
          <w:rFonts w:ascii="Georgia" w:hAnsi="Georgia"/>
          <w:sz w:val="16"/>
          <w:szCs w:val="16"/>
          <w:u w:val="non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car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                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                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cons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T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T’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            </w:t>
      </w:r>
      <w:r>
        <w:rPr>
          <w:rFonts w:ascii="Georgia" w:hAnsi="Georgia"/>
          <w:i/>
          <w:iCs/>
          <w:sz w:val="20"/>
          <w:szCs w:val="20"/>
          <w:u w:val="none"/>
        </w:rPr>
        <w:t>cons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from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T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T’</w:t>
      </w:r>
    </w:p>
    <w:p>
      <w:pPr>
        <w:pStyle w:val="Normal"/>
        <w:rPr>
          <w:rFonts w:ascii="Georgia" w:hAnsi="Georgia"/>
          <w:sz w:val="20"/>
          <w:szCs w:val="20"/>
        </w:rPr>
      </w:pPr>
      <w:bookmarkStart w:id="1" w:name="__DdeLink__1161_3489999336"/>
      <w:r>
        <w:rPr>
          <w:rFonts w:ascii="Georgia" w:hAnsi="Georgia"/>
          <w:b/>
          <w:bCs/>
          <w:sz w:val="20"/>
          <w:szCs w:val="20"/>
          <w:u w:val="none"/>
        </w:rPr>
        <w:t>length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        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  <w:bookmarkEnd w:id="1"/>
    </w:p>
    <w:p>
      <w:pPr>
        <w:pStyle w:val="Normal"/>
        <w:rPr>
          <w:rFonts w:ascii="Georgia" w:hAnsi="Georgia"/>
          <w:sz w:val="16"/>
          <w:szCs w:val="16"/>
          <w:u w:val="none"/>
        </w:rPr>
      </w:pPr>
      <w:r>
        <w:rPr>
          <w:rFonts w:ascii="Georgia" w:hAnsi="Georgia"/>
          <w:sz w:val="16"/>
          <w:szCs w:val="16"/>
          <w:u w:val="non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nth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 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nth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nth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Vectors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type</w:t>
      </w:r>
      <w:r>
        <w:rPr>
          <w:rFonts w:ascii="Georgia" w:hAnsi="Georgia"/>
          <w:b w:val="false"/>
          <w:bCs w:val="false"/>
          <w:i w:val="false"/>
          <w:iCs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Cs w:val="20"/>
          <w:u w:val="none"/>
        </w:rPr>
        <w:t xml:space="preserve">  </w:t>
      </w:r>
      <w:r>
        <w:rPr>
          <w:b w:val="false"/>
          <w:bCs w:val="false"/>
          <w:i w:val="false"/>
          <w:iCs/>
          <w:szCs w:val="20"/>
          <w:u w:val="none"/>
        </w:rPr>
        <w:t xml:space="preserve">    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  <w:u w:val="none"/>
        </w:rPr>
        <w:t xml:space="preserve">typed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vector from list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sv-len</w:t>
      </w:r>
      <w:r>
        <w:rPr>
          <w:rFonts w:ascii="Georgia" w:hAnsi="Georgia"/>
          <w:b w:val="false"/>
          <w:i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</w:t>
      </w:r>
      <w:r>
        <w:rPr>
          <w:rFonts w:ascii="Georgia" w:hAnsi="Georgia"/>
          <w:i w:val="false"/>
          <w:iCs w:val="false"/>
          <w:sz w:val="20"/>
          <w:szCs w:val="20"/>
        </w:rPr>
        <w:t>length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vector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sv-ref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nth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element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sv-type</w:t>
      </w:r>
      <w:r>
        <w:rPr>
          <w:rFonts w:ascii="Georgia" w:hAnsi="Georgia"/>
          <w:b w:val="false"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Namespaces 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make-ns</w:t>
      </w:r>
      <w:r>
        <w:rPr>
          <w:rFonts w:ascii="Georgia" w:hAnsi="Georgia"/>
          <w:b w:val="false"/>
          <w:i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string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        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                          </w:t>
      </w:r>
      <w:r>
        <w:rPr>
          <w:rFonts w:ascii="Georgia" w:hAnsi="Georgia"/>
          <w:i w:val="false"/>
          <w:iCs w:val="false"/>
          <w:sz w:val="20"/>
          <w:szCs w:val="20"/>
        </w:rPr>
        <w:t>make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namespace</w:t>
      </w:r>
    </w:p>
    <w:p>
      <w:pPr>
        <w:pStyle w:val="Normal"/>
        <w:ind w:left="0" w:right="0" w:hanging="0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map-ns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string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to namespace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ns </w:t>
      </w: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scope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string value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intern bound symbol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 xml:space="preserve">     </w:t>
      </w: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scope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:intern :extern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ns-map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string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                          </w:t>
      </w:r>
      <w:r>
        <w:rPr>
          <w:rFonts w:ascii="Georgia" w:hAnsi="Georgia"/>
          <w:i w:val="false"/>
          <w:iCs w:val="false"/>
          <w:sz w:val="20"/>
          <w:szCs w:val="20"/>
        </w:rPr>
        <w:t>map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string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symbol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ns-imp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      </w:t>
      </w:r>
      <w:r>
        <w:rPr>
          <w:rFonts w:ascii="Georgia" w:hAnsi="Georgia"/>
          <w:i/>
          <w:iCs/>
          <w:sz w:val="20"/>
          <w:szCs w:val="20"/>
        </w:rPr>
        <w:t xml:space="preserve">namespace’s </w:t>
      </w:r>
      <w:r>
        <w:rPr>
          <w:rFonts w:ascii="Georgia" w:hAnsi="Georgia"/>
          <w:i w:val="false"/>
          <w:iCs w:val="false"/>
          <w:sz w:val="20"/>
          <w:szCs w:val="20"/>
        </w:rPr>
        <w:t>import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ns-name</w:t>
      </w:r>
      <w:r>
        <w:rPr>
          <w:rFonts w:ascii="Georgia" w:hAnsi="Georgia"/>
          <w:b w:val="false"/>
          <w:i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     </w:t>
      </w:r>
      <w:r>
        <w:rPr>
          <w:rFonts w:ascii="Georgia" w:hAnsi="Georgia"/>
          <w:i/>
          <w:iCs/>
          <w:sz w:val="20"/>
          <w:szCs w:val="20"/>
        </w:rPr>
        <w:t>namespace’s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name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ns-int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           </w:t>
      </w:r>
      <w:r>
        <w:rPr>
          <w:rFonts w:ascii="Georgia" w:hAnsi="Georgia"/>
          <w:i/>
          <w:iCs/>
          <w:sz w:val="20"/>
          <w:szCs w:val="20"/>
        </w:rPr>
        <w:t>namespace’s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>interns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ns-ext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           </w:t>
      </w:r>
      <w:r>
        <w:rPr>
          <w:rFonts w:ascii="Georgia" w:hAnsi="Georgia"/>
          <w:i/>
          <w:iCs/>
          <w:sz w:val="20"/>
          <w:szCs w:val="20"/>
        </w:rPr>
        <w:t>namespace’s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>externs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Streams                                       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20"/>
          <w:szCs w:val="20"/>
        </w:rPr>
        <w:t>std</w:t>
      </w:r>
      <w:r>
        <w:rPr>
          <w:rFonts w:ascii="Georgia" w:hAnsi="Georgia"/>
          <w:b/>
          <w:bCs/>
          <w:i/>
          <w:iCs/>
          <w:sz w:val="20"/>
          <w:szCs w:val="20"/>
        </w:rPr>
        <w:t>-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in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  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standard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input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20"/>
          <w:szCs w:val="20"/>
        </w:rPr>
        <w:t>am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symbol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std</w:t>
      </w:r>
      <w:r>
        <w:rPr>
          <w:rFonts w:ascii="Georgia" w:hAnsi="Georgia"/>
          <w:b/>
          <w:bCs/>
          <w:i/>
          <w:iCs/>
          <w:sz w:val="20"/>
          <w:szCs w:val="20"/>
        </w:rPr>
        <w:t>-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out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standard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output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symbol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err</w:t>
      </w:r>
      <w:r>
        <w:rPr>
          <w:rFonts w:ascii="Georgia" w:hAnsi="Georgia"/>
          <w:b/>
          <w:bCs/>
          <w:i/>
          <w:iCs/>
          <w:sz w:val="20"/>
          <w:szCs w:val="20"/>
        </w:rPr>
        <w:t>-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out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standard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error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symbol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urier New" w:hAnsi="Courier New"/>
          <w:b w:val="false"/>
          <w:bCs w:val="false"/>
          <w:i/>
          <w:iCs/>
          <w:sz w:val="20"/>
          <w:szCs w:val="20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 w:val="false"/>
          <w:bCs w:val="false"/>
          <w:i/>
          <w:iCs/>
          <w:sz w:val="20"/>
          <w:szCs w:val="20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string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          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open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from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                    </w:t>
      </w:r>
      <w:r>
        <w:rPr>
          <w:rFonts w:ascii="Courier New" w:hAnsi="Courier New"/>
          <w:i/>
          <w:iCs/>
          <w:sz w:val="20"/>
          <w:szCs w:val="20"/>
        </w:rPr>
        <w:t>type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:file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|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:string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                   </w:t>
      </w:r>
      <w:r>
        <w:rPr>
          <w:rFonts w:ascii="Courier New" w:hAnsi="Courier New"/>
          <w:b w:val="false"/>
          <w:bCs w:val="false"/>
          <w:i/>
          <w:iCs/>
          <w:sz w:val="20"/>
          <w:szCs w:val="20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:input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|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:output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close</w:t>
      </w:r>
      <w:r>
        <w:rPr>
          <w:rFonts w:ascii="Georgia" w:hAnsi="Georgia"/>
          <w:b w:val="false"/>
          <w:bCs/>
          <w:i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Cs w:val="20"/>
        </w:rPr>
        <w:t xml:space="preserve">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close</w:t>
      </w:r>
      <w:r>
        <w:rPr>
          <w:rFonts w:ascii="Georgia" w:hAnsi="Georgia"/>
          <w:b w:val="false"/>
          <w:bCs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i w:val="false"/>
          <w:sz w:val="20"/>
          <w:szCs w:val="20"/>
        </w:rPr>
        <w:t>openp</w:t>
      </w:r>
      <w:r>
        <w:rPr>
          <w:rFonts w:ascii="Georgia" w:hAnsi="Georgia"/>
          <w:b w:val="false"/>
          <w:bCs/>
          <w:i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Cs w:val="20"/>
        </w:rPr>
        <w:t xml:space="preserve">  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>is</w:t>
      </w:r>
      <w:r>
        <w:rPr>
          <w:rFonts w:ascii="Georgia" w:hAnsi="Georgia"/>
          <w:b w:val="false"/>
          <w:bCs w:val="false"/>
          <w:i w:val="false"/>
          <w:iCs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open?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eof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20"/>
          <w:szCs w:val="20"/>
        </w:rPr>
        <w:t>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is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end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file?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sz w:val="20"/>
          <w:szCs w:val="20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ab/>
        <w:tab/>
        <w:t xml:space="preserve">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g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from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 bool T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read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from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un-byte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push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onto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wr-byte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 bool T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read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from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push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onto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wr</w:t>
      </w:r>
      <w:r>
        <w:rPr>
          <w:rFonts w:ascii="Georgia" w:hAnsi="Georgia"/>
          <w:b/>
          <w:bCs/>
          <w:i/>
          <w:iCs/>
          <w:sz w:val="20"/>
          <w:szCs w:val="20"/>
        </w:rPr>
        <w:t>-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char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Condition Keywords              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:</w:t>
      </w:r>
      <w:r>
        <w:rPr>
          <w:rFonts w:ascii="Courier New" w:hAnsi="Courier New"/>
          <w:b/>
          <w:bCs/>
          <w:sz w:val="20"/>
          <w:szCs w:val="20"/>
        </w:rPr>
        <w:t>arity</w:t>
        <w:tab/>
        <w:t>:eof   :open :read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:write</w:t>
        <w:tab/>
        <w:t>:error :syntax :type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:unbound</w:t>
        <w:tab/>
        <w:t>:div0 :range :stream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caps w:val="false"/>
          <w:smallCaps w:val="false"/>
          <w:color w:val="FFFFFF"/>
          <w:spacing w:val="0"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caps w:val="false"/>
          <w:smallCaps w:val="false"/>
          <w:color w:val="FFFFFF"/>
          <w:spacing w:val="0"/>
          <w:sz w:val="20"/>
          <w:szCs w:val="20"/>
          <w:shd w:fill="333333" w:val="clear"/>
        </w:rPr>
        <w:t>Rust</w:t>
      </w:r>
      <w:r>
        <w:rPr>
          <w:rFonts w:ascii="Georgia" w:hAnsi="Georgia"/>
          <w:b w:val="false"/>
          <w:bCs/>
          <w:i w:val="false"/>
          <w:iCs/>
          <w:caps w:val="false"/>
          <w:smallCaps w:val="false"/>
          <w:color w:val="FFFFFF"/>
          <w:spacing w:val="0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FFFFFF"/>
          <w:spacing w:val="0"/>
          <w:sz w:val="20"/>
          <w:szCs w:val="20"/>
          <w:shd w:fill="333333" w:val="clear"/>
        </w:rPr>
        <w:t>API                                                            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>use crate::mu::core::mu::{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Exception,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Extern,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Mu,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MuCondition,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Tag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>},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>&lt;Mu as Extern&gt;::new(config: String) -&gt; Mu</w:t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config: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comma-separated list of</w:t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            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name:value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pairs</w:t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heap:</w:t>
      </w:r>
      <w:r>
        <w:rPr>
          <w:rFonts w:ascii="Courier New" w:hAnsi="Courier New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>npages</w:t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rFonts w:ascii="Courier New" w:hAnsi="Courier New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gc:</w:t>
      </w:r>
      <w:r>
        <w:rPr>
          <w:rFonts w:ascii="Courier New" w:hAnsi="Courier New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>on|off</w:t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&amp;’static str &lt;Mu as Extern&gt;::VERSION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>pub trait Export for Mu {</w:t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nil() -&gt; Tag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eq(tag: Tag, tag1: Tag) -&gt; bool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apply(&amp;self, func: Tag, args) →</w:t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 xml:space="preserve">      Exception::Result&lt;Tag&gt;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compile(&amp;self, expr: Tag) -&gt;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eof(&amp;self, stream: Tag) -&gt;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eval(&amp;self,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expr: Tag) -&gt;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read_stream(&amp;self,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stream: Tag,</w:t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eof: Tag,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eof_value: Tag) -&gt;</w:t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read_string(&amp;self, expr: String) -&gt;</w:t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write(&amp;self, expr: Tag,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  <w:t xml:space="preserve">   escape: bool,              </w:t>
        <w:tab/>
        <w:tab/>
        <w:t xml:space="preserve">   stream: Tag) -&gt;</w:t>
      </w:r>
    </w:p>
    <w:p>
      <w:pPr>
        <w:pStyle w:val="Normal"/>
        <w:rPr>
          <w:b/>
          <w:bCs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Exception::Result&lt;()&gt;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write_string(&amp;self, string: String,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stream: Tag) -&gt;                    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 xml:space="preserve">   Exception::Result&lt;()&gt;</w:t>
      </w:r>
    </w:p>
    <w:p>
      <w:pPr>
        <w:pStyle w:val="Normal"/>
        <w:rPr/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}</w:t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  Syntax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;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comment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to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end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line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#|...|#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block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comment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(…)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constant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list</w:t>
      </w:r>
    </w:p>
    <w:p>
      <w:pPr>
        <w:pStyle w:val="Normal"/>
        <w:rPr>
          <w:rFonts w:ascii="Georgia" w:hAnsi="Georgia"/>
          <w:b/>
          <w:bCs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4"/>
          <w:szCs w:val="24"/>
        </w:rPr>
        <w:t>()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4"/>
        </w:rPr>
        <w:t xml:space="preserve">          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empty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list,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prints as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:nil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quoted form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“…”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string/char vector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#x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hexadecimal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fixnum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#\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character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#(:</w:t>
      </w:r>
      <w:r>
        <w:rPr>
          <w:rFonts w:ascii="Courier New" w:hAnsi="Courier New"/>
          <w:b/>
          <w:bCs/>
          <w:i/>
          <w:iCs/>
          <w:caps w:val="false"/>
          <w:smallCaps w:val="false"/>
          <w:color w:val="24292E"/>
          <w:spacing w:val="0"/>
          <w:sz w:val="20"/>
          <w:szCs w:val="20"/>
        </w:rPr>
        <w:t>vector-type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…)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vector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#s(:struct</w:t>
      </w:r>
      <w:r>
        <w:rPr>
          <w:rFonts w:ascii="Courier New" w:hAnsi="Courier New"/>
          <w:b/>
          <w:bCs/>
          <w:i/>
          <w:iCs/>
          <w:caps w:val="false"/>
          <w:smallCaps w:val="false"/>
          <w:color w:val="24292E"/>
          <w:spacing w:val="0"/>
          <w:sz w:val="20"/>
          <w:szCs w:val="20"/>
        </w:rPr>
        <w:t>-type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…)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struct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#:symbol</w:t>
      </w:r>
      <w:r>
        <w:rPr>
          <w:rFonts w:ascii="Courier New" w:hAnsi="Courier New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symbol</w:t>
      </w:r>
    </w:p>
    <w:p>
      <w:pPr>
        <w:pStyle w:val="Normal"/>
        <w:rPr>
          <w:rFonts w:ascii="Courier New" w:hAnsi="Courier New"/>
          <w:b/>
          <w:bCs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 New" w:hAnsi="Courier New"/>
          <w:b/>
          <w:bCs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\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single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escape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in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strings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“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`,;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terminating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macro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char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non-terminating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macro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char</w:t>
      </w:r>
    </w:p>
    <w:p>
      <w:pPr>
        <w:pStyle w:val="Normal"/>
        <w:rPr>
          <w:rFonts w:ascii="Courier New" w:hAnsi="Courier New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!$%&amp;*+-.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symbol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constituent: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&lt;&gt;=?@[]|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:^_{}~/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A..Za..z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0..9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backspace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rubout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0x09 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whitespace: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0x0a linefeed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0x0c page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0x0d return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0x20 space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21"/>
          <w:szCs w:val="21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     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Courier New" w:hAnsi="Courier New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runtime: 0.0.10: [-h?psvcedlq] [file...]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d: enable debugging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s: script mode</w:t>
      </w:r>
    </w:p>
    <w:p>
      <w:pPr>
        <w:pStyle w:val="Normal"/>
        <w:ind w:left="0" w:right="0" w:hanging="0"/>
        <w:rPr/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9683</TotalTime>
  <Application>LibreOffice/7.5.0.3$MacOSX_X86_64 LibreOffice_project/c21113d003cd3efa8c53188764377a8272d9d6de</Application>
  <AppVersion>15.0000</AppVersion>
  <Pages>2</Pages>
  <Words>810</Words>
  <Characters>4229</Characters>
  <CharactersWithSpaces>8047</CharactersWithSpaces>
  <Paragraphs>199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2023-02-15T12:03:31Z</cp:lastPrinted>
  <dcterms:modified xsi:type="dcterms:W3CDTF">2023-02-27T15:35:52Z</dcterms:modified>
  <cp:revision>436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