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 xml:space="preserve">false if </w:t>
      </w:r>
      <w:r>
        <w:rPr>
          <w:rFonts w:ascii="Georgia" w:hAnsi="Georgia"/>
          <w:i/>
          <w:iCs/>
          <w:sz w:val="20"/>
          <w:szCs w:val="20"/>
        </w:rPr>
        <w:t>()</w:t>
      </w:r>
      <w:r>
        <w:rPr>
          <w:rFonts w:ascii="Georgia" w:hAnsi="Georgia"/>
          <w:i w:val="false"/>
          <w:iCs w:val="false"/>
          <w:sz w:val="20"/>
          <w:szCs w:val="20"/>
        </w:rPr>
        <w:t>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  <w:tab/>
        <w:tab/>
        <w:tab/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eql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  <w:tab/>
        <w:t>eql predicate</w:t>
      </w:r>
    </w:p>
    <w:p>
      <w:pPr>
        <w:pStyle w:val="Normal"/>
        <w:rPr>
          <w:rFonts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%if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()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fix 'fix</w:t>
        <w:tab/>
        <w:t>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%string=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 str’</w:t>
        <w:tab/>
        <w:t>bool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string predicate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      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  <w:tab/>
        <w:t xml:space="preserve">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is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()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(</w:t>
      </w:r>
      <w:r>
        <w:rPr>
          <w:rFonts w:ascii="Georgia" w:hAnsi="Georgia"/>
          <w:b/>
          <w:bCs/>
          <w:i/>
          <w:i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otherwise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(</w:t>
      </w:r>
      <w:r>
        <w:rPr>
          <w:rFonts w:ascii="Georgia" w:hAnsi="Georgia"/>
          <w:b/>
          <w:bCs/>
          <w:i/>
          <w:i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...)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  <w:t xml:space="preserve">        otherwise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 xml:space="preserve">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>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module-version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module version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namespace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11381</TotalTime>
  <Application>LibreOffice/24.2.7.2$Linux_X86_64 LibreOffice_project/420$Build-2</Application>
  <AppVersion>15.0000</AppVersion>
  <Pages>2</Pages>
  <Words>887</Words>
  <Characters>4233</Characters>
  <CharactersWithSpaces>9578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2025-02-10T08:36:19Z</cp:lastPrinted>
  <dcterms:modified xsi:type="dcterms:W3CDTF">2025-02-20T09:34:43Z</dcterms:modified>
  <cp:revision>761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