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0.0.9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>false if (), otherwise true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function</w:t>
        <w:tab/>
        <w:tab/>
        <w:t>fn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ab/>
        <w:tab/>
        <w:t>vec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T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u w:val="none"/>
          <w:lang w:val="en-US" w:eastAsia="zh-CN" w:bidi="hi-IN"/>
        </w:rPr>
        <w:t>eql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  <w:t>T T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  <w:t>bool</w:t>
      </w: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    eql predicate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%if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function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an atom,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 xml:space="preserve">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fn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atom, 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()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string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fix 'fix</w:t>
        <w:tab/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%string=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string’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string predicate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bool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fn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mapc for vectors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from start for </w:t>
        <w:tab/>
        <w:tab/>
        <w:tab/>
        <w:tab/>
        <w:tab/>
        <w:t xml:space="preserve">   length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expression 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T list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fntion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typespec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does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conform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typespec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?</w:t>
      </w:r>
      <w:r>
        <w:rPr>
          <w:rFonts w:ascii="Georgia" w:hAnsi="Georgia"/>
          <w:b/>
          <w:bCs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stream, 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 bool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write 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object 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predicate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symbol list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raise exception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</w:t>
        <w:tab/>
        <w:t xml:space="preserve">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rest 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(), 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otherwise 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...)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  <w:t xml:space="preserve">        otherwise 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fn to ...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mapc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</w:t>
        <w:tab/>
        <w:t xml:space="preserve"> 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mapc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mapcar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mapcar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</w:t>
        <w:tab/>
        <w:t>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maplist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   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maplist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Modules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definitions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module-version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>module version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module-namespace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>namespace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define module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 module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11369</TotalTime>
  <Application>LibreOffice/24.2.7.2$Linux_X86_64 LibreOffice_project/420$Build-2</Application>
  <AppVersion>15.0000</AppVersion>
  <Pages>2</Pages>
  <Words>893</Words>
  <Characters>4289</Characters>
  <CharactersWithSpaces>9640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2025-02-10T08:36:19Z</cp:lastPrinted>
  <dcterms:modified xsi:type="dcterms:W3CDTF">2025-02-10T09:14:02Z</dcterms:modified>
  <cp:revision>759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