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eorgia" w:hAnsi="Georgia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Georgia" w:hAnsi="Georgia"/>
          <w:b w:val="false"/>
          <w:bCs w:val="false"/>
          <w:i w:val="false"/>
          <w:iCs w:val="false"/>
          <w:sz w:val="36"/>
          <w:szCs w:val="36"/>
        </w:rPr>
      </w:r>
    </w:p>
    <w:p>
      <w:pPr>
        <w:pStyle w:val="Normal"/>
        <w:rPr>
          <w:rFonts w:ascii="Georgia" w:hAnsi="Georgia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Georgia" w:hAnsi="Georgia"/>
          <w:b w:val="false"/>
          <w:bCs w:val="false"/>
          <w:i w:val="false"/>
          <w:iCs w:val="false"/>
          <w:sz w:val="36"/>
          <w:szCs w:val="36"/>
        </w:rPr>
      </w:r>
    </w:p>
    <w:p>
      <w:pPr>
        <w:pStyle w:val="Normal"/>
        <w:widowControl/>
        <w:tabs>
          <w:tab w:val="clear" w:pos="709"/>
          <w:tab w:val="left" w:pos="4090" w:leader="none"/>
          <w:tab w:val="left" w:pos="4110" w:leader="none"/>
        </w:tabs>
        <w:suppressAutoHyphens w:val="true"/>
        <w:overflowPunct w:val="true"/>
        <w:bidi w:val="0"/>
        <w:spacing w:before="0" w:after="0"/>
        <w:ind w:hanging="0" w:left="0" w:right="0"/>
        <w:jc w:val="left"/>
        <w:rPr>
          <w:sz w:val="32"/>
          <w:szCs w:val="32"/>
        </w:rPr>
      </w:pP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>Mu</w:t>
      </w:r>
      <w:r>
        <w:rPr>
          <w:rFonts w:ascii="Georgia" w:hAnsi="Georgia"/>
          <w:b w:val="false"/>
          <w:bCs/>
          <w:i w:val="false"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>Runtime</w:t>
      </w:r>
      <w:r>
        <w:rPr>
          <w:rFonts w:ascii="Georgia" w:hAnsi="Georgia"/>
          <w:b w:val="false"/>
          <w:bCs/>
          <w:i w:val="false"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Reference   </w:t>
      </w:r>
      <w:r>
        <w:rPr>
          <w:rFonts w:ascii="Georgia" w:hAnsi="Georgia"/>
          <w:b/>
          <w:bCs/>
          <w:i/>
          <w:iCs/>
          <w:color w:val="000000"/>
          <w:sz w:val="32"/>
          <w:szCs w:val="32"/>
          <w:u w:val="none"/>
          <w:shd w:fill="333333" w:val="clear"/>
        </w:rPr>
        <w:t xml:space="preserve">.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 xml:space="preserve">            </w:t>
      </w:r>
      <w:r>
        <w:rPr>
          <w:rFonts w:ascii="Georgia" w:hAnsi="Georgia"/>
          <w:b w:val="false"/>
          <w:bCs/>
          <w:i w:val="false"/>
          <w:iCs w:val="false"/>
          <w:color w:val="000000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 w:val="false"/>
          <w:sz w:val="32"/>
          <w:szCs w:val="32"/>
          <w:u w:val="none"/>
          <w:shd w:fill="333333" w:val="clear"/>
        </w:rPr>
        <w:t xml:space="preserve">         </w:t>
      </w:r>
      <w:r>
        <w:rPr>
          <w:rFonts w:ascii="Georgia" w:hAnsi="Georgia"/>
          <w:b w:val="false"/>
          <w:bCs/>
          <w:i/>
          <w:iCs/>
          <w:sz w:val="32"/>
          <w:szCs w:val="32"/>
          <w:u w:val="none"/>
          <w:shd w:fill="333333" w:val="clear"/>
        </w:rPr>
        <w:t xml:space="preserve">        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>            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sz w:val="32"/>
          <w:szCs w:val="32"/>
        </w:rPr>
        <w:t xml:space="preserve">  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 w:val="false"/>
          <w:bCs/>
          <w:i w:val="false"/>
          <w:iCs/>
          <w:sz w:val="16"/>
          <w:szCs w:val="22"/>
        </w:rPr>
        <w:t xml:space="preserve">                       </w:t>
      </w:r>
      <w:r>
        <w:rPr>
          <w:rFonts w:ascii="Georgia" w:hAnsi="Georgia"/>
          <w:b/>
          <w:bCs/>
          <w:i/>
          <w:iCs/>
          <w:sz w:val="16"/>
          <w:szCs w:val="22"/>
        </w:rPr>
        <w:tab/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version </w:t>
      </w:r>
      <w:r>
        <w:rPr>
          <w:rFonts w:ascii="Georgia" w:hAnsi="Georgia"/>
          <w:b/>
          <w:bCs/>
          <w:i/>
          <w:iCs/>
          <w:sz w:val="16"/>
          <w:szCs w:val="16"/>
        </w:rPr>
        <w:t>0.2.20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 w:val="false"/>
          <w:iCs/>
          <w:sz w:val="20"/>
          <w:szCs w:val="20"/>
          <w:u w:val="none"/>
          <w:shd w:fill="333333" w:val="clear"/>
        </w:rPr>
        <w:t xml:space="preserve">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>type keywords and aliases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 xml:space="preserve">i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         </w:t>
      </w:r>
      <w:r>
        <w:rPr>
          <w:rFonts w:ascii="Georgia" w:hAnsi="Georgia"/>
          <w:b w:val="false"/>
          <w:bCs/>
          <w:i w:val="false"/>
          <w:iCs/>
          <w:sz w:val="22"/>
          <w:szCs w:val="22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/>
          <w:sz w:val="16"/>
          <w:szCs w:val="20"/>
          <w:u w:val="none"/>
          <w:shd w:fill="333333" w:val="clear"/>
        </w:rPr>
        <w:t xml:space="preserve">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supertype</w:t>
        <w:tab/>
        <w:t>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(),:nil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are false, otherwise true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condition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keyword,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see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e</w:t>
      </w:r>
      <w:r>
        <w:rPr>
          <w:rFonts w:ascii="Georgia" w:hAnsi="Georgia"/>
          <w:b/>
          <w:bCs/>
          <w:i/>
          <w:iCs/>
          <w:sz w:val="16"/>
          <w:szCs w:val="16"/>
        </w:rPr>
        <w:t>xceptions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:cons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sz w:val="16"/>
          <w:szCs w:val="16"/>
        </w:rPr>
        <w:t xml:space="preserve">or </w:t>
      </w:r>
      <w:r>
        <w:rPr>
          <w:rFonts w:ascii="Andale Mono" w:hAnsi="Andale Mono"/>
          <w:b w:val="false"/>
          <w:bCs w:val="false"/>
          <w:sz w:val="16"/>
          <w:szCs w:val="16"/>
          <w:u w:val="none"/>
        </w:rPr>
        <w:t>(),:nil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ns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 xml:space="preserve">#s(:ns #(:t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fixnum symbol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>))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ns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  <w:u w:val="none"/>
        </w:rPr>
        <w:t>-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designator</w:t>
        <w:tab/>
        <w:t>ns</w:t>
      </w:r>
    </w:p>
    <w:p>
      <w:pPr>
        <w:pStyle w:val="Normal"/>
        <w:ind w:hanging="0" w:left="0" w:right="0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>:null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>(),:nil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:char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8 bit ASCII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:cons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cons, list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list, cons, dotted pair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:fixnum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fixnum, fix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56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bit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signed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 xml:space="preserve">integer 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:float</w:t>
      </w:r>
      <w:r>
        <w:rPr>
          <w:rFonts w:ascii="Courier New" w:hAnsi="Courier New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float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,  </w:t>
      </w:r>
      <w:r>
        <w:rPr>
          <w:rFonts w:ascii="Georgia" w:hAnsi="Georgia"/>
          <w:b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i w:val="false"/>
          <w:iCs w:val="false"/>
          <w:sz w:val="16"/>
          <w:szCs w:val="16"/>
        </w:rPr>
        <w:t>32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bit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IEEE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float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:func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function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  <w:tab/>
      </w:r>
      <w:r>
        <w:rPr>
          <w:rFonts w:ascii="Georgia" w:hAnsi="Georgia"/>
          <w:i w:val="false"/>
          <w:iCs w:val="false"/>
          <w:sz w:val="16"/>
          <w:szCs w:val="16"/>
        </w:rPr>
        <w:t>function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:keyword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keyword, key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:stream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  <w:tab/>
      </w:r>
      <w:r>
        <w:rPr>
          <w:rFonts w:ascii="Georgia" w:hAnsi="Georgia"/>
          <w:i w:val="false"/>
          <w:iCs w:val="false"/>
          <w:sz w:val="16"/>
          <w:szCs w:val="16"/>
        </w:rPr>
        <w:t>file or string type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:struct</w:t>
      </w:r>
      <w:r>
        <w:rPr>
          <w:rFonts w:ascii="Courier New" w:hAnsi="Courier New"/>
          <w:b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struct</w:t>
      </w:r>
      <w:r>
        <w:rPr>
          <w:rFonts w:ascii="Courier New" w:hAnsi="Courier New"/>
          <w:b/>
          <w:bCs/>
          <w:i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see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s</w:t>
      </w:r>
      <w:r>
        <w:rPr>
          <w:rFonts w:ascii="Georgia" w:hAnsi="Georgia"/>
          <w:b/>
          <w:bCs/>
          <w:i/>
          <w:iCs/>
          <w:sz w:val="16"/>
          <w:szCs w:val="16"/>
        </w:rPr>
        <w:t>tructs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:symbol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symbol, sym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LISP-1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:vector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string, str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typed vector</w:t>
      </w:r>
    </w:p>
    <w:p>
      <w:pPr>
        <w:pStyle w:val="Normal"/>
        <w:ind w:hanging="0" w:left="0" w:right="0"/>
        <w:rPr/>
      </w:pPr>
      <w:r>
        <w:rPr>
          <w:rFonts w:ascii="Georgia" w:hAnsi="Georgia"/>
          <w:b w:val="false"/>
          <w:bCs/>
          <w:i w:val="false"/>
          <w:iCs w:val="false"/>
          <w:sz w:val="16"/>
          <w:szCs w:val="20"/>
        </w:rPr>
        <w:tab/>
        <w:tab/>
        <w:tab/>
      </w:r>
      <w:r>
        <w:rPr>
          <w:rFonts w:ascii="Andale Mono" w:hAnsi="Andale Mono"/>
          <w:b w:val="false"/>
          <w:bCs/>
          <w:i w:val="false"/>
          <w:iCs w:val="false"/>
          <w:sz w:val="16"/>
          <w:szCs w:val="20"/>
        </w:rPr>
        <w:t xml:space="preserve">:bit </w:t>
      </w:r>
      <w:r>
        <w:rPr>
          <w:rFonts w:ascii="Georgia" w:hAnsi="Georgia"/>
          <w:b w:val="false"/>
          <w:bCs/>
          <w:i w:val="false"/>
          <w:iCs w:val="false"/>
          <w:sz w:val="16"/>
          <w:szCs w:val="20"/>
        </w:rPr>
        <w:t>: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char</w:t>
      </w:r>
      <w:r>
        <w:rPr>
          <w:rFonts w:ascii="Georgia" w:hAnsi="Georgia"/>
          <w:b w:val="false"/>
          <w:bCs/>
          <w:i w:val="false"/>
          <w:iCs w:val="false"/>
          <w:sz w:val="16"/>
          <w:szCs w:val="20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:t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i w:val="false"/>
          <w:i w:val="false"/>
          <w:i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ab/>
        <w:tab/>
        <w:tab/>
        <w:t>:byte :fixnum :float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i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hanging="0" w:left="0" w:right="0"/>
        <w:jc w:val="left"/>
        <w:rPr/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core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apply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apply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to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color w:val="auto"/>
          <w:kern w:val="2"/>
          <w:sz w:val="16"/>
          <w:szCs w:val="16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lang w:val="en-US" w:eastAsia="zh-CN" w:bidi="hi-IN"/>
        </w:rPr>
        <w:t>compile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form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mu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form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lang w:val="en-US" w:eastAsia="zh-CN" w:bidi="hi-IN"/>
        </w:rPr>
        <w:t>compiler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eq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T 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T’</w:t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bool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and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identical?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eval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form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  <w:tab/>
      </w:r>
      <w:r>
        <w:rPr>
          <w:rFonts w:ascii="Georgia" w:hAnsi="Georgia"/>
          <w:b w:val="false"/>
          <w:bCs w:val="false"/>
          <w:sz w:val="16"/>
          <w:szCs w:val="16"/>
        </w:rPr>
        <w:t>evaluate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form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type-of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key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type keyword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view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vector of object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fix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fn 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fixpoint of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fn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gc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bool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garbage collection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repr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>tag representation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unrepr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vector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>tag representation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  <w:t xml:space="preserve">tag </w:t>
      </w:r>
      <w:r>
        <w:rPr>
          <w:rFonts w:ascii="Georgia" w:hAnsi="Georgia"/>
          <w:b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is an 8 element :b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yte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vector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>of little-endian argument tag bits.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>s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pecial forms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 xml:space="preserve">               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:lambda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.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list’</w:t>
        <w:tab/>
      </w:r>
      <w:r>
        <w:rPr>
          <w:rFonts w:ascii="Georgia" w:hAnsi="Georgia"/>
          <w:i/>
          <w:iCs/>
          <w:sz w:val="16"/>
          <w:szCs w:val="16"/>
        </w:rPr>
        <w:t>function</w:t>
        <w:tab/>
      </w:r>
      <w:r>
        <w:rPr>
          <w:rFonts w:ascii="Georgia" w:hAnsi="Georgia"/>
          <w:i w:val="false"/>
          <w:iCs w:val="false"/>
          <w:sz w:val="16"/>
          <w:szCs w:val="16"/>
        </w:rPr>
        <w:t xml:space="preserve">anonymous </w:t>
      </w:r>
      <w:r>
        <w:rPr>
          <w:rFonts w:ascii="Georgia" w:hAnsi="Georgia"/>
          <w:i/>
          <w:iCs/>
          <w:sz w:val="16"/>
          <w:szCs w:val="16"/>
        </w:rPr>
        <w:t>fn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:alambda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.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list’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i/>
          <w:iCs/>
          <w:sz w:val="16"/>
          <w:szCs w:val="16"/>
        </w:rPr>
        <w:t>function</w:t>
      </w:r>
      <w:r>
        <w:rPr>
          <w:rFonts w:ascii="Georgia" w:hAnsi="Georgia"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 xml:space="preserve">anonymous </w:t>
      </w:r>
      <w:r>
        <w:rPr>
          <w:rFonts w:ascii="Georgia" w:hAnsi="Georgia"/>
          <w:i/>
          <w:iCs/>
          <w:sz w:val="16"/>
          <w:szCs w:val="16"/>
        </w:rPr>
        <w:t>fn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:quote</w:t>
      </w:r>
      <w:r>
        <w:rPr>
          <w:rFonts w:ascii="Georgia" w:hAnsi="Georgia"/>
          <w:b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quoted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form</w:t>
      </w:r>
    </w:p>
    <w:p>
      <w:pPr>
        <w:pStyle w:val="Normal"/>
        <w:rPr>
          <w:rFonts w:ascii="Georgia" w:hAnsi="Georgia"/>
          <w:b/>
          <w:bCs/>
          <w:i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   </w:t>
      </w:r>
      <w:r>
        <w:rPr>
          <w:rFonts w:ascii="Andale Mono" w:hAnsi="Andale Mono"/>
          <w:sz w:val="16"/>
          <w:szCs w:val="16"/>
        </w:rPr>
        <w:t>:if</w:t>
      </w:r>
      <w:r>
        <w:rPr>
          <w:b/>
          <w:bCs/>
          <w:i/>
          <w:iCs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T T’ T’’</w:t>
      </w:r>
      <w:r>
        <w:rPr>
          <w:bCs/>
          <w:i/>
          <w:iCs/>
          <w:sz w:val="16"/>
          <w:szCs w:val="16"/>
        </w:rPr>
        <w:tab/>
        <w:tab/>
        <w:t>T</w:t>
        <w:tab/>
      </w:r>
      <w:r>
        <w:rPr>
          <w:rFonts w:ascii="Georgia" w:hAnsi="Georgia"/>
          <w:bCs/>
          <w:i w:val="false"/>
          <w:iCs w:val="false"/>
          <w:sz w:val="16"/>
          <w:szCs w:val="16"/>
        </w:rPr>
        <w:t>conditional</w:t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frames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                   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frame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binding:</w:t>
      </w:r>
      <w:r>
        <w:rPr>
          <w:b/>
          <w:bCs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(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fn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. #(:t </w:t>
      </w:r>
      <w:r>
        <w:rPr>
          <w:rFonts w:ascii="Andale Mono" w:hAnsi="Andale Mono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…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))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%frame-stack</w:t>
      </w:r>
      <w:r>
        <w:rPr>
          <w:rFonts w:eastAsia="Songti SC" w:cs="Arial Unicode MS" w:ascii="Georgia" w:hAnsi="Georgia"/>
          <w:b w:val="false"/>
          <w:bCs/>
          <w:i w:val="false"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list</w:t>
      </w:r>
      <w:r>
        <w:rPr>
          <w:rFonts w:eastAsia="Songti SC" w:cs="Arial Unicode MS" w:ascii="Georgia" w:hAnsi="Georgia"/>
          <w:b/>
          <w:bCs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 xml:space="preserve">active </w:t>
      </w:r>
      <w:r>
        <w:rPr>
          <w:rFonts w:eastAsia="Songti SC" w:cs="Arial Unicode MS"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frame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s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%frame-pop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  <w:tab/>
        <w:tab/>
        <w:t>frame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>pop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function’s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top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>frame binding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/>
          <w:bCs/>
          <w:i/>
          <w:iCs/>
          <w:sz w:val="16"/>
          <w:szCs w:val="16"/>
        </w:rPr>
        <w:t xml:space="preserve"> </w:t>
      </w:r>
      <w:r>
        <w:rPr>
          <w:rFonts w:ascii="Georgia" w:hAnsi="Georgia"/>
          <w:b/>
          <w:bCs/>
          <w:i/>
          <w:iCs/>
          <w:sz w:val="16"/>
          <w:szCs w:val="16"/>
        </w:rPr>
        <w:t>%frame-push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frame</w:t>
        <w:tab/>
        <w:t>cons</w:t>
        <w:tab/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>push frame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%frame-ref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fn fix</w:t>
        <w:tab/>
        <w:t>T</w:t>
        <w:tab/>
        <w:t>function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, offset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i/>
          <w:iCs/>
          <w:color w:val="FFFFFF"/>
          <w:sz w:val="20"/>
          <w:szCs w:val="20"/>
          <w:shd w:fill="333333" w:val="clear"/>
        </w:rPr>
        <w:t xml:space="preserve">                            </w:t>
      </w:r>
      <w:r>
        <w:rPr>
          <w:rFonts w:ascii="Georgia" w:hAnsi="Georgia"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symbols</w:t>
      </w:r>
      <w:r>
        <w:rPr>
          <w:rFonts w:ascii="Georgia" w:hAnsi="Georgia"/>
          <w:i/>
          <w:iCs/>
          <w:color w:val="000000"/>
          <w:sz w:val="20"/>
          <w:szCs w:val="20"/>
          <w:shd w:fill="333333" w:val="clear"/>
        </w:rPr>
        <w:t xml:space="preserve">                                          .</w:t>
      </w:r>
      <w:r>
        <w:rPr>
          <w:rFonts w:ascii="Georgia" w:hAnsi="Georgia"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color w:val="auto"/>
          <w:sz w:val="16"/>
          <w:szCs w:val="16"/>
          <w:u w:val="none"/>
        </w:rPr>
        <w:t>boundp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sz w:val="16"/>
          <w:szCs w:val="16"/>
          <w:u w:val="none"/>
        </w:rPr>
        <w:t>s</w:t>
      </w:r>
      <w:r>
        <w:rPr>
          <w:rFonts w:ascii="Georgia" w:hAnsi="Georgia"/>
          <w:i/>
          <w:iCs/>
          <w:sz w:val="16"/>
          <w:szCs w:val="16"/>
          <w:u w:val="none"/>
        </w:rPr>
        <w:t>ym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bool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is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symbol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bound?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make-symbol</w:t>
      </w:r>
      <w:r>
        <w:rPr>
          <w:rFonts w:ascii="Georgia" w:hAnsi="Georgia"/>
          <w:b w:val="false"/>
          <w:bCs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string</w:t>
        <w:tab/>
        <w:t>sym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uninterned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 xml:space="preserve">  </w:t>
      </w:r>
      <w:r>
        <w:rPr>
          <w:rFonts w:ascii="Georgia" w:hAnsi="Georgia"/>
          <w:b/>
          <w:bCs/>
          <w:i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>symbol-namespace</w:t>
      </w:r>
      <w:r>
        <w:rPr>
          <w:rFonts w:ascii="Georgia" w:hAnsi="Georgia"/>
          <w:b/>
          <w:bCs/>
          <w:i w:val="false"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 xml:space="preserve">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>sym</w:t>
        <w:tab/>
        <w:t>ns-designator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ab/>
        <w:tab/>
        <w:tab/>
        <w:t>namespace designator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symbol-name</w:t>
      </w:r>
      <w:r>
        <w:rPr>
          <w:rFonts w:ascii="Georgia" w:hAnsi="Georgia"/>
          <w:b w:val="false"/>
          <w:bCs/>
          <w:i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symbol</w:t>
        <w:tab/>
        <w:t>string</w:t>
        <w:tab/>
        <w:t>name binding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symbol-value</w:t>
      </w: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symbol</w:t>
        <w:tab/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value binding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hanging="0" w:left="0" w:right="0"/>
        <w:jc w:val="left"/>
        <w:rPr/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fixnums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 xml:space="preserve"> </w:t>
      </w:r>
    </w:p>
    <w:p>
      <w:pPr>
        <w:pStyle w:val="Normal"/>
        <w:rPr>
          <w:rFonts w:ascii="Georgia" w:hAnsi="Georgia"/>
          <w:b/>
          <w:bCs/>
          <w:i/>
          <w:i/>
          <w:iCs/>
          <w:sz w:val="12"/>
          <w:szCs w:val="12"/>
          <w:u w:val="none"/>
        </w:rPr>
      </w:pPr>
      <w:r>
        <w:rPr>
          <w:rFonts w:ascii="Georgia" w:hAnsi="Georgia"/>
          <w:b/>
          <w:bCs/>
          <w:i/>
          <w:iCs/>
          <w:sz w:val="12"/>
          <w:szCs w:val="12"/>
          <w:u w:val="none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add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sum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ash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arithmetic shift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div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>’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quotient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less-than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&lt; </w:t>
      </w:r>
      <w:r>
        <w:rPr>
          <w:rFonts w:ascii="Georgia" w:hAnsi="Georgia"/>
          <w:i/>
          <w:iCs/>
          <w:sz w:val="16"/>
          <w:szCs w:val="16"/>
        </w:rPr>
        <w:t>fix’?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logand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bitwise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and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lognot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bitwise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complement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logor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sz w:val="16"/>
          <w:szCs w:val="16"/>
        </w:rPr>
        <w:t>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bitwise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mul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product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sub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difference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floats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     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fadd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  </w:t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  <w:tab/>
      </w:r>
      <w:r>
        <w:rPr>
          <w:rFonts w:ascii="Georgia" w:hAnsi="Georgia"/>
          <w:i w:val="false"/>
          <w:iCs w:val="false"/>
          <w:sz w:val="16"/>
          <w:szCs w:val="16"/>
        </w:rPr>
        <w:t>sum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fdiv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  <w:tab/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>quotient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fless-than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&lt;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fl’?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fmul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  <w:tab/>
      </w:r>
      <w:r>
        <w:rPr>
          <w:rFonts w:ascii="Georgia" w:hAnsi="Georgia"/>
          <w:i w:val="false"/>
          <w:iCs w:val="false"/>
          <w:sz w:val="16"/>
          <w:szCs w:val="16"/>
        </w:rPr>
        <w:t>product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bookmarkStart w:id="0" w:name="__DdeLink__1057_224144652"/>
      <w:r>
        <w:rPr>
          <w:rFonts w:ascii="Georgia" w:hAnsi="Georgia"/>
          <w:b/>
          <w:bCs/>
          <w:i/>
          <w:iCs/>
          <w:sz w:val="16"/>
          <w:szCs w:val="16"/>
        </w:rPr>
        <w:t>fsub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 w:val="false"/>
          <w:i/>
          <w:iCs/>
          <w:sz w:val="16"/>
          <w:szCs w:val="16"/>
        </w:rPr>
        <w:t>fl fl’</w:t>
      </w:r>
      <w:r>
        <w:rPr>
          <w:b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</w:r>
      <w:r>
        <w:rPr>
          <w:b w:val="false"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difference</w:t>
      </w:r>
      <w:bookmarkEnd w:id="0"/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 w:val="false"/>
          <w:bCs/>
          <w:i w:val="false"/>
          <w:iCs/>
          <w:sz w:val="20"/>
          <w:szCs w:val="20"/>
          <w:u w:val="none"/>
          <w:shd w:fill="333333" w:val="clear"/>
        </w:rPr>
        <w:t xml:space="preserve">                            </w:t>
      </w:r>
      <w:r>
        <w:rPr>
          <w:rFonts w:ascii="Georgia" w:hAnsi="Georgia"/>
          <w:b w:val="false"/>
          <w:bCs/>
          <w:i w:val="false"/>
          <w:iCs/>
          <w:color w:val="FFFFFF"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>conses/lists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append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list</w:t>
        <w:tab/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>append lists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car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  <w:tab/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head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cdr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  <w:tab/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tail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cons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T’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ab/>
        <w:tab/>
      </w:r>
      <w:r>
        <w:rPr>
          <w:rFonts w:ascii="Georgia" w:hAnsi="Georgia"/>
          <w:i/>
          <w:iCs/>
          <w:sz w:val="16"/>
          <w:szCs w:val="16"/>
          <w:u w:val="none"/>
        </w:rPr>
        <w:t>cons</w:t>
        <w:tab/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>(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.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>’)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bookmarkStart w:id="1" w:name="__DdeLink__1161_3489999336"/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length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fixnum</w:t>
        <w:tab/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length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bookmarkEnd w:id="1"/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nth</w:t>
      </w:r>
      <w:r>
        <w:rPr>
          <w:rFonts w:ascii="Georgia" w:hAnsi="Georgia"/>
          <w:b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fix</w:t>
      </w:r>
      <w:r>
        <w:rPr>
          <w:rFonts w:ascii="Georgia" w:hAnsi="Georgia"/>
          <w:b w:val="false"/>
          <w:bCs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T</w:t>
        <w:tab/>
        <w:t>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th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car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 of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nthcdr</w:t>
      </w:r>
      <w:r>
        <w:rPr>
          <w:rFonts w:ascii="Georgia" w:hAnsi="Georgia"/>
          <w:b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fix</w:t>
      </w:r>
      <w:r>
        <w:rPr>
          <w:rFonts w:ascii="Georgia" w:hAnsi="Georgia"/>
          <w:b w:val="false"/>
          <w:bCs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T</w:t>
        <w:tab/>
        <w:t>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th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cdr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 of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vectors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000000" w:val="clear"/>
        </w:rPr>
        <w:t xml:space="preserve">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000000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000000" w:val="clear"/>
        </w:rPr>
        <w:t xml:space="preserve">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make-vecto</w:t>
      </w: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>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key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vector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  <w:t xml:space="preserve">specialized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vector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2"/>
          <w:szCs w:val="12"/>
          <w:u w:val="none"/>
        </w:rPr>
        <w:tab/>
        <w:tab/>
        <w:tab/>
        <w:t xml:space="preserve"> 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from 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vector-length</w:t>
      </w:r>
      <w:r>
        <w:rPr>
          <w:rFonts w:ascii="Georgia" w:hAnsi="Georgia"/>
          <w:b w:val="false"/>
          <w:i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fixnum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length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vector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vector-type</w:t>
      </w:r>
      <w:r>
        <w:rPr>
          <w:rFonts w:ascii="Georgia" w:hAnsi="Georgia"/>
          <w:b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key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type of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svref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th element</w:t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namespaces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      </w:t>
      </w:r>
      <w:r>
        <w:rPr>
          <w:rFonts w:ascii="Georgia" w:hAnsi="Georgia"/>
          <w:i/>
          <w:iCs/>
          <w:sz w:val="16"/>
          <w:szCs w:val="16"/>
        </w:rPr>
        <w:t xml:space="preserve">           </w:t>
      </w:r>
      <w:r>
        <w:rPr>
          <w:rFonts w:ascii="Georgia" w:hAnsi="Georgia"/>
          <w:b/>
          <w:bCs/>
          <w:i/>
          <w:iCs/>
          <w:sz w:val="16"/>
          <w:szCs w:val="16"/>
        </w:rPr>
        <w:t>mu</w:t>
      </w:r>
      <w:r>
        <w:rPr>
          <w:rFonts w:ascii="Georgia" w:hAnsi="Georgia"/>
          <w:i/>
          <w:iCs/>
          <w:sz w:val="16"/>
          <w:szCs w:val="16"/>
        </w:rPr>
        <w:t xml:space="preserve"> (static)</w:t>
      </w:r>
      <w:r>
        <w:rPr>
          <w:rFonts w:ascii="Georgia" w:hAnsi="Georgia"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/>
          <w:bCs/>
          <w:i/>
          <w:iCs/>
          <w:sz w:val="16"/>
          <w:szCs w:val="16"/>
        </w:rPr>
        <w:t>keyword, ns:</w:t>
      </w:r>
      <w:r>
        <w:rPr>
          <w:rFonts w:ascii="Georgia" w:hAnsi="Georgia"/>
          <w:i/>
          <w:iCs/>
          <w:sz w:val="16"/>
          <w:szCs w:val="16"/>
        </w:rPr>
        <w:t xml:space="preserve">  #s(:ns #(:t str))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make-namespace</w:t>
      </w:r>
      <w:r>
        <w:rPr>
          <w:rFonts w:ascii="Georgia" w:hAnsi="Georgia"/>
          <w:b/>
          <w:bCs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str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i/>
          <w:iCs/>
          <w:sz w:val="16"/>
          <w:szCs w:val="16"/>
        </w:rPr>
        <w:t>ns</w:t>
        <w:tab/>
      </w:r>
      <w:r>
        <w:rPr>
          <w:rFonts w:ascii="Georgia" w:hAnsi="Georgia"/>
          <w:i w:val="false"/>
          <w:iCs w:val="false"/>
          <w:sz w:val="16"/>
          <w:szCs w:val="16"/>
        </w:rPr>
        <w:t>make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namespace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namespace-name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ns </w:t>
        <w:tab/>
      </w:r>
      <w:r>
        <w:rPr>
          <w:rFonts w:ascii="Georgia" w:hAnsi="Georgia"/>
          <w:b w:val="false"/>
          <w:i/>
          <w:iCs/>
          <w:sz w:val="16"/>
          <w:szCs w:val="16"/>
        </w:rPr>
        <w:t>string</w:t>
        <w:tab/>
        <w:t>namespace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name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intern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ns str value</w:t>
        <w:tab/>
        <w:t>symbol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intern 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sz w:val="12"/>
          <w:szCs w:val="12"/>
        </w:rPr>
        <w:tab/>
        <w:tab/>
        <w:tab/>
        <w:tab/>
      </w:r>
      <w:r>
        <w:rPr>
          <w:rFonts w:ascii="Georgia" w:hAnsi="Georgia"/>
          <w:sz w:val="16"/>
          <w:szCs w:val="16"/>
        </w:rPr>
        <w:t>in non-static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sz w:val="16"/>
          <w:szCs w:val="16"/>
        </w:rPr>
        <w:tab/>
        <w:tab/>
        <w:tab/>
        <w:tab/>
      </w:r>
      <w:r>
        <w:rPr>
          <w:rFonts w:ascii="Georgia" w:hAnsi="Georgia"/>
          <w:i/>
          <w:iCs/>
          <w:sz w:val="16"/>
          <w:szCs w:val="16"/>
        </w:rPr>
        <w:t>namespace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find-namespace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str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ns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map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string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to </w:t>
        <w:tab/>
        <w:tab/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namespace</w:t>
      </w:r>
    </w:p>
    <w:p>
      <w:pPr>
        <w:pStyle w:val="Normal"/>
        <w:rPr>
          <w:sz w:val="16"/>
          <w:szCs w:val="16"/>
        </w:rPr>
      </w:pPr>
      <w:r>
        <w:rPr>
          <w:b/>
          <w:bCs/>
          <w:i w:val="false"/>
          <w:iCs w:val="false"/>
          <w:sz w:val="16"/>
          <w:szCs w:val="16"/>
        </w:rPr>
        <w:t xml:space="preserve">  </w:t>
      </w:r>
      <w:r>
        <w:rPr>
          <w:b/>
          <w:bCs/>
          <w:i/>
          <w:iCs/>
          <w:sz w:val="16"/>
          <w:szCs w:val="16"/>
        </w:rPr>
        <w:t xml:space="preserve"> </w:t>
      </w:r>
      <w:r>
        <w:rPr>
          <w:rFonts w:ascii="Georgia" w:hAnsi="Georgia"/>
          <w:b/>
          <w:bCs/>
          <w:i/>
          <w:iCs/>
          <w:sz w:val="16"/>
          <w:szCs w:val="16"/>
        </w:rPr>
        <w:t>find</w:t>
      </w:r>
      <w:r>
        <w:rPr>
          <w:b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ns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string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symbol</w:t>
        <w:tab/>
      </w:r>
      <w:r>
        <w:rPr>
          <w:rFonts w:ascii="Georgia" w:hAnsi="Georgia"/>
          <w:i w:val="false"/>
          <w:iCs w:val="false"/>
          <w:sz w:val="16"/>
          <w:szCs w:val="16"/>
        </w:rPr>
        <w:t>map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string</w:t>
      </w:r>
      <w:r>
        <w:rPr>
          <w:rFonts w:ascii="Georgia" w:hAnsi="Georgia"/>
          <w:b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to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  <w:tab/>
        <w:tab/>
        <w:tab/>
      </w:r>
      <w:r>
        <w:rPr>
          <w:rFonts w:ascii="Georgia" w:hAnsi="Georgia"/>
          <w:i/>
          <w:iCs/>
          <w:sz w:val="16"/>
          <w:szCs w:val="16"/>
        </w:rPr>
        <w:t>symbol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structs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0"/>
          <w:szCs w:val="20"/>
          <w:u w:val="none"/>
          <w:shd w:fill="333333" w:val="clear"/>
          <w:lang w:val="en-US" w:eastAsia="zh-CN" w:bidi="hi-IN"/>
        </w:rPr>
        <w:t xml:space="preserve">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make-struct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key list</w:t>
        <w:tab/>
        <w:t>struct</w:t>
      </w:r>
      <w:r>
        <w:rPr>
          <w:b w:val="false"/>
          <w:bCs w:val="false"/>
          <w:i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type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 xml:space="preserve"> key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from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struct-type</w:t>
      </w:r>
      <w:r>
        <w:rPr>
          <w:rFonts w:ascii="Georgia" w:hAnsi="Georgia"/>
          <w:b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struct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i/>
          <w:iCs/>
          <w:sz w:val="16"/>
          <w:szCs w:val="16"/>
        </w:rPr>
        <w:t>key</w:t>
        <w:tab/>
        <w:t xml:space="preserve">struct 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type </w:t>
      </w:r>
      <w:r>
        <w:rPr>
          <w:rFonts w:ascii="Georgia" w:hAnsi="Georgia"/>
          <w:b w:val="false"/>
          <w:i/>
          <w:iCs/>
          <w:sz w:val="16"/>
          <w:szCs w:val="16"/>
        </w:rPr>
        <w:t>key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struct-vec</w:t>
      </w:r>
      <w:r>
        <w:rPr>
          <w:b w:val="false"/>
          <w:i w:val="false"/>
          <w:iCs/>
          <w:sz w:val="16"/>
          <w:szCs w:val="16"/>
        </w:rPr>
        <w:t xml:space="preserve"> </w:t>
      </w:r>
      <w:r>
        <w:rPr>
          <w:b w:val="false"/>
          <w:i/>
          <w:iCs/>
          <w:sz w:val="16"/>
          <w:szCs w:val="16"/>
        </w:rPr>
        <w:t>struct</w:t>
      </w:r>
      <w:r>
        <w:rPr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b w:val="false"/>
          <w:bCs w:val="false"/>
          <w:i/>
          <w:iCs/>
          <w:sz w:val="16"/>
          <w:szCs w:val="16"/>
        </w:rPr>
        <w:t>vector</w:t>
        <w:tab/>
      </w:r>
      <w:r>
        <w:rPr>
          <w:b w:val="false"/>
          <w:bCs w:val="false"/>
          <w:i w:val="false"/>
          <w:iCs w:val="false"/>
          <w:sz w:val="16"/>
          <w:szCs w:val="16"/>
        </w:rPr>
        <w:t>of</w:t>
      </w:r>
      <w:r>
        <w:rPr>
          <w:b w:val="false"/>
          <w:bCs w:val="false"/>
          <w:i/>
          <w:iCs/>
          <w:sz w:val="16"/>
          <w:szCs w:val="16"/>
        </w:rPr>
        <w:t xml:space="preserve"> struct</w:t>
      </w:r>
      <w:r>
        <w:rPr>
          <w:b w:val="false"/>
          <w:bCs w:val="false"/>
          <w:i w:val="false"/>
          <w:iCs w:val="false"/>
          <w:sz w:val="16"/>
          <w:szCs w:val="16"/>
        </w:rPr>
        <w:t xml:space="preserve"> members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streams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*s</w:t>
      </w:r>
      <w:bookmarkStart w:id="2" w:name="__DdeLink__1086_40554186741"/>
      <w:r>
        <w:rPr>
          <w:rFonts w:ascii="Georgia" w:hAnsi="Georgia"/>
          <w:b/>
          <w:bCs/>
          <w:i/>
          <w:iCs/>
          <w:sz w:val="16"/>
          <w:szCs w:val="16"/>
        </w:rPr>
        <w:t>tandard-input*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std input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str</w:t>
      </w:r>
      <w:bookmarkEnd w:id="2"/>
      <w:r>
        <w:rPr>
          <w:rFonts w:ascii="Georgia" w:hAnsi="Georgia"/>
          <w:b w:val="false"/>
          <w:bCs w:val="false"/>
          <w:i/>
          <w:iCs/>
          <w:sz w:val="16"/>
          <w:szCs w:val="16"/>
        </w:rPr>
        <w:t>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*standard-output*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std out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*error-output*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std error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rFonts w:ascii="Georgia" w:hAnsi="Georgia"/>
          <w:b w:val="false"/>
          <w:bCs w:val="false"/>
          <w:i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open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type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 xml:space="preserve">dir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 bool </w:t>
        <w:tab/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open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stream,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raise error if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</w:r>
    </w:p>
    <w:p>
      <w:pPr>
        <w:pStyle w:val="Normal"/>
        <w:rPr>
          <w:rFonts w:ascii="Georgia" w:hAnsi="Georgia"/>
          <w:b w:val="false"/>
          <w:bCs w:val="false"/>
          <w:i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</w:r>
      <w:r>
        <w:rPr>
          <w:rFonts w:ascii="Andale Mono" w:hAnsi="Andale Mono"/>
          <w:i/>
          <w:iCs/>
          <w:sz w:val="14"/>
          <w:szCs w:val="14"/>
        </w:rPr>
        <w:t>type</w:t>
      </w:r>
      <w:r>
        <w:rPr>
          <w:rFonts w:ascii="Georgia" w:hAnsi="Georgia"/>
          <w:b w:val="false"/>
          <w:i w:val="false"/>
          <w:iCs w:val="false"/>
          <w:sz w:val="14"/>
          <w:szCs w:val="14"/>
        </w:rPr>
        <w:t xml:space="preserve"> </w:t>
        <w:tab/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:file  :string</w:t>
      </w:r>
    </w:p>
    <w:p>
      <w:pPr>
        <w:pStyle w:val="Normal"/>
        <w:rPr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        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</w:r>
      <w:r>
        <w:rPr>
          <w:rFonts w:ascii="Andale Mono" w:hAnsi="Andale Mono"/>
          <w:b w:val="false"/>
          <w:bCs w:val="false"/>
          <w:i/>
          <w:iCs/>
          <w:sz w:val="14"/>
          <w:szCs w:val="14"/>
        </w:rPr>
        <w:t>dir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  <w:tab/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:input :output :bidir</w:t>
      </w:r>
    </w:p>
    <w:p>
      <w:pPr>
        <w:pStyle w:val="Normal"/>
        <w:ind w:hanging="0" w:left="0" w:right="0"/>
        <w:rPr>
          <w:rFonts w:ascii="Georgia" w:hAnsi="Georgia"/>
          <w:b/>
          <w:bCs/>
          <w:i w:val="false"/>
          <w:i w:val="false"/>
          <w:iCs w:val="false"/>
          <w:sz w:val="12"/>
          <w:szCs w:val="12"/>
        </w:rPr>
      </w:pPr>
      <w:r>
        <w:rPr>
          <w:rFonts w:ascii="Georgia" w:hAnsi="Georgia"/>
          <w:b/>
          <w:bCs/>
          <w:i w:val="false"/>
          <w:iCs w:val="false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close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close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openp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is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open?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flush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sz w:val="16"/>
          <w:szCs w:val="16"/>
        </w:rPr>
        <w:t>s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flush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 xml:space="preserve">get-string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  </w:t>
        <w:tab/>
        <w:t>string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from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string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read-byte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 bool  T</w:t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byte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read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byte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from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stream,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error on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  <w:t xml:space="preserve">eof,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T: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eof-value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read-char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 bool T</w:t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char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read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from </w:t>
        <w:tab/>
        <w:tab/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stream,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error on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eof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T: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eof-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value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unread-char</w:t>
      </w:r>
      <w:r>
        <w:rPr>
          <w:rFonts w:ascii="Georgia" w:hAnsi="Georgia"/>
          <w:b/>
          <w:b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  <w:t>char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push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onto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write-byte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byte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byte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write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byte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write-char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char stream</w:t>
        <w:tab/>
        <w:t>char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write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read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bool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read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write</w:t>
      </w:r>
      <w:r>
        <w:rPr>
          <w:rFonts w:ascii="Georgia" w:hAnsi="Georgia"/>
          <w:i w:val="false"/>
          <w:sz w:val="16"/>
          <w:szCs w:val="16"/>
        </w:rPr>
        <w:t xml:space="preserve"> </w:t>
      </w:r>
      <w:r>
        <w:rPr>
          <w:rFonts w:ascii="Georgia" w:hAnsi="Georgia"/>
          <w:sz w:val="16"/>
          <w:szCs w:val="16"/>
        </w:rPr>
        <w:t>T</w:t>
      </w:r>
      <w:r>
        <w:rPr>
          <w:rFonts w:ascii="Georgia" w:hAnsi="Georgia"/>
          <w:i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bool</w:t>
      </w:r>
      <w:r>
        <w:rPr>
          <w:rFonts w:ascii="Georgia" w:hAnsi="Georgia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stream</w:t>
      </w:r>
      <w:r>
        <w:rPr>
          <w:rFonts w:ascii="Georgia" w:hAnsi="Georgia"/>
          <w:sz w:val="16"/>
          <w:szCs w:val="16"/>
        </w:rPr>
        <w:tab/>
      </w:r>
      <w:r>
        <w:rPr>
          <w:rFonts w:ascii="Georgia" w:hAnsi="Georgia"/>
          <w:i/>
          <w:iCs/>
          <w:sz w:val="16"/>
          <w:szCs w:val="16"/>
        </w:rPr>
        <w:t>T</w:t>
      </w:r>
      <w:r>
        <w:rPr>
          <w:rFonts w:ascii="Georgia" w:hAnsi="Georgia"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write with escape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 w:val="false"/>
          <w:iCs/>
          <w:sz w:val="20"/>
          <w:szCs w:val="20"/>
          <w:shd w:fill="333333" w:val="clear"/>
        </w:rPr>
        <w:t xml:space="preserve">                        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e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xceptions </w:t>
      </w: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 xml:space="preserve">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>.</w:t>
      </w:r>
    </w:p>
    <w:p>
      <w:pPr>
        <w:pStyle w:val="Normal"/>
        <w:rPr>
          <w:rFonts w:ascii="Georgia" w:hAnsi="Georgia"/>
          <w:i/>
          <w:i/>
          <w:iCs/>
          <w:sz w:val="12"/>
          <w:szCs w:val="12"/>
        </w:rPr>
      </w:pPr>
      <w:r>
        <w:rPr>
          <w:rFonts w:ascii="Georgia" w:hAnsi="Georgia"/>
          <w:i/>
          <w:i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with-exception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fn fn’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catch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exception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fn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-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(:lambda (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obj</w:t>
      </w:r>
      <w:r>
        <w:rPr>
          <w:rFonts w:ascii="Andale Mono" w:hAnsi="Andale Mono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cond src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) </w:t>
      </w:r>
      <w:r>
        <w:rPr>
          <w:rFonts w:ascii="Andale Mono" w:hAnsi="Andale Mono"/>
          <w:b/>
          <w:bCs/>
          <w:i/>
          <w:iCs/>
          <w:sz w:val="16"/>
          <w:szCs w:val="16"/>
        </w:rPr>
        <w:t xml:space="preserve">.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body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)</w:t>
        <w:tab/>
        <w:tab/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  <w:t>fn’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-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(:lambda () </w:t>
      </w:r>
      <w:r>
        <w:rPr>
          <w:rFonts w:ascii="Andale Mono" w:hAnsi="Andale Mono"/>
          <w:b/>
          <w:bCs/>
          <w:i w:val="false"/>
          <w:iCs w:val="false"/>
          <w:sz w:val="16"/>
          <w:szCs w:val="16"/>
        </w:rPr>
        <w:t>.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body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)</w:t>
      </w:r>
    </w:p>
    <w:p>
      <w:pPr>
        <w:pStyle w:val="Normal"/>
        <w:rPr>
          <w:rFonts w:ascii="Georgia" w:hAnsi="Georgia"/>
          <w:i/>
          <w:i/>
          <w:iCs/>
          <w:sz w:val="12"/>
          <w:szCs w:val="12"/>
        </w:rPr>
      </w:pPr>
      <w:r>
        <w:rPr>
          <w:rFonts w:ascii="Georgia" w:hAnsi="Georgia"/>
          <w:i/>
          <w:iCs/>
          <w:sz w:val="12"/>
          <w:szCs w:val="12"/>
        </w:rPr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raise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T’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keyword</w:t>
        <w:tab/>
        <w:tab/>
      </w:r>
    </w:p>
    <w:p>
      <w:pPr>
        <w:pStyle w:val="Normal"/>
        <w:rPr/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raise exception on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T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from</w:t>
      </w:r>
    </w:p>
    <w:p>
      <w:pPr>
        <w:pStyle w:val="Normal"/>
        <w:rPr/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  <w:t xml:space="preserve">source designator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T’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with</w:t>
      </w:r>
    </w:p>
    <w:p>
      <w:pPr>
        <w:pStyle w:val="Normal"/>
        <w:rPr/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keyword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condition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:arity   :div0    :eof     :error   :except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:future  :ns      :open    :over    :quasi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:range   :read    :exit    :signal  :stream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:syntax  :syscall :type    :</w:t>
      </w:r>
      <w:r>
        <w:rPr>
          <w:rFonts w:ascii="Andale Mono" w:hAnsi="Andale Mono"/>
          <w:b/>
          <w:bCs/>
          <w:i w:val="false"/>
          <w:iCs w:val="false"/>
          <w:sz w:val="14"/>
          <w:szCs w:val="14"/>
        </w:rPr>
        <w:t>unbound</w:t>
      </w:r>
      <w:r>
        <w:rPr>
          <w:rFonts w:ascii="Andale Mono" w:hAnsi="Andale Mono"/>
          <w:b/>
          <w:bCs/>
          <w:sz w:val="14"/>
          <w:szCs w:val="14"/>
        </w:rPr>
        <w:t xml:space="preserve"> :under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:write   :storage :user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24"/>
          <w:szCs w:val="24"/>
        </w:rPr>
      </w:pPr>
      <w:r>
        <w:rPr>
          <w:rFonts w:eastAsia="Songti SC" w:cs="Arial Unicode MS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</w:t>
      </w:r>
      <w:r>
        <w:rPr>
          <w:b/>
          <w:bCs/>
          <w:i/>
          <w:iCs/>
          <w:sz w:val="24"/>
          <w:szCs w:val="24"/>
          <w:shd w:fill="333333" w:val="clear"/>
        </w:rPr>
        <w:t xml:space="preserve">                            </w:t>
      </w:r>
      <w:r>
        <w:rPr>
          <w:b/>
          <w:bCs/>
          <w:i/>
          <w:iCs/>
          <w:sz w:val="24"/>
          <w:szCs w:val="24"/>
          <w:shd w:fill="333333" w:val="clear"/>
        </w:rPr>
        <w:t xml:space="preserve">Features </w:t>
      </w:r>
      <w:r>
        <w:rPr>
          <w:b/>
          <w:bCs/>
          <w:i/>
          <w:iCs/>
          <w:color w:val="FFFFFF"/>
          <w:sz w:val="24"/>
          <w:szCs w:val="24"/>
          <w:shd w:fill="333333" w:val="clear"/>
        </w:rPr>
        <w:t xml:space="preserve"> </w:t>
      </w:r>
      <w:r>
        <w:rPr>
          <w:b/>
          <w:bCs/>
          <w:i/>
          <w:iCs/>
          <w:sz w:val="24"/>
          <w:szCs w:val="24"/>
          <w:shd w:fill="333333" w:val="clear"/>
        </w:rPr>
        <w:t xml:space="preserve">                            </w:t>
      </w:r>
      <w:r>
        <w:rPr>
          <w:b/>
          <w:bCs/>
          <w:i/>
          <w:iCs/>
          <w:color w:val="000000"/>
          <w:sz w:val="24"/>
          <w:szCs w:val="24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</w:t>
      </w: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</w:t>
      </w:r>
      <w:r>
        <w:rPr>
          <w:rFonts w:ascii="Georgia" w:hAnsi="Georgia"/>
          <w:b w:val="false"/>
          <w:bCs/>
          <w:i/>
          <w:iCs/>
          <w:sz w:val="21"/>
          <w:szCs w:val="21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</w:t>
      </w:r>
      <w:r>
        <w:rPr>
          <w:rFonts w:ascii="Georgia" w:hAnsi="Georgia"/>
          <w:b/>
          <w:bCs/>
          <w:i/>
          <w:iCs/>
          <w:sz w:val="21"/>
          <w:szCs w:val="21"/>
          <w:u w:val="none"/>
          <w:shd w:fill="333333" w:val="clear"/>
        </w:rPr>
        <w:t xml:space="preserve">                 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           </w:t>
      </w:r>
    </w:p>
    <w:p>
      <w:pPr>
        <w:pStyle w:val="Normal"/>
        <w:rPr>
          <w:rFonts w:ascii="Georgia" w:hAnsi="Georgia"/>
          <w:b w:val="false"/>
          <w:bCs w:val="false"/>
          <w:i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/>
      </w:pPr>
      <w:r>
        <w:rPr>
          <w:rFonts w:ascii="Andale Mono" w:hAnsi="Andale Mono"/>
          <w:b/>
          <w:bCs/>
          <w:sz w:val="12"/>
          <w:szCs w:val="12"/>
        </w:rPr>
        <w:t xml:space="preserve">   </w:t>
      </w:r>
      <w:r>
        <w:rPr>
          <w:rFonts w:ascii="Andale Mono" w:hAnsi="Andale Mono"/>
          <w:b/>
          <w:bCs/>
          <w:sz w:val="12"/>
          <w:szCs w:val="12"/>
        </w:rPr>
        <w:t>[features]</w:t>
      </w:r>
    </w:p>
    <w:p>
      <w:pPr>
        <w:pStyle w:val="Normal"/>
        <w:rPr/>
      </w:pPr>
      <w:r>
        <w:rPr>
          <w:rFonts w:ascii="Georgia" w:hAnsi="Georgia"/>
          <w:b/>
          <w:bCs/>
          <w:sz w:val="16"/>
          <w:szCs w:val="16"/>
        </w:rPr>
        <w:t xml:space="preserve">      </w:t>
      </w:r>
      <w:r>
        <w:rPr>
          <w:rFonts w:ascii="Andale Mono" w:hAnsi="Andale Mono"/>
          <w:b/>
          <w:bCs/>
          <w:sz w:val="12"/>
          <w:szCs w:val="12"/>
        </w:rPr>
        <w:t>default = [ “core”, “env”, "system" ]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 xml:space="preserve">  </w:t>
      </w:r>
      <w:r>
        <w:rPr>
          <w:rFonts w:ascii="Georgia" w:hAnsi="Georgia"/>
          <w:b/>
          <w:bCs/>
          <w:sz w:val="16"/>
          <w:szCs w:val="16"/>
        </w:rPr>
        <w:t>feature/core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core-info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core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state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process-fds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list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 descriptors</w:t>
      </w:r>
    </w:p>
    <w:p>
      <w:pPr>
        <w:pStyle w:val="Normal"/>
        <w:rPr/>
      </w:pPr>
      <w:r>
        <w:rPr>
          <w:rFonts w:ascii="Georgia" w:hAnsi="Georgia"/>
          <w:sz w:val="14"/>
          <w:szCs w:val="14"/>
        </w:rPr>
        <w:t xml:space="preserve"> </w:t>
      </w: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process-mem-virt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vmem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process-mem-res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reserve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process-time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microseconds</w: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time-units-per-sec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i/>
          <w:iCs/>
          <w:sz w:val="14"/>
          <w:szCs w:val="14"/>
        </w:rPr>
        <w:t>fixnum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sleep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fixnum</w:t>
        <w:tab/>
        <w:t>()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sleep for usecs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/>
          <w:bCs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feature/env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env-info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env info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heap-info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  <w:t xml:space="preserve">list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of heap info</w:t>
      </w:r>
    </w:p>
    <w:p>
      <w:pPr>
        <w:pStyle w:val="Normal"/>
        <w:rPr/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heap-room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key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vector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allocations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 xml:space="preserve"> </w:t>
      </w:r>
    </w:p>
    <w:p>
      <w:pPr>
        <w:pStyle w:val="Normal"/>
        <w:rPr/>
      </w:pPr>
      <w:r>
        <w:rPr>
          <w:rFonts w:eastAsia="Songti SC" w:cs="Arial Unicode MS" w:ascii="Courier New" w:hAnsi="Courier New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Courier New" w:hAnsi="Courier New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#(:t size total free …)</w:t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  <w:t>heap-size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key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fixnum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type size</w:t>
      </w:r>
    </w:p>
    <w:p>
      <w:pPr>
        <w:pStyle w:val="Normal"/>
        <w:rPr/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cache-room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vector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allocations</w:t>
      </w:r>
    </w:p>
    <w:p>
      <w:pPr>
        <w:pStyle w:val="Normal"/>
        <w:rPr/>
      </w:pPr>
      <w:r>
        <w:rPr>
          <w:rFonts w:eastAsia="Songti SC" w:cs="Arial Unicode MS" w:ascii="Courier New" w:hAnsi="Courier New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Courier New" w:hAnsi="Courier New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#(:t size total …)</w:t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  <w:t>load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string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bool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load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mu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source</w:t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  <w:t>symbols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ns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  <w:t>ns symbol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list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 w:val="false"/>
          <w:bCs w:val="false"/>
          <w:sz w:val="14"/>
          <w:szCs w:val="14"/>
        </w:rPr>
        <w:t xml:space="preserve"> 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f</w:t>
      </w:r>
      <w:r>
        <w:rPr>
          <w:rFonts w:ascii="Georgia" w:hAnsi="Georgia"/>
          <w:b/>
          <w:bCs/>
          <w:i/>
          <w:iCs/>
          <w:sz w:val="16"/>
          <w:szCs w:val="16"/>
        </w:rPr>
        <w:t>eature</w:t>
      </w:r>
      <w:r>
        <w:rPr>
          <w:rFonts w:ascii="Georgia" w:hAnsi="Georgia"/>
          <w:b/>
          <w:bCs/>
          <w:sz w:val="16"/>
          <w:szCs w:val="16"/>
        </w:rPr>
        <w:t>/system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uname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:t</w:t>
      </w:r>
      <w:r>
        <w:rPr>
          <w:rFonts w:ascii="Georgia" w:hAnsi="Georgia"/>
          <w:b/>
          <w:bCs/>
          <w:i/>
          <w:iCs/>
          <w:sz w:val="14"/>
          <w:szCs w:val="14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system info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 xml:space="preserve">   </w:t>
      </w: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 xml:space="preserve">shell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string list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shell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command</w:t>
      </w:r>
    </w:p>
    <w:p>
      <w:pPr>
        <w:pStyle w:val="Normal"/>
        <w:rPr/>
      </w:pPr>
      <w:r>
        <w:rPr>
          <w:rFonts w:ascii="Georgia" w:hAnsi="Georgia"/>
          <w:b/>
          <w:bCs/>
          <w:i/>
          <w:iCs/>
          <w:sz w:val="14"/>
          <w:szCs w:val="14"/>
        </w:rPr>
        <w:tab/>
        <w:tab/>
        <w:t xml:space="preserve">exit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doesn’t return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 xml:space="preserve">   </w:t>
      </w: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sysinfo</w:t>
      </w:r>
      <w:r>
        <w:rPr>
          <w:rFonts w:ascii="Georgia" w:hAnsi="Georgia"/>
          <w:sz w:val="14"/>
          <w:szCs w:val="14"/>
        </w:rPr>
        <w:t xml:space="preserve"> </w:t>
        <w:tab/>
        <w:tab/>
      </w:r>
      <w:r>
        <w:rPr>
          <w:rFonts w:ascii="Andale Mono" w:hAnsi="Andale Mono"/>
          <w:sz w:val="14"/>
          <w:szCs w:val="14"/>
        </w:rPr>
        <w:t>:t</w:t>
      </w:r>
      <w:r>
        <w:rPr>
          <w:rFonts w:ascii="Georgia" w:hAnsi="Georgia"/>
          <w:sz w:val="14"/>
          <w:szCs w:val="14"/>
        </w:rPr>
        <w:tab/>
        <w:t>not on macOS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b/>
          <w:bCs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feature/socket</w:t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accept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bind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connect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getpeername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getsockname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getsockopt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listen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read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recv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select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send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shutdown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socket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socketpair</w:t>
      </w:r>
    </w:p>
    <w:p>
      <w:pPr>
        <w:pStyle w:val="Normal"/>
        <w:rPr>
          <w:rFonts w:ascii="Georgia" w:hAnsi="Georgia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write</w:t>
      </w:r>
    </w:p>
    <w:p>
      <w:pPr>
        <w:pStyle w:val="Normal"/>
        <w:rPr>
          <w:sz w:val="24"/>
          <w:szCs w:val="24"/>
        </w:rPr>
      </w:pPr>
      <w:r>
        <w:rPr>
          <w:rFonts w:ascii="Georgia" w:hAnsi="Georgia"/>
          <w:b/>
          <w:bCs/>
          <w:i/>
          <w:iCs/>
          <w:sz w:val="24"/>
          <w:szCs w:val="24"/>
          <w:shd w:fill="333333" w:val="clear"/>
        </w:rPr>
        <w:t xml:space="preserve">              </w:t>
      </w:r>
      <w:r>
        <w:rPr>
          <w:rFonts w:ascii="Georgia" w:hAnsi="Georgia"/>
          <w:b/>
          <w:bCs/>
          <w:i/>
          <w:iCs/>
          <w:sz w:val="24"/>
          <w:szCs w:val="24"/>
          <w:shd w:fill="333333" w:val="clear"/>
        </w:rPr>
        <w:t xml:space="preserve">environment config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shd w:fill="333333" w:val="clear"/>
        </w:rPr>
        <w:t xml:space="preserve">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shd w:fill="333333" w:val="clear"/>
        </w:rPr>
        <w:t>.</w:t>
      </w:r>
    </w:p>
    <w:p>
      <w:pPr>
        <w:pStyle w:val="Normal"/>
        <w:rPr>
          <w:rFonts w:ascii="Georgia" w:hAnsi="Georgia"/>
          <w:b w:val="false"/>
          <w:bCs w:val="false"/>
          <w:sz w:val="12"/>
          <w:szCs w:val="12"/>
        </w:rPr>
      </w:pPr>
      <w:r>
        <w:rPr>
          <w:rFonts w:ascii="Georgia" w:hAnsi="Georgia"/>
          <w:b w:val="false"/>
          <w:bCs w:val="false"/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JSON config format:</w:t>
      </w:r>
    </w:p>
    <w:p>
      <w:pPr>
        <w:pStyle w:val="Normal"/>
        <w:rPr>
          <w:rFonts w:ascii="Georgia" w:hAnsi="Georgia"/>
          <w:b w:val="false"/>
          <w:bCs w:val="false"/>
          <w:i w:val="false"/>
          <w:i w:val="false"/>
          <w:iCs w:val="false"/>
          <w:sz w:val="12"/>
          <w:szCs w:val="12"/>
        </w:rPr>
      </w:pPr>
      <w:r>
        <w:rPr>
          <w:rFonts w:ascii="Georgia" w:hAnsi="Georgia"/>
          <w:b w:val="false"/>
          <w:bCs w:val="false"/>
          <w:i w:val="false"/>
          <w:iCs w:val="false"/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{</w:t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“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pages”: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N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,</w:t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“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gc-mode”: “none” | “auto”,</w:t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sz w:val="12"/>
          <w:szCs w:val="12"/>
        </w:rPr>
        <w:t xml:space="preserve">  </w:t>
      </w:r>
      <w:r>
        <w:rPr>
          <w:rFonts w:ascii="Andale Mono" w:hAnsi="Andale Mono"/>
          <w:sz w:val="12"/>
          <w:szCs w:val="12"/>
        </w:rPr>
        <w:t>}</w:t>
      </w:r>
    </w:p>
    <w:p>
      <w:pPr>
        <w:pStyle w:val="Normal"/>
        <w:ind w:hanging="0" w:left="0" w:right="0"/>
        <w:rPr>
          <w:rFonts w:ascii="Georgia" w:hAnsi="Georgia"/>
          <w:b w:val="false"/>
          <w:bCs w:val="false"/>
          <w:i w:val="false"/>
          <w:i w:val="false"/>
          <w:iCs w:val="false"/>
          <w:sz w:val="12"/>
          <w:szCs w:val="12"/>
        </w:rPr>
      </w:pPr>
      <w:r>
        <w:rPr>
          <w:rFonts w:ascii="Georgia" w:hAnsi="Georgia"/>
          <w:b w:val="false"/>
          <w:bCs w:val="false"/>
          <w:i w:val="false"/>
          <w:iCs w:val="false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</w:t>
      </w:r>
      <w:r>
        <w:rPr>
          <w:rFonts w:ascii="Georgia" w:hAnsi="Georgia"/>
          <w:b w:val="false"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>Mu</w:t>
      </w:r>
      <w:r>
        <w:rPr>
          <w:rFonts w:ascii="Georgia" w:hAnsi="Georgia"/>
          <w:b w:val="false"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>library</w:t>
      </w:r>
      <w:r>
        <w:rPr>
          <w:rFonts w:ascii="Georgia" w:hAnsi="Georgia"/>
          <w:b w:val="false"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API 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</w:t>
      </w: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     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</w:t>
      </w:r>
      <w:r>
        <w:rPr>
          <w:rFonts w:ascii="Georgia" w:hAnsi="Georgia"/>
          <w:b/>
          <w:bCs/>
          <w:i/>
          <w:iCs/>
          <w:sz w:val="21"/>
          <w:szCs w:val="21"/>
          <w:u w:val="none"/>
          <w:shd w:fill="333333" w:val="clear"/>
        </w:rPr>
        <w:t xml:space="preserve">                 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           </w:t>
      </w:r>
    </w:p>
    <w:p>
      <w:pPr>
        <w:pStyle w:val="Normal"/>
        <w:rPr>
          <w:rFonts w:ascii="Georgia" w:hAnsi="Georgia"/>
          <w:b w:val="false"/>
          <w:bCs w:val="false"/>
          <w:i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[dependencies]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mu = {</w:t>
      </w:r>
    </w:p>
    <w:p>
      <w:pPr>
        <w:pStyle w:val="Normal"/>
        <w:rPr/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ab/>
        <w:t xml:space="preserve">git =   </w:t>
      </w:r>
    </w:p>
    <w:p>
      <w:pPr>
        <w:pStyle w:val="Normal"/>
        <w:rPr/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ab/>
        <w:t>“</w:t>
      </w:r>
      <w:hyperlink r:id="rId2">
        <w:r>
          <w:rPr>
            <w:rStyle w:val="Hyperlink"/>
            <w:rFonts w:ascii="Andale Mono" w:hAnsi="Andale Mono"/>
            <w:b w:val="false"/>
            <w:bCs w:val="false"/>
            <w:i/>
            <w:iCs/>
            <w:sz w:val="12"/>
            <w:szCs w:val="12"/>
          </w:rPr>
          <w:t>https://github.com/Software-Knife-and-Tool/mu.git</w:t>
        </w:r>
      </w:hyperlink>
      <w:r>
        <w:rPr>
          <w:rStyle w:val="Hyperlink"/>
          <w:rFonts w:ascii="Andale Mono" w:hAnsi="Andale Mono"/>
          <w:b w:val="false"/>
          <w:bCs w:val="false"/>
          <w:i/>
          <w:iCs/>
          <w:sz w:val="12"/>
          <w:szCs w:val="12"/>
        </w:rPr>
        <w:t>”,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ab/>
        <w:t>branch = “main”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}</w:t>
      </w:r>
    </w:p>
    <w:p>
      <w:pPr>
        <w:pStyle w:val="Normal"/>
        <w:rPr>
          <w:rFonts w:ascii="Georgia" w:hAnsi="Georgia"/>
          <w:b w:val="false"/>
          <w:bCs w:val="false"/>
          <w:i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>
          <w:rFonts w:ascii="Georgia" w:hAnsi="Georgia"/>
          <w:b w:val="false"/>
          <w:bCs w:val="false"/>
          <w:i/>
          <w:i/>
          <w:iCs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use mu::{ Mu, Env, Config };</w:t>
      </w:r>
    </w:p>
    <w:p>
      <w:pPr>
        <w:pStyle w:val="Normal"/>
        <w:rPr>
          <w:rFonts w:ascii="Georgia" w:hAnsi="Georgia"/>
          <w:b w:val="false"/>
          <w:bCs w:val="false"/>
          <w:i/>
          <w:i/>
          <w:iCs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use mu::{ Result, Tag, Exception, Condition };</w:t>
      </w:r>
    </w:p>
    <w:p>
      <w:pPr>
        <w:pStyle w:val="Normal"/>
        <w:rPr>
          <w:rFonts w:ascii="Georgia" w:hAnsi="Georgia"/>
          <w:b w:val="false"/>
          <w:bCs w:val="false"/>
          <w:sz w:val="12"/>
          <w:szCs w:val="12"/>
        </w:rPr>
      </w:pPr>
      <w:r>
        <w:rPr>
          <w:rFonts w:ascii="Georgia" w:hAnsi="Georgia"/>
          <w:b w:val="false"/>
          <w:bCs w:val="false"/>
          <w:sz w:val="12"/>
          <w:szCs w:val="12"/>
        </w:rPr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impl Mu {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compile(_: &amp;Env, _: Tag) → Result&lt;Tag&gt;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config(_: Option&lt;String&gt;) → Config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env(_: &amp;Config) → Env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eq(_: Tag, _: Tag) → bool;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fn err_out() → Tag  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eval_str(_: &amp;Env, _: &amp;str) → Result&lt;Tag&gt;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eval(_: &amp;Env, _: Tag) → Result&lt;Tag&gt;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exception_string(_: &amp;Env, _: Exception) → String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load(_: &amp;Env, _: &amp;str) → Result&lt;bool&gt;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env(_: &amp;Config) → Env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nil() → Tag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read_str(_: &amp;Env, _: &amp;str) → Result&lt;Tag&gt;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read(_: &amp;Env, _: Tag, _: bool, _: Tag) → Result&lt;Tag&gt;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std_in() → Tag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std_out() → Tag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version() → &amp;str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write_str(_: &amp;Env, _: &amp;str, _: Tag) → Result&lt;()&gt;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write_to_string(_: &amp;Env, _: Tag, _: bool) → String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write(_: &amp;Env, _: Tag, _: bool, _: Tag) → Result&lt;()&gt;</w:t>
      </w:r>
    </w:p>
    <w:p>
      <w:pPr>
        <w:pStyle w:val="Normal"/>
        <w:rPr>
          <w:rFonts w:ascii="Andale Mono" w:hAnsi="Andale Mono"/>
          <w:b w:val="false"/>
          <w:bCs w:val="false"/>
          <w:sz w:val="12"/>
          <w:szCs w:val="12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Andale Mono" w:hAnsi="Andale Mono"/>
          <w:b w:val="false"/>
          <w:bCs w:val="false"/>
          <w:sz w:val="12"/>
          <w:szCs w:val="12"/>
        </w:rPr>
        <w:t>}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6"/>
          <w:szCs w:val="16"/>
        </w:rPr>
        <w:t xml:space="preserve">        </w:t>
      </w:r>
      <w:r>
        <w:rPr>
          <w:rFonts w:ascii="Georgia" w:hAnsi="Georgia"/>
          <w:b w:val="false"/>
          <w:bCs w:val="false"/>
          <w:sz w:val="16"/>
          <w:szCs w:val="16"/>
        </w:rPr>
        <w:t>API</w:t>
      </w:r>
      <w:r>
        <w:rPr>
          <w:rFonts w:ascii="Georgia" w:hAnsi="Georgia"/>
          <w:b w:val="false"/>
          <w:bCs w:val="false"/>
          <w:sz w:val="12"/>
          <w:szCs w:val="12"/>
        </w:rPr>
        <w:t xml:space="preserve"> </w:t>
      </w:r>
      <w:r>
        <w:rPr>
          <w:rFonts w:ascii="Georgia" w:hAnsi="Georgia"/>
          <w:b w:val="false"/>
          <w:bCs w:val="false"/>
          <w:sz w:val="16"/>
          <w:szCs w:val="16"/>
        </w:rPr>
        <w:t>reference: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ind w:hanging="0" w:left="709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compile</w:t>
      </w:r>
      <w:r>
        <w:rPr>
          <w:rFonts w:ascii="Georgia" w:hAnsi="Georgia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sz w:val="14"/>
          <w:szCs w:val="14"/>
        </w:rPr>
        <w:t>&amp;Env</w:t>
      </w:r>
      <w:r>
        <w:rPr>
          <w:rFonts w:ascii="Georgia" w:hAnsi="Georgia"/>
          <w:b/>
          <w:bCs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 xml:space="preserve">T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config</w:t>
      </w:r>
      <w:r>
        <w:rPr>
          <w:rFonts w:ascii="Andale Mono" w:hAnsi="Andale Mono"/>
          <w:b/>
          <w:bCs/>
          <w:i/>
          <w:i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Option&lt;String&gt;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C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onfig</w:t>
      </w:r>
    </w:p>
    <w:p>
      <w:pPr>
        <w:pStyle w:val="Normal"/>
        <w:tabs>
          <w:tab w:val="clear" w:pos="709"/>
          <w:tab w:val="left" w:pos="556" w:leader="none"/>
        </w:tabs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 </w:t>
      </w:r>
      <w:r>
        <w:rPr>
          <w:rFonts w:ascii="Georgia" w:hAnsi="Georgia"/>
          <w:b/>
          <w:bCs/>
          <w:i/>
          <w:iCs/>
          <w:sz w:val="16"/>
          <w:szCs w:val="16"/>
        </w:rPr>
        <w:t xml:space="preserve">env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&amp;Config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 Env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eq T T’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→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bool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err_out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→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Tag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 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eval_str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&amp;str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eval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exception_string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Exception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String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load</w:t>
      </w:r>
      <w:r>
        <w:rPr>
          <w:rFonts w:ascii="Andale Mono" w:hAnsi="Andale Mono"/>
          <w:b/>
          <w:bCs/>
          <w:i/>
          <w:i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 &amp;str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Result&lt;bool&gt;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env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&amp;Config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Env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nil</w:t>
      </w:r>
      <w:r>
        <w:rPr>
          <w:rFonts w:ascii="Andale Mono" w:hAnsi="Andale Mono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sz w:val="14"/>
          <w:szCs w:val="14"/>
        </w:rPr>
        <w:t>Tag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read_str 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&amp;Env &amp;str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read</w:t>
      </w:r>
      <w:r>
        <w:rPr>
          <w:rFonts w:ascii="Andale Mono" w:hAnsi="Andale Mono"/>
          <w:b/>
          <w:bCs/>
          <w:i/>
          <w:i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bool </w:t>
      </w:r>
      <w:r>
        <w:rPr>
          <w:rFonts w:ascii="Andale Mono" w:hAnsi="Andale Mono"/>
          <w:b w:val="false"/>
          <w:bCs w:val="false"/>
          <w:i/>
          <w:iCs/>
          <w:sz w:val="14"/>
          <w:szCs w:val="14"/>
        </w:rPr>
        <w:t>eof-value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// bool</w:t>
      </w:r>
      <w:r>
        <w:rPr>
          <w:rFonts w:ascii="Georgia" w:hAnsi="Georgia"/>
          <w:b/>
          <w:bCs/>
          <w:i/>
          <w:iCs/>
          <w:sz w:val="14"/>
          <w:szCs w:val="14"/>
        </w:rPr>
        <w:t xml:space="preserve"> –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 raise exception on end of stream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std_in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Tag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std_out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Tag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version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&amp;str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write_str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 &amp;str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Result&lt;()&gt;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write_to_string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 T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bool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String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// bool – print escaped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write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&amp;Env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T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bool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Result&lt;()&gt;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// bool – print escape</w:t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b/>
          <w:bCs/>
          <w:i/>
          <w:iCs/>
          <w:sz w:val="24"/>
          <w:szCs w:val="24"/>
          <w:u w:val="none"/>
          <w:shd w:fill="333333" w:val="clear"/>
        </w:rPr>
        <w:t>Reader</w:t>
      </w:r>
      <w:r>
        <w:rPr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b/>
          <w:bCs/>
          <w:i/>
          <w:iCs/>
          <w:sz w:val="24"/>
          <w:szCs w:val="24"/>
          <w:u w:val="none"/>
          <w:shd w:fill="333333" w:val="clear"/>
        </w:rPr>
        <w:t xml:space="preserve"> Syntax                        </w:t>
      </w:r>
      <w:r>
        <w:rPr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. </w:t>
      </w:r>
    </w:p>
    <w:p>
      <w:pPr>
        <w:pStyle w:val="Normal"/>
        <w:ind w:hanging="0" w:left="0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spacing w:before="57" w:after="57"/>
        <w:ind w:hanging="0" w:left="0"/>
        <w:rPr>
          <w:color w:val="auto"/>
        </w:rPr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;</w:t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comment to end of line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#|...|#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block comment</w:t>
      </w:r>
    </w:p>
    <w:p>
      <w:pPr>
        <w:pStyle w:val="Normal"/>
        <w:spacing w:before="57" w:after="57"/>
        <w:ind w:hanging="0" w:left="0"/>
        <w:rPr>
          <w:rFonts w:ascii="Georgia" w:hAnsi="Georgia"/>
          <w:b w:val="false"/>
          <w:bCs w:val="false"/>
          <w:color w:val="auto"/>
          <w:sz w:val="12"/>
          <w:szCs w:val="12"/>
        </w:rPr>
      </w:pPr>
      <w:r>
        <w:rPr>
          <w:rFonts w:ascii="Georgia" w:hAnsi="Georgia"/>
          <w:b w:val="false"/>
          <w:bCs w:val="false"/>
          <w:color w:val="auto"/>
          <w:sz w:val="12"/>
          <w:szCs w:val="12"/>
        </w:rPr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‘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form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quoted form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`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form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backquoted form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`(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...)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backquoted list (proper lists)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,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form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eval backquoted form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,@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form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eval-splice backquoted form</w:t>
      </w:r>
    </w:p>
    <w:p>
      <w:pPr>
        <w:pStyle w:val="Normal"/>
        <w:spacing w:before="57" w:after="57"/>
        <w:ind w:hanging="0" w:left="0"/>
        <w:rPr>
          <w:rFonts w:ascii="Andale Mono" w:hAnsi="Andale Mono"/>
          <w:b w:val="false"/>
          <w:bCs w:val="false"/>
          <w:color w:val="auto"/>
          <w:sz w:val="12"/>
          <w:szCs w:val="12"/>
        </w:rPr>
      </w:pPr>
      <w:r>
        <w:rPr>
          <w:rFonts w:ascii="Andale Mono" w:hAnsi="Andale Mono"/>
          <w:b w:val="false"/>
          <w:bCs w:val="false"/>
          <w:color w:val="auto"/>
          <w:sz w:val="12"/>
          <w:szCs w:val="12"/>
        </w:rPr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(…)</w:t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constant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list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()           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empty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list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, prints as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:nil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(…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8"/>
          <w:szCs w:val="18"/>
        </w:rPr>
        <w:t>.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.)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dotted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list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“…”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 xml:space="preserve">string, char 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vector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\</w:t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single escape in strings</w:t>
      </w:r>
    </w:p>
    <w:p>
      <w:pPr>
        <w:pStyle w:val="Normal"/>
        <w:spacing w:before="57" w:after="57"/>
        <w:ind w:hanging="0" w:left="0"/>
        <w:rPr>
          <w:rFonts w:ascii="Georgia" w:hAnsi="Georgia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</w:r>
    </w:p>
    <w:p>
      <w:pPr>
        <w:pStyle w:val="Normal"/>
        <w:spacing w:before="57" w:after="57"/>
        <w:ind w:hanging="0" w:left="0"/>
        <w:rPr/>
      </w:pP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 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ns:name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qualified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 xml:space="preserve"> symbol, 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where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 xml:space="preserve"> ns 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and</w:t>
      </w:r>
    </w:p>
    <w:p>
      <w:pPr>
        <w:pStyle w:val="Normal"/>
        <w:spacing w:before="57" w:after="57"/>
        <w:ind w:hanging="0" w:left="0"/>
        <w:rPr/>
      </w:pP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 xml:space="preserve">name 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are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symbol constituents</w:t>
      </w:r>
    </w:p>
    <w:p>
      <w:pPr>
        <w:pStyle w:val="Normal"/>
        <w:spacing w:before="57" w:after="57"/>
        <w:ind w:hanging="0" w:left="0"/>
        <w:rPr/>
      </w:pP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 xml:space="preserve">  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name</w:t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lexical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 xml:space="preserve"> symbol</w:t>
      </w:r>
    </w:p>
    <w:p>
      <w:pPr>
        <w:pStyle w:val="Normal"/>
        <w:spacing w:before="57" w:after="57"/>
        <w:ind w:hanging="0" w:left="0"/>
        <w:rPr>
          <w:rFonts w:ascii="Georgia" w:hAnsi="Georgia"/>
          <w:b w:val="false"/>
          <w:bCs w:val="false"/>
          <w:color w:val="auto"/>
          <w:sz w:val="12"/>
          <w:szCs w:val="12"/>
        </w:rPr>
      </w:pPr>
      <w:r>
        <w:rPr>
          <w:rFonts w:ascii="Georgia" w:hAnsi="Georgia"/>
          <w:b w:val="false"/>
          <w:bCs w:val="false"/>
          <w:color w:val="auto"/>
          <w:sz w:val="12"/>
          <w:szCs w:val="12"/>
        </w:rPr>
      </w:r>
    </w:p>
    <w:p>
      <w:pPr>
        <w:pStyle w:val="Normal"/>
        <w:spacing w:before="57" w:after="57"/>
        <w:ind w:hanging="0" w:left="0"/>
        <w:rPr/>
      </w:pPr>
      <w:r>
        <w:rPr>
          <w:rFonts w:ascii="Georgia" w:hAnsi="Georgia"/>
          <w:i w:val="false"/>
          <w:iCs w:val="false"/>
          <w:caps w:val="false"/>
          <w:smallCaps w:val="false"/>
          <w:color w:val="auto"/>
          <w:spacing w:val="0"/>
          <w:sz w:val="20"/>
          <w:szCs w:val="20"/>
        </w:rPr>
        <w:t xml:space="preserve">  </w:t>
      </w:r>
      <w:r>
        <w:rPr>
          <w:rFonts w:ascii="Georgia" w:hAnsi="Georgia"/>
          <w:i w:val="false"/>
          <w:iCs w:val="false"/>
          <w:caps w:val="false"/>
          <w:smallCaps w:val="false"/>
          <w:color w:val="auto"/>
          <w:spacing w:val="0"/>
          <w:sz w:val="20"/>
          <w:szCs w:val="20"/>
        </w:rPr>
        <w:t>#*</w:t>
        <w:tab/>
        <w:tab/>
        <w:tab/>
      </w:r>
      <w:r>
        <w:rPr>
          <w:rFonts w:ascii="Georgia" w:hAnsi="Georgia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bit vector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8"/>
          <w:szCs w:val="18"/>
        </w:rPr>
        <w:t>#x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hexadecimal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fixnum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#.</w:t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read-time eval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#\</w:t>
        <w:tab/>
        <w:tab/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char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#(:type …)</w:t>
        <w:tab/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vector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#s(:type …)</w:t>
        <w:tab/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struct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#:…</w:t>
        <w:tab/>
      </w:r>
      <w:r>
        <w:rPr>
          <w:rFonts w:ascii="Andale Mono" w:hAnsi="Andale Mono"/>
          <w:b w:val="false"/>
          <w:bCs w:val="false"/>
          <w:i w:val="false"/>
          <w:iCs/>
          <w:caps w:val="false"/>
          <w:smallCaps w:val="false"/>
          <w:color w:val="auto"/>
          <w:spacing w:val="0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uninterned</w:t>
      </w:r>
      <w:r>
        <w:rPr>
          <w:rFonts w:ascii="Georgia" w:hAnsi="Georgia"/>
          <w:b w:val="false"/>
          <w:bCs w:val="false"/>
          <w:i w:val="false"/>
          <w:iCs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symbol</w:t>
      </w:r>
    </w:p>
    <w:p>
      <w:pPr>
        <w:pStyle w:val="Normal"/>
        <w:spacing w:before="57" w:after="57"/>
        <w:ind w:hanging="0" w:left="0"/>
        <w:rPr>
          <w:rFonts w:ascii="Georgia" w:hAnsi="Georgia"/>
          <w:b w:val="false"/>
          <w:bCs w:val="false"/>
          <w:color w:val="auto"/>
          <w:sz w:val="12"/>
          <w:szCs w:val="12"/>
        </w:rPr>
      </w:pPr>
      <w:r>
        <w:rPr>
          <w:rFonts w:ascii="Georgia" w:hAnsi="Georgia"/>
          <w:b w:val="false"/>
          <w:bCs w:val="false"/>
          <w:color w:val="auto"/>
          <w:sz w:val="12"/>
          <w:szCs w:val="12"/>
        </w:rPr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“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`,;</w:t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terminating macro char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#</w:t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non-terminating macro char</w:t>
      </w:r>
    </w:p>
    <w:p>
      <w:pPr>
        <w:pStyle w:val="Normal"/>
        <w:spacing w:before="57" w:after="57"/>
        <w:ind w:hanging="0" w:left="0"/>
        <w:rPr>
          <w:rFonts w:ascii="Georgia" w:hAnsi="Georgia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pacing w:val="0"/>
          <w:sz w:val="12"/>
          <w:szCs w:val="12"/>
        </w:rPr>
      </w:pP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2"/>
          <w:szCs w:val="12"/>
        </w:rPr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!$%&amp;*+-.</w:t>
        <w:tab/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symbol constituent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&lt;&gt;=?@[]|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:^_{}~/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A..Za..z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0..9</w:t>
      </w:r>
    </w:p>
    <w:p>
      <w:pPr>
        <w:pStyle w:val="Normal"/>
        <w:spacing w:before="57" w:after="57"/>
        <w:ind w:hanging="0" w:left="0"/>
        <w:rPr/>
      </w:pP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2"/>
          <w:szCs w:val="12"/>
        </w:rPr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character designators</w:t>
      </w:r>
    </w:p>
    <w:p>
      <w:pPr>
        <w:pStyle w:val="Normal"/>
        <w:spacing w:before="57" w:after="57"/>
        <w:ind w:hanging="0" w:left="0"/>
        <w:rPr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0x09 #\tab</w:t>
      </w:r>
    </w:p>
    <w:p>
      <w:pPr>
        <w:pStyle w:val="Normal"/>
        <w:spacing w:before="57" w:after="57"/>
        <w:ind w:hanging="0" w:left="0"/>
        <w:rPr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0x0a #\linefeed </w:t>
      </w:r>
    </w:p>
    <w:p>
      <w:pPr>
        <w:pStyle w:val="Normal"/>
        <w:spacing w:before="57" w:after="57"/>
        <w:ind w:hanging="0" w:left="0"/>
        <w:rPr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0x0c #\page                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0x0d #\return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          </w:t>
      </w:r>
    </w:p>
    <w:p>
      <w:pPr>
        <w:pStyle w:val="Normal"/>
        <w:spacing w:before="57" w:after="57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0x20 #\space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</w:p>
    <w:sectPr>
      <w:type w:val="continuous"/>
      <w:pgSz w:orient="landscape" w:w="15840" w:h="12240"/>
      <w:pgMar w:left="1134" w:right="1134" w:gutter="0" w:header="0" w:top="1134" w:footer="0" w:bottom="1134"/>
      <w:cols w:num="3" w:space="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ndale Mono">
    <w:charset w:val="01"/>
    <w:family w:val="roman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6786" w:leader="none"/>
        <w:tab w:val="right" w:pos="135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ware-Knife-and-Tool/mu.gi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12115</TotalTime>
  <Application>LibreOffice/24.2.7.2$Linux_X86_64 LibreOffice_project/420$Build-2</Application>
  <AppVersion>15.0000</AppVersion>
  <Pages>2</Pages>
  <Words>1167</Words>
  <Characters>5887</Characters>
  <CharactersWithSpaces>9288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2020-02-16T12:54:39Z</dcterms:created>
  <dc:creator/>
  <dc:description/>
  <dc:language>en-US</dc:language>
  <cp:lastModifiedBy/>
  <cp:lastPrinted>2026-05-02T22:08:31Z</cp:lastPrinted>
  <dcterms:modified xsi:type="dcterms:W3CDTF">2026-05-17T23:15:22Z</dcterms:modified>
  <cp:revision>924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