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(see Exceptions)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kwd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:char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:byte:fixnum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struct,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kwd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 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) </w:t>
      </w:r>
      <w:r>
        <w:rPr>
          <w:rFonts w:ascii="Georgia" w:hAnsi="Georgia"/>
          <w:b/>
          <w:bCs/>
          <w:i/>
          <w:iCs/>
          <w:sz w:val="18"/>
          <w:szCs w:val="18"/>
        </w:rPr>
        <w:t>.</w:t>
      </w:r>
      <w:r>
        <w:rPr>
          <w:rFonts w:ascii="Georgia" w:hAnsi="Georgia"/>
          <w:i/>
          <w:iCs/>
          <w:sz w:val="18"/>
          <w:szCs w:val="18"/>
        </w:rPr>
        <w:t xml:space="preserve">  list</w:t>
      </w:r>
      <w:r>
        <w:rPr>
          <w:rFonts w:ascii="Courier New" w:hAnsi="Courier New"/>
          <w:b/>
          <w:bCs/>
          <w:i/>
          <w:iCs/>
          <w:sz w:val="18"/>
          <w:szCs w:val="18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(:lambda ()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Courier New" w:hAnsi="Courier New"/>
          <w:b/>
          <w:bCs/>
          <w:i/>
          <w:iCs/>
          <w:sz w:val="18"/>
          <w:szCs w:val="18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>:</w:t>
      </w:r>
      <w:r>
        <w:rPr>
          <w:rFonts w:ascii="Courier New" w:hAnsi="Courier New"/>
          <w:b/>
          <w:bCs/>
          <w:sz w:val="18"/>
          <w:szCs w:val="18"/>
        </w:rPr>
        <w:t>arity :eof :open :read</w:t>
      </w:r>
    </w:p>
    <w:p>
      <w:pPr>
        <w:pStyle w:val="Normal"/>
        <w:rPr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ab/>
        <w:tab/>
        <w:t xml:space="preserve">:write :error :syntax </w:t>
      </w:r>
    </w:p>
    <w:p>
      <w:pPr>
        <w:pStyle w:val="Normal"/>
        <w:rPr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ab/>
        <w:tab/>
        <w:t xml:space="preserve">:type :unbound :div0 </w:t>
      </w:r>
    </w:p>
    <w:p>
      <w:pPr>
        <w:pStyle w:val="Normal"/>
        <w:rPr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             </w:t>
      </w:r>
      <w:r>
        <w:rPr>
          <w:rFonts w:ascii="Courier New" w:hAnsi="Courier New"/>
          <w:b/>
          <w:bCs/>
          <w:sz w:val="18"/>
          <w:szCs w:val="18"/>
        </w:rPr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- 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- 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>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sz w:val="12"/>
          <w:szCs w:val="12"/>
        </w:rPr>
      </w:pPr>
      <w:r>
        <w:rPr>
          <w:rFonts w:ascii="Courier New" w:hAnsi="Courier New"/>
          <w:b/>
          <w:bCs/>
          <w:i/>
          <w:iCs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Courier New" w:hAnsi="Courier New"/>
          <w:b/>
          <w:bCs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Courier New" w:hAnsi="Courier New"/>
            <w:b/>
            <w:bCs/>
            <w:i/>
            <w:iCs/>
            <w:sz w:val="12"/>
            <w:szCs w:val="12"/>
          </w:rPr>
          <w:t>https://github.com/Software-Knife-and-Tool/dyad.git</w:t>
        </w:r>
      </w:hyperlink>
      <w:r>
        <w:rPr>
          <w:rFonts w:ascii="Courier New" w:hAnsi="Courier New"/>
          <w:b/>
          <w:bCs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sz w:val="12"/>
          <w:szCs w:val="12"/>
        </w:rPr>
      </w:pPr>
      <w:r>
        <w:rPr>
          <w:rFonts w:ascii="Courier New" w:hAnsi="Courier New"/>
          <w:b/>
          <w:bCs/>
          <w:i/>
          <w:iCs/>
          <w:sz w:val="12"/>
          <w:szCs w:val="1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sz w:val="12"/>
          <w:szCs w:val="12"/>
        </w:rPr>
      </w:pPr>
      <w:r>
        <w:rPr>
          <w:rFonts w:ascii="Courier New" w:hAnsi="Courier New"/>
          <w:b/>
          <w:bCs/>
          <w:i/>
          <w:iCs/>
          <w:sz w:val="12"/>
          <w:szCs w:val="1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sz w:val="12"/>
          <w:szCs w:val="12"/>
        </w:rPr>
      </w:pPr>
      <w:r>
        <w:rPr>
          <w:rFonts w:ascii="Courier New" w:hAnsi="Courier New"/>
          <w:b/>
          <w:bCs/>
          <w:i/>
          <w:iCs/>
          <w:sz w:val="12"/>
          <w:szCs w:val="1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Mu::get_string(&amp;self, stream: Tag) -&gt; Result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Mu::from_u64(&amp;self, tag: u64) -&gt; Tag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Mu::as_u64(&amp;self, tag: Tag) -&gt; u64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Mu::std_in(&amp;self) -&gt; Tag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Mu::std_out(&amp;self) -&gt; Tag</w:t>
      </w:r>
    </w:p>
    <w:p>
      <w:pPr>
        <w:pStyle w:val="Normal"/>
        <w:rPr>
          <w:rFonts w:ascii="Courier New" w:hAnsi="Courier New"/>
          <w:b/>
          <w:b/>
          <w:bCs/>
          <w:sz w:val="12"/>
          <w:szCs w:val="12"/>
        </w:rPr>
      </w:pPr>
      <w:r>
        <w:rPr>
          <w:rFonts w:ascii="Courier New" w:hAnsi="Courier New"/>
          <w:b/>
          <w:bCs/>
          <w:sz w:val="12"/>
          <w:szCs w:val="12"/>
        </w:rPr>
        <w:t>Mu::err_out(&amp;self)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System::new()-&gt; System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sz w:val="12"/>
          <w:szCs w:val="12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-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splice backquoted form (not yet)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()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:type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:type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…)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rFonts w:ascii="Andale Mono" w:hAnsi="Andale Mono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/>
          <w:b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0..9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</w:p>
    <w:p>
      <w:pPr>
        <w:pStyle w:val="Normal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0x0a #\linefeed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0x0c #\page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0x0d #\return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0x20 #\space</w:t>
      </w:r>
      <w:r>
        <w:rPr>
          <w:rFonts w:ascii="Andale Mono" w:hAnsi="Andale Mono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xx.xx.xx: [-h?pvcedlq] [file...]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10267</TotalTime>
  <Application>LibreOffice/7.3.7.2$Linux_X86_64 LibreOffice_project/30$Build-2</Application>
  <AppVersion>15.0000</AppVersion>
  <Pages>2</Pages>
  <Words>914</Words>
  <Characters>4997</Characters>
  <CharactersWithSpaces>7281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2023-06-19T18:58:08Z</cp:lastPrinted>
  <dcterms:modified xsi:type="dcterms:W3CDTF">2023-06-19T19:03:45Z</dcterms:modified>
  <cp:revision>483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