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439656F7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B0726F">
        <w:rPr>
          <w:rFonts w:eastAsia="Times New Roman"/>
        </w:rPr>
        <w:t>Cata varietales premium</w:t>
      </w:r>
    </w:p>
    <w:p w14:paraId="36A46706" w14:textId="399BC730" w:rsidR="00F706ED" w:rsidRPr="00551D70" w:rsidRDefault="00E91D36" w:rsidP="00551D70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A138A4" w:rsidRPr="00A138A4">
        <w:rPr>
          <w:rFonts w:eastAsia="Times New Roman"/>
        </w:rPr>
        <w:t>Disfruta la exclusividad de catar vinos únicos que hemos elaborado de forma particular y en añadas especiales con las variedades canarias particulares.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563A12AC" w:rsidR="00DF4D75" w:rsidRDefault="00A138A4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455EDE1" wp14:editId="359A19DB">
            <wp:extent cx="4312920" cy="2875111"/>
            <wp:effectExtent l="0" t="0" r="0" b="1905"/>
            <wp:docPr id="533390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00" cy="288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536D7023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 xml:space="preserve">todos </w:t>
      </w:r>
      <w:r w:rsidR="00E540F5">
        <w:rPr>
          <w:rFonts w:eastAsia="Times New Roman"/>
        </w:rPr>
        <w:t xml:space="preserve">los </w:t>
      </w:r>
      <w:r w:rsidR="00716B02">
        <w:rPr>
          <w:rFonts w:eastAsia="Times New Roman"/>
        </w:rPr>
        <w:t>días a las 10:00-11:00-12:00-13:00-14:00-15:00-16:00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</w:t>
      </w:r>
      <w:proofErr w:type="spellStart"/>
      <w:r w:rsidRPr="00DF4D75">
        <w:rPr>
          <w:rFonts w:eastAsia="Times New Roman"/>
          <w:u w:val="single"/>
        </w:rPr>
        <w:t>pdf</w:t>
      </w:r>
      <w:proofErr w:type="spellEnd"/>
      <w:r w:rsidRPr="00DF4D75">
        <w:rPr>
          <w:rFonts w:eastAsia="Times New Roman"/>
          <w:u w:val="single"/>
        </w:rPr>
        <w:t xml:space="preserve"> para descargar)</w:t>
      </w:r>
    </w:p>
    <w:p w14:paraId="43CB8C41" w14:textId="31ABE138" w:rsidR="00E91D36" w:rsidRPr="00C33BED" w:rsidRDefault="00E91D36" w:rsidP="00C33BED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0A424A">
        <w:rPr>
          <w:rFonts w:eastAsia="Times New Roman"/>
        </w:rPr>
        <w:t xml:space="preserve">No disponible para menores de 18 años. </w:t>
      </w:r>
      <w:r w:rsidR="00FC2D2B" w:rsidRPr="00C33BED">
        <w:rPr>
          <w:rFonts w:eastAsia="Times New Roman"/>
        </w:rPr>
        <w:t xml:space="preserve">Recomendable para turistas alojados en la zona </w:t>
      </w:r>
      <w:r w:rsidR="00665926" w:rsidRPr="00C33BED">
        <w:rPr>
          <w:rFonts w:eastAsia="Times New Roman"/>
        </w:rPr>
        <w:t>norte y metropolitana</w:t>
      </w:r>
      <w:r w:rsidR="00992908" w:rsidRPr="00C33BED">
        <w:rPr>
          <w:rFonts w:eastAsia="Times New Roman"/>
        </w:rPr>
        <w:t xml:space="preserve"> de Tenerife</w:t>
      </w:r>
      <w:r w:rsidR="00FC2D2B" w:rsidRPr="00C33BED">
        <w:rPr>
          <w:rFonts w:eastAsia="Times New Roman"/>
        </w:rPr>
        <w:t xml:space="preserve"> (Santa Cruz de Tenerife y San Cristóbal de La Laguna).</w:t>
      </w:r>
      <w:r w:rsidR="007A08E8" w:rsidRPr="00C33BED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792F"/>
    <w:rsid w:val="00167E74"/>
    <w:rsid w:val="002616E5"/>
    <w:rsid w:val="003B3BFA"/>
    <w:rsid w:val="004559C4"/>
    <w:rsid w:val="00551D70"/>
    <w:rsid w:val="00665926"/>
    <w:rsid w:val="006C0F44"/>
    <w:rsid w:val="0070703C"/>
    <w:rsid w:val="00716B02"/>
    <w:rsid w:val="00725F75"/>
    <w:rsid w:val="00743CC0"/>
    <w:rsid w:val="007A08E8"/>
    <w:rsid w:val="007A319C"/>
    <w:rsid w:val="007B53B1"/>
    <w:rsid w:val="007F4024"/>
    <w:rsid w:val="00800B47"/>
    <w:rsid w:val="008771A0"/>
    <w:rsid w:val="00892026"/>
    <w:rsid w:val="00940916"/>
    <w:rsid w:val="00941085"/>
    <w:rsid w:val="00944E20"/>
    <w:rsid w:val="00992908"/>
    <w:rsid w:val="009F358E"/>
    <w:rsid w:val="00A138A4"/>
    <w:rsid w:val="00A221DF"/>
    <w:rsid w:val="00A76FD3"/>
    <w:rsid w:val="00A935B3"/>
    <w:rsid w:val="00B0726F"/>
    <w:rsid w:val="00B10474"/>
    <w:rsid w:val="00B519E2"/>
    <w:rsid w:val="00BA4DCF"/>
    <w:rsid w:val="00C33BED"/>
    <w:rsid w:val="00D57698"/>
    <w:rsid w:val="00D65782"/>
    <w:rsid w:val="00DC5525"/>
    <w:rsid w:val="00DF4D75"/>
    <w:rsid w:val="00E540F5"/>
    <w:rsid w:val="00E8286C"/>
    <w:rsid w:val="00E91D36"/>
    <w:rsid w:val="00F706ED"/>
    <w:rsid w:val="00FA1D29"/>
    <w:rsid w:val="00FA3FB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82</cp:revision>
  <dcterms:created xsi:type="dcterms:W3CDTF">2024-06-27T11:34:00Z</dcterms:created>
  <dcterms:modified xsi:type="dcterms:W3CDTF">2024-07-04T08:20:00Z</dcterms:modified>
</cp:coreProperties>
</file>