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2B659" w14:textId="77777777" w:rsidR="00E91D36" w:rsidRDefault="00E91D36" w:rsidP="00E91D36">
      <w:r>
        <w:t>Nuestra propuesta de oferta sería:</w:t>
      </w:r>
      <w:r>
        <w:br/>
        <w:t xml:space="preserve">                </w:t>
      </w:r>
    </w:p>
    <w:p w14:paraId="402A542A" w14:textId="70D6E19D" w:rsidR="00E91D36" w:rsidRDefault="00E91D36" w:rsidP="00E91D36">
      <w:pPr>
        <w:pStyle w:val="Prrafodelista"/>
        <w:numPr>
          <w:ilvl w:val="0"/>
          <w:numId w:val="1"/>
        </w:numPr>
        <w:rPr>
          <w:rFonts w:eastAsia="Times New Roman"/>
        </w:rPr>
      </w:pPr>
      <w:r w:rsidRPr="00DF4D75">
        <w:rPr>
          <w:rFonts w:eastAsia="Times New Roman"/>
          <w:u w:val="single"/>
        </w:rPr>
        <w:t>Nombre de la oferta</w:t>
      </w:r>
      <w:r w:rsidR="00A76FD3">
        <w:rPr>
          <w:rFonts w:eastAsia="Times New Roman"/>
        </w:rPr>
        <w:t xml:space="preserve">: </w:t>
      </w:r>
      <w:r w:rsidR="00475581">
        <w:rPr>
          <w:rFonts w:eastAsia="Times New Roman"/>
        </w:rPr>
        <w:t>Concierto ROBE en Gran Canaria</w:t>
      </w:r>
    </w:p>
    <w:p w14:paraId="36A46706" w14:textId="322ADBF1" w:rsidR="00F706ED" w:rsidRPr="00551D70" w:rsidRDefault="00E91D36" w:rsidP="00551D70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 w:rsidRPr="00DF4D75">
        <w:rPr>
          <w:rFonts w:eastAsia="Times New Roman"/>
          <w:u w:val="single"/>
        </w:rPr>
        <w:t>Descripción breve de la oferta</w:t>
      </w:r>
      <w:r w:rsidR="00D57698" w:rsidRPr="00D57698">
        <w:rPr>
          <w:rFonts w:eastAsia="Times New Roman"/>
        </w:rPr>
        <w:t>:</w:t>
      </w:r>
      <w:r w:rsidR="000B7366">
        <w:rPr>
          <w:rFonts w:eastAsia="Times New Roman"/>
        </w:rPr>
        <w:t xml:space="preserve"> </w:t>
      </w:r>
      <w:r w:rsidR="00F11012" w:rsidRPr="00F11012">
        <w:rPr>
          <w:rFonts w:eastAsia="Times New Roman"/>
        </w:rPr>
        <w:t xml:space="preserve">La gira 2024 de Robe “Ni santos ni inocentes” </w:t>
      </w:r>
      <w:r w:rsidR="00F11012">
        <w:rPr>
          <w:rFonts w:eastAsia="Times New Roman"/>
        </w:rPr>
        <w:t>pasará por Gran Canaria</w:t>
      </w:r>
      <w:r w:rsidR="00F11012" w:rsidRPr="00F11012">
        <w:rPr>
          <w:rFonts w:eastAsia="Times New Roman"/>
        </w:rPr>
        <w:t>, y servirá de presentación de “Se nos lleva el aire”, su flamante y esperado nuevo disco, que llega tras el éxito incontestable de su predecesor, el laureado disco de oro “Mayéutica”, y de su ya para la historia maratoniana gira “Ahora es cuando", con 62 fechas y más de 250.000 entradas vendidas. Dicho disco sigue en listas actualmente tras dos años y ocho meses de su salida.</w:t>
      </w:r>
    </w:p>
    <w:p w14:paraId="179780AD" w14:textId="4E44D11F" w:rsidR="00E91D36" w:rsidRPr="00DF4D75" w:rsidRDefault="00E91D36" w:rsidP="00E91D36">
      <w:pPr>
        <w:pStyle w:val="Prrafodelista"/>
        <w:numPr>
          <w:ilvl w:val="0"/>
          <w:numId w:val="1"/>
        </w:numPr>
        <w:rPr>
          <w:rFonts w:eastAsia="Times New Roman"/>
          <w:u w:val="single"/>
        </w:rPr>
      </w:pPr>
      <w:r w:rsidRPr="00DF4D75">
        <w:rPr>
          <w:rFonts w:eastAsia="Times New Roman"/>
          <w:u w:val="single"/>
        </w:rPr>
        <w:t>Imagen representativa</w:t>
      </w:r>
      <w:r w:rsidR="00A71F6D">
        <w:rPr>
          <w:rFonts w:eastAsia="Times New Roman"/>
          <w:u w:val="single"/>
        </w:rPr>
        <w:t>:</w:t>
      </w:r>
    </w:p>
    <w:p w14:paraId="1CE25300" w14:textId="77777777" w:rsidR="00DF4D75" w:rsidRDefault="00DF4D75" w:rsidP="00DF4D75">
      <w:pPr>
        <w:rPr>
          <w:rFonts w:eastAsia="Times New Roman"/>
        </w:rPr>
      </w:pPr>
    </w:p>
    <w:p w14:paraId="638FEE3C" w14:textId="7F9E1B06" w:rsidR="00DF4D75" w:rsidRDefault="00B32663" w:rsidP="0070703C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62102821" wp14:editId="18F81082">
            <wp:extent cx="3657600" cy="4572000"/>
            <wp:effectExtent l="0" t="0" r="0" b="0"/>
            <wp:docPr id="162333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DCF18" w14:textId="77777777" w:rsidR="00DF4D75" w:rsidRPr="00DF4D75" w:rsidRDefault="00DF4D75" w:rsidP="008771A0">
      <w:pPr>
        <w:rPr>
          <w:rFonts w:eastAsia="Times New Roman"/>
        </w:rPr>
      </w:pPr>
    </w:p>
    <w:p w14:paraId="2A3032AF" w14:textId="3B9C77A1" w:rsidR="00E91D36" w:rsidRDefault="00E91D36" w:rsidP="00725F75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 w:rsidRPr="00DF4D75">
        <w:rPr>
          <w:rFonts w:eastAsia="Times New Roman"/>
          <w:u w:val="single"/>
        </w:rPr>
        <w:t>Fechas (inicio - fin)</w:t>
      </w:r>
      <w:r w:rsidR="00A76FD3">
        <w:rPr>
          <w:rFonts w:eastAsia="Times New Roman"/>
        </w:rPr>
        <w:t xml:space="preserve">: </w:t>
      </w:r>
      <w:r w:rsidR="00475581">
        <w:rPr>
          <w:rFonts w:eastAsia="Times New Roman"/>
        </w:rPr>
        <w:t>1 de noviembre</w:t>
      </w:r>
      <w:r w:rsidR="006B7F6D">
        <w:rPr>
          <w:rFonts w:eastAsia="Times New Roman"/>
        </w:rPr>
        <w:t xml:space="preserve"> de 2024</w:t>
      </w:r>
    </w:p>
    <w:p w14:paraId="16152224" w14:textId="77777777" w:rsidR="00E91D36" w:rsidRPr="00DF4D75" w:rsidRDefault="00E91D36" w:rsidP="00E91D36">
      <w:pPr>
        <w:pStyle w:val="Prrafodelista"/>
        <w:numPr>
          <w:ilvl w:val="0"/>
          <w:numId w:val="1"/>
        </w:numPr>
        <w:rPr>
          <w:rFonts w:eastAsia="Times New Roman"/>
          <w:u w:val="single"/>
        </w:rPr>
      </w:pPr>
      <w:r w:rsidRPr="00DF4D75">
        <w:rPr>
          <w:rFonts w:eastAsia="Times New Roman"/>
          <w:u w:val="single"/>
        </w:rPr>
        <w:t>Documento (</w:t>
      </w:r>
      <w:proofErr w:type="spellStart"/>
      <w:r w:rsidRPr="00DF4D75">
        <w:rPr>
          <w:rFonts w:eastAsia="Times New Roman"/>
          <w:u w:val="single"/>
        </w:rPr>
        <w:t>pdf</w:t>
      </w:r>
      <w:proofErr w:type="spellEnd"/>
      <w:r w:rsidRPr="00DF4D75">
        <w:rPr>
          <w:rFonts w:eastAsia="Times New Roman"/>
          <w:u w:val="single"/>
        </w:rPr>
        <w:t xml:space="preserve"> para descargar)</w:t>
      </w:r>
    </w:p>
    <w:p w14:paraId="24842433" w14:textId="385019EC" w:rsidR="00FA3FB7" w:rsidRPr="00A4481B" w:rsidRDefault="00E91D36" w:rsidP="00A4481B">
      <w:pPr>
        <w:pStyle w:val="Prrafodelista"/>
        <w:numPr>
          <w:ilvl w:val="0"/>
          <w:numId w:val="1"/>
        </w:numPr>
        <w:spacing w:after="240"/>
        <w:jc w:val="both"/>
        <w:rPr>
          <w:rFonts w:eastAsia="Times New Roman"/>
        </w:rPr>
      </w:pPr>
      <w:r w:rsidRPr="00DF4D75">
        <w:rPr>
          <w:rFonts w:eastAsia="Times New Roman"/>
          <w:u w:val="single"/>
        </w:rPr>
        <w:t>Características (hacia quien va dirigido filtrado por edad/ país / zona de hospedaje)</w:t>
      </w:r>
      <w:r w:rsidR="00F706ED" w:rsidRPr="00FA1D29">
        <w:rPr>
          <w:rFonts w:eastAsia="Times New Roman"/>
        </w:rPr>
        <w:t>:</w:t>
      </w:r>
      <w:r w:rsidR="00F706ED" w:rsidRPr="00F706ED">
        <w:rPr>
          <w:rFonts w:eastAsia="Times New Roman"/>
        </w:rPr>
        <w:t xml:space="preserve"> </w:t>
      </w:r>
      <w:r w:rsidR="007A319C">
        <w:rPr>
          <w:rFonts w:eastAsia="Times New Roman"/>
        </w:rPr>
        <w:t>E</w:t>
      </w:r>
      <w:r w:rsidR="00941085" w:rsidRPr="00F706ED">
        <w:rPr>
          <w:rFonts w:eastAsia="Times New Roman"/>
        </w:rPr>
        <w:t xml:space="preserve">sta oferta turística </w:t>
      </w:r>
      <w:r w:rsidR="007A319C">
        <w:rPr>
          <w:rFonts w:eastAsia="Times New Roman"/>
        </w:rPr>
        <w:t>está dirigida</w:t>
      </w:r>
      <w:r w:rsidR="00800B47">
        <w:rPr>
          <w:rFonts w:eastAsia="Times New Roman"/>
        </w:rPr>
        <w:t xml:space="preserve"> para</w:t>
      </w:r>
      <w:r w:rsidR="007F4024" w:rsidRPr="00F706ED">
        <w:rPr>
          <w:rFonts w:eastAsia="Times New Roman"/>
        </w:rPr>
        <w:t xml:space="preserve"> turistas de cualquier país.</w:t>
      </w:r>
      <w:r w:rsidR="007B53B1">
        <w:rPr>
          <w:rFonts w:eastAsia="Times New Roman"/>
        </w:rPr>
        <w:t xml:space="preserve"> </w:t>
      </w:r>
      <w:r w:rsidR="009A660E" w:rsidRPr="009A660E">
        <w:rPr>
          <w:rFonts w:eastAsia="Times New Roman"/>
        </w:rPr>
        <w:t>Los menores de 16 años deberán acceder al recinto acompañados de un tutor legal y entregando la hoja de autorización en la entrada</w:t>
      </w:r>
      <w:r w:rsidR="009A660E">
        <w:rPr>
          <w:rFonts w:eastAsia="Times New Roman"/>
        </w:rPr>
        <w:t xml:space="preserve">. </w:t>
      </w:r>
      <w:r w:rsidR="00FC2D2B" w:rsidRPr="009A660E">
        <w:rPr>
          <w:rFonts w:eastAsia="Times New Roman"/>
        </w:rPr>
        <w:t xml:space="preserve">Recomendable para turistas alojados en la zona </w:t>
      </w:r>
      <w:r w:rsidR="00665926" w:rsidRPr="009A660E">
        <w:rPr>
          <w:rFonts w:eastAsia="Times New Roman"/>
        </w:rPr>
        <w:t xml:space="preserve">norte </w:t>
      </w:r>
      <w:r w:rsidR="009A660E">
        <w:rPr>
          <w:rFonts w:eastAsia="Times New Roman"/>
        </w:rPr>
        <w:t>de Gran Canaria.</w:t>
      </w:r>
    </w:p>
    <w:sectPr w:rsidR="00FA3FB7" w:rsidRPr="00A44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4174B"/>
    <w:multiLevelType w:val="hybridMultilevel"/>
    <w:tmpl w:val="985A56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9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44"/>
    <w:rsid w:val="00011BC5"/>
    <w:rsid w:val="00035CF5"/>
    <w:rsid w:val="0004132E"/>
    <w:rsid w:val="00092C58"/>
    <w:rsid w:val="000A424A"/>
    <w:rsid w:val="000B7366"/>
    <w:rsid w:val="0010792F"/>
    <w:rsid w:val="00167E74"/>
    <w:rsid w:val="002616E5"/>
    <w:rsid w:val="003B3BFA"/>
    <w:rsid w:val="004559C4"/>
    <w:rsid w:val="00475581"/>
    <w:rsid w:val="00551D70"/>
    <w:rsid w:val="00572E62"/>
    <w:rsid w:val="00665926"/>
    <w:rsid w:val="006B7F6D"/>
    <w:rsid w:val="006C0F44"/>
    <w:rsid w:val="0070703C"/>
    <w:rsid w:val="00716B02"/>
    <w:rsid w:val="00725F75"/>
    <w:rsid w:val="00743CC0"/>
    <w:rsid w:val="00750D98"/>
    <w:rsid w:val="007A08E8"/>
    <w:rsid w:val="007A319C"/>
    <w:rsid w:val="007B53B1"/>
    <w:rsid w:val="007F4024"/>
    <w:rsid w:val="00800B47"/>
    <w:rsid w:val="00827217"/>
    <w:rsid w:val="008771A0"/>
    <w:rsid w:val="00892026"/>
    <w:rsid w:val="00940916"/>
    <w:rsid w:val="00941085"/>
    <w:rsid w:val="00944E20"/>
    <w:rsid w:val="00992908"/>
    <w:rsid w:val="009A660E"/>
    <w:rsid w:val="009F358E"/>
    <w:rsid w:val="00A138A4"/>
    <w:rsid w:val="00A221DF"/>
    <w:rsid w:val="00A4481B"/>
    <w:rsid w:val="00A71F6D"/>
    <w:rsid w:val="00A76FD3"/>
    <w:rsid w:val="00A935B3"/>
    <w:rsid w:val="00AE015C"/>
    <w:rsid w:val="00B0726F"/>
    <w:rsid w:val="00B10474"/>
    <w:rsid w:val="00B32663"/>
    <w:rsid w:val="00B44219"/>
    <w:rsid w:val="00B519E2"/>
    <w:rsid w:val="00BA4DCF"/>
    <w:rsid w:val="00BE77A2"/>
    <w:rsid w:val="00C06669"/>
    <w:rsid w:val="00C33BED"/>
    <w:rsid w:val="00CC13B7"/>
    <w:rsid w:val="00D57698"/>
    <w:rsid w:val="00D65782"/>
    <w:rsid w:val="00DC5525"/>
    <w:rsid w:val="00DF4D75"/>
    <w:rsid w:val="00E540F5"/>
    <w:rsid w:val="00E8286C"/>
    <w:rsid w:val="00E91D36"/>
    <w:rsid w:val="00F11012"/>
    <w:rsid w:val="00F706ED"/>
    <w:rsid w:val="00FA1D29"/>
    <w:rsid w:val="00FA3FB7"/>
    <w:rsid w:val="00FC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5FD9"/>
  <w15:chartTrackingRefBased/>
  <w15:docId w15:val="{5A361D22-F54D-4DE2-9559-87F5C0C4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D36"/>
    <w:pPr>
      <w:spacing w:after="0" w:line="240" w:lineRule="auto"/>
    </w:pPr>
    <w:rPr>
      <w:rFonts w:ascii="Calibri" w:hAnsi="Calibri" w:cs="Calibri"/>
      <w:kern w:val="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D36"/>
    <w:pPr>
      <w:ind w:left="720"/>
    </w:pPr>
  </w:style>
  <w:style w:type="character" w:styleId="Hipervnculo">
    <w:name w:val="Hyperlink"/>
    <w:basedOn w:val="Fuentedeprrafopredeter"/>
    <w:uiPriority w:val="99"/>
    <w:unhideWhenUsed/>
    <w:rsid w:val="009A66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6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Brito</dc:creator>
  <cp:keywords/>
  <dc:description/>
  <cp:lastModifiedBy>USUARIO</cp:lastModifiedBy>
  <cp:revision>104</cp:revision>
  <dcterms:created xsi:type="dcterms:W3CDTF">2024-06-27T11:34:00Z</dcterms:created>
  <dcterms:modified xsi:type="dcterms:W3CDTF">2024-07-04T13:46:00Z</dcterms:modified>
</cp:coreProperties>
</file>