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32B5" w14:textId="1E884171" w:rsidR="00584BAC" w:rsidRDefault="000D4FCE">
      <w:r w:rsidRPr="000D4FCE">
        <w:rPr>
          <w:rFonts w:hint="eastAsia"/>
        </w:rPr>
        <w:t>四种常见设计模式的代码示例以及其特点概述：</w:t>
      </w:r>
    </w:p>
    <w:p w14:paraId="6CDD1936" w14:textId="77777777" w:rsidR="000D4FCE" w:rsidRDefault="000D4FCE"/>
    <w:p w14:paraId="2A578DFF" w14:textId="77777777" w:rsidR="000D4FCE" w:rsidRDefault="000D4FCE" w:rsidP="000D4FCE">
      <w:r>
        <w:rPr>
          <w:rFonts w:hint="eastAsia"/>
        </w:rPr>
        <w:t>1</w:t>
      </w:r>
      <w:r>
        <w:t>.</w:t>
      </w:r>
    </w:p>
    <w:p w14:paraId="513B0FFD" w14:textId="1EE74BE7" w:rsidR="000D4FCE" w:rsidRDefault="000D4FCE" w:rsidP="000D4FCE">
      <w:r>
        <w:rPr>
          <w:rFonts w:hint="eastAsia"/>
        </w:rPr>
        <w:t>单例模式（</w:t>
      </w:r>
      <w:r>
        <w:t>Singleton）：</w:t>
      </w:r>
    </w:p>
    <w:p w14:paraId="6B427497" w14:textId="61E146D2" w:rsidR="000D4FCE" w:rsidRDefault="000D4FCE" w:rsidP="000D4FCE">
      <w:r>
        <w:t>Python代码示例：</w:t>
      </w:r>
    </w:p>
    <w:p w14:paraId="65944FFD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4FCE">
        <w:rPr>
          <w:rFonts w:ascii="Consolas" w:eastAsia="宋体" w:hAnsi="Consolas" w:cs="宋体"/>
          <w:color w:val="4EC9B0"/>
          <w:kern w:val="0"/>
          <w:szCs w:val="21"/>
        </w:rPr>
        <w:t>Singleton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5CD7AF3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    _instance = None</w:t>
      </w:r>
    </w:p>
    <w:p w14:paraId="36F26E2E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D79B381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    @staticmethod</w:t>
      </w:r>
    </w:p>
    <w:p w14:paraId="10E818B5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def </w:t>
      </w:r>
      <w:proofErr w:type="spellStart"/>
      <w:r w:rsidRPr="000D4FCE">
        <w:rPr>
          <w:rFonts w:ascii="Consolas" w:eastAsia="宋体" w:hAnsi="Consolas" w:cs="宋体"/>
          <w:color w:val="CCCCCC"/>
          <w:kern w:val="0"/>
          <w:szCs w:val="21"/>
        </w:rPr>
        <w:t>getInstance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>():</w:t>
      </w:r>
    </w:p>
    <w:p w14:paraId="33089E1D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    if </w:t>
      </w:r>
      <w:proofErr w:type="spellStart"/>
      <w:r w:rsidRPr="000D4FCE">
        <w:rPr>
          <w:rFonts w:ascii="Consolas" w:eastAsia="宋体" w:hAnsi="Consolas" w:cs="宋体"/>
          <w:color w:val="CCCCCC"/>
          <w:kern w:val="0"/>
          <w:szCs w:val="21"/>
        </w:rPr>
        <w:t>Singleton._instance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== None:</w:t>
      </w:r>
    </w:p>
    <w:p w14:paraId="6CA68783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            Singleton()</w:t>
      </w:r>
    </w:p>
    <w:p w14:paraId="4BA9A9A5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    return </w:t>
      </w:r>
      <w:proofErr w:type="spellStart"/>
      <w:r w:rsidRPr="000D4FCE">
        <w:rPr>
          <w:rFonts w:ascii="Consolas" w:eastAsia="宋体" w:hAnsi="Consolas" w:cs="宋体"/>
          <w:color w:val="CCCCCC"/>
          <w:kern w:val="0"/>
          <w:szCs w:val="21"/>
        </w:rPr>
        <w:t>Singleton._instance</w:t>
      </w:r>
      <w:proofErr w:type="spellEnd"/>
    </w:p>
    <w:p w14:paraId="46DDFEED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D8997B9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    def __</w:t>
      </w:r>
      <w:proofErr w:type="spellStart"/>
      <w:r w:rsidRPr="000D4FCE">
        <w:rPr>
          <w:rFonts w:ascii="Consolas" w:eastAsia="宋体" w:hAnsi="Consolas" w:cs="宋体"/>
          <w:color w:val="CCCCCC"/>
          <w:kern w:val="0"/>
          <w:szCs w:val="21"/>
        </w:rPr>
        <w:t>init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>__(self):</w:t>
      </w:r>
    </w:p>
    <w:p w14:paraId="328E74F1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    if </w:t>
      </w:r>
      <w:proofErr w:type="spellStart"/>
      <w:r w:rsidRPr="000D4FCE">
        <w:rPr>
          <w:rFonts w:ascii="Consolas" w:eastAsia="宋体" w:hAnsi="Consolas" w:cs="宋体"/>
          <w:color w:val="CCCCCC"/>
          <w:kern w:val="0"/>
          <w:szCs w:val="21"/>
        </w:rPr>
        <w:t>Singleton._instance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!= None:</w:t>
      </w:r>
    </w:p>
    <w:p w14:paraId="1E290823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            raise Exception("This class is a singleton!")</w:t>
      </w:r>
    </w:p>
    <w:p w14:paraId="2729DE3D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        else:</w:t>
      </w:r>
    </w:p>
    <w:p w14:paraId="0C3F947E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D4FCE">
        <w:rPr>
          <w:rFonts w:ascii="Consolas" w:eastAsia="宋体" w:hAnsi="Consolas" w:cs="宋体"/>
          <w:color w:val="CCCCCC"/>
          <w:kern w:val="0"/>
          <w:szCs w:val="21"/>
        </w:rPr>
        <w:t>Singleton._instance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= self</w:t>
      </w:r>
    </w:p>
    <w:p w14:paraId="7E306070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5BD40AD" w14:textId="4CD695C7" w:rsidR="000D4FCE" w:rsidRDefault="000D4FCE" w:rsidP="000D4FCE">
      <w:r w:rsidRPr="000D4FCE">
        <w:rPr>
          <w:rFonts w:hint="eastAsia"/>
        </w:rPr>
        <w:t>特点：单例模式确保一个类仅有一个实例，并提供一个全局访问点。它通常用于需要严格控制资源访问或只能存在一个实例的场景，如数据库连接、日志记录等。</w:t>
      </w:r>
    </w:p>
    <w:p w14:paraId="3A938327" w14:textId="77777777" w:rsidR="000D4FCE" w:rsidRDefault="000D4FCE" w:rsidP="000D4FCE"/>
    <w:p w14:paraId="5A597D0F" w14:textId="76009292" w:rsidR="000D4FCE" w:rsidRDefault="000D4FCE" w:rsidP="000D4FCE">
      <w:r>
        <w:rPr>
          <w:rFonts w:hint="eastAsia"/>
        </w:rPr>
        <w:t>2</w:t>
      </w:r>
      <w:r>
        <w:t>.</w:t>
      </w:r>
    </w:p>
    <w:p w14:paraId="0C6B95DA" w14:textId="77777777" w:rsidR="000D4FCE" w:rsidRDefault="000D4FCE" w:rsidP="000D4FCE">
      <w:r>
        <w:rPr>
          <w:rFonts w:hint="eastAsia"/>
        </w:rPr>
        <w:t>观察者模式（</w:t>
      </w:r>
      <w:r>
        <w:t>Observer）：</w:t>
      </w:r>
    </w:p>
    <w:p w14:paraId="252AD246" w14:textId="16608764" w:rsidR="000D4FCE" w:rsidRDefault="000D4FCE" w:rsidP="000D4FCE">
      <w:r>
        <w:t>Java代码示例：</w:t>
      </w:r>
    </w:p>
    <w:p w14:paraId="6F5AE3B6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public interface Observer {</w:t>
      </w:r>
    </w:p>
    <w:p w14:paraId="0CDEABCA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public </w:t>
      </w:r>
      <w:r w:rsidRPr="000D4F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4FCE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57122CC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050D1B6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8A18A5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public </w:t>
      </w:r>
      <w:r w:rsidRPr="000D4FC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D4FCE">
        <w:rPr>
          <w:rFonts w:ascii="Consolas" w:eastAsia="宋体" w:hAnsi="Consolas" w:cs="宋体"/>
          <w:color w:val="CCCCCC"/>
          <w:kern w:val="0"/>
          <w:szCs w:val="21"/>
        </w:rPr>
        <w:t>ConcreteObserver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implements </w:t>
      </w:r>
      <w:r w:rsidRPr="000D4FCE">
        <w:rPr>
          <w:rFonts w:ascii="Consolas" w:eastAsia="宋体" w:hAnsi="Consolas" w:cs="宋体"/>
          <w:color w:val="4EC9B0"/>
          <w:kern w:val="0"/>
          <w:szCs w:val="21"/>
        </w:rPr>
        <w:t>Observer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7E05094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public </w:t>
      </w:r>
      <w:r w:rsidRPr="000D4F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4FCE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3380010D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D4FCE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D4FCE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D4FCE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D4FCE">
        <w:rPr>
          <w:rFonts w:ascii="Consolas" w:eastAsia="宋体" w:hAnsi="Consolas" w:cs="宋体"/>
          <w:color w:val="CE9178"/>
          <w:kern w:val="0"/>
          <w:szCs w:val="21"/>
        </w:rPr>
        <w:t>"Observer notified."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0B52DE8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1AF037C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2257C98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329B72D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public </w:t>
      </w:r>
      <w:r w:rsidRPr="000D4FC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4FCE">
        <w:rPr>
          <w:rFonts w:ascii="Consolas" w:eastAsia="宋体" w:hAnsi="Consolas" w:cs="宋体"/>
          <w:color w:val="4EC9B0"/>
          <w:kern w:val="0"/>
          <w:szCs w:val="21"/>
        </w:rPr>
        <w:t>Subject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264F8A9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    private List</w:t>
      </w:r>
      <w:r w:rsidRPr="000D4FC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Observer</w:t>
      </w:r>
      <w:r w:rsidRPr="000D4FCE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observers </w:t>
      </w:r>
      <w:r w:rsidRPr="000D4F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4FCE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D4FCE">
        <w:rPr>
          <w:rFonts w:ascii="Consolas" w:eastAsia="宋体" w:hAnsi="Consolas" w:cs="宋体"/>
          <w:color w:val="DCDCAA"/>
          <w:kern w:val="0"/>
          <w:szCs w:val="21"/>
        </w:rPr>
        <w:t>ArrayList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0D4FCE">
        <w:rPr>
          <w:rFonts w:ascii="Consolas" w:eastAsia="宋体" w:hAnsi="Consolas" w:cs="宋体"/>
          <w:color w:val="4EC9B0"/>
          <w:kern w:val="0"/>
          <w:szCs w:val="21"/>
        </w:rPr>
        <w:t>Observer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&gt;();</w:t>
      </w:r>
    </w:p>
    <w:p w14:paraId="56A457E4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9CCA043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public </w:t>
      </w:r>
      <w:r w:rsidRPr="000D4F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4FCE">
        <w:rPr>
          <w:rFonts w:ascii="Consolas" w:eastAsia="宋体" w:hAnsi="Consolas" w:cs="宋体"/>
          <w:color w:val="DCDCAA"/>
          <w:kern w:val="0"/>
          <w:szCs w:val="21"/>
        </w:rPr>
        <w:t>attach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(Observer observer) {</w:t>
      </w:r>
    </w:p>
    <w:p w14:paraId="3A2D33C2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D4FCE">
        <w:rPr>
          <w:rFonts w:ascii="Consolas" w:eastAsia="宋体" w:hAnsi="Consolas" w:cs="宋体"/>
          <w:color w:val="9CDCFE"/>
          <w:kern w:val="0"/>
          <w:szCs w:val="21"/>
        </w:rPr>
        <w:t>observers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D4FCE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>(observer);</w:t>
      </w:r>
    </w:p>
    <w:p w14:paraId="73277868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C43334E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9140530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public </w:t>
      </w:r>
      <w:r w:rsidRPr="000D4F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D4FCE">
        <w:rPr>
          <w:rFonts w:ascii="Consolas" w:eastAsia="宋体" w:hAnsi="Consolas" w:cs="宋体"/>
          <w:color w:val="DCDCAA"/>
          <w:kern w:val="0"/>
          <w:szCs w:val="21"/>
        </w:rPr>
        <w:t>notifyAllObservers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2017D1B7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0D4FC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(Observer </w:t>
      </w:r>
      <w:proofErr w:type="spellStart"/>
      <w:r w:rsidRPr="000D4FCE">
        <w:rPr>
          <w:rFonts w:ascii="Consolas" w:eastAsia="宋体" w:hAnsi="Consolas" w:cs="宋体"/>
          <w:color w:val="CCCCCC"/>
          <w:kern w:val="0"/>
          <w:szCs w:val="21"/>
        </w:rPr>
        <w:t>observer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: observers) {</w:t>
      </w:r>
    </w:p>
    <w:p w14:paraId="4CD513B3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D4FCE">
        <w:rPr>
          <w:rFonts w:ascii="Consolas" w:eastAsia="宋体" w:hAnsi="Consolas" w:cs="宋体"/>
          <w:color w:val="9CDCFE"/>
          <w:kern w:val="0"/>
          <w:szCs w:val="21"/>
        </w:rPr>
        <w:t>observer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D4FCE">
        <w:rPr>
          <w:rFonts w:ascii="Consolas" w:eastAsia="宋体" w:hAnsi="Consolas" w:cs="宋体"/>
          <w:color w:val="DCDCAA"/>
          <w:kern w:val="0"/>
          <w:szCs w:val="21"/>
        </w:rPr>
        <w:t>update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561990A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C38D466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B3916A3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18361A9" w14:textId="6B966566" w:rsidR="000D4FCE" w:rsidRDefault="000D4FCE" w:rsidP="000D4FCE">
      <w:r w:rsidRPr="000D4FCE">
        <w:rPr>
          <w:rFonts w:hint="eastAsia"/>
        </w:rPr>
        <w:t>特点：观察者模式定义了对象间的一种一对多依赖关系，当一个对象（主题）的状态发生改变时，所有依赖于它的对象（观察者）都会自动得到通知并更新。它常用于实现事件驱动系统。</w:t>
      </w:r>
    </w:p>
    <w:p w14:paraId="016CA3A9" w14:textId="77777777" w:rsidR="000D4FCE" w:rsidRDefault="000D4FCE" w:rsidP="000D4FCE"/>
    <w:p w14:paraId="0EAA6CFD" w14:textId="68044BE5" w:rsidR="000D4FCE" w:rsidRDefault="000D4FCE" w:rsidP="000D4FCE">
      <w:r>
        <w:rPr>
          <w:rFonts w:hint="eastAsia"/>
        </w:rPr>
        <w:t>3</w:t>
      </w:r>
      <w:r>
        <w:t>.</w:t>
      </w:r>
    </w:p>
    <w:p w14:paraId="349DF76A" w14:textId="77777777" w:rsidR="000D4FCE" w:rsidRDefault="000D4FCE" w:rsidP="000D4FCE">
      <w:r>
        <w:rPr>
          <w:rFonts w:hint="eastAsia"/>
        </w:rPr>
        <w:t>工厂模式（</w:t>
      </w:r>
      <w:r>
        <w:t>Factory Method）：</w:t>
      </w:r>
    </w:p>
    <w:p w14:paraId="4B21DA9B" w14:textId="2B296BCF" w:rsidR="000D4FCE" w:rsidRDefault="000D4FCE" w:rsidP="000D4FCE">
      <w:r>
        <w:t>C#代码示例：</w:t>
      </w:r>
    </w:p>
    <w:p w14:paraId="6B134AAA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public interface </w:t>
      </w:r>
      <w:proofErr w:type="spellStart"/>
      <w:r w:rsidRPr="000D4FCE">
        <w:rPr>
          <w:rFonts w:ascii="Consolas" w:eastAsia="宋体" w:hAnsi="Consolas" w:cs="宋体"/>
          <w:color w:val="CCCCCC"/>
          <w:kern w:val="0"/>
          <w:szCs w:val="21"/>
        </w:rPr>
        <w:t>IAnimal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E24519E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D4F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4FCE">
        <w:rPr>
          <w:rFonts w:ascii="Consolas" w:eastAsia="宋体" w:hAnsi="Consolas" w:cs="宋体"/>
          <w:color w:val="DCDCAA"/>
          <w:kern w:val="0"/>
          <w:szCs w:val="21"/>
        </w:rPr>
        <w:t>Speak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25C0FF6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0DD29FC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FA06551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public </w:t>
      </w:r>
      <w:r w:rsidRPr="000D4FC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4FCE">
        <w:rPr>
          <w:rFonts w:ascii="Consolas" w:eastAsia="宋体" w:hAnsi="Consolas" w:cs="宋体"/>
          <w:color w:val="4EC9B0"/>
          <w:kern w:val="0"/>
          <w:szCs w:val="21"/>
        </w:rPr>
        <w:t>Dog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: </w:t>
      </w:r>
      <w:proofErr w:type="spellStart"/>
      <w:r w:rsidRPr="000D4FCE">
        <w:rPr>
          <w:rFonts w:ascii="Consolas" w:eastAsia="宋体" w:hAnsi="Consolas" w:cs="宋体"/>
          <w:color w:val="CCCCCC"/>
          <w:kern w:val="0"/>
          <w:szCs w:val="21"/>
        </w:rPr>
        <w:t>IAnimal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75B93D1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public </w:t>
      </w:r>
      <w:r w:rsidRPr="000D4F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4FCE">
        <w:rPr>
          <w:rFonts w:ascii="Consolas" w:eastAsia="宋体" w:hAnsi="Consolas" w:cs="宋体"/>
          <w:color w:val="DCDCAA"/>
          <w:kern w:val="0"/>
          <w:szCs w:val="21"/>
        </w:rPr>
        <w:t>Speak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2F428607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D4FC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D4FCE">
        <w:rPr>
          <w:rFonts w:ascii="Consolas" w:eastAsia="宋体" w:hAnsi="Consolas" w:cs="宋体"/>
          <w:color w:val="DCDCAA"/>
          <w:kern w:val="0"/>
          <w:szCs w:val="21"/>
        </w:rPr>
        <w:t>WriteLine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D4FCE">
        <w:rPr>
          <w:rFonts w:ascii="Consolas" w:eastAsia="宋体" w:hAnsi="Consolas" w:cs="宋体"/>
          <w:color w:val="CE9178"/>
          <w:kern w:val="0"/>
          <w:szCs w:val="21"/>
        </w:rPr>
        <w:t>"Dog says: Bow-Wow."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61C90DD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0EE2B5A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C01F6F5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26BF7FC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public </w:t>
      </w:r>
      <w:r w:rsidRPr="000D4FC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D4FCE">
        <w:rPr>
          <w:rFonts w:ascii="Consolas" w:eastAsia="宋体" w:hAnsi="Consolas" w:cs="宋体"/>
          <w:color w:val="4EC9B0"/>
          <w:kern w:val="0"/>
          <w:szCs w:val="21"/>
        </w:rPr>
        <w:t>AnimalFactory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315565C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public </w:t>
      </w:r>
      <w:proofErr w:type="spellStart"/>
      <w:r w:rsidRPr="000D4FCE">
        <w:rPr>
          <w:rFonts w:ascii="Consolas" w:eastAsia="宋体" w:hAnsi="Consolas" w:cs="宋体"/>
          <w:color w:val="CCCCCC"/>
          <w:kern w:val="0"/>
          <w:szCs w:val="21"/>
        </w:rPr>
        <w:t>IAnimal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D4FCE">
        <w:rPr>
          <w:rFonts w:ascii="Consolas" w:eastAsia="宋体" w:hAnsi="Consolas" w:cs="宋体"/>
          <w:color w:val="DCDCAA"/>
          <w:kern w:val="0"/>
          <w:szCs w:val="21"/>
        </w:rPr>
        <w:t>CreateAnimal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149F0322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D4FC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4FCE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4FCE">
        <w:rPr>
          <w:rFonts w:ascii="Consolas" w:eastAsia="宋体" w:hAnsi="Consolas" w:cs="宋体"/>
          <w:color w:val="DCDCAA"/>
          <w:kern w:val="0"/>
          <w:szCs w:val="21"/>
        </w:rPr>
        <w:t>Dog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347DEA2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734B7ED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C80FF73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88B4397" w14:textId="1B98AD1D" w:rsidR="000D4FCE" w:rsidRDefault="000D4FCE" w:rsidP="000D4FCE">
      <w:r w:rsidRPr="000D4FCE">
        <w:rPr>
          <w:rFonts w:hint="eastAsia"/>
        </w:rPr>
        <w:t>特点：工厂方法模式提供一个接口用于创建对象，但允许子类决定实例化哪一个类。工厂方法使得类的实例化延迟到子类。它有利于代码解耦，提高了程序的灵活性和可扩展性。</w:t>
      </w:r>
    </w:p>
    <w:p w14:paraId="71BE664C" w14:textId="77777777" w:rsidR="000D4FCE" w:rsidRDefault="000D4FCE" w:rsidP="000D4FCE"/>
    <w:p w14:paraId="13E4119F" w14:textId="77777777" w:rsidR="000D4FCE" w:rsidRDefault="000D4FCE" w:rsidP="000D4FCE">
      <w:r>
        <w:t>4.</w:t>
      </w:r>
    </w:p>
    <w:p w14:paraId="2F84AB53" w14:textId="77777777" w:rsidR="000D4FCE" w:rsidRDefault="000D4FCE" w:rsidP="000D4FCE">
      <w:r>
        <w:rPr>
          <w:rFonts w:hint="eastAsia"/>
        </w:rPr>
        <w:t>策略模式（</w:t>
      </w:r>
      <w:r>
        <w:t>Strategy）：</w:t>
      </w:r>
    </w:p>
    <w:p w14:paraId="09050714" w14:textId="0FAD493A" w:rsidR="000D4FCE" w:rsidRDefault="000D4FCE" w:rsidP="000D4FCE">
      <w:r>
        <w:t>JavaScript代码示例：</w:t>
      </w:r>
    </w:p>
    <w:p w14:paraId="1C689F6C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4B8AE19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4FCE">
        <w:rPr>
          <w:rFonts w:ascii="Consolas" w:eastAsia="宋体" w:hAnsi="Consolas" w:cs="宋体"/>
          <w:color w:val="4EC9B0"/>
          <w:kern w:val="0"/>
          <w:szCs w:val="21"/>
        </w:rPr>
        <w:t>Strategy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BFBFA4D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D4FCE">
        <w:rPr>
          <w:rFonts w:ascii="Consolas" w:eastAsia="宋体" w:hAnsi="Consolas" w:cs="宋体"/>
          <w:color w:val="DCDCAA"/>
          <w:kern w:val="0"/>
          <w:szCs w:val="21"/>
        </w:rPr>
        <w:t>doOperation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D4FCE">
        <w:rPr>
          <w:rFonts w:ascii="Consolas" w:eastAsia="宋体" w:hAnsi="Consolas" w:cs="宋体"/>
          <w:color w:val="4EC9B0"/>
          <w:kern w:val="0"/>
          <w:szCs w:val="21"/>
        </w:rPr>
        <w:t>num1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D4FCE">
        <w:rPr>
          <w:rFonts w:ascii="Consolas" w:eastAsia="宋体" w:hAnsi="Consolas" w:cs="宋体"/>
          <w:color w:val="4EC9B0"/>
          <w:kern w:val="0"/>
          <w:szCs w:val="21"/>
        </w:rPr>
        <w:t>num2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CBE5AAD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D4FCE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4FCE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4FCE">
        <w:rPr>
          <w:rFonts w:ascii="Consolas" w:eastAsia="宋体" w:hAnsi="Consolas" w:cs="宋体"/>
          <w:color w:val="DCDCAA"/>
          <w:kern w:val="0"/>
          <w:szCs w:val="21"/>
        </w:rPr>
        <w:t>Error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D4FCE">
        <w:rPr>
          <w:rFonts w:ascii="Consolas" w:eastAsia="宋体" w:hAnsi="Consolas" w:cs="宋体"/>
          <w:color w:val="CE9178"/>
          <w:kern w:val="0"/>
          <w:szCs w:val="21"/>
        </w:rPr>
        <w:t>"This method must be overwritten!"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DA97EAE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A6DBF44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F4F5676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1B4E701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D4FCE">
        <w:rPr>
          <w:rFonts w:ascii="Consolas" w:eastAsia="宋体" w:hAnsi="Consolas" w:cs="宋体"/>
          <w:color w:val="4EC9B0"/>
          <w:kern w:val="0"/>
          <w:szCs w:val="21"/>
        </w:rPr>
        <w:t>OperationAdd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4FCE">
        <w:rPr>
          <w:rFonts w:ascii="Consolas" w:eastAsia="宋体" w:hAnsi="Consolas" w:cs="宋体"/>
          <w:color w:val="9CDCFE"/>
          <w:kern w:val="0"/>
          <w:szCs w:val="21"/>
        </w:rPr>
        <w:t>extends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4FCE">
        <w:rPr>
          <w:rFonts w:ascii="Consolas" w:eastAsia="宋体" w:hAnsi="Consolas" w:cs="宋体"/>
          <w:color w:val="4EC9B0"/>
          <w:kern w:val="0"/>
          <w:szCs w:val="21"/>
        </w:rPr>
        <w:t>Strategy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40EC7D6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D4FCE">
        <w:rPr>
          <w:rFonts w:ascii="Consolas" w:eastAsia="宋体" w:hAnsi="Consolas" w:cs="宋体"/>
          <w:color w:val="DCDCAA"/>
          <w:kern w:val="0"/>
          <w:szCs w:val="21"/>
        </w:rPr>
        <w:t>doOperation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D4FCE">
        <w:rPr>
          <w:rFonts w:ascii="Consolas" w:eastAsia="宋体" w:hAnsi="Consolas" w:cs="宋体"/>
          <w:color w:val="4EC9B0"/>
          <w:kern w:val="0"/>
          <w:szCs w:val="21"/>
        </w:rPr>
        <w:t>num1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D4FCE">
        <w:rPr>
          <w:rFonts w:ascii="Consolas" w:eastAsia="宋体" w:hAnsi="Consolas" w:cs="宋体"/>
          <w:color w:val="4EC9B0"/>
          <w:kern w:val="0"/>
          <w:szCs w:val="21"/>
        </w:rPr>
        <w:t>num2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615389B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D4FC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num1 </w:t>
      </w:r>
      <w:r w:rsidRPr="000D4FC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num2;</w:t>
      </w:r>
    </w:p>
    <w:p w14:paraId="6729604F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}</w:t>
      </w:r>
    </w:p>
    <w:p w14:paraId="396093E9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91729FC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8B2884F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4FCE">
        <w:rPr>
          <w:rFonts w:ascii="Consolas" w:eastAsia="宋体" w:hAnsi="Consolas" w:cs="宋体"/>
          <w:color w:val="4EC9B0"/>
          <w:kern w:val="0"/>
          <w:szCs w:val="21"/>
        </w:rPr>
        <w:t>Context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423F76C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D4FCE">
        <w:rPr>
          <w:rFonts w:ascii="Consolas" w:eastAsia="宋体" w:hAnsi="Consolas" w:cs="宋体"/>
          <w:color w:val="DCDCAA"/>
          <w:kern w:val="0"/>
          <w:szCs w:val="21"/>
        </w:rPr>
        <w:t>constructor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D4FCE">
        <w:rPr>
          <w:rFonts w:ascii="Consolas" w:eastAsia="宋体" w:hAnsi="Consolas" w:cs="宋体"/>
          <w:color w:val="4EC9B0"/>
          <w:kern w:val="0"/>
          <w:szCs w:val="21"/>
        </w:rPr>
        <w:t>strategy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2D7B0F8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D4FC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D4FCE">
        <w:rPr>
          <w:rFonts w:ascii="Consolas" w:eastAsia="宋体" w:hAnsi="Consolas" w:cs="宋体"/>
          <w:color w:val="9CDCFE"/>
          <w:kern w:val="0"/>
          <w:szCs w:val="21"/>
        </w:rPr>
        <w:t>strategy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4F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strategy;</w:t>
      </w:r>
    </w:p>
    <w:p w14:paraId="67ACDF8D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E090CAC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C380443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D4FCE">
        <w:rPr>
          <w:rFonts w:ascii="Consolas" w:eastAsia="宋体" w:hAnsi="Consolas" w:cs="宋体"/>
          <w:color w:val="DCDCAA"/>
          <w:kern w:val="0"/>
          <w:szCs w:val="21"/>
        </w:rPr>
        <w:t>executeStrategy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D4FCE">
        <w:rPr>
          <w:rFonts w:ascii="Consolas" w:eastAsia="宋体" w:hAnsi="Consolas" w:cs="宋体"/>
          <w:color w:val="4EC9B0"/>
          <w:kern w:val="0"/>
          <w:szCs w:val="21"/>
        </w:rPr>
        <w:t>num1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D4FCE">
        <w:rPr>
          <w:rFonts w:ascii="Consolas" w:eastAsia="宋体" w:hAnsi="Consolas" w:cs="宋体"/>
          <w:color w:val="4EC9B0"/>
          <w:kern w:val="0"/>
          <w:szCs w:val="21"/>
        </w:rPr>
        <w:t>num2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C088031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D4FC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D4FC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D4FCE">
        <w:rPr>
          <w:rFonts w:ascii="Consolas" w:eastAsia="宋体" w:hAnsi="Consolas" w:cs="宋体"/>
          <w:color w:val="9CDCFE"/>
          <w:kern w:val="0"/>
          <w:szCs w:val="21"/>
        </w:rPr>
        <w:t>strategy</w:t>
      </w:r>
      <w:r w:rsidRPr="000D4FC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D4FCE">
        <w:rPr>
          <w:rFonts w:ascii="Consolas" w:eastAsia="宋体" w:hAnsi="Consolas" w:cs="宋体"/>
          <w:color w:val="DCDCAA"/>
          <w:kern w:val="0"/>
          <w:szCs w:val="21"/>
        </w:rPr>
        <w:t>doOperation</w:t>
      </w:r>
      <w:proofErr w:type="spellEnd"/>
      <w:r w:rsidRPr="000D4FCE">
        <w:rPr>
          <w:rFonts w:ascii="Consolas" w:eastAsia="宋体" w:hAnsi="Consolas" w:cs="宋体"/>
          <w:color w:val="CCCCCC"/>
          <w:kern w:val="0"/>
          <w:szCs w:val="21"/>
        </w:rPr>
        <w:t>(num1, num2);</w:t>
      </w:r>
    </w:p>
    <w:p w14:paraId="2D2AA966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8B1807A" w14:textId="77777777" w:rsidR="000D4FCE" w:rsidRPr="000D4FCE" w:rsidRDefault="000D4FCE" w:rsidP="000D4F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4FC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26220A9" w14:textId="422C5D80" w:rsidR="000D4FCE" w:rsidRDefault="000D4FCE" w:rsidP="000D4FCE">
      <w:pPr>
        <w:rPr>
          <w:rFonts w:hint="eastAsia"/>
        </w:rPr>
      </w:pPr>
      <w:r w:rsidRPr="000D4FCE">
        <w:rPr>
          <w:rFonts w:hint="eastAsia"/>
        </w:rPr>
        <w:t>特点：策略模式定义了一系列算法，并将每一个算法封装起来，使它们可以互换。策略模式让算法独立于使用它的客户端，使得客户端可以选择和更改算法，而不需要修改任何代码。</w:t>
      </w:r>
    </w:p>
    <w:sectPr w:rsidR="000D4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CE"/>
    <w:rsid w:val="000D4FCE"/>
    <w:rsid w:val="00401E2C"/>
    <w:rsid w:val="004730E9"/>
    <w:rsid w:val="0048583E"/>
    <w:rsid w:val="006B6206"/>
    <w:rsid w:val="007D3C1E"/>
    <w:rsid w:val="008560E0"/>
    <w:rsid w:val="00A42321"/>
    <w:rsid w:val="00FE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A909"/>
  <w15:chartTrackingRefBased/>
  <w15:docId w15:val="{438A2DD8-82E9-4184-97D2-B1AE362B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E2C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Tahoma" w:eastAsiaTheme="majorEastAsia" w:hAnsi="Tahoma" w:cs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60E0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60E0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Theme="majorEastAsia" w:hAnsi="Tahoma" w:cs="黑体"/>
      <w:bCs/>
      <w:kern w:val="0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48583E"/>
    <w:pPr>
      <w:keepNext/>
      <w:keepLines/>
      <w:widowControl/>
      <w:adjustRightInd w:val="0"/>
      <w:snapToGrid w:val="0"/>
      <w:spacing w:before="280" w:after="290" w:line="376" w:lineRule="auto"/>
      <w:jc w:val="left"/>
      <w:outlineLvl w:val="4"/>
    </w:pPr>
    <w:rPr>
      <w:rFonts w:ascii="Tahoma" w:eastAsia="微软雅黑" w:hAnsi="Tahoma" w:cs="黑体"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560E0"/>
    <w:rPr>
      <w:rFonts w:ascii="Tahoma" w:eastAsiaTheme="majorEastAsia" w:hAnsi="Tahoma" w:cs="黑体"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560E0"/>
    <w:rPr>
      <w:rFonts w:asciiTheme="majorHAnsi" w:eastAsiaTheme="majorEastAsia" w:hAnsiTheme="majorHAnsi" w:cstheme="majorBidi"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01E2C"/>
    <w:rPr>
      <w:rFonts w:ascii="Tahoma" w:eastAsiaTheme="majorEastAsia" w:hAnsi="Tahoma" w:cs="黑体"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48583E"/>
    <w:rPr>
      <w:rFonts w:ascii="Tahoma" w:eastAsia="微软雅黑" w:hAnsi="Tahoma" w:cs="黑体"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力</dc:creator>
  <cp:keywords/>
  <dc:description/>
  <cp:lastModifiedBy>代 力</cp:lastModifiedBy>
  <cp:revision>1</cp:revision>
  <dcterms:created xsi:type="dcterms:W3CDTF">2023-06-10T09:43:00Z</dcterms:created>
  <dcterms:modified xsi:type="dcterms:W3CDTF">2023-06-10T09:46:00Z</dcterms:modified>
</cp:coreProperties>
</file>