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0085C" w:rsidR="0020085C" w:rsidP="0020085C" w:rsidRDefault="0020085C" w14:paraId="517D3012" w14:textId="77777777">
      <w:r w:rsidRPr="0020085C">
        <w:t>Dear service providers,</w:t>
      </w:r>
    </w:p>
    <w:p w:rsidRPr="0020085C" w:rsidR="0020085C" w:rsidP="0020085C" w:rsidRDefault="0020085C" w14:paraId="4AAA03A5" w14:textId="77777777">
      <w:r w:rsidRPr="0020085C">
        <w:t>Please find the attached remittance advice for your reference.</w:t>
      </w:r>
    </w:p>
    <w:p w:rsidRPr="0020085C" w:rsidR="0020085C" w:rsidP="0020085C" w:rsidRDefault="0020085C" w14:paraId="775ABA5D" w14:textId="77777777">
      <w:r w:rsidRPr="0020085C">
        <w:t>Additionally, we warmly invite you to become a member of Carers Victoria and join our community in making a positive impact on the lives of Victorian carers. Membership is open to carers, former carers, supporters, and Carer Support Groups, and it comes at no cost. Together, let us create meaningful change and support the invaluable work of carers.</w:t>
      </w:r>
    </w:p>
    <w:p w:rsidRPr="0020085C" w:rsidR="0020085C" w:rsidP="0020085C" w:rsidRDefault="0020085C" w14:paraId="6EAC716D" w14:textId="77777777">
      <w:r w:rsidRPr="0020085C">
        <w:t>Please join us at our membership page </w:t>
      </w:r>
      <w:hyperlink w:tgtFrame="_blank" w:tooltip="https://www.carersvictoria.org.au/about-us/our-membership" w:history="1" r:id="rId5">
        <w:r w:rsidRPr="0020085C">
          <w:rPr>
            <w:rStyle w:val="Hyperlink"/>
          </w:rPr>
          <w:t>https://www.carersvictoria.org.au/about-us/our-membership</w:t>
        </w:r>
      </w:hyperlink>
      <w:r w:rsidRPr="0020085C">
        <w:t>. Thank you for considering this invitation.</w:t>
      </w:r>
    </w:p>
    <w:p w:rsidRPr="0020085C" w:rsidR="0020085C" w:rsidP="0020085C" w:rsidRDefault="0020085C" w14:paraId="68885550" w14:textId="77777777">
      <w:r w:rsidRPr="0020085C">
        <w:t> </w:t>
      </w:r>
    </w:p>
    <w:p w:rsidRPr="0020085C" w:rsidR="0020085C" w:rsidP="0020085C" w:rsidRDefault="0020085C" w14:paraId="513DBB7F" w14:textId="77777777">
      <w:r w:rsidRPr="0020085C">
        <w:t>Kind Regards</w:t>
      </w:r>
    </w:p>
    <w:p w:rsidRPr="0020085C" w:rsidR="0020085C" w:rsidP="0020085C" w:rsidRDefault="0020085C" w14:paraId="484EE462" w14:textId="77777777">
      <w:r w:rsidRPr="0020085C">
        <w:t>Carers Victoria Finance Team</w:t>
      </w:r>
    </w:p>
    <w:p w:rsidRPr="0020085C" w:rsidR="00A9202A" w:rsidP="0020085C" w:rsidRDefault="00A9202A" w14:paraId="226A5E60" w14:textId="77777777"/>
    <w:sectPr w:rsidRPr="0020085C" w:rsidR="00A9202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02A"/>
    <w:rsid w:val="0020085C"/>
    <w:rsid w:val="002E3F8A"/>
    <w:rsid w:val="005278A3"/>
    <w:rsid w:val="00A9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41C9"/>
  <w15:docId w15:val="{A1FBE8ED-CAC5-45BE-B60C-517DC98F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85C"/>
    <w:rPr>
      <w:color w:val="0563C1" w:themeColor="hyperlink"/>
      <w:u w:val="single"/>
    </w:rPr>
  </w:style>
  <w:style w:type="character" w:styleId="UnresolvedMention">
    <w:name w:val="Unresolved Mention"/>
    <w:basedOn w:val="DefaultParagraphFont"/>
    <w:uiPriority w:val="99"/>
    <w:semiHidden/>
    <w:unhideWhenUsed/>
    <w:rsid w:val="00200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778157">
      <w:bodyDiv w:val="1"/>
      <w:marLeft w:val="0"/>
      <w:marRight w:val="0"/>
      <w:marTop w:val="0"/>
      <w:marBottom w:val="0"/>
      <w:divBdr>
        <w:top w:val="none" w:sz="0" w:space="0" w:color="auto"/>
        <w:left w:val="none" w:sz="0" w:space="0" w:color="auto"/>
        <w:bottom w:val="none" w:sz="0" w:space="0" w:color="auto"/>
        <w:right w:val="none" w:sz="0" w:space="0" w:color="auto"/>
      </w:divBdr>
    </w:div>
    <w:div w:id="546987779">
      <w:bodyDiv w:val="1"/>
      <w:marLeft w:val="0"/>
      <w:marRight w:val="0"/>
      <w:marTop w:val="0"/>
      <w:marBottom w:val="0"/>
      <w:divBdr>
        <w:top w:val="none" w:sz="0" w:space="0" w:color="auto"/>
        <w:left w:val="none" w:sz="0" w:space="0" w:color="auto"/>
        <w:bottom w:val="none" w:sz="0" w:space="0" w:color="auto"/>
        <w:right w:val="none" w:sz="0" w:space="0" w:color="auto"/>
      </w:divBdr>
    </w:div>
    <w:div w:id="1908344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fontTable" Target="fontTable.xml" Id="rId6" /><Relationship Type="http://schemas.openxmlformats.org/officeDocument/2006/relationships/hyperlink" Target="https://www.carersvictoria.org.au/about-us/our-membership" TargetMode="External" Id="rId5" /><Relationship Type="http://schemas.openxmlformats.org/officeDocument/2006/relationships/webSettings" Target="webSettings.xml" Id="rId4" /><Relationship Type="http://schemas.openxmlformats.org/officeDocument/2006/relationships/customXml" Target="/customXml/item2.xml" Id="R3e3e7dadbfae46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2.xml>��< ? x m l   v e r s i o n = " 1 . 0 "   e n c o d i n g = " u t f - 1 6 " ? >  
 < N a v W o r d R e p o r t X m l P a r t   x m l n s = " u r n : m i c r o s o f t - d y n a m i c s - n a v / r e p o r t s / R e m i t t a n c e _ A d v i c e _ J r n l / 5 0 1 0 1 / " >  
     < F i n d V e n d o r s   / >  
     < V e n d o r   / >  
     < V e n d L o o p >  
         < A c c N o C a p t i o n > A c c N o C a p t i o n < / A c c N o C a p t i o n >  
         < B a n k C a p t i o n > B a n k C a p t i o n < / B a n k C a p t i o n >  
         < C h e c k N o C a p t i o n > C h e c k N o C a p t i o n < / C h e c k N o C a p t i o n >  
         < C o m p A d d r 1 > C o m p A d d r 1 < / C o m p A d d r 1 >  
         < C o m p A d d r 2 > C o m p A d d r 2 < / C o m p A d d r 2 >  
         < C o m p A d d r 3 > C o m p A d d r 3 < / C o m p A d d r 3 >  
         < C o m p A d d r 4 > C o m p A d d r 4 < / C o m p A d d r 4 >  
         < C o m p A d d r 5 > C o m p A d d r 5 < / C o m p A d d r 5 >  
         < C o m p A d d r 6 > C o m p A d d r 6 < / C o m p A d d r 6 >  
         < C o m p A d d r 7 > C o m p A d d r 7 < / C o m p A d d r 7 >  
         < C o m p A d d r 8 > C o m p A d d r 8 < / C o m p A d d r 8 >  
         < C o m p a n y I n f o A B N > C o m p a n y I n f o A B N < / C o m p a n y I n f o A B N >  
         < C o m p a n y I n f o A C N > C o m p a n y I n f o A C N < / C o m p a n y I n f o A C N >  
         < C o m p a n y I n f o E m a i l > C o m p a n y I n f o E m a i l < / C o m p a n y I n f o E m a i l >  
         < C o m p a n y I n f o W e b > C o m p a n y I n f o W e b < / C o m p a n y I n f o W e b >  
         < C o m p I n f o B a n k A c c N o > C o m p I n f o B a n k A c c N o < / C o m p I n f o B a n k A c c N o >  
         < C o m p I n f o B a n k B r a n c h N o > C o m p I n f o B a n k B r a n c h N o < / C o m p I n f o B a n k B r a n c h N o >  
         < C o m p I n f o B a n k N a m e > C o m p I n f o B a n k N a m e < / C o m p I n f o B a n k N a m e >  
         < C o m p I n f o F a x N o > C o m p I n f o F a x N o < / C o m p I n f o F a x N o >  
         < C o m p I n f o P h o n e N o > C o m p I n f o P h o n e N o < / C o m p I n f o P h o n e N o >  
         < C o m p I n f o P i c t u r e > C o m p I n f o P i c t u r e < / C o m p I n f o P i c t u r e >  
         < C o m p I n f o V A T R e g N o > C o m p I n f o V A T R e g N o < / C o m p I n f o V A T R e g N o >  
         < C u r r C o d e C a p t i o n > C u r r C o d e C a p t i o n < / C u r r C o d e C a p t i o n >  
         < D o c D a t e C a p t i o n > D o c D a t e C a p t i o n < / D o c D a t e C a p t i o n >  
         < D o c N o C a p t i o n > D o c N o C a p t i o n < / D o c N o C a p t i o n >  
         < D o c T y p e C a p t i o n > D o c T y p e C a p t i o n < / D o c T y p e C a p t i o n >  
         < F a x N o C a p t i o n > F a x N o C a p t i o n < / F a x N o C a p t i o n >  
         < O r i g i n a l A m t C a p t i o n > O r i g i n a l A m t C a p t i o n < / O r i g i n a l A m t C a p t i o n >  
         < P a i d A m t C a p t i o n > P a i d A m t C a p t i o n < / P a i d A m t C a p t i o n >  
         < P h o n e N o C a p t i o n > P h o n e N o C a p t i o n < / P h o n e N o C a p t i o n >  
         < P m d D i s c R e c C a p t i o n > P m d D i s c R e c C a p t i o n < / P m d D i s c R e c C a p t i o n >  
         < P o s t i n g D a t e C a p t i o n > P o s t i n g D a t e C a p t i o n < / P o s t i n g D a t e C a p t i o n >  
         < R e m a i n i n g A m t C a p t i o n > R e m a i n i n g A m t C a p t i o n < / R e m a i n i n g A m t C a p t i o n >  
         < R e m i t t a n c e A d v i c e C a p t i o n > R e m i t t a n c e A d v i c e C a p t i o n < / R e m i t t a n c e A d v i c e C a p t i o n >  
         < S o r t C o d e C a p t i o n > S o r t C o d e C a p t i o n < / S o r t C o d e C a p t i o n >  
         < V A T R e g N o C a p t i o n > V A T R e g N o C a p t i o n < / V A T R e g N o C a p t i o n >  
         < V e n d A d d r 1 > V e n d A d d r 1 < / V e n d A d d r 1 >  
         < V e n d A d d r 2 > V e n d A d d r 2 < / V e n d A d d r 2 >  
         < V e n d A d d r 3 > V e n d A d d r 3 < / V e n d A d d r 3 >  
         < V e n d A d d r 5 > V e n d A d d r 5 < / V e n d A d d r 5 >  
         < V e n d A d d r 6 > V e n d A d d r 6 < / V e n d A d d r 6 >  
         < V e n d A d d r 7 > V e n d A d d r 7 < / V e n d A d d r 7 >  
         < V e n d A d d r 8 > V e n d A d d r 8 < / V e n d A d d r 8 >  
         < V e n d L o o p N u m b e r > V e n d L o o p N u m b e r < / V e n d L o o p N u m b e r >  
         < V e n d o r A d d r 4 > V e n d o r A d d r 4 < / V e n d o r A d d r 4 >  
         < G e n _ J o u r n a l _ L i n e >  
             < A c c N o _ G e n J o u r n a l L i n e > A c c N o _ G e n J o u r n a l L i n e < / A c c N o _ G e n J o u r n a l L i n e >  
             < A m t _ G e n J o u r n a l L i n e > A m t _ G e n J o u r n a l L i n e < / A m t _ G e n J o u r n a l L i n e >  
             < A p p l i e s t o D o c T y p e _ G e n J n l L i n e > A p p l i e s t o D o c T y p e _ G e n J n l L i n e < / A p p l i e s t o D o c T y p e _ G e n J n l L i n e >  
             < C h e c k N o > C h e c k N o < / C h e c k N o >  
             < C u r r C o d e > C u r r C o d e < / C u r r C o d e >  
             < D o c N o _ G e n J n l L i n e > D o c N o _ G e n J n l L i n e < / D o c N o _ G e n J n l L i n e >  
             < J n l B a t c h N a m e _ G e n J o u r n a l L i n e > J n l B a t c h N a m e _ G e n J o u r n a l L i n e < / J n l B a t c h N a m e _ G e n J o u r n a l L i n e >  
             < P a y m e n t M e t h o d D e s c r i p t i o n > P a y m e n t M e t h o d D e s c r i p t i o n < / P a y m e n t M e t h o d D e s c r i p t i o n >  
             < P o s t i n g _ D a t e > P o s t i n g _ D a t e < / P o s t i n g _ D a t e >  
             < T o t a l C a p t i o n > T o t a l C a p t i o n < / T o t a l C a p t i o n >  
             < V e n d N o > V e n d N o < / V e n d N o >  
             < V e n d o r _ L e d g e r _ E n t r y >  
                 < D e t a i l e d _ V e n d o r _ L e d g _ E n t r y   / >  
             < / V e n d o r _ L e d g e r _ E n t r y >  
             < V e n d L e d g E n t r y 2 >  
                 < D e t a i l V e n d L e d g E n t r y 2   / >  
             < / V e n d L e d g E n t r y 2 >  
             < P r i n t L o o p >  
                 < A p p l i e d V e n d L e d g E n t r y T e m p C u r r C o d e > A p p l i e d V e n d L e d g E n t r y T e m p C u r r C o d e < / A p p l i e d V e n d L e d g E n t r y T e m p C u r r C o d e >  
                 < A p p l i e d V e n d L e d g E n t r y T e m p D o c D a t e > A p p l i e d V e n d L e d g E n t r y T e m p D o c D a t e < / A p p l i e d V e n d L e d g E n t r y T e m p D o c D a t e >  
                 < A p p l i e d V e n d L e d g E n t r y T e m p D o c T y p e > A p p l i e d V e n d L e d g E n t r y T e m p D o c T y p e < / A p p l i e d V e n d L e d g E n t r y T e m p D o c T y p e >  
                 < A p p l i e d V e n d L e d g E n t r y T e m p E x t e r n a l D o c N o > A p p l i e d V e n d L e d g E n t r y T e m p E x t e r n a l D o c N o < / A p p l i e d V e n d L e d g E n t r y T e m p E x t e r n a l D o c N o >  
                 < A p p l i e d V e n d L e d g E n t r y T e m p O r i g i n a l A m t > A p p l i e d V e n d L e d g E n t r y T e m p O r i g i n a l A m t < / A p p l i e d V e n d L e d g E n t r y T e m p O r i g i n a l A m t >  
                 < A p p l i e d V e n d L e d g E n t r y T e m p P o s t i n g D a t e > A p p l i e d V e n d L e d g E n t r y T e m p P o s t i n g D a t e < / A p p l i e d V e n d L e d g E n t r y T e m p P o s t i n g D a t e >  
                 < A p p l i e d V e n d L e d g E n t r y T e m p R e m a i n i n g A m t > A p p l i e d V e n d L e d g E n t r y T e m p R e m a i n i n g A m t < / A p p l i e d V e n d L e d g E n t r y T e m p R e m a i n i n g A m t >  
                 < P a i d A m o u n t > P a i d A m o u n t < / P a i d A m o u n t >  
                 < P m d D i s c R e c > P m d D i s c R e c < / P m d D i s c R e c >  
                 < P r i n t L o o p N u m b e r > P r i n t L o o p N u m b e r < / P r i n t L o o p N u m b e r >  
             < / P r i n t L o o p >  
         < / G e n _ J o u r n a l _ L i n e >  
         < P r i n t T o t a l >  
             < T o t a l A m o u n t > T o t a l A m o u n t < / T o t a l A m o u n t >  
             < T o t a l C u r r C o d e > T o t a l C u r r C o d e < / T o t a l C u r r C o d e >  
         < / P r i n t T o t a l >  
     < / V e n d L o o p >  
 < / N a v W o r d R e p o r t X m l P a r t > 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Milan</cp:lastModifiedBy>
  <cp:revision>3</cp:revision>
  <dcterms:created xsi:type="dcterms:W3CDTF">2024-07-29T13:07:00Z</dcterms:created>
  <dcterms:modified xsi:type="dcterms:W3CDTF">2024-08-09T07:57:00Z</dcterms:modified>
</cp:coreProperties>
</file>