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vzt7y2jp0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Question Log — F7 Player Character &amp; Input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Algernon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F7 — Player Character &amp; 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Chronological record of substantive AI questions and requests used during the design and preparation of the F7 Champion Document.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nr6tag2dp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 Champion Document Creation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 began: </w:t>
      </w:r>
      <w:r w:rsidDel="00000000" w:rsidR="00000000" w:rsidRPr="00000000">
        <w:rPr>
          <w:b w:val="1"/>
          <w:bCs w:val="1"/>
          <w:rtl w:val="0"/>
        </w:rPr>
        <w:t xml:space="preserve">“Use this champion sample to create me a champion document. Use the sample file as the structure to create a champion document based on the following requirements.”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the full F7 requirements.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created the initial F7 Champion Document using the sample structure.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lijpbedj5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Dynamic Binding and Class Responsibilities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“go over each of these questions in depth</w:t>
        <w:br w:type="textWrapping"/>
        <w:t xml:space="preserve">Which classes will my dynamic binding be in?</w:t>
        <w:br w:type="textWrapping"/>
        <w:t xml:space="preserve">Is "FunctionNameHere" going to be a child of unity monobehavior as that would handle dynamic binding which we need to do manually?</w:t>
        <w:br w:type="textWrapping"/>
        <w:t xml:space="preserve">Which classes are involved in my design pattern?</w:t>
        <w:br w:type="textWrapping"/>
        <w:t xml:space="preserve">What do the class diagrams of each design pattern look like for my feature”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explained dynamic binding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IInputSource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InputTransformer</w:t>
      </w:r>
      <w:r w:rsidDel="00000000" w:rsidR="00000000" w:rsidRPr="00000000">
        <w:rPr>
          <w:rtl w:val="0"/>
        </w:rPr>
        <w:t xml:space="preserve"> hierarchy, distinguished 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MonoBehaviour</w:t>
      </w:r>
      <w:r w:rsidDel="00000000" w:rsidR="00000000" w:rsidRPr="00000000">
        <w:rPr>
          <w:rtl w:val="0"/>
        </w:rPr>
        <w:t xml:space="preserve">, identified the Decorator classes, and explained the relevant diagrams.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l74pcpi5m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Sequence Diagram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“Based on This document generate a sequence diagram that includes at least three classes”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generated a sequence diagram showing the interaction between multiple F7 classes.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do3sgeaj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Class Diagram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“Create a class diagram based on the Champion document produced”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generated a class diagram for the F7 architecture.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2hjjrvrmy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Fine-Grained Time Requirements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“Generate a fined grained time requirements to complete this project.”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expanded the high-level estimate into detailed design, coding, testing, and documentation tasks with estimated durations.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uqpefzo8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Combine the Work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“can you put it all together”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combined the F7 materials into one document.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bh3jqwyu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Clarification — Whole Champion Document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clarified: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“i mean the whole champion doc”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interpreted the request as combining the complete Champion Document rather than only the timeline or individual sections.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l01vf7txe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Generate the Complete Champion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confirmed: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“yes please do”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produced the complete F7 Champion Document containing the requirements, use cases, interface contract, architecture, design patterns, diagrams, timeline, testing, and completion criteria.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uv6op638i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Professional Review Against the Sample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“check my champion document</w:t>
        <w:br w:type="textWrapping"/>
        <w:t xml:space="preserve">make sure it it good and professional</w:t>
        <w:br w:type="textWrapping"/>
        <w:t xml:space="preserve">here is a good example”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provided the sample Champion Document and asked for the F7 document to be evaluated against it.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reviewed the document for structure, professionalism, technical clarity, requirements coverage, testing, and timeline quality.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eox21l7st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Clean Up the Champion Document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“okay can you go through and clean it up”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cleaned up the Champion Document, including wording, scope, dependencies, use-case sequencing, exception numbering, Mirror vs. Invert terminology, design-pattern explanations, acceptance tests, section organization, and timeline consistency.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6pby4u8ub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Recover Earlier Conversations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provided two ChatGPT share links as sources for earlier Champion Document conversations: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first shared conversation containing the original Champion Document work.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second shared conversation containing the review and cleanup work.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attempted to recover the conversations, but the shared pages did not expose the complete transcript.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7i131spw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Exporting Chat History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“okay how to export my chat”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provided instructions for exporting ChatGPT data and downloading the resulting ZIP file, as well as alternatives such as copying individual conversations into a text or document file.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