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36759B31" w:rsidR="00473F10" w:rsidRPr="001F7B00" w:rsidRDefault="0095100E" w:rsidP="00C556C4">
      <w:pPr>
        <w:widowControl/>
        <w:jc w:val="center"/>
        <w:rPr>
          <w:rFonts w:asciiTheme="majorEastAsia" w:eastAsiaTheme="majorEastAsia" w:hAnsiTheme="majorEastAsia"/>
          <w:b/>
          <w:bCs/>
          <w:kern w:val="0"/>
          <w:sz w:val="84"/>
          <w:szCs w:val="84"/>
        </w:rPr>
      </w:pPr>
      <w:r>
        <w:rPr>
          <w:rFonts w:asciiTheme="majorEastAsia" w:eastAsiaTheme="majorEastAsia" w:hAnsiTheme="majorEastAsia" w:hint="eastAsia"/>
          <w:b/>
          <w:bCs/>
          <w:kern w:val="0"/>
          <w:sz w:val="84"/>
          <w:szCs w:val="84"/>
        </w:rPr>
        <w:t>数据库</w:t>
      </w:r>
      <w:r w:rsidR="00DD0EED"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组长：梁聪聪</w:t>
      </w:r>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7267292" w:displacedByCustomXml="next"/>
    <w:bookmarkStart w:id="2" w:name="_Toc37267182" w:displacedByCustomXml="next"/>
    <w:bookmarkStart w:id="3" w:name="_Toc37266724" w:displacedByCustomXml="next"/>
    <w:bookmarkStart w:id="4" w:name="_Toc35077051" w:displacedByCustomXml="next"/>
    <w:bookmarkStart w:id="5" w:name="_Toc35076580"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Default="008C47C7">
          <w:pPr>
            <w:pStyle w:val="TOC"/>
          </w:pPr>
          <w:r>
            <w:rPr>
              <w:lang w:val="zh-CN"/>
            </w:rPr>
            <w:t>目录</w:t>
          </w:r>
        </w:p>
        <w:p w14:paraId="4D48FF76" w14:textId="0F3C3DC3" w:rsidR="007F57B0" w:rsidRDefault="008C47C7">
          <w:pPr>
            <w:pStyle w:val="TOC2"/>
            <w:tabs>
              <w:tab w:val="right" w:leader="dot" w:pos="8296"/>
            </w:tabs>
            <w:ind w:left="480"/>
            <w:rPr>
              <w:noProof/>
              <w:sz w:val="21"/>
              <w:szCs w:val="22"/>
            </w:rPr>
          </w:pPr>
          <w:r>
            <w:fldChar w:fldCharType="begin"/>
          </w:r>
          <w:r>
            <w:instrText xml:space="preserve"> TOC \o "1-3" \h \z \u </w:instrText>
          </w:r>
          <w:r>
            <w:fldChar w:fldCharType="separate"/>
          </w:r>
          <w:hyperlink w:anchor="_Toc37757140" w:history="1">
            <w:r w:rsidR="007F57B0" w:rsidRPr="003D7E4B">
              <w:rPr>
                <w:rStyle w:val="af"/>
                <w:rFonts w:ascii="宋体" w:eastAsia="宋体" w:hAnsi="宋体"/>
                <w:noProof/>
              </w:rPr>
              <w:t>1引言（白伟婷）</w:t>
            </w:r>
            <w:r w:rsidR="007F57B0">
              <w:rPr>
                <w:noProof/>
                <w:webHidden/>
              </w:rPr>
              <w:tab/>
            </w:r>
            <w:r w:rsidR="007F57B0">
              <w:rPr>
                <w:noProof/>
                <w:webHidden/>
              </w:rPr>
              <w:fldChar w:fldCharType="begin"/>
            </w:r>
            <w:r w:rsidR="007F57B0">
              <w:rPr>
                <w:noProof/>
                <w:webHidden/>
              </w:rPr>
              <w:instrText xml:space="preserve"> PAGEREF _Toc37757140 \h </w:instrText>
            </w:r>
            <w:r w:rsidR="007F57B0">
              <w:rPr>
                <w:noProof/>
                <w:webHidden/>
              </w:rPr>
            </w:r>
            <w:r w:rsidR="007F57B0">
              <w:rPr>
                <w:noProof/>
                <w:webHidden/>
              </w:rPr>
              <w:fldChar w:fldCharType="separate"/>
            </w:r>
            <w:r w:rsidR="007F57B0">
              <w:rPr>
                <w:noProof/>
                <w:webHidden/>
              </w:rPr>
              <w:t>3</w:t>
            </w:r>
            <w:r w:rsidR="007F57B0">
              <w:rPr>
                <w:noProof/>
                <w:webHidden/>
              </w:rPr>
              <w:fldChar w:fldCharType="end"/>
            </w:r>
          </w:hyperlink>
        </w:p>
        <w:p w14:paraId="047D2ABC" w14:textId="1FBD7D31" w:rsidR="007F57B0" w:rsidRDefault="007F57B0">
          <w:pPr>
            <w:pStyle w:val="TOC3"/>
            <w:tabs>
              <w:tab w:val="right" w:leader="dot" w:pos="8296"/>
            </w:tabs>
            <w:ind w:left="960"/>
            <w:rPr>
              <w:noProof/>
              <w:sz w:val="21"/>
              <w:szCs w:val="22"/>
            </w:rPr>
          </w:pPr>
          <w:hyperlink w:anchor="_Toc37757141" w:history="1">
            <w:r w:rsidRPr="003D7E4B">
              <w:rPr>
                <w:rStyle w:val="af"/>
                <w:noProof/>
              </w:rPr>
              <w:t>1.1</w:t>
            </w:r>
            <w:r w:rsidRPr="003D7E4B">
              <w:rPr>
                <w:rStyle w:val="af"/>
                <w:noProof/>
              </w:rPr>
              <w:t>编写目的</w:t>
            </w:r>
            <w:r>
              <w:rPr>
                <w:noProof/>
                <w:webHidden/>
              </w:rPr>
              <w:tab/>
            </w:r>
            <w:r>
              <w:rPr>
                <w:noProof/>
                <w:webHidden/>
              </w:rPr>
              <w:fldChar w:fldCharType="begin"/>
            </w:r>
            <w:r>
              <w:rPr>
                <w:noProof/>
                <w:webHidden/>
              </w:rPr>
              <w:instrText xml:space="preserve"> PAGEREF _Toc37757141 \h </w:instrText>
            </w:r>
            <w:r>
              <w:rPr>
                <w:noProof/>
                <w:webHidden/>
              </w:rPr>
            </w:r>
            <w:r>
              <w:rPr>
                <w:noProof/>
                <w:webHidden/>
              </w:rPr>
              <w:fldChar w:fldCharType="separate"/>
            </w:r>
            <w:r>
              <w:rPr>
                <w:noProof/>
                <w:webHidden/>
              </w:rPr>
              <w:t>3</w:t>
            </w:r>
            <w:r>
              <w:rPr>
                <w:noProof/>
                <w:webHidden/>
              </w:rPr>
              <w:fldChar w:fldCharType="end"/>
            </w:r>
          </w:hyperlink>
        </w:p>
        <w:p w14:paraId="50DD321B" w14:textId="1F2A6833" w:rsidR="007F57B0" w:rsidRDefault="007F57B0">
          <w:pPr>
            <w:pStyle w:val="TOC3"/>
            <w:tabs>
              <w:tab w:val="right" w:leader="dot" w:pos="8296"/>
            </w:tabs>
            <w:ind w:left="960"/>
            <w:rPr>
              <w:noProof/>
              <w:sz w:val="21"/>
              <w:szCs w:val="22"/>
            </w:rPr>
          </w:pPr>
          <w:hyperlink w:anchor="_Toc37757142" w:history="1">
            <w:r w:rsidRPr="003D7E4B">
              <w:rPr>
                <w:rStyle w:val="af"/>
                <w:noProof/>
              </w:rPr>
              <w:t>1.2</w:t>
            </w:r>
            <w:r w:rsidRPr="003D7E4B">
              <w:rPr>
                <w:rStyle w:val="af"/>
                <w:noProof/>
              </w:rPr>
              <w:t>背景</w:t>
            </w:r>
            <w:r>
              <w:rPr>
                <w:noProof/>
                <w:webHidden/>
              </w:rPr>
              <w:tab/>
            </w:r>
            <w:r>
              <w:rPr>
                <w:noProof/>
                <w:webHidden/>
              </w:rPr>
              <w:fldChar w:fldCharType="begin"/>
            </w:r>
            <w:r>
              <w:rPr>
                <w:noProof/>
                <w:webHidden/>
              </w:rPr>
              <w:instrText xml:space="preserve"> PAGEREF _Toc37757142 \h </w:instrText>
            </w:r>
            <w:r>
              <w:rPr>
                <w:noProof/>
                <w:webHidden/>
              </w:rPr>
            </w:r>
            <w:r>
              <w:rPr>
                <w:noProof/>
                <w:webHidden/>
              </w:rPr>
              <w:fldChar w:fldCharType="separate"/>
            </w:r>
            <w:r>
              <w:rPr>
                <w:noProof/>
                <w:webHidden/>
              </w:rPr>
              <w:t>3</w:t>
            </w:r>
            <w:r>
              <w:rPr>
                <w:noProof/>
                <w:webHidden/>
              </w:rPr>
              <w:fldChar w:fldCharType="end"/>
            </w:r>
          </w:hyperlink>
        </w:p>
        <w:p w14:paraId="50D81E68" w14:textId="52B49331" w:rsidR="007F57B0" w:rsidRDefault="007F57B0">
          <w:pPr>
            <w:pStyle w:val="TOC3"/>
            <w:tabs>
              <w:tab w:val="right" w:leader="dot" w:pos="8296"/>
            </w:tabs>
            <w:ind w:left="960"/>
            <w:rPr>
              <w:noProof/>
              <w:sz w:val="21"/>
              <w:szCs w:val="22"/>
            </w:rPr>
          </w:pPr>
          <w:hyperlink w:anchor="_Toc37757143" w:history="1">
            <w:r w:rsidRPr="003D7E4B">
              <w:rPr>
                <w:rStyle w:val="af"/>
                <w:noProof/>
              </w:rPr>
              <w:t>1.3</w:t>
            </w:r>
            <w:r w:rsidRPr="003D7E4B">
              <w:rPr>
                <w:rStyle w:val="af"/>
                <w:noProof/>
              </w:rPr>
              <w:t>定义</w:t>
            </w:r>
            <w:r>
              <w:rPr>
                <w:noProof/>
                <w:webHidden/>
              </w:rPr>
              <w:tab/>
            </w:r>
            <w:r>
              <w:rPr>
                <w:noProof/>
                <w:webHidden/>
              </w:rPr>
              <w:fldChar w:fldCharType="begin"/>
            </w:r>
            <w:r>
              <w:rPr>
                <w:noProof/>
                <w:webHidden/>
              </w:rPr>
              <w:instrText xml:space="preserve"> PAGEREF _Toc37757143 \h </w:instrText>
            </w:r>
            <w:r>
              <w:rPr>
                <w:noProof/>
                <w:webHidden/>
              </w:rPr>
            </w:r>
            <w:r>
              <w:rPr>
                <w:noProof/>
                <w:webHidden/>
              </w:rPr>
              <w:fldChar w:fldCharType="separate"/>
            </w:r>
            <w:r>
              <w:rPr>
                <w:noProof/>
                <w:webHidden/>
              </w:rPr>
              <w:t>3</w:t>
            </w:r>
            <w:r>
              <w:rPr>
                <w:noProof/>
                <w:webHidden/>
              </w:rPr>
              <w:fldChar w:fldCharType="end"/>
            </w:r>
          </w:hyperlink>
        </w:p>
        <w:p w14:paraId="0E136B81" w14:textId="07440269" w:rsidR="007F57B0" w:rsidRDefault="007F57B0">
          <w:pPr>
            <w:pStyle w:val="TOC3"/>
            <w:tabs>
              <w:tab w:val="right" w:leader="dot" w:pos="8296"/>
            </w:tabs>
            <w:ind w:left="960"/>
            <w:rPr>
              <w:noProof/>
              <w:sz w:val="21"/>
              <w:szCs w:val="22"/>
            </w:rPr>
          </w:pPr>
          <w:hyperlink w:anchor="_Toc37757144" w:history="1">
            <w:r w:rsidRPr="003D7E4B">
              <w:rPr>
                <w:rStyle w:val="af"/>
                <w:noProof/>
              </w:rPr>
              <w:t>1.4</w:t>
            </w:r>
            <w:r w:rsidRPr="003D7E4B">
              <w:rPr>
                <w:rStyle w:val="af"/>
                <w:noProof/>
              </w:rPr>
              <w:t>参考资料</w:t>
            </w:r>
            <w:r>
              <w:rPr>
                <w:noProof/>
                <w:webHidden/>
              </w:rPr>
              <w:tab/>
            </w:r>
            <w:r>
              <w:rPr>
                <w:noProof/>
                <w:webHidden/>
              </w:rPr>
              <w:fldChar w:fldCharType="begin"/>
            </w:r>
            <w:r>
              <w:rPr>
                <w:noProof/>
                <w:webHidden/>
              </w:rPr>
              <w:instrText xml:space="preserve"> PAGEREF _Toc37757144 \h </w:instrText>
            </w:r>
            <w:r>
              <w:rPr>
                <w:noProof/>
                <w:webHidden/>
              </w:rPr>
            </w:r>
            <w:r>
              <w:rPr>
                <w:noProof/>
                <w:webHidden/>
              </w:rPr>
              <w:fldChar w:fldCharType="separate"/>
            </w:r>
            <w:r>
              <w:rPr>
                <w:noProof/>
                <w:webHidden/>
              </w:rPr>
              <w:t>3</w:t>
            </w:r>
            <w:r>
              <w:rPr>
                <w:noProof/>
                <w:webHidden/>
              </w:rPr>
              <w:fldChar w:fldCharType="end"/>
            </w:r>
          </w:hyperlink>
        </w:p>
        <w:p w14:paraId="1A0FE0AC" w14:textId="2B5851F9" w:rsidR="007F57B0" w:rsidRDefault="007F57B0">
          <w:pPr>
            <w:pStyle w:val="TOC2"/>
            <w:tabs>
              <w:tab w:val="right" w:leader="dot" w:pos="8296"/>
            </w:tabs>
            <w:ind w:left="480"/>
            <w:rPr>
              <w:noProof/>
              <w:sz w:val="21"/>
              <w:szCs w:val="22"/>
            </w:rPr>
          </w:pPr>
          <w:hyperlink w:anchor="_Toc37757145" w:history="1">
            <w:r w:rsidRPr="003D7E4B">
              <w:rPr>
                <w:rStyle w:val="af"/>
                <w:noProof/>
              </w:rPr>
              <w:t>2</w:t>
            </w:r>
            <w:r w:rsidRPr="003D7E4B">
              <w:rPr>
                <w:rStyle w:val="af"/>
                <w:noProof/>
              </w:rPr>
              <w:t>外部设计（韩家乐）</w:t>
            </w:r>
            <w:r>
              <w:rPr>
                <w:noProof/>
                <w:webHidden/>
              </w:rPr>
              <w:tab/>
            </w:r>
            <w:r>
              <w:rPr>
                <w:noProof/>
                <w:webHidden/>
              </w:rPr>
              <w:fldChar w:fldCharType="begin"/>
            </w:r>
            <w:r>
              <w:rPr>
                <w:noProof/>
                <w:webHidden/>
              </w:rPr>
              <w:instrText xml:space="preserve"> PAGEREF _Toc37757145 \h </w:instrText>
            </w:r>
            <w:r>
              <w:rPr>
                <w:noProof/>
                <w:webHidden/>
              </w:rPr>
            </w:r>
            <w:r>
              <w:rPr>
                <w:noProof/>
                <w:webHidden/>
              </w:rPr>
              <w:fldChar w:fldCharType="separate"/>
            </w:r>
            <w:r>
              <w:rPr>
                <w:noProof/>
                <w:webHidden/>
              </w:rPr>
              <w:t>3</w:t>
            </w:r>
            <w:r>
              <w:rPr>
                <w:noProof/>
                <w:webHidden/>
              </w:rPr>
              <w:fldChar w:fldCharType="end"/>
            </w:r>
          </w:hyperlink>
        </w:p>
        <w:p w14:paraId="6E2AF1C9" w14:textId="2B588ECD" w:rsidR="007F57B0" w:rsidRDefault="007F57B0">
          <w:pPr>
            <w:pStyle w:val="TOC3"/>
            <w:tabs>
              <w:tab w:val="right" w:leader="dot" w:pos="8296"/>
            </w:tabs>
            <w:ind w:left="960"/>
            <w:rPr>
              <w:noProof/>
              <w:sz w:val="21"/>
              <w:szCs w:val="22"/>
            </w:rPr>
          </w:pPr>
          <w:hyperlink w:anchor="_Toc37757146" w:history="1">
            <w:r w:rsidRPr="003D7E4B">
              <w:rPr>
                <w:rStyle w:val="af"/>
                <w:noProof/>
              </w:rPr>
              <w:t xml:space="preserve">2.1 </w:t>
            </w:r>
            <w:r w:rsidRPr="003D7E4B">
              <w:rPr>
                <w:rStyle w:val="af"/>
                <w:noProof/>
              </w:rPr>
              <w:t>标识符和状态</w:t>
            </w:r>
            <w:r>
              <w:rPr>
                <w:noProof/>
                <w:webHidden/>
              </w:rPr>
              <w:tab/>
            </w:r>
            <w:r>
              <w:rPr>
                <w:noProof/>
                <w:webHidden/>
              </w:rPr>
              <w:fldChar w:fldCharType="begin"/>
            </w:r>
            <w:r>
              <w:rPr>
                <w:noProof/>
                <w:webHidden/>
              </w:rPr>
              <w:instrText xml:space="preserve"> PAGEREF _Toc37757146 \h </w:instrText>
            </w:r>
            <w:r>
              <w:rPr>
                <w:noProof/>
                <w:webHidden/>
              </w:rPr>
            </w:r>
            <w:r>
              <w:rPr>
                <w:noProof/>
                <w:webHidden/>
              </w:rPr>
              <w:fldChar w:fldCharType="separate"/>
            </w:r>
            <w:r>
              <w:rPr>
                <w:noProof/>
                <w:webHidden/>
              </w:rPr>
              <w:t>3</w:t>
            </w:r>
            <w:r>
              <w:rPr>
                <w:noProof/>
                <w:webHidden/>
              </w:rPr>
              <w:fldChar w:fldCharType="end"/>
            </w:r>
          </w:hyperlink>
        </w:p>
        <w:p w14:paraId="008A9AEB" w14:textId="7EAE3A5B" w:rsidR="007F57B0" w:rsidRDefault="007F57B0">
          <w:pPr>
            <w:pStyle w:val="TOC3"/>
            <w:tabs>
              <w:tab w:val="right" w:leader="dot" w:pos="8296"/>
            </w:tabs>
            <w:ind w:left="960"/>
            <w:rPr>
              <w:noProof/>
              <w:sz w:val="21"/>
              <w:szCs w:val="22"/>
            </w:rPr>
          </w:pPr>
          <w:hyperlink w:anchor="_Toc37757147" w:history="1">
            <w:r w:rsidRPr="003D7E4B">
              <w:rPr>
                <w:rStyle w:val="af"/>
                <w:noProof/>
              </w:rPr>
              <w:t xml:space="preserve">2.2 </w:t>
            </w:r>
            <w:r w:rsidRPr="003D7E4B">
              <w:rPr>
                <w:rStyle w:val="af"/>
                <w:noProof/>
              </w:rPr>
              <w:t>使用它的程序</w:t>
            </w:r>
            <w:r>
              <w:rPr>
                <w:noProof/>
                <w:webHidden/>
              </w:rPr>
              <w:tab/>
            </w:r>
            <w:r>
              <w:rPr>
                <w:noProof/>
                <w:webHidden/>
              </w:rPr>
              <w:fldChar w:fldCharType="begin"/>
            </w:r>
            <w:r>
              <w:rPr>
                <w:noProof/>
                <w:webHidden/>
              </w:rPr>
              <w:instrText xml:space="preserve"> PAGEREF _Toc37757147 \h </w:instrText>
            </w:r>
            <w:r>
              <w:rPr>
                <w:noProof/>
                <w:webHidden/>
              </w:rPr>
            </w:r>
            <w:r>
              <w:rPr>
                <w:noProof/>
                <w:webHidden/>
              </w:rPr>
              <w:fldChar w:fldCharType="separate"/>
            </w:r>
            <w:r>
              <w:rPr>
                <w:noProof/>
                <w:webHidden/>
              </w:rPr>
              <w:t>3</w:t>
            </w:r>
            <w:r>
              <w:rPr>
                <w:noProof/>
                <w:webHidden/>
              </w:rPr>
              <w:fldChar w:fldCharType="end"/>
            </w:r>
          </w:hyperlink>
        </w:p>
        <w:p w14:paraId="6065D640" w14:textId="53E09DF5" w:rsidR="007F57B0" w:rsidRDefault="007F57B0">
          <w:pPr>
            <w:pStyle w:val="TOC3"/>
            <w:tabs>
              <w:tab w:val="right" w:leader="dot" w:pos="8296"/>
            </w:tabs>
            <w:ind w:left="960"/>
            <w:rPr>
              <w:noProof/>
              <w:sz w:val="21"/>
              <w:szCs w:val="22"/>
            </w:rPr>
          </w:pPr>
          <w:hyperlink w:anchor="_Toc37757148" w:history="1">
            <w:r w:rsidRPr="003D7E4B">
              <w:rPr>
                <w:rStyle w:val="af"/>
                <w:noProof/>
              </w:rPr>
              <w:t xml:space="preserve">2.3 </w:t>
            </w:r>
            <w:r w:rsidRPr="003D7E4B">
              <w:rPr>
                <w:rStyle w:val="af"/>
                <w:noProof/>
              </w:rPr>
              <w:t>约定</w:t>
            </w:r>
            <w:r>
              <w:rPr>
                <w:noProof/>
                <w:webHidden/>
              </w:rPr>
              <w:tab/>
            </w:r>
            <w:r>
              <w:rPr>
                <w:noProof/>
                <w:webHidden/>
              </w:rPr>
              <w:fldChar w:fldCharType="begin"/>
            </w:r>
            <w:r>
              <w:rPr>
                <w:noProof/>
                <w:webHidden/>
              </w:rPr>
              <w:instrText xml:space="preserve"> PAGEREF _Toc37757148 \h </w:instrText>
            </w:r>
            <w:r>
              <w:rPr>
                <w:noProof/>
                <w:webHidden/>
              </w:rPr>
            </w:r>
            <w:r>
              <w:rPr>
                <w:noProof/>
                <w:webHidden/>
              </w:rPr>
              <w:fldChar w:fldCharType="separate"/>
            </w:r>
            <w:r>
              <w:rPr>
                <w:noProof/>
                <w:webHidden/>
              </w:rPr>
              <w:t>4</w:t>
            </w:r>
            <w:r>
              <w:rPr>
                <w:noProof/>
                <w:webHidden/>
              </w:rPr>
              <w:fldChar w:fldCharType="end"/>
            </w:r>
          </w:hyperlink>
        </w:p>
        <w:p w14:paraId="3DD94DE3" w14:textId="27B9E07E" w:rsidR="007F57B0" w:rsidRDefault="007F57B0">
          <w:pPr>
            <w:pStyle w:val="TOC3"/>
            <w:tabs>
              <w:tab w:val="right" w:leader="dot" w:pos="8296"/>
            </w:tabs>
            <w:ind w:left="960"/>
            <w:rPr>
              <w:noProof/>
              <w:sz w:val="21"/>
              <w:szCs w:val="22"/>
            </w:rPr>
          </w:pPr>
          <w:hyperlink w:anchor="_Toc37757149" w:history="1">
            <w:r w:rsidRPr="003D7E4B">
              <w:rPr>
                <w:rStyle w:val="af"/>
                <w:noProof/>
              </w:rPr>
              <w:t xml:space="preserve">2.4 </w:t>
            </w:r>
            <w:r w:rsidRPr="003D7E4B">
              <w:rPr>
                <w:rStyle w:val="af"/>
                <w:noProof/>
              </w:rPr>
              <w:t>专门指导</w:t>
            </w:r>
            <w:r>
              <w:rPr>
                <w:noProof/>
                <w:webHidden/>
              </w:rPr>
              <w:tab/>
            </w:r>
            <w:r>
              <w:rPr>
                <w:noProof/>
                <w:webHidden/>
              </w:rPr>
              <w:fldChar w:fldCharType="begin"/>
            </w:r>
            <w:r>
              <w:rPr>
                <w:noProof/>
                <w:webHidden/>
              </w:rPr>
              <w:instrText xml:space="preserve"> PAGEREF _Toc37757149 \h </w:instrText>
            </w:r>
            <w:r>
              <w:rPr>
                <w:noProof/>
                <w:webHidden/>
              </w:rPr>
            </w:r>
            <w:r>
              <w:rPr>
                <w:noProof/>
                <w:webHidden/>
              </w:rPr>
              <w:fldChar w:fldCharType="separate"/>
            </w:r>
            <w:r>
              <w:rPr>
                <w:noProof/>
                <w:webHidden/>
              </w:rPr>
              <w:t>4</w:t>
            </w:r>
            <w:r>
              <w:rPr>
                <w:noProof/>
                <w:webHidden/>
              </w:rPr>
              <w:fldChar w:fldCharType="end"/>
            </w:r>
          </w:hyperlink>
        </w:p>
        <w:p w14:paraId="548DCD56" w14:textId="2BAFA2EB" w:rsidR="007F57B0" w:rsidRDefault="007F57B0">
          <w:pPr>
            <w:pStyle w:val="TOC3"/>
            <w:tabs>
              <w:tab w:val="right" w:leader="dot" w:pos="8296"/>
            </w:tabs>
            <w:ind w:left="960"/>
            <w:rPr>
              <w:noProof/>
              <w:sz w:val="21"/>
              <w:szCs w:val="22"/>
            </w:rPr>
          </w:pPr>
          <w:hyperlink w:anchor="_Toc37757150" w:history="1">
            <w:r w:rsidRPr="003D7E4B">
              <w:rPr>
                <w:rStyle w:val="af"/>
                <w:noProof/>
              </w:rPr>
              <w:t xml:space="preserve">2.5 </w:t>
            </w:r>
            <w:r w:rsidRPr="003D7E4B">
              <w:rPr>
                <w:rStyle w:val="af"/>
                <w:noProof/>
              </w:rPr>
              <w:t>支持软件</w:t>
            </w:r>
            <w:r>
              <w:rPr>
                <w:noProof/>
                <w:webHidden/>
              </w:rPr>
              <w:tab/>
            </w:r>
            <w:r>
              <w:rPr>
                <w:noProof/>
                <w:webHidden/>
              </w:rPr>
              <w:fldChar w:fldCharType="begin"/>
            </w:r>
            <w:r>
              <w:rPr>
                <w:noProof/>
                <w:webHidden/>
              </w:rPr>
              <w:instrText xml:space="preserve"> PAGEREF _Toc37757150 \h </w:instrText>
            </w:r>
            <w:r>
              <w:rPr>
                <w:noProof/>
                <w:webHidden/>
              </w:rPr>
            </w:r>
            <w:r>
              <w:rPr>
                <w:noProof/>
                <w:webHidden/>
              </w:rPr>
              <w:fldChar w:fldCharType="separate"/>
            </w:r>
            <w:r>
              <w:rPr>
                <w:noProof/>
                <w:webHidden/>
              </w:rPr>
              <w:t>4</w:t>
            </w:r>
            <w:r>
              <w:rPr>
                <w:noProof/>
                <w:webHidden/>
              </w:rPr>
              <w:fldChar w:fldCharType="end"/>
            </w:r>
          </w:hyperlink>
        </w:p>
        <w:p w14:paraId="5F0B4E35" w14:textId="2D133F83" w:rsidR="007F57B0" w:rsidRDefault="007F57B0">
          <w:pPr>
            <w:pStyle w:val="TOC2"/>
            <w:tabs>
              <w:tab w:val="right" w:leader="dot" w:pos="8296"/>
            </w:tabs>
            <w:ind w:left="480"/>
            <w:rPr>
              <w:noProof/>
              <w:sz w:val="21"/>
              <w:szCs w:val="22"/>
            </w:rPr>
          </w:pPr>
          <w:hyperlink w:anchor="_Toc37757151" w:history="1">
            <w:r w:rsidRPr="003D7E4B">
              <w:rPr>
                <w:rStyle w:val="af"/>
                <w:noProof/>
              </w:rPr>
              <w:t>3</w:t>
            </w:r>
            <w:r w:rsidRPr="003D7E4B">
              <w:rPr>
                <w:rStyle w:val="af"/>
                <w:noProof/>
              </w:rPr>
              <w:t>结构设计（梁聪聪）</w:t>
            </w:r>
            <w:r>
              <w:rPr>
                <w:noProof/>
                <w:webHidden/>
              </w:rPr>
              <w:tab/>
            </w:r>
            <w:r>
              <w:rPr>
                <w:noProof/>
                <w:webHidden/>
              </w:rPr>
              <w:fldChar w:fldCharType="begin"/>
            </w:r>
            <w:r>
              <w:rPr>
                <w:noProof/>
                <w:webHidden/>
              </w:rPr>
              <w:instrText xml:space="preserve"> PAGEREF _Toc37757151 \h </w:instrText>
            </w:r>
            <w:r>
              <w:rPr>
                <w:noProof/>
                <w:webHidden/>
              </w:rPr>
            </w:r>
            <w:r>
              <w:rPr>
                <w:noProof/>
                <w:webHidden/>
              </w:rPr>
              <w:fldChar w:fldCharType="separate"/>
            </w:r>
            <w:r>
              <w:rPr>
                <w:noProof/>
                <w:webHidden/>
              </w:rPr>
              <w:t>4</w:t>
            </w:r>
            <w:r>
              <w:rPr>
                <w:noProof/>
                <w:webHidden/>
              </w:rPr>
              <w:fldChar w:fldCharType="end"/>
            </w:r>
          </w:hyperlink>
        </w:p>
        <w:p w14:paraId="4FC42BA8" w14:textId="05A7BC74" w:rsidR="007F57B0" w:rsidRDefault="007F57B0">
          <w:pPr>
            <w:pStyle w:val="TOC3"/>
            <w:tabs>
              <w:tab w:val="right" w:leader="dot" w:pos="8296"/>
            </w:tabs>
            <w:ind w:left="960"/>
            <w:rPr>
              <w:noProof/>
              <w:sz w:val="21"/>
              <w:szCs w:val="22"/>
            </w:rPr>
          </w:pPr>
          <w:hyperlink w:anchor="_Toc37757152" w:history="1">
            <w:r w:rsidRPr="003D7E4B">
              <w:rPr>
                <w:rStyle w:val="af"/>
                <w:noProof/>
              </w:rPr>
              <w:t xml:space="preserve">3.1 </w:t>
            </w:r>
            <w:r w:rsidRPr="003D7E4B">
              <w:rPr>
                <w:rStyle w:val="af"/>
                <w:noProof/>
              </w:rPr>
              <w:t>概念结构设计</w:t>
            </w:r>
            <w:r>
              <w:rPr>
                <w:noProof/>
                <w:webHidden/>
              </w:rPr>
              <w:tab/>
            </w:r>
            <w:r>
              <w:rPr>
                <w:noProof/>
                <w:webHidden/>
              </w:rPr>
              <w:fldChar w:fldCharType="begin"/>
            </w:r>
            <w:r>
              <w:rPr>
                <w:noProof/>
                <w:webHidden/>
              </w:rPr>
              <w:instrText xml:space="preserve"> PAGEREF _Toc37757152 \h </w:instrText>
            </w:r>
            <w:r>
              <w:rPr>
                <w:noProof/>
                <w:webHidden/>
              </w:rPr>
            </w:r>
            <w:r>
              <w:rPr>
                <w:noProof/>
                <w:webHidden/>
              </w:rPr>
              <w:fldChar w:fldCharType="separate"/>
            </w:r>
            <w:r>
              <w:rPr>
                <w:noProof/>
                <w:webHidden/>
              </w:rPr>
              <w:t>4</w:t>
            </w:r>
            <w:r>
              <w:rPr>
                <w:noProof/>
                <w:webHidden/>
              </w:rPr>
              <w:fldChar w:fldCharType="end"/>
            </w:r>
          </w:hyperlink>
        </w:p>
        <w:p w14:paraId="33CBB528" w14:textId="6FA1BF17" w:rsidR="007F57B0" w:rsidRDefault="007F57B0">
          <w:pPr>
            <w:pStyle w:val="TOC3"/>
            <w:tabs>
              <w:tab w:val="right" w:leader="dot" w:pos="8296"/>
            </w:tabs>
            <w:ind w:left="960"/>
            <w:rPr>
              <w:noProof/>
              <w:sz w:val="21"/>
              <w:szCs w:val="22"/>
            </w:rPr>
          </w:pPr>
          <w:hyperlink w:anchor="_Toc37757153" w:history="1">
            <w:r w:rsidRPr="003D7E4B">
              <w:rPr>
                <w:rStyle w:val="af"/>
                <w:noProof/>
              </w:rPr>
              <w:t xml:space="preserve">3.2 </w:t>
            </w:r>
            <w:r w:rsidRPr="003D7E4B">
              <w:rPr>
                <w:rStyle w:val="af"/>
                <w:noProof/>
              </w:rPr>
              <w:t>逻辑结构设计</w:t>
            </w:r>
            <w:r>
              <w:rPr>
                <w:noProof/>
                <w:webHidden/>
              </w:rPr>
              <w:tab/>
            </w:r>
            <w:r>
              <w:rPr>
                <w:noProof/>
                <w:webHidden/>
              </w:rPr>
              <w:fldChar w:fldCharType="begin"/>
            </w:r>
            <w:r>
              <w:rPr>
                <w:noProof/>
                <w:webHidden/>
              </w:rPr>
              <w:instrText xml:space="preserve"> PAGEREF _Toc37757153 \h </w:instrText>
            </w:r>
            <w:r>
              <w:rPr>
                <w:noProof/>
                <w:webHidden/>
              </w:rPr>
            </w:r>
            <w:r>
              <w:rPr>
                <w:noProof/>
                <w:webHidden/>
              </w:rPr>
              <w:fldChar w:fldCharType="separate"/>
            </w:r>
            <w:r>
              <w:rPr>
                <w:noProof/>
                <w:webHidden/>
              </w:rPr>
              <w:t>4</w:t>
            </w:r>
            <w:r>
              <w:rPr>
                <w:noProof/>
                <w:webHidden/>
              </w:rPr>
              <w:fldChar w:fldCharType="end"/>
            </w:r>
          </w:hyperlink>
        </w:p>
        <w:p w14:paraId="28F1934E" w14:textId="2AE83D28" w:rsidR="007F57B0" w:rsidRDefault="007F57B0">
          <w:pPr>
            <w:pStyle w:val="TOC3"/>
            <w:tabs>
              <w:tab w:val="right" w:leader="dot" w:pos="8296"/>
            </w:tabs>
            <w:ind w:left="960"/>
            <w:rPr>
              <w:noProof/>
              <w:sz w:val="21"/>
              <w:szCs w:val="22"/>
            </w:rPr>
          </w:pPr>
          <w:hyperlink w:anchor="_Toc37757154" w:history="1">
            <w:r w:rsidRPr="003D7E4B">
              <w:rPr>
                <w:rStyle w:val="af"/>
                <w:noProof/>
              </w:rPr>
              <w:t xml:space="preserve">3.3 </w:t>
            </w:r>
            <w:r w:rsidRPr="003D7E4B">
              <w:rPr>
                <w:rStyle w:val="af"/>
                <w:noProof/>
              </w:rPr>
              <w:t>物理结构设计</w:t>
            </w:r>
            <w:r>
              <w:rPr>
                <w:noProof/>
                <w:webHidden/>
              </w:rPr>
              <w:tab/>
            </w:r>
            <w:r>
              <w:rPr>
                <w:noProof/>
                <w:webHidden/>
              </w:rPr>
              <w:fldChar w:fldCharType="begin"/>
            </w:r>
            <w:r>
              <w:rPr>
                <w:noProof/>
                <w:webHidden/>
              </w:rPr>
              <w:instrText xml:space="preserve"> PAGEREF _Toc37757154 \h </w:instrText>
            </w:r>
            <w:r>
              <w:rPr>
                <w:noProof/>
                <w:webHidden/>
              </w:rPr>
            </w:r>
            <w:r>
              <w:rPr>
                <w:noProof/>
                <w:webHidden/>
              </w:rPr>
              <w:fldChar w:fldCharType="separate"/>
            </w:r>
            <w:r>
              <w:rPr>
                <w:noProof/>
                <w:webHidden/>
              </w:rPr>
              <w:t>4</w:t>
            </w:r>
            <w:r>
              <w:rPr>
                <w:noProof/>
                <w:webHidden/>
              </w:rPr>
              <w:fldChar w:fldCharType="end"/>
            </w:r>
          </w:hyperlink>
        </w:p>
        <w:p w14:paraId="56ACCDA8" w14:textId="68D60AF8" w:rsidR="007F57B0" w:rsidRDefault="007F57B0">
          <w:pPr>
            <w:pStyle w:val="TOC2"/>
            <w:tabs>
              <w:tab w:val="right" w:leader="dot" w:pos="8296"/>
            </w:tabs>
            <w:ind w:left="480"/>
            <w:rPr>
              <w:noProof/>
              <w:sz w:val="21"/>
              <w:szCs w:val="22"/>
            </w:rPr>
          </w:pPr>
          <w:hyperlink w:anchor="_Toc37757155" w:history="1">
            <w:r w:rsidRPr="003D7E4B">
              <w:rPr>
                <w:rStyle w:val="af"/>
                <w:noProof/>
              </w:rPr>
              <w:t>4</w:t>
            </w:r>
            <w:r w:rsidRPr="003D7E4B">
              <w:rPr>
                <w:rStyle w:val="af"/>
                <w:noProof/>
              </w:rPr>
              <w:t>运用设计（梅意婕）</w:t>
            </w:r>
            <w:r>
              <w:rPr>
                <w:noProof/>
                <w:webHidden/>
              </w:rPr>
              <w:tab/>
            </w:r>
            <w:r>
              <w:rPr>
                <w:noProof/>
                <w:webHidden/>
              </w:rPr>
              <w:fldChar w:fldCharType="begin"/>
            </w:r>
            <w:r>
              <w:rPr>
                <w:noProof/>
                <w:webHidden/>
              </w:rPr>
              <w:instrText xml:space="preserve"> PAGEREF _Toc37757155 \h </w:instrText>
            </w:r>
            <w:r>
              <w:rPr>
                <w:noProof/>
                <w:webHidden/>
              </w:rPr>
            </w:r>
            <w:r>
              <w:rPr>
                <w:noProof/>
                <w:webHidden/>
              </w:rPr>
              <w:fldChar w:fldCharType="separate"/>
            </w:r>
            <w:r>
              <w:rPr>
                <w:noProof/>
                <w:webHidden/>
              </w:rPr>
              <w:t>5</w:t>
            </w:r>
            <w:r>
              <w:rPr>
                <w:noProof/>
                <w:webHidden/>
              </w:rPr>
              <w:fldChar w:fldCharType="end"/>
            </w:r>
          </w:hyperlink>
        </w:p>
        <w:p w14:paraId="3E5A9A52" w14:textId="345D1DD4" w:rsidR="007F57B0" w:rsidRDefault="007F57B0">
          <w:pPr>
            <w:pStyle w:val="TOC3"/>
            <w:tabs>
              <w:tab w:val="right" w:leader="dot" w:pos="8296"/>
            </w:tabs>
            <w:ind w:left="960"/>
            <w:rPr>
              <w:noProof/>
              <w:sz w:val="21"/>
              <w:szCs w:val="22"/>
            </w:rPr>
          </w:pPr>
          <w:hyperlink w:anchor="_Toc37757156" w:history="1">
            <w:r w:rsidRPr="003D7E4B">
              <w:rPr>
                <w:rStyle w:val="af"/>
                <w:noProof/>
              </w:rPr>
              <w:t xml:space="preserve">4.1 </w:t>
            </w:r>
            <w:r w:rsidRPr="003D7E4B">
              <w:rPr>
                <w:rStyle w:val="af"/>
                <w:noProof/>
              </w:rPr>
              <w:t>数据字典设计</w:t>
            </w:r>
            <w:r>
              <w:rPr>
                <w:noProof/>
                <w:webHidden/>
              </w:rPr>
              <w:tab/>
            </w:r>
            <w:r>
              <w:rPr>
                <w:noProof/>
                <w:webHidden/>
              </w:rPr>
              <w:fldChar w:fldCharType="begin"/>
            </w:r>
            <w:r>
              <w:rPr>
                <w:noProof/>
                <w:webHidden/>
              </w:rPr>
              <w:instrText xml:space="preserve"> PAGEREF _Toc37757156 \h </w:instrText>
            </w:r>
            <w:r>
              <w:rPr>
                <w:noProof/>
                <w:webHidden/>
              </w:rPr>
            </w:r>
            <w:r>
              <w:rPr>
                <w:noProof/>
                <w:webHidden/>
              </w:rPr>
              <w:fldChar w:fldCharType="separate"/>
            </w:r>
            <w:r>
              <w:rPr>
                <w:noProof/>
                <w:webHidden/>
              </w:rPr>
              <w:t>5</w:t>
            </w:r>
            <w:r>
              <w:rPr>
                <w:noProof/>
                <w:webHidden/>
              </w:rPr>
              <w:fldChar w:fldCharType="end"/>
            </w:r>
          </w:hyperlink>
        </w:p>
        <w:p w14:paraId="34DF1208" w14:textId="4F185B0C" w:rsidR="007F57B0" w:rsidRDefault="007F57B0">
          <w:pPr>
            <w:pStyle w:val="TOC3"/>
            <w:tabs>
              <w:tab w:val="right" w:leader="dot" w:pos="8296"/>
            </w:tabs>
            <w:ind w:left="960"/>
            <w:rPr>
              <w:noProof/>
              <w:sz w:val="21"/>
              <w:szCs w:val="22"/>
            </w:rPr>
          </w:pPr>
          <w:hyperlink w:anchor="_Toc37757157" w:history="1">
            <w:r w:rsidRPr="003D7E4B">
              <w:rPr>
                <w:rStyle w:val="af"/>
                <w:noProof/>
              </w:rPr>
              <w:t xml:space="preserve">4.2 </w:t>
            </w:r>
            <w:r w:rsidRPr="003D7E4B">
              <w:rPr>
                <w:rStyle w:val="af"/>
                <w:noProof/>
              </w:rPr>
              <w:t>安全保密设计</w:t>
            </w:r>
            <w:r>
              <w:rPr>
                <w:noProof/>
                <w:webHidden/>
              </w:rPr>
              <w:tab/>
            </w:r>
            <w:r>
              <w:rPr>
                <w:noProof/>
                <w:webHidden/>
              </w:rPr>
              <w:fldChar w:fldCharType="begin"/>
            </w:r>
            <w:r>
              <w:rPr>
                <w:noProof/>
                <w:webHidden/>
              </w:rPr>
              <w:instrText xml:space="preserve"> PAGEREF _Toc37757157 \h </w:instrText>
            </w:r>
            <w:r>
              <w:rPr>
                <w:noProof/>
                <w:webHidden/>
              </w:rPr>
            </w:r>
            <w:r>
              <w:rPr>
                <w:noProof/>
                <w:webHidden/>
              </w:rPr>
              <w:fldChar w:fldCharType="separate"/>
            </w:r>
            <w:r>
              <w:rPr>
                <w:noProof/>
                <w:webHidden/>
              </w:rPr>
              <w:t>5</w:t>
            </w:r>
            <w:r>
              <w:rPr>
                <w:noProof/>
                <w:webHidden/>
              </w:rPr>
              <w:fldChar w:fldCharType="end"/>
            </w:r>
          </w:hyperlink>
        </w:p>
        <w:p w14:paraId="32F45253" w14:textId="6CC3995E" w:rsidR="008C47C7" w:rsidRDefault="008C47C7">
          <w:r>
            <w:rPr>
              <w:b/>
              <w:bCs/>
              <w:lang w:val="zh-CN"/>
            </w:rPr>
            <w:fldChar w:fldCharType="end"/>
          </w:r>
        </w:p>
      </w:sdtContent>
    </w:sdt>
    <w:p w14:paraId="0A029E67" w14:textId="46162487" w:rsidR="008C47C7" w:rsidRDefault="008C47C7" w:rsidP="008C47C7">
      <w:pPr>
        <w:widowControl/>
        <w:jc w:val="left"/>
      </w:pPr>
      <w:r>
        <w:br w:type="page"/>
      </w:r>
    </w:p>
    <w:p w14:paraId="171F3B55" w14:textId="0EEEEFE6" w:rsidR="008E76C0" w:rsidRPr="00C90F9C" w:rsidRDefault="001F7B00" w:rsidP="00324E02">
      <w:pPr>
        <w:pStyle w:val="2"/>
        <w:rPr>
          <w:rFonts w:ascii="宋体" w:eastAsia="宋体" w:hAnsi="宋体"/>
          <w:sz w:val="30"/>
          <w:szCs w:val="30"/>
        </w:rPr>
      </w:pPr>
      <w:bookmarkStart w:id="6" w:name="_Toc37757140"/>
      <w:r>
        <w:rPr>
          <w:rFonts w:ascii="宋体" w:eastAsia="宋体" w:hAnsi="宋体"/>
          <w:sz w:val="30"/>
          <w:szCs w:val="30"/>
        </w:rPr>
        <w:lastRenderedPageBreak/>
        <w:t>1</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6A0A7C">
        <w:rPr>
          <w:rFonts w:ascii="宋体" w:eastAsia="宋体" w:hAnsi="宋体" w:hint="eastAsia"/>
          <w:sz w:val="30"/>
          <w:szCs w:val="30"/>
        </w:rPr>
        <w:t>白伟婷</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47880A8E" w:rsidR="008E76C0" w:rsidRPr="001F7B00" w:rsidRDefault="006A0A7C" w:rsidP="006A0A7C">
      <w:pPr>
        <w:pStyle w:val="3"/>
      </w:pPr>
      <w:bookmarkStart w:id="7" w:name="_Toc11315543"/>
      <w:bookmarkStart w:id="8" w:name="_Toc35076581"/>
      <w:bookmarkStart w:id="9" w:name="_Toc35077052"/>
      <w:bookmarkStart w:id="10" w:name="_Toc37266725"/>
      <w:bookmarkStart w:id="11" w:name="_Toc37267183"/>
      <w:bookmarkStart w:id="12" w:name="_Toc37267293"/>
      <w:bookmarkStart w:id="13" w:name="_Toc37757141"/>
      <w:r>
        <w:rPr>
          <w:rFonts w:hint="eastAsia"/>
        </w:rPr>
        <w:t>1</w:t>
      </w:r>
      <w:r>
        <w:t>.1</w:t>
      </w:r>
      <w:r w:rsidR="00DF7875" w:rsidRPr="001F7B00">
        <w:rPr>
          <w:rFonts w:hint="eastAsia"/>
        </w:rPr>
        <w:t>编写目的</w:t>
      </w:r>
      <w:bookmarkEnd w:id="7"/>
      <w:bookmarkEnd w:id="8"/>
      <w:bookmarkEnd w:id="9"/>
      <w:bookmarkEnd w:id="10"/>
      <w:bookmarkEnd w:id="11"/>
      <w:bookmarkEnd w:id="12"/>
      <w:bookmarkEnd w:id="13"/>
    </w:p>
    <w:p w14:paraId="79869B2A" w14:textId="7E06E2E5" w:rsidR="00C722C8" w:rsidRPr="001F7B00" w:rsidRDefault="006A0A7C" w:rsidP="00C722C8">
      <w:pPr>
        <w:rPr>
          <w:rFonts w:asciiTheme="majorEastAsia" w:eastAsiaTheme="majorEastAsia" w:hAnsiTheme="majorEastAsia"/>
        </w:rPr>
      </w:pPr>
      <w:r w:rsidRPr="006A0A7C">
        <w:rPr>
          <w:rFonts w:asciiTheme="majorEastAsia" w:eastAsiaTheme="majorEastAsia" w:hAnsiTheme="majorEastAsia" w:hint="eastAsia"/>
        </w:rPr>
        <w:t>说明编写这份数据库设计说明书的目的，指出预期的读者</w:t>
      </w:r>
      <w:r w:rsidR="00C722C8" w:rsidRPr="001F7B00">
        <w:rPr>
          <w:rFonts w:asciiTheme="majorEastAsia" w:eastAsiaTheme="majorEastAsia" w:hAnsiTheme="majorEastAsia" w:hint="eastAsia"/>
        </w:rPr>
        <w:t>。</w:t>
      </w:r>
    </w:p>
    <w:p w14:paraId="3D155350" w14:textId="68D81597" w:rsidR="008E76C0" w:rsidRPr="006A0A7C" w:rsidRDefault="006A0A7C" w:rsidP="006A0A7C">
      <w:pPr>
        <w:pStyle w:val="3"/>
      </w:pPr>
      <w:bookmarkStart w:id="14" w:name="_Toc37266726"/>
      <w:bookmarkStart w:id="15" w:name="_Toc37267184"/>
      <w:bookmarkStart w:id="16" w:name="_Toc37267294"/>
      <w:bookmarkStart w:id="17" w:name="_Toc37757142"/>
      <w:r>
        <w:rPr>
          <w:rFonts w:hint="eastAsia"/>
        </w:rPr>
        <w:t>1</w:t>
      </w:r>
      <w:r>
        <w:t>.2</w:t>
      </w:r>
      <w:r w:rsidR="00B85A6A" w:rsidRPr="001F7B00">
        <w:rPr>
          <w:rFonts w:hint="eastAsia"/>
        </w:rPr>
        <w:t>背景</w:t>
      </w:r>
      <w:bookmarkEnd w:id="14"/>
      <w:bookmarkEnd w:id="15"/>
      <w:bookmarkEnd w:id="16"/>
      <w:bookmarkEnd w:id="17"/>
    </w:p>
    <w:p w14:paraId="6093DB2A" w14:textId="77777777" w:rsidR="006A0A7C" w:rsidRDefault="006A0A7C" w:rsidP="006A0A7C">
      <w:pPr>
        <w:rPr>
          <w:b/>
          <w:bCs/>
        </w:rPr>
      </w:pPr>
      <w:bookmarkStart w:id="18" w:name="_Toc37266727"/>
      <w:bookmarkStart w:id="19" w:name="_Toc37267185"/>
      <w:bookmarkStart w:id="20" w:name="_Toc37267295"/>
      <w:r w:rsidRPr="006A0A7C">
        <w:rPr>
          <w:rFonts w:hint="eastAsia"/>
        </w:rPr>
        <w:t>说明：</w:t>
      </w:r>
      <w:r w:rsidRPr="006A0A7C">
        <w:rPr>
          <w:rFonts w:hint="eastAsia"/>
        </w:rPr>
        <w:t xml:space="preserve"> a </w:t>
      </w:r>
      <w:r w:rsidRPr="006A0A7C">
        <w:rPr>
          <w:rFonts w:hint="eastAsia"/>
        </w:rPr>
        <w:t>说明待开发的数据库的名称和使用此数据库的软件系统的名称；</w:t>
      </w:r>
      <w:r w:rsidRPr="006A0A7C">
        <w:rPr>
          <w:rFonts w:hint="eastAsia"/>
        </w:rPr>
        <w:t xml:space="preserve"> b </w:t>
      </w:r>
      <w:r w:rsidRPr="006A0A7C">
        <w:rPr>
          <w:rFonts w:hint="eastAsia"/>
        </w:rPr>
        <w:t>列出该软件系统开发项目的任务提出者、用户以及将安装该软件和这个数据库的计算站</w:t>
      </w:r>
    </w:p>
    <w:p w14:paraId="7C897700" w14:textId="684CACF3" w:rsidR="008E76C0" w:rsidRPr="001F7B00" w:rsidRDefault="006A0A7C" w:rsidP="006A0A7C">
      <w:pPr>
        <w:pStyle w:val="3"/>
      </w:pPr>
      <w:bookmarkStart w:id="21" w:name="_Toc37757143"/>
      <w:r>
        <w:rPr>
          <w:rFonts w:hint="eastAsia"/>
        </w:rPr>
        <w:t>1</w:t>
      </w:r>
      <w:r>
        <w:t>.3</w:t>
      </w:r>
      <w:r w:rsidR="00B85A6A" w:rsidRPr="001F7B00">
        <w:rPr>
          <w:rFonts w:hint="eastAsia"/>
        </w:rPr>
        <w:t>定义</w:t>
      </w:r>
      <w:bookmarkEnd w:id="18"/>
      <w:bookmarkEnd w:id="19"/>
      <w:bookmarkEnd w:id="20"/>
      <w:bookmarkEnd w:id="21"/>
    </w:p>
    <w:p w14:paraId="22954C19" w14:textId="77829F28"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列出本文件中用到的专门术语的定义和外文首字母组词的原词组。</w:t>
      </w:r>
    </w:p>
    <w:p w14:paraId="63C4E0E8" w14:textId="4021536F" w:rsidR="00F22A7A" w:rsidRPr="006A0A7C" w:rsidRDefault="006A0A7C" w:rsidP="006A0A7C">
      <w:pPr>
        <w:pStyle w:val="3"/>
      </w:pPr>
      <w:bookmarkStart w:id="22" w:name="_Toc37266728"/>
      <w:bookmarkStart w:id="23" w:name="_Toc37267186"/>
      <w:bookmarkStart w:id="24" w:name="_Toc37267296"/>
      <w:bookmarkStart w:id="25" w:name="_Toc37757144"/>
      <w:r>
        <w:rPr>
          <w:rFonts w:hint="eastAsia"/>
        </w:rPr>
        <w:t>1</w:t>
      </w:r>
      <w:r>
        <w:t>.4</w:t>
      </w:r>
      <w:r w:rsidR="00F22A7A" w:rsidRPr="001F7B00">
        <w:rPr>
          <w:rFonts w:hint="eastAsia"/>
        </w:rPr>
        <w:t>参考资料</w:t>
      </w:r>
      <w:bookmarkEnd w:id="22"/>
      <w:bookmarkEnd w:id="23"/>
      <w:bookmarkEnd w:id="24"/>
      <w:bookmarkEnd w:id="25"/>
    </w:p>
    <w:p w14:paraId="1B50780F" w14:textId="3D11CE35" w:rsidR="00C722C8"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016765CD" w14:textId="78F7E005" w:rsidR="006A0A7C" w:rsidRDefault="006A0A7C" w:rsidP="006A0A7C">
      <w:pPr>
        <w:pStyle w:val="2"/>
      </w:pPr>
      <w:bookmarkStart w:id="26" w:name="_Toc37757145"/>
      <w:r w:rsidRPr="006A0A7C">
        <w:rPr>
          <w:rFonts w:hint="eastAsia"/>
        </w:rPr>
        <w:t>2</w:t>
      </w:r>
      <w:r w:rsidRPr="006A0A7C">
        <w:rPr>
          <w:rFonts w:hint="eastAsia"/>
        </w:rPr>
        <w:t>外部设计</w:t>
      </w:r>
      <w:r w:rsidR="00DC1EAE">
        <w:rPr>
          <w:rFonts w:hint="eastAsia"/>
        </w:rPr>
        <w:t>（韩家乐）</w:t>
      </w:r>
      <w:bookmarkEnd w:id="26"/>
    </w:p>
    <w:p w14:paraId="34A43E74" w14:textId="62636A1E" w:rsidR="006A0A7C" w:rsidRDefault="006A0A7C" w:rsidP="006A0A7C">
      <w:pPr>
        <w:pStyle w:val="3"/>
      </w:pPr>
      <w:bookmarkStart w:id="27" w:name="_Toc37757146"/>
      <w:r w:rsidRPr="006A0A7C">
        <w:rPr>
          <w:rFonts w:hint="eastAsia"/>
        </w:rPr>
        <w:t>2</w:t>
      </w:r>
      <w:r>
        <w:rPr>
          <w:rFonts w:hint="eastAsia"/>
        </w:rPr>
        <w:t>.</w:t>
      </w:r>
      <w:r>
        <w:t xml:space="preserve">1 </w:t>
      </w:r>
      <w:r w:rsidRPr="006A0A7C">
        <w:rPr>
          <w:rFonts w:hint="eastAsia"/>
        </w:rPr>
        <w:t>标识符和状态</w:t>
      </w:r>
      <w:bookmarkEnd w:id="27"/>
      <w:r w:rsidRPr="006A0A7C">
        <w:rPr>
          <w:rFonts w:hint="eastAsia"/>
        </w:rPr>
        <w:t xml:space="preserve"> </w:t>
      </w:r>
    </w:p>
    <w:p w14:paraId="4A8DCD26"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联系用途，详细说明用于唯一地标识该数据库的代码、名称或标识符，附加的描述性信息亦 要给出。如果该数据库属于尚在实验中、尚在测试中或是暂时使用的，则要说明这一特点及 其有效时间范围。</w:t>
      </w:r>
    </w:p>
    <w:p w14:paraId="246B4150" w14:textId="24C98797" w:rsidR="006A0A7C" w:rsidRDefault="006A0A7C" w:rsidP="006A0A7C">
      <w:pPr>
        <w:pStyle w:val="3"/>
      </w:pPr>
      <w:bookmarkStart w:id="28" w:name="_Toc37757147"/>
      <w:r w:rsidRPr="006A0A7C">
        <w:rPr>
          <w:rFonts w:hint="eastAsia"/>
        </w:rPr>
        <w:t>2</w:t>
      </w:r>
      <w:r>
        <w:rPr>
          <w:rFonts w:hint="eastAsia"/>
        </w:rPr>
        <w:t>.</w:t>
      </w:r>
      <w:r>
        <w:t xml:space="preserve">2 </w:t>
      </w:r>
      <w:r w:rsidRPr="006A0A7C">
        <w:rPr>
          <w:rFonts w:hint="eastAsia"/>
        </w:rPr>
        <w:t>使用它的程序</w:t>
      </w:r>
      <w:bookmarkEnd w:id="28"/>
      <w:r w:rsidRPr="006A0A7C">
        <w:rPr>
          <w:rFonts w:hint="eastAsia"/>
        </w:rPr>
        <w:t xml:space="preserve"> </w:t>
      </w:r>
    </w:p>
    <w:p w14:paraId="5E8EFB79" w14:textId="2E523FED"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 xml:space="preserve">列出将要使用或访问此数据库的所有应用程序，对于这些应用程序的每一个，给出它的名称 和版本号。 </w:t>
      </w:r>
    </w:p>
    <w:p w14:paraId="676BCAC3" w14:textId="72B85609" w:rsidR="006A0A7C" w:rsidRDefault="006A0A7C" w:rsidP="006A0A7C">
      <w:pPr>
        <w:pStyle w:val="3"/>
      </w:pPr>
      <w:bookmarkStart w:id="29" w:name="_Toc37757148"/>
      <w:r>
        <w:lastRenderedPageBreak/>
        <w:t>2.3</w:t>
      </w:r>
      <w:r w:rsidRPr="006A0A7C">
        <w:rPr>
          <w:rFonts w:hint="eastAsia"/>
        </w:rPr>
        <w:t xml:space="preserve"> </w:t>
      </w:r>
      <w:r w:rsidRPr="006A0A7C">
        <w:rPr>
          <w:rFonts w:hint="eastAsia"/>
        </w:rPr>
        <w:t>约定</w:t>
      </w:r>
      <w:bookmarkEnd w:id="29"/>
      <w:r w:rsidRPr="006A0A7C">
        <w:rPr>
          <w:rFonts w:hint="eastAsia"/>
        </w:rPr>
        <w:t xml:space="preserve"> </w:t>
      </w:r>
    </w:p>
    <w:p w14:paraId="3A29177B"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陈述一个程序员或一个系统分析员为了能使用此数据库而需要了解的建立标号、标识的约 定，例如用于标识数据库的不同版本的约定和用于标识库内各个文卷、、记录、数据项的命 名约定等。</w:t>
      </w:r>
    </w:p>
    <w:p w14:paraId="43272075" w14:textId="1C95F977" w:rsidR="006A0A7C" w:rsidRDefault="006A0A7C" w:rsidP="006A0A7C">
      <w:pPr>
        <w:pStyle w:val="3"/>
      </w:pPr>
      <w:bookmarkStart w:id="30" w:name="_Toc37757149"/>
      <w:r>
        <w:t xml:space="preserve">2.4 </w:t>
      </w:r>
      <w:r w:rsidRPr="006A0A7C">
        <w:rPr>
          <w:rFonts w:hint="eastAsia"/>
        </w:rPr>
        <w:t>专门指导</w:t>
      </w:r>
      <w:bookmarkEnd w:id="30"/>
      <w:r w:rsidRPr="006A0A7C">
        <w:rPr>
          <w:rFonts w:hint="eastAsia"/>
        </w:rPr>
        <w:t xml:space="preserve"> </w:t>
      </w:r>
    </w:p>
    <w:p w14:paraId="13AD21B3" w14:textId="7BA60BFA" w:rsidR="006A0A7C" w:rsidRP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 xml:space="preserve">向准备从事此数据库的生成、从事此数据库的测试、维护人员提供专门的指导，例如将被送 入数据库的数据的格式和标准、送入数据库的操作规程和步骤，用于产生、修改、更新或使 用这些数据文卷的操作指导。如果这些指导的内容篇幅很长，列出可参阅的文件资料的名称和章条。 </w:t>
      </w:r>
    </w:p>
    <w:p w14:paraId="71899859" w14:textId="1DBAA699" w:rsidR="006A0A7C" w:rsidRDefault="006A0A7C" w:rsidP="006A0A7C">
      <w:pPr>
        <w:pStyle w:val="3"/>
      </w:pPr>
      <w:bookmarkStart w:id="31" w:name="_Toc37757150"/>
      <w:r>
        <w:t xml:space="preserve">2.5 </w:t>
      </w:r>
      <w:r w:rsidRPr="006A0A7C">
        <w:rPr>
          <w:rFonts w:hint="eastAsia"/>
        </w:rPr>
        <w:t>支持软件</w:t>
      </w:r>
      <w:bookmarkEnd w:id="31"/>
    </w:p>
    <w:p w14:paraId="6F208AC3" w14:textId="46A6883E"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 xml:space="preserve"> 简单介绍同此数据库直接有关的支持软件，如数据库管理系统、存储定位程序和用于装入、 生成、修改、更新数据库的程序等。说明这些软件的名称、版本号和主要功能特性，如所用 数据模型的类型、允许 的数据容量等。列出这些支持软件的技术文件的标题、编号及来源</w:t>
      </w:r>
    </w:p>
    <w:p w14:paraId="2847D6FF" w14:textId="3FD6A34A" w:rsidR="006A0A7C" w:rsidRDefault="006A0A7C" w:rsidP="006A0A7C">
      <w:pPr>
        <w:pStyle w:val="2"/>
      </w:pPr>
      <w:bookmarkStart w:id="32" w:name="_Toc37757151"/>
      <w:r w:rsidRPr="006A0A7C">
        <w:rPr>
          <w:rFonts w:hint="eastAsia"/>
        </w:rPr>
        <w:t>3</w:t>
      </w:r>
      <w:r w:rsidRPr="006A0A7C">
        <w:rPr>
          <w:rFonts w:hint="eastAsia"/>
        </w:rPr>
        <w:t>结构设计</w:t>
      </w:r>
      <w:r w:rsidR="00DC1EAE">
        <w:rPr>
          <w:rFonts w:hint="eastAsia"/>
        </w:rPr>
        <w:t>（梁聪聪）</w:t>
      </w:r>
      <w:bookmarkEnd w:id="32"/>
    </w:p>
    <w:p w14:paraId="641D93BE" w14:textId="46917B5D" w:rsidR="006A0A7C" w:rsidRDefault="006A0A7C" w:rsidP="006A0A7C">
      <w:pPr>
        <w:pStyle w:val="3"/>
      </w:pPr>
      <w:bookmarkStart w:id="33" w:name="_Toc37757152"/>
      <w:r>
        <w:t xml:space="preserve">3.1 </w:t>
      </w:r>
      <w:r w:rsidRPr="006A0A7C">
        <w:rPr>
          <w:rFonts w:hint="eastAsia"/>
        </w:rPr>
        <w:t>概念结构设计</w:t>
      </w:r>
      <w:bookmarkEnd w:id="33"/>
    </w:p>
    <w:p w14:paraId="39B47E1A"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 xml:space="preserve"> 说明本数据库将反映的现实世界中的实体、属性和它们之间的关系等的原始数据形式，包括 各数据项、记录、系、文卷的标识符、定义、类型、度量单位和值域，建立本数据库的每一 幅用户视图。 </w:t>
      </w:r>
    </w:p>
    <w:p w14:paraId="7FF61FA9" w14:textId="21AB6013" w:rsidR="006A0A7C" w:rsidRDefault="006A0A7C" w:rsidP="006A0A7C">
      <w:pPr>
        <w:pStyle w:val="3"/>
      </w:pPr>
      <w:bookmarkStart w:id="34" w:name="_Toc37757153"/>
      <w:r>
        <w:t xml:space="preserve">3.2 </w:t>
      </w:r>
      <w:r w:rsidRPr="006A0A7C">
        <w:rPr>
          <w:rFonts w:hint="eastAsia"/>
        </w:rPr>
        <w:t>逻辑结构设计</w:t>
      </w:r>
      <w:bookmarkEnd w:id="34"/>
      <w:r w:rsidRPr="006A0A7C">
        <w:rPr>
          <w:rFonts w:hint="eastAsia"/>
        </w:rPr>
        <w:t xml:space="preserve"> </w:t>
      </w:r>
    </w:p>
    <w:p w14:paraId="752D2CA4"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 xml:space="preserve">说明把上述原始数据进行分解、合并后重新组织起来的数据库全局逻辑结构，包括所确定的 关键字和属性、重新确定的记录结构和文卷结构、所建立的各个文卷之间的相互关系，形成 本数据库的数据库管理员视图。 </w:t>
      </w:r>
    </w:p>
    <w:p w14:paraId="38466C9C" w14:textId="28DE5B00" w:rsidR="006A0A7C" w:rsidRDefault="006A0A7C" w:rsidP="006A0A7C">
      <w:pPr>
        <w:pStyle w:val="3"/>
      </w:pPr>
      <w:bookmarkStart w:id="35" w:name="_Toc37757154"/>
      <w:r w:rsidRPr="006A0A7C">
        <w:rPr>
          <w:rFonts w:hint="eastAsia"/>
        </w:rPr>
        <w:t>3</w:t>
      </w:r>
      <w:r>
        <w:t xml:space="preserve">.3 </w:t>
      </w:r>
      <w:r w:rsidRPr="006A0A7C">
        <w:rPr>
          <w:rFonts w:hint="eastAsia"/>
        </w:rPr>
        <w:t>物理结构设计</w:t>
      </w:r>
      <w:bookmarkEnd w:id="35"/>
      <w:r w:rsidRPr="006A0A7C">
        <w:rPr>
          <w:rFonts w:hint="eastAsia"/>
        </w:rPr>
        <w:t xml:space="preserve"> </w:t>
      </w:r>
    </w:p>
    <w:p w14:paraId="18767691"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建立系统程序员视图，包括： a 数据在内存中的安排，包括对索引区、缓冲区的设计； b 所使用的外存设备及外存空间的组织，包括索引区、数据块的组织与划分； c 访问数据的方式方法。</w:t>
      </w:r>
    </w:p>
    <w:p w14:paraId="494B1759" w14:textId="49C32825" w:rsidR="006A0A7C" w:rsidRDefault="006A0A7C" w:rsidP="006A0A7C">
      <w:pPr>
        <w:pStyle w:val="2"/>
      </w:pPr>
      <w:r w:rsidRPr="006A0A7C">
        <w:rPr>
          <w:rFonts w:hint="eastAsia"/>
        </w:rPr>
        <w:lastRenderedPageBreak/>
        <w:t xml:space="preserve"> </w:t>
      </w:r>
      <w:bookmarkStart w:id="36" w:name="_Toc37757155"/>
      <w:r w:rsidRPr="006A0A7C">
        <w:rPr>
          <w:rFonts w:hint="eastAsia"/>
        </w:rPr>
        <w:t>4</w:t>
      </w:r>
      <w:r w:rsidRPr="006A0A7C">
        <w:rPr>
          <w:rFonts w:hint="eastAsia"/>
        </w:rPr>
        <w:t>运用设计</w:t>
      </w:r>
      <w:r w:rsidR="00DC1EAE">
        <w:rPr>
          <w:rFonts w:hint="eastAsia"/>
        </w:rPr>
        <w:t>（梅意婕）</w:t>
      </w:r>
      <w:bookmarkEnd w:id="36"/>
    </w:p>
    <w:p w14:paraId="7A60A74B" w14:textId="50F6A1F1" w:rsidR="006A0A7C" w:rsidRDefault="006A0A7C" w:rsidP="006A0A7C">
      <w:pPr>
        <w:pStyle w:val="3"/>
      </w:pPr>
      <w:bookmarkStart w:id="37" w:name="_Toc37757156"/>
      <w:r>
        <w:t xml:space="preserve">4.1 </w:t>
      </w:r>
      <w:r w:rsidRPr="006A0A7C">
        <w:rPr>
          <w:rFonts w:hint="eastAsia"/>
        </w:rPr>
        <w:t>数据字典设计</w:t>
      </w:r>
      <w:bookmarkEnd w:id="37"/>
      <w:r w:rsidRPr="006A0A7C">
        <w:rPr>
          <w:rFonts w:hint="eastAsia"/>
        </w:rPr>
        <w:t xml:space="preserve"> </w:t>
      </w:r>
    </w:p>
    <w:p w14:paraId="16AC8F94"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对数据库设计中涉及到的各种项目，如数据项、记录、系、文卷、模式、子模式等一般要建 立起数据字典，以说明它们的标识符、同义名及有关信息。在本节中要说明对此数据字典设 计的基本考虑。</w:t>
      </w:r>
    </w:p>
    <w:p w14:paraId="09877111" w14:textId="0E8E8D9F" w:rsidR="006A0A7C" w:rsidRDefault="006A0A7C" w:rsidP="006A0A7C">
      <w:pPr>
        <w:pStyle w:val="3"/>
      </w:pPr>
      <w:bookmarkStart w:id="38" w:name="_Toc37757157"/>
      <w:r>
        <w:t xml:space="preserve">4.2 </w:t>
      </w:r>
      <w:r w:rsidRPr="006A0A7C">
        <w:rPr>
          <w:rFonts w:hint="eastAsia"/>
        </w:rPr>
        <w:t>安全保密设计</w:t>
      </w:r>
      <w:bookmarkEnd w:id="38"/>
      <w:r w:rsidRPr="006A0A7C">
        <w:rPr>
          <w:rFonts w:hint="eastAsia"/>
        </w:rPr>
        <w:t xml:space="preserve"> </w:t>
      </w:r>
    </w:p>
    <w:p w14:paraId="7DC57A60" w14:textId="750CDD01" w:rsidR="006A0A7C" w:rsidRPr="001F7B00" w:rsidRDefault="006A0A7C" w:rsidP="006A0A7C">
      <w:pPr>
        <w:rPr>
          <w:rFonts w:asciiTheme="majorEastAsia" w:eastAsiaTheme="majorEastAsia" w:hAnsiTheme="majorEastAsia"/>
        </w:rPr>
      </w:pPr>
      <w:r w:rsidRPr="006A0A7C">
        <w:rPr>
          <w:rFonts w:asciiTheme="majorEastAsia" w:eastAsiaTheme="majorEastAsia" w:hAnsiTheme="majorEastAsia" w:hint="eastAsia"/>
        </w:rPr>
        <w:t>说明在数据库的设计中，将如何通过区分不同的访问者、不同的访问类型和不同的数据对象， 进行分别对待而获得的数据库安全保密的设计考虑。</w:t>
      </w:r>
    </w:p>
    <w:sectPr w:rsidR="006A0A7C" w:rsidRPr="001F7B00" w:rsidSect="00C90F9C">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BBEA9" w14:textId="77777777" w:rsidR="0009152A" w:rsidRDefault="0009152A" w:rsidP="00C854B4">
      <w:r>
        <w:separator/>
      </w:r>
    </w:p>
  </w:endnote>
  <w:endnote w:type="continuationSeparator" w:id="0">
    <w:p w14:paraId="7D00355C" w14:textId="77777777" w:rsidR="0009152A" w:rsidRDefault="0009152A"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EndPr/>
    <w:sdtContent>
      <w:p w14:paraId="0BB6AA19" w14:textId="46343544" w:rsidR="00C90F9C" w:rsidRDefault="00C90F9C">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C90F9C" w:rsidRDefault="00C90F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A9F85" w14:textId="77777777" w:rsidR="0009152A" w:rsidRDefault="0009152A" w:rsidP="00C854B4">
      <w:r>
        <w:separator/>
      </w:r>
    </w:p>
  </w:footnote>
  <w:footnote w:type="continuationSeparator" w:id="0">
    <w:p w14:paraId="5C39F0D4" w14:textId="77777777" w:rsidR="0009152A" w:rsidRDefault="0009152A"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AF2A6" w14:textId="04603811" w:rsidR="002E221D" w:rsidRDefault="002E221D">
    <w:pPr>
      <w:pStyle w:val="ab"/>
    </w:pPr>
    <w:r>
      <w:t>AI</w:t>
    </w:r>
    <w:r>
      <w:rPr>
        <w:rFonts w:hint="eastAsia"/>
      </w:rPr>
      <w:t>宿舍管理系统</w:t>
    </w:r>
    <w:r w:rsidR="00424FB9" w:rsidRPr="00424FB9">
      <w:rPr>
        <w:rFonts w:hint="eastAsia"/>
      </w:rPr>
      <w:t>——</w:t>
    </w:r>
    <w:r w:rsidR="00FD2FC0">
      <w:rPr>
        <w:rFonts w:hint="eastAsia"/>
      </w:rPr>
      <w:t>数据库</w:t>
    </w:r>
    <w:r>
      <w:rPr>
        <w:rFonts w:hint="eastAsia"/>
      </w:rPr>
      <w:t>设计</w:t>
    </w:r>
  </w:p>
  <w:p w14:paraId="04CFE530" w14:textId="77777777" w:rsidR="002E221D" w:rsidRDefault="002E221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9152A"/>
    <w:rsid w:val="000F3949"/>
    <w:rsid w:val="001002A6"/>
    <w:rsid w:val="001307F3"/>
    <w:rsid w:val="001323BE"/>
    <w:rsid w:val="00140AED"/>
    <w:rsid w:val="00157ECB"/>
    <w:rsid w:val="001726D3"/>
    <w:rsid w:val="001A285C"/>
    <w:rsid w:val="001B1A2F"/>
    <w:rsid w:val="001C0F55"/>
    <w:rsid w:val="001D08E3"/>
    <w:rsid w:val="001F0C35"/>
    <w:rsid w:val="001F480B"/>
    <w:rsid w:val="001F7B00"/>
    <w:rsid w:val="00204CAF"/>
    <w:rsid w:val="00214935"/>
    <w:rsid w:val="0022352D"/>
    <w:rsid w:val="0025667F"/>
    <w:rsid w:val="0026311D"/>
    <w:rsid w:val="002E221D"/>
    <w:rsid w:val="002E2A85"/>
    <w:rsid w:val="002E7872"/>
    <w:rsid w:val="002F160B"/>
    <w:rsid w:val="00305723"/>
    <w:rsid w:val="0031140D"/>
    <w:rsid w:val="00320F09"/>
    <w:rsid w:val="00324E02"/>
    <w:rsid w:val="003367C0"/>
    <w:rsid w:val="00350B04"/>
    <w:rsid w:val="0036480E"/>
    <w:rsid w:val="00370909"/>
    <w:rsid w:val="003B4307"/>
    <w:rsid w:val="003D19EE"/>
    <w:rsid w:val="003D5C4E"/>
    <w:rsid w:val="00424FB9"/>
    <w:rsid w:val="0044503C"/>
    <w:rsid w:val="00473F10"/>
    <w:rsid w:val="004839A2"/>
    <w:rsid w:val="004D57D0"/>
    <w:rsid w:val="00502783"/>
    <w:rsid w:val="00516293"/>
    <w:rsid w:val="00520C68"/>
    <w:rsid w:val="00563CAF"/>
    <w:rsid w:val="005965C1"/>
    <w:rsid w:val="005A0AA2"/>
    <w:rsid w:val="005D2B65"/>
    <w:rsid w:val="005F75DF"/>
    <w:rsid w:val="00614B0F"/>
    <w:rsid w:val="0062031F"/>
    <w:rsid w:val="00626435"/>
    <w:rsid w:val="006321B7"/>
    <w:rsid w:val="00674F01"/>
    <w:rsid w:val="00687715"/>
    <w:rsid w:val="00691732"/>
    <w:rsid w:val="006A0A7C"/>
    <w:rsid w:val="006C6276"/>
    <w:rsid w:val="006E0BBB"/>
    <w:rsid w:val="007057F6"/>
    <w:rsid w:val="00754091"/>
    <w:rsid w:val="007639B4"/>
    <w:rsid w:val="007C01DB"/>
    <w:rsid w:val="007D542A"/>
    <w:rsid w:val="007E4663"/>
    <w:rsid w:val="007F274D"/>
    <w:rsid w:val="007F57B0"/>
    <w:rsid w:val="0081663F"/>
    <w:rsid w:val="00826CAD"/>
    <w:rsid w:val="008376B4"/>
    <w:rsid w:val="00843DB9"/>
    <w:rsid w:val="00856DDA"/>
    <w:rsid w:val="008579F0"/>
    <w:rsid w:val="008C47C7"/>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5100E"/>
    <w:rsid w:val="009815FB"/>
    <w:rsid w:val="00981876"/>
    <w:rsid w:val="00985ED4"/>
    <w:rsid w:val="009C04EB"/>
    <w:rsid w:val="009C7136"/>
    <w:rsid w:val="00A0149F"/>
    <w:rsid w:val="00A60B46"/>
    <w:rsid w:val="00A77352"/>
    <w:rsid w:val="00A81C6C"/>
    <w:rsid w:val="00A9546F"/>
    <w:rsid w:val="00AB4402"/>
    <w:rsid w:val="00B7290B"/>
    <w:rsid w:val="00B85A6A"/>
    <w:rsid w:val="00BA1E08"/>
    <w:rsid w:val="00BB08FE"/>
    <w:rsid w:val="00BC1E50"/>
    <w:rsid w:val="00BD46E9"/>
    <w:rsid w:val="00BE4196"/>
    <w:rsid w:val="00BF5134"/>
    <w:rsid w:val="00C300E5"/>
    <w:rsid w:val="00C556C4"/>
    <w:rsid w:val="00C722C8"/>
    <w:rsid w:val="00C854B4"/>
    <w:rsid w:val="00C90F9C"/>
    <w:rsid w:val="00CC1C92"/>
    <w:rsid w:val="00CC2E06"/>
    <w:rsid w:val="00CC42B6"/>
    <w:rsid w:val="00CE4B3A"/>
    <w:rsid w:val="00CF4926"/>
    <w:rsid w:val="00D220FB"/>
    <w:rsid w:val="00D32F95"/>
    <w:rsid w:val="00D7513C"/>
    <w:rsid w:val="00D75B90"/>
    <w:rsid w:val="00D76E2E"/>
    <w:rsid w:val="00D97BAC"/>
    <w:rsid w:val="00DA5484"/>
    <w:rsid w:val="00DA60D6"/>
    <w:rsid w:val="00DB7F2C"/>
    <w:rsid w:val="00DC1EAE"/>
    <w:rsid w:val="00DD0EED"/>
    <w:rsid w:val="00DF7875"/>
    <w:rsid w:val="00E37F4F"/>
    <w:rsid w:val="00E56ECE"/>
    <w:rsid w:val="00EB3079"/>
    <w:rsid w:val="00EB496A"/>
    <w:rsid w:val="00EC512D"/>
    <w:rsid w:val="00EE132E"/>
    <w:rsid w:val="00EE2D4F"/>
    <w:rsid w:val="00EF70D5"/>
    <w:rsid w:val="00F22A7A"/>
    <w:rsid w:val="00F23C83"/>
    <w:rsid w:val="00FB626A"/>
    <w:rsid w:val="00FD2FC0"/>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A7C"/>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6E2ABF-4140-42D8-B2B5-D626E0BC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5</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35</cp:revision>
  <dcterms:created xsi:type="dcterms:W3CDTF">2020-03-18T10:16:00Z</dcterms:created>
  <dcterms:modified xsi:type="dcterms:W3CDTF">2020-04-14T03:45:00Z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