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Pr="0077459F" w:rsidRDefault="009F236D" w:rsidP="009F236D">
      <w:pPr>
        <w:widowControl/>
        <w:jc w:val="center"/>
        <w:rPr>
          <w:rFonts w:asciiTheme="minorEastAsia" w:eastAsiaTheme="minorEastAsia" w:hAnsiTheme="minorEastAsia"/>
          <w:b/>
          <w:bCs/>
          <w:kern w:val="0"/>
          <w:sz w:val="84"/>
          <w:szCs w:val="84"/>
        </w:rPr>
      </w:pPr>
      <w:r w:rsidRPr="0077459F">
        <w:rPr>
          <w:rFonts w:asciiTheme="minorEastAsia" w:eastAsiaTheme="minorEastAsia" w:hAnsiTheme="minorEastAsia" w:hint="eastAsia"/>
          <w:b/>
          <w:bCs/>
          <w:kern w:val="0"/>
          <w:sz w:val="84"/>
          <w:szCs w:val="84"/>
        </w:rPr>
        <w:t>前景与范围文档</w:t>
      </w:r>
      <w:bookmarkStart w:id="0" w:name="_GoBack"/>
      <w:bookmarkEnd w:id="0"/>
    </w:p>
    <w:p w14:paraId="113F1C9C" w14:textId="77777777" w:rsidR="00373D0F" w:rsidRPr="0077459F" w:rsidRDefault="00373D0F" w:rsidP="009F236D">
      <w:pPr>
        <w:widowControl/>
        <w:jc w:val="center"/>
        <w:rPr>
          <w:rFonts w:asciiTheme="minorEastAsia" w:eastAsiaTheme="minorEastAsia" w:hAnsiTheme="minorEastAsia"/>
          <w:b/>
          <w:bCs/>
          <w:kern w:val="0"/>
          <w:sz w:val="84"/>
          <w:szCs w:val="84"/>
        </w:rPr>
      </w:pPr>
    </w:p>
    <w:p w14:paraId="3D39580D" w14:textId="77777777" w:rsidR="009F236D" w:rsidRPr="0077459F" w:rsidRDefault="009F236D" w:rsidP="009F236D">
      <w:pPr>
        <w:widowControl/>
        <w:jc w:val="center"/>
        <w:rPr>
          <w:rFonts w:asciiTheme="minorEastAsia" w:eastAsiaTheme="minorEastAsia" w:hAnsiTheme="minorEastAsia"/>
          <w:b/>
          <w:bCs/>
          <w:kern w:val="0"/>
          <w:sz w:val="30"/>
          <w:szCs w:val="30"/>
        </w:rPr>
      </w:pPr>
    </w:p>
    <w:p w14:paraId="5BF3BA38" w14:textId="77777777" w:rsidR="009F236D"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组长：梁聪</w:t>
      </w:r>
      <w:proofErr w:type="gramStart"/>
      <w:r w:rsidRPr="0077459F">
        <w:rPr>
          <w:rFonts w:asciiTheme="minorEastAsia" w:eastAsiaTheme="minorEastAsia" w:hAnsiTheme="minorEastAsia" w:hint="eastAsia"/>
          <w:sz w:val="30"/>
          <w:szCs w:val="30"/>
        </w:rPr>
        <w:t>聪</w:t>
      </w:r>
      <w:proofErr w:type="gramEnd"/>
    </w:p>
    <w:p w14:paraId="303BEBD5"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组员：梅意婕</w:t>
      </w:r>
    </w:p>
    <w:p w14:paraId="05D31D07"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 xml:space="preserve"> </w:t>
      </w:r>
      <w:r w:rsidRPr="0077459F">
        <w:rPr>
          <w:rFonts w:asciiTheme="minorEastAsia" w:eastAsiaTheme="minorEastAsia" w:hAnsiTheme="minorEastAsia"/>
          <w:sz w:val="30"/>
          <w:szCs w:val="30"/>
        </w:rPr>
        <w:t xml:space="preserve">     </w:t>
      </w:r>
      <w:r w:rsidRPr="0077459F">
        <w:rPr>
          <w:rFonts w:asciiTheme="minorEastAsia" w:eastAsiaTheme="minorEastAsia" w:hAnsiTheme="minorEastAsia" w:hint="eastAsia"/>
          <w:sz w:val="30"/>
          <w:szCs w:val="30"/>
        </w:rPr>
        <w:t>白伟婷</w:t>
      </w:r>
    </w:p>
    <w:p w14:paraId="0F0D566F"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 xml:space="preserve"> </w:t>
      </w:r>
      <w:r w:rsidRPr="0077459F">
        <w:rPr>
          <w:rFonts w:asciiTheme="minorEastAsia" w:eastAsiaTheme="minorEastAsia" w:hAnsiTheme="minorEastAsia"/>
          <w:sz w:val="30"/>
          <w:szCs w:val="30"/>
        </w:rPr>
        <w:t xml:space="preserve">     </w:t>
      </w:r>
      <w:r w:rsidRPr="0077459F">
        <w:rPr>
          <w:rFonts w:asciiTheme="minorEastAsia" w:eastAsiaTheme="minorEastAsia" w:hAnsiTheme="minorEastAsia" w:hint="eastAsia"/>
          <w:sz w:val="30"/>
          <w:szCs w:val="30"/>
        </w:rPr>
        <w:t>韩家乐</w:t>
      </w:r>
    </w:p>
    <w:p w14:paraId="0DB99F58" w14:textId="77777777" w:rsidR="006F0F35" w:rsidRPr="0077459F" w:rsidRDefault="00373D0F" w:rsidP="00373D0F">
      <w:pPr>
        <w:widowControl/>
        <w:jc w:val="left"/>
        <w:rPr>
          <w:rFonts w:asciiTheme="minorEastAsia" w:eastAsiaTheme="minorEastAsia" w:hAnsiTheme="minorEastAsia"/>
        </w:rPr>
      </w:pPr>
      <w:r w:rsidRPr="0077459F">
        <w:rPr>
          <w:rFonts w:asciiTheme="minorEastAsia" w:eastAsiaTheme="minorEastAsia" w:hAnsiTheme="minorEastAsia"/>
        </w:rP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AC0982">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AC0982">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AC0982">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AC0982">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AC0982">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AC0982">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AC0982">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AC0982">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AC0982">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AC0982">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AC0982">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AC0982">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AC0982">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AC0982">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AC0982">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AC0982">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1"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1"/>
    </w:p>
    <w:p w14:paraId="454E3C34" w14:textId="50DBB05F" w:rsidR="001F24F0" w:rsidRPr="006D1958" w:rsidRDefault="00D97707" w:rsidP="001F24F0">
      <w:pPr>
        <w:pStyle w:val="3"/>
        <w:rPr>
          <w:rFonts w:ascii="宋体" w:eastAsia="宋体" w:hAnsi="宋体"/>
          <w:b/>
          <w:bCs w:val="0"/>
          <w:szCs w:val="28"/>
        </w:rPr>
      </w:pPr>
      <w:bookmarkStart w:id="2"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2"/>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3"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3"/>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4"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4"/>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5"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5"/>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6"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6"/>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7" w:name="_Toc34741638"/>
      <w:bookmarkStart w:id="8"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7"/>
      <w:bookmarkEnd w:id="8"/>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9" w:name="_Toc34741639"/>
      <w:bookmarkStart w:id="10"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9"/>
      <w:bookmarkEnd w:id="10"/>
    </w:p>
    <w:p w14:paraId="0E453864" w14:textId="569A79D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物联网对到访人员的脸部信息进行匹配</w:t>
      </w:r>
      <w:r w:rsidR="00883BFB">
        <w:rPr>
          <w:rFonts w:ascii="Times New Roman" w:eastAsia="宋体" w:hAnsi="Times New Roman" w:cs="Times New Roman" w:hint="eastAsia"/>
        </w:rPr>
        <w:t>；</w:t>
      </w:r>
    </w:p>
    <w:p w14:paraId="10911F1C" w14:textId="18F22259"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物联网设备记录到访人员进出时间</w:t>
      </w:r>
      <w:r w:rsidR="00883BFB">
        <w:rPr>
          <w:rFonts w:ascii="Times New Roman" w:eastAsia="宋体" w:hAnsi="Times New Roman" w:cs="Times New Roman" w:hint="eastAsia"/>
        </w:rPr>
        <w:t>；</w:t>
      </w:r>
    </w:p>
    <w:p w14:paraId="2A63334A" w14:textId="2AD4F0F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物联网设备自动识别外来人员信息生成电子化表格</w:t>
      </w:r>
      <w:r w:rsidR="00883BFB">
        <w:rPr>
          <w:rFonts w:ascii="Times New Roman" w:eastAsia="宋体" w:hAnsi="Times New Roman" w:cs="Times New Roman" w:hint="eastAsia"/>
        </w:rPr>
        <w:t>；</w:t>
      </w:r>
    </w:p>
    <w:p w14:paraId="3AB3679D" w14:textId="1BC27A1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客户端设备采集用户人脸信息</w:t>
      </w:r>
      <w:r w:rsidR="00883BFB">
        <w:rPr>
          <w:rFonts w:ascii="Times New Roman" w:eastAsia="宋体" w:hAnsi="Times New Roman" w:cs="Times New Roman" w:hint="eastAsia"/>
        </w:rPr>
        <w:t>；</w:t>
      </w:r>
    </w:p>
    <w:p w14:paraId="0F9AC1B0" w14:textId="505F8107" w:rsidR="00BC331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00FB2A05" w:rsidRPr="00FB2A05">
        <w:rPr>
          <w:rFonts w:ascii="Times New Roman" w:eastAsia="宋体" w:hAnsi="Times New Roman" w:cs="Times New Roman" w:hint="eastAsia"/>
        </w:rPr>
        <w:t>普通用户登录账户，查询个人信息</w:t>
      </w:r>
      <w:r w:rsidR="00FB2A05">
        <w:rPr>
          <w:rFonts w:ascii="Times New Roman" w:eastAsia="宋体" w:hAnsi="Times New Roman" w:cs="Times New Roman" w:hint="eastAsia"/>
        </w:rPr>
        <w:t>；</w:t>
      </w:r>
    </w:p>
    <w:p w14:paraId="7AE5C840" w14:textId="7D0A6166" w:rsidR="00FB2A05" w:rsidRPr="00FB2A05" w:rsidRDefault="00FB2A05" w:rsidP="00D747CD">
      <w:pPr>
        <w:spacing w:line="440" w:lineRule="exact"/>
        <w:ind w:firstLineChars="200" w:firstLine="48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E-6</w:t>
      </w:r>
      <w:r>
        <w:rPr>
          <w:rFonts w:ascii="Times New Roman" w:eastAsia="宋体" w:hAnsi="Times New Roman" w:cs="Times New Roman" w:hint="eastAsia"/>
        </w:rPr>
        <w:t>：</w:t>
      </w:r>
      <w:r w:rsidRPr="00FB2A05">
        <w:rPr>
          <w:rFonts w:ascii="Times New Roman" w:eastAsia="宋体" w:hAnsi="Times New Roman" w:cs="Times New Roman" w:hint="eastAsia"/>
        </w:rPr>
        <w:t>管理员进行信息排查，查看学生不正常进出数据</w:t>
      </w:r>
    </w:p>
    <w:p w14:paraId="3F0533A3" w14:textId="58D65FB5" w:rsidR="00BC3318" w:rsidRPr="006D1958" w:rsidRDefault="00BC3318" w:rsidP="00BC3318">
      <w:pPr>
        <w:pStyle w:val="3"/>
        <w:rPr>
          <w:rFonts w:ascii="宋体" w:eastAsia="宋体" w:hAnsi="宋体"/>
          <w:b/>
          <w:bCs w:val="0"/>
          <w:szCs w:val="28"/>
        </w:rPr>
      </w:pPr>
      <w:bookmarkStart w:id="11" w:name="_Toc34741640"/>
      <w:bookmarkStart w:id="12"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1"/>
      <w:bookmarkEnd w:id="12"/>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3"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3"/>
    </w:p>
    <w:p w14:paraId="69F2C7BD" w14:textId="4E622D11" w:rsidR="00D97707" w:rsidRDefault="00D97707" w:rsidP="00A03EFB">
      <w:pPr>
        <w:pStyle w:val="3"/>
        <w:rPr>
          <w:rFonts w:ascii="宋体" w:eastAsia="宋体" w:hAnsi="宋体"/>
          <w:b/>
          <w:bCs w:val="0"/>
          <w:szCs w:val="28"/>
        </w:rPr>
      </w:pPr>
      <w:bookmarkStart w:id="14"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4"/>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5"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5"/>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920353" w:rsidRPr="00B17FE2" w14:paraId="1E0C1E47" w14:textId="77777777" w:rsidTr="00F95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935B1F" w14:textId="77777777" w:rsidR="00F97BD8" w:rsidRPr="00A5241C" w:rsidRDefault="00F97BD8" w:rsidP="00F95B29">
            <w:pPr>
              <w:spacing w:line="440" w:lineRule="exact"/>
              <w:jc w:val="center"/>
              <w:rPr>
                <w:rFonts w:ascii="宋体" w:eastAsia="宋体" w:hAnsi="宋体"/>
                <w:b w:val="0"/>
                <w:bCs w:val="0"/>
                <w:sz w:val="21"/>
                <w:szCs w:val="21"/>
              </w:rPr>
            </w:pPr>
            <w:bookmarkStart w:id="16" w:name="_Toc35045261"/>
            <w:r w:rsidRPr="00A5241C">
              <w:rPr>
                <w:rFonts w:ascii="宋体" w:eastAsia="宋体" w:hAnsi="宋体" w:hint="eastAsia"/>
                <w:sz w:val="21"/>
                <w:szCs w:val="21"/>
              </w:rPr>
              <w:t>特性</w:t>
            </w:r>
            <w:r w:rsidRPr="00A5241C">
              <w:rPr>
                <w:rFonts w:ascii="Times New Roman" w:eastAsia="宋体" w:hAnsi="Times New Roman" w:cs="Times New Roman"/>
                <w:sz w:val="21"/>
                <w:szCs w:val="21"/>
              </w:rPr>
              <w:t>ID</w:t>
            </w:r>
          </w:p>
        </w:tc>
        <w:tc>
          <w:tcPr>
            <w:tcW w:w="5387" w:type="dxa"/>
            <w:vAlign w:val="center"/>
          </w:tcPr>
          <w:p w14:paraId="071B929A"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内容描述</w:t>
            </w:r>
          </w:p>
        </w:tc>
        <w:tc>
          <w:tcPr>
            <w:tcW w:w="1134" w:type="dxa"/>
            <w:vAlign w:val="center"/>
          </w:tcPr>
          <w:p w14:paraId="47D3C55C"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第一版本范围</w:t>
            </w:r>
          </w:p>
        </w:tc>
        <w:tc>
          <w:tcPr>
            <w:tcW w:w="1071" w:type="dxa"/>
            <w:vAlign w:val="center"/>
          </w:tcPr>
          <w:p w14:paraId="224722BB"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第二版本范围</w:t>
            </w:r>
          </w:p>
        </w:tc>
      </w:tr>
      <w:tr w:rsidR="00920353" w:rsidRPr="00B17FE2" w14:paraId="6F7155CA"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1413E5" w14:textId="3B6CDE0D"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vAlign w:val="center"/>
          </w:tcPr>
          <w:p w14:paraId="144C1DDF" w14:textId="409F6D5F"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vAlign w:val="center"/>
          </w:tcPr>
          <w:p w14:paraId="4722BA25" w14:textId="1F5F11C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A4BF7E2" w14:textId="1D39390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9F52B87" w14:textId="4AE31EBA"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vAlign w:val="center"/>
          </w:tcPr>
          <w:p w14:paraId="7D93D1B3"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vAlign w:val="center"/>
          </w:tcPr>
          <w:p w14:paraId="2AE0C34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0BB143C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FB4D918"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98ED10" w14:textId="612F414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vAlign w:val="center"/>
          </w:tcPr>
          <w:p w14:paraId="4BCB79FF" w14:textId="1FBCFE9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vAlign w:val="center"/>
          </w:tcPr>
          <w:p w14:paraId="5813F6CA"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0EF8458"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7F93F3D" w14:textId="3CA0F8F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vAlign w:val="center"/>
          </w:tcPr>
          <w:p w14:paraId="5FFBF8F9" w14:textId="0A359E9A" w:rsidR="000F1B68" w:rsidRPr="00A5241C" w:rsidRDefault="004E1A60"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客户端设备采集用户人脸信息</w:t>
            </w:r>
          </w:p>
        </w:tc>
        <w:tc>
          <w:tcPr>
            <w:tcW w:w="1134" w:type="dxa"/>
            <w:vAlign w:val="center"/>
          </w:tcPr>
          <w:p w14:paraId="608B6549"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5EB992E2" w14:textId="57C7064F"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4A6996F"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5D663" w14:textId="771401FB"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vAlign w:val="center"/>
          </w:tcPr>
          <w:p w14:paraId="6C0E35E8" w14:textId="654E437D" w:rsidR="000F1B68"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vAlign w:val="center"/>
          </w:tcPr>
          <w:p w14:paraId="7836E9FB" w14:textId="1339C8F5" w:rsidR="000F1B68" w:rsidRPr="00A5241C"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推迟实现</w:t>
            </w:r>
          </w:p>
        </w:tc>
        <w:tc>
          <w:tcPr>
            <w:tcW w:w="1071" w:type="dxa"/>
            <w:vAlign w:val="center"/>
          </w:tcPr>
          <w:p w14:paraId="6DBB472E" w14:textId="5A2E6A6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7108D1DE" w14:textId="027DB6DF"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vAlign w:val="center"/>
          </w:tcPr>
          <w:p w14:paraId="7A6827A8" w14:textId="6C82145C" w:rsidR="000F1B68" w:rsidRDefault="0048054C"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vAlign w:val="center"/>
          </w:tcPr>
          <w:p w14:paraId="08C65B89" w14:textId="3199EC06" w:rsidR="000F1B68" w:rsidRPr="00A5241C" w:rsidRDefault="00873357"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vAlign w:val="center"/>
          </w:tcPr>
          <w:p w14:paraId="3CB241DB" w14:textId="640D8831"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bl>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6"/>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7"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7"/>
    </w:p>
    <w:p w14:paraId="4590E0E8" w14:textId="77777777" w:rsidR="00B43EB2" w:rsidRPr="00A5241C" w:rsidRDefault="00B43EB2" w:rsidP="00B43EB2">
      <w:pPr>
        <w:pStyle w:val="3"/>
        <w:rPr>
          <w:rFonts w:ascii="宋体" w:eastAsia="宋体" w:hAnsi="宋体"/>
          <w:b/>
          <w:bCs w:val="0"/>
          <w:szCs w:val="28"/>
        </w:rPr>
      </w:pPr>
      <w:bookmarkStart w:id="18"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8"/>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Style w:val="ae"/>
        <w:tblW w:w="0" w:type="auto"/>
        <w:jc w:val="center"/>
        <w:tblLook w:val="04A0" w:firstRow="1" w:lastRow="0" w:firstColumn="1" w:lastColumn="0" w:noHBand="0" w:noVBand="1"/>
      </w:tblPr>
      <w:tblGrid>
        <w:gridCol w:w="1843"/>
        <w:gridCol w:w="2126"/>
      </w:tblGrid>
      <w:tr w:rsidR="00B43EB2" w:rsidRPr="00A5241C" w14:paraId="0B085673" w14:textId="77777777" w:rsidTr="00F95B29">
        <w:trPr>
          <w:trHeight w:val="672"/>
          <w:jc w:val="center"/>
        </w:trPr>
        <w:tc>
          <w:tcPr>
            <w:tcW w:w="1843" w:type="dxa"/>
            <w:vAlign w:val="center"/>
            <w:hideMark/>
          </w:tcPr>
          <w:p w14:paraId="32E6B075"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vAlign w:val="center"/>
            <w:hideMark/>
          </w:tcPr>
          <w:p w14:paraId="570C398A"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F95B29">
        <w:trPr>
          <w:trHeight w:val="672"/>
          <w:jc w:val="center"/>
        </w:trPr>
        <w:tc>
          <w:tcPr>
            <w:tcW w:w="1843" w:type="dxa"/>
            <w:vAlign w:val="center"/>
            <w:hideMark/>
          </w:tcPr>
          <w:p w14:paraId="59E94228"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vAlign w:val="center"/>
            <w:hideMark/>
          </w:tcPr>
          <w:p w14:paraId="649BE434"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F95B29">
        <w:trPr>
          <w:trHeight w:val="672"/>
          <w:jc w:val="center"/>
        </w:trPr>
        <w:tc>
          <w:tcPr>
            <w:tcW w:w="1843" w:type="dxa"/>
            <w:vAlign w:val="center"/>
            <w:hideMark/>
          </w:tcPr>
          <w:p w14:paraId="33D44E71"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vAlign w:val="center"/>
            <w:hideMark/>
          </w:tcPr>
          <w:p w14:paraId="72D21FB6"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F95B29">
        <w:trPr>
          <w:trHeight w:val="672"/>
          <w:jc w:val="center"/>
        </w:trPr>
        <w:tc>
          <w:tcPr>
            <w:tcW w:w="1843" w:type="dxa"/>
            <w:vAlign w:val="center"/>
            <w:hideMark/>
          </w:tcPr>
          <w:p w14:paraId="5ABFAEC3"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vAlign w:val="center"/>
            <w:hideMark/>
          </w:tcPr>
          <w:p w14:paraId="06A04829"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Style w:val="ae"/>
        <w:tblW w:w="0" w:type="auto"/>
        <w:tblLook w:val="04A0" w:firstRow="1" w:lastRow="0" w:firstColumn="1" w:lastColumn="0" w:noHBand="0" w:noVBand="1"/>
      </w:tblPr>
      <w:tblGrid>
        <w:gridCol w:w="1896"/>
        <w:gridCol w:w="3996"/>
        <w:gridCol w:w="2316"/>
      </w:tblGrid>
      <w:tr w:rsidR="00B43EB2" w:rsidRPr="005535E1" w14:paraId="6BFE7C6E" w14:textId="77777777" w:rsidTr="00F95B29">
        <w:trPr>
          <w:trHeight w:val="672"/>
        </w:trPr>
        <w:tc>
          <w:tcPr>
            <w:tcW w:w="0" w:type="auto"/>
            <w:vAlign w:val="center"/>
            <w:hideMark/>
          </w:tcPr>
          <w:p w14:paraId="66DB6203"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vAlign w:val="center"/>
            <w:hideMark/>
          </w:tcPr>
          <w:p w14:paraId="094BF16C"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vAlign w:val="center"/>
            <w:hideMark/>
          </w:tcPr>
          <w:p w14:paraId="41797807"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F95B29">
        <w:trPr>
          <w:trHeight w:val="672"/>
        </w:trPr>
        <w:tc>
          <w:tcPr>
            <w:tcW w:w="0" w:type="auto"/>
            <w:vAlign w:val="center"/>
            <w:hideMark/>
          </w:tcPr>
          <w:p w14:paraId="1CF88AA3"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vAlign w:val="center"/>
            <w:hideMark/>
          </w:tcPr>
          <w:p w14:paraId="05EB60A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vAlign w:val="center"/>
            <w:hideMark/>
          </w:tcPr>
          <w:p w14:paraId="31E81E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F95B29">
        <w:trPr>
          <w:trHeight w:val="672"/>
        </w:trPr>
        <w:tc>
          <w:tcPr>
            <w:tcW w:w="0" w:type="auto"/>
            <w:vAlign w:val="center"/>
          </w:tcPr>
          <w:p w14:paraId="2B00222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vAlign w:val="center"/>
          </w:tcPr>
          <w:p w14:paraId="3F2B7BCD"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vAlign w:val="center"/>
          </w:tcPr>
          <w:p w14:paraId="0239397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F95B29">
        <w:trPr>
          <w:trHeight w:val="672"/>
        </w:trPr>
        <w:tc>
          <w:tcPr>
            <w:tcW w:w="0" w:type="auto"/>
            <w:vAlign w:val="center"/>
          </w:tcPr>
          <w:p w14:paraId="69CF762B"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vAlign w:val="center"/>
          </w:tcPr>
          <w:p w14:paraId="56F533E0"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vAlign w:val="center"/>
          </w:tcPr>
          <w:p w14:paraId="17D3F391"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F95B29">
        <w:trPr>
          <w:trHeight w:val="672"/>
        </w:trPr>
        <w:tc>
          <w:tcPr>
            <w:tcW w:w="0" w:type="auto"/>
            <w:vAlign w:val="center"/>
          </w:tcPr>
          <w:p w14:paraId="100CC718"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vAlign w:val="center"/>
          </w:tcPr>
          <w:p w14:paraId="553E925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vAlign w:val="center"/>
          </w:tcPr>
          <w:p w14:paraId="5C8053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9"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9"/>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Style w:val="ae"/>
        <w:tblW w:w="0" w:type="auto"/>
        <w:tblLook w:val="04A0" w:firstRow="1" w:lastRow="0" w:firstColumn="1" w:lastColumn="0" w:noHBand="0" w:noVBand="1"/>
      </w:tblPr>
      <w:tblGrid>
        <w:gridCol w:w="586"/>
        <w:gridCol w:w="1434"/>
        <w:gridCol w:w="1594"/>
        <w:gridCol w:w="1768"/>
        <w:gridCol w:w="1559"/>
        <w:gridCol w:w="1355"/>
      </w:tblGrid>
      <w:tr w:rsidR="00754DF3" w:rsidRPr="00201BE0" w14:paraId="2DB394E7" w14:textId="77777777" w:rsidTr="00F95B29">
        <w:trPr>
          <w:trHeight w:val="312"/>
        </w:trPr>
        <w:tc>
          <w:tcPr>
            <w:tcW w:w="0" w:type="auto"/>
            <w:vAlign w:val="center"/>
            <w:hideMark/>
          </w:tcPr>
          <w:p w14:paraId="78EDF43E"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vAlign w:val="center"/>
            <w:hideMark/>
          </w:tcPr>
          <w:p w14:paraId="5BBFDF5D"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vAlign w:val="center"/>
            <w:hideMark/>
          </w:tcPr>
          <w:p w14:paraId="6AE8E1E7"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1768" w:type="dxa"/>
            <w:vAlign w:val="center"/>
            <w:hideMark/>
          </w:tcPr>
          <w:p w14:paraId="032F4313"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1559" w:type="dxa"/>
            <w:vAlign w:val="center"/>
            <w:hideMark/>
          </w:tcPr>
          <w:p w14:paraId="472CCF99"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1355" w:type="dxa"/>
            <w:vAlign w:val="center"/>
            <w:hideMark/>
          </w:tcPr>
          <w:p w14:paraId="1D24F40F"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F95B29">
        <w:trPr>
          <w:trHeight w:val="936"/>
        </w:trPr>
        <w:tc>
          <w:tcPr>
            <w:tcW w:w="0" w:type="auto"/>
            <w:vAlign w:val="center"/>
            <w:hideMark/>
          </w:tcPr>
          <w:p w14:paraId="5D643743" w14:textId="04CB6125"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vAlign w:val="center"/>
            <w:hideMark/>
          </w:tcPr>
          <w:p w14:paraId="68A8DAE8" w14:textId="0BEAC450"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20" w:name="OLE_LINK1"/>
            <w:r>
              <w:rPr>
                <w:rFonts w:ascii="宋体" w:eastAsia="宋体" w:hAnsi="宋体" w:cs="宋体" w:hint="eastAsia"/>
                <w:color w:val="000000"/>
                <w:kern w:val="0"/>
                <w:sz w:val="21"/>
                <w:szCs w:val="21"/>
              </w:rPr>
              <w:t>，能使用手机</w:t>
            </w:r>
            <w:bookmarkEnd w:id="20"/>
          </w:p>
        </w:tc>
        <w:tc>
          <w:tcPr>
            <w:tcW w:w="0" w:type="auto"/>
            <w:vAlign w:val="center"/>
            <w:hideMark/>
          </w:tcPr>
          <w:p w14:paraId="30E2E0C1" w14:textId="091AAE29"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1768" w:type="dxa"/>
            <w:vAlign w:val="center"/>
            <w:hideMark/>
          </w:tcPr>
          <w:p w14:paraId="0AD52A3A" w14:textId="7EC25397"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1559" w:type="dxa"/>
            <w:vAlign w:val="center"/>
            <w:hideMark/>
          </w:tcPr>
          <w:p w14:paraId="2EC1ABF1" w14:textId="44260461"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1355" w:type="dxa"/>
            <w:vAlign w:val="center"/>
            <w:hideMark/>
          </w:tcPr>
          <w:p w14:paraId="56EE1138" w14:textId="5B5DE61D"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F95B29">
        <w:trPr>
          <w:trHeight w:val="936"/>
        </w:trPr>
        <w:tc>
          <w:tcPr>
            <w:tcW w:w="0" w:type="auto"/>
            <w:vAlign w:val="center"/>
            <w:hideMark/>
          </w:tcPr>
          <w:p w14:paraId="4CED6AEF"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vAlign w:val="center"/>
            <w:hideMark/>
          </w:tcPr>
          <w:p w14:paraId="4B2C2D90" w14:textId="607AA2B6"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vAlign w:val="center"/>
            <w:hideMark/>
          </w:tcPr>
          <w:p w14:paraId="78DCC5E0" w14:textId="6841FFEA" w:rsidR="00201BE0" w:rsidRPr="00201BE0" w:rsidRDefault="00B43EB2"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1768" w:type="dxa"/>
            <w:vAlign w:val="center"/>
            <w:hideMark/>
          </w:tcPr>
          <w:p w14:paraId="48A0170A" w14:textId="66A5CA04"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1559" w:type="dxa"/>
            <w:vAlign w:val="center"/>
            <w:hideMark/>
          </w:tcPr>
          <w:p w14:paraId="40A0AD6E" w14:textId="1EEC10D0"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1355" w:type="dxa"/>
            <w:vAlign w:val="center"/>
            <w:hideMark/>
          </w:tcPr>
          <w:p w14:paraId="6F2A23C8" w14:textId="66A5385D" w:rsidR="00201BE0" w:rsidRPr="00201BE0" w:rsidRDefault="00754DF3"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F95B29">
        <w:trPr>
          <w:trHeight w:val="624"/>
        </w:trPr>
        <w:tc>
          <w:tcPr>
            <w:tcW w:w="0" w:type="auto"/>
            <w:vAlign w:val="center"/>
            <w:hideMark/>
          </w:tcPr>
          <w:p w14:paraId="5C04D6FA" w14:textId="44E55471" w:rsidR="00201BE0" w:rsidRPr="00201BE0" w:rsidRDefault="00C31F9B" w:rsidP="00C31F9B">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0" w:type="auto"/>
            <w:vAlign w:val="center"/>
            <w:hideMark/>
          </w:tcPr>
          <w:p w14:paraId="40B81FAB" w14:textId="4FDBDAD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vAlign w:val="center"/>
            <w:hideMark/>
          </w:tcPr>
          <w:p w14:paraId="72A3BDB5" w14:textId="4AEB255B"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1768" w:type="dxa"/>
            <w:vAlign w:val="center"/>
            <w:hideMark/>
          </w:tcPr>
          <w:p w14:paraId="0EB1B9C0"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1559" w:type="dxa"/>
            <w:vAlign w:val="center"/>
            <w:hideMark/>
          </w:tcPr>
          <w:p w14:paraId="532FAAEE" w14:textId="6D23F1BA"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1355" w:type="dxa"/>
            <w:vAlign w:val="center"/>
            <w:hideMark/>
          </w:tcPr>
          <w:p w14:paraId="66BD3E6E"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Style w:val="ae"/>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F95B29">
        <w:trPr>
          <w:trHeight w:val="708"/>
          <w:jc w:val="center"/>
        </w:trPr>
        <w:tc>
          <w:tcPr>
            <w:tcW w:w="1500" w:type="dxa"/>
            <w:vAlign w:val="center"/>
            <w:hideMark/>
          </w:tcPr>
          <w:p w14:paraId="089E5077"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vAlign w:val="center"/>
            <w:hideMark/>
          </w:tcPr>
          <w:p w14:paraId="3C8191AA"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vAlign w:val="center"/>
            <w:hideMark/>
          </w:tcPr>
          <w:p w14:paraId="51BDF595"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vAlign w:val="center"/>
            <w:hideMark/>
          </w:tcPr>
          <w:p w14:paraId="7F833243"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F95B29">
        <w:trPr>
          <w:trHeight w:val="708"/>
          <w:jc w:val="center"/>
        </w:trPr>
        <w:tc>
          <w:tcPr>
            <w:tcW w:w="1500" w:type="dxa"/>
            <w:vAlign w:val="center"/>
            <w:hideMark/>
          </w:tcPr>
          <w:p w14:paraId="24A3B8EF" w14:textId="5AC2E27A"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vAlign w:val="center"/>
            <w:hideMark/>
          </w:tcPr>
          <w:p w14:paraId="37FA6F1C" w14:textId="76A4E020"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D854730" w14:textId="26077CA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vAlign w:val="center"/>
            <w:hideMark/>
          </w:tcPr>
          <w:p w14:paraId="1D08B0E4" w14:textId="152E37D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F95B29">
        <w:trPr>
          <w:trHeight w:val="708"/>
          <w:jc w:val="center"/>
        </w:trPr>
        <w:tc>
          <w:tcPr>
            <w:tcW w:w="1500" w:type="dxa"/>
            <w:vAlign w:val="center"/>
            <w:hideMark/>
          </w:tcPr>
          <w:p w14:paraId="6ACBBC8F" w14:textId="77777777" w:rsidR="00754DF3" w:rsidRPr="00754DF3" w:rsidRDefault="00754DF3" w:rsidP="00F95B29">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vAlign w:val="center"/>
            <w:hideMark/>
          </w:tcPr>
          <w:p w14:paraId="250DBAFA" w14:textId="7777777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ACADA92" w14:textId="1A455E79" w:rsidR="00754DF3" w:rsidRPr="00754DF3" w:rsidRDefault="000F1B68"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vAlign w:val="center"/>
            <w:hideMark/>
          </w:tcPr>
          <w:p w14:paraId="732FCD08" w14:textId="4C85FED2"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F95B29">
        <w:trPr>
          <w:trHeight w:val="708"/>
          <w:jc w:val="center"/>
        </w:trPr>
        <w:tc>
          <w:tcPr>
            <w:tcW w:w="1500" w:type="dxa"/>
            <w:vAlign w:val="center"/>
          </w:tcPr>
          <w:p w14:paraId="76AFCE2D" w14:textId="7F42C07D"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vAlign w:val="center"/>
          </w:tcPr>
          <w:p w14:paraId="51858DF5" w14:textId="2EBADAF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vAlign w:val="center"/>
          </w:tcPr>
          <w:p w14:paraId="0BA3C25B" w14:textId="1A92D693"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vAlign w:val="center"/>
          </w:tcPr>
          <w:p w14:paraId="2463C213" w14:textId="077CAAE9"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1"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1"/>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Style w:val="ae"/>
        <w:tblW w:w="0" w:type="auto"/>
        <w:tblLook w:val="04A0" w:firstRow="1" w:lastRow="0" w:firstColumn="1" w:lastColumn="0" w:noHBand="0" w:noVBand="1"/>
      </w:tblPr>
      <w:tblGrid>
        <w:gridCol w:w="483"/>
        <w:gridCol w:w="2206"/>
        <w:gridCol w:w="2835"/>
        <w:gridCol w:w="2772"/>
      </w:tblGrid>
      <w:tr w:rsidR="00B716F3" w:rsidRPr="00B716F3" w14:paraId="6C191818" w14:textId="77777777" w:rsidTr="00F95B29">
        <w:trPr>
          <w:trHeight w:val="288"/>
        </w:trPr>
        <w:tc>
          <w:tcPr>
            <w:tcW w:w="0" w:type="auto"/>
            <w:vAlign w:val="center"/>
            <w:hideMark/>
          </w:tcPr>
          <w:p w14:paraId="7B92C891"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vAlign w:val="center"/>
            <w:hideMark/>
          </w:tcPr>
          <w:p w14:paraId="49256B0C"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vAlign w:val="center"/>
            <w:hideMark/>
          </w:tcPr>
          <w:p w14:paraId="3B887550"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vAlign w:val="center"/>
            <w:hideMark/>
          </w:tcPr>
          <w:p w14:paraId="7D09629D"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F95B29">
        <w:trPr>
          <w:trHeight w:val="1295"/>
        </w:trPr>
        <w:tc>
          <w:tcPr>
            <w:tcW w:w="0" w:type="auto"/>
            <w:vAlign w:val="center"/>
            <w:hideMark/>
          </w:tcPr>
          <w:p w14:paraId="19BE42B0"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vAlign w:val="center"/>
            <w:hideMark/>
          </w:tcPr>
          <w:p w14:paraId="3311180E" w14:textId="712FF3A6"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1D49AD1" w14:textId="7EADEB7C"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4444139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F95B29">
        <w:trPr>
          <w:trHeight w:val="707"/>
        </w:trPr>
        <w:tc>
          <w:tcPr>
            <w:tcW w:w="0" w:type="auto"/>
            <w:vAlign w:val="center"/>
            <w:hideMark/>
          </w:tcPr>
          <w:p w14:paraId="2D1D5EA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vAlign w:val="center"/>
            <w:hideMark/>
          </w:tcPr>
          <w:p w14:paraId="5AC454DA" w14:textId="57A30E08"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8F82489"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vAlign w:val="center"/>
            <w:hideMark/>
          </w:tcPr>
          <w:p w14:paraId="229E607B" w14:textId="76AA4F37"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220E78DF" w14:textId="77777777" w:rsidTr="00F95B29">
        <w:trPr>
          <w:trHeight w:val="1215"/>
        </w:trPr>
        <w:tc>
          <w:tcPr>
            <w:tcW w:w="0" w:type="auto"/>
            <w:vAlign w:val="center"/>
            <w:hideMark/>
          </w:tcPr>
          <w:p w14:paraId="52E66B31"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vAlign w:val="center"/>
            <w:hideMark/>
          </w:tcPr>
          <w:p w14:paraId="6CAB0E77" w14:textId="255E23F2"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7956D8FF"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vAlign w:val="center"/>
            <w:hideMark/>
          </w:tcPr>
          <w:p w14:paraId="13CFB2E3" w14:textId="7B5B3FC4"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1A3967D" w14:textId="77777777" w:rsidTr="00F95B29">
        <w:trPr>
          <w:trHeight w:val="576"/>
        </w:trPr>
        <w:tc>
          <w:tcPr>
            <w:tcW w:w="0" w:type="auto"/>
            <w:vAlign w:val="center"/>
            <w:hideMark/>
          </w:tcPr>
          <w:p w14:paraId="203FC4A7"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vAlign w:val="center"/>
            <w:hideMark/>
          </w:tcPr>
          <w:p w14:paraId="4967F2A4" w14:textId="6FC2A925"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团队规模包括一名项目经理、三名开发人员</w:t>
            </w:r>
          </w:p>
        </w:tc>
        <w:tc>
          <w:tcPr>
            <w:tcW w:w="2835" w:type="dxa"/>
            <w:vAlign w:val="center"/>
            <w:hideMark/>
          </w:tcPr>
          <w:p w14:paraId="33D44B5B" w14:textId="1CE55FED"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725BAA5D" w14:textId="0F138829"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4F99D90" w14:textId="77777777" w:rsidTr="00F95B29">
        <w:trPr>
          <w:trHeight w:val="576"/>
        </w:trPr>
        <w:tc>
          <w:tcPr>
            <w:tcW w:w="0" w:type="auto"/>
            <w:vAlign w:val="center"/>
            <w:hideMark/>
          </w:tcPr>
          <w:p w14:paraId="3BD1180C"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vAlign w:val="center"/>
            <w:hideMark/>
          </w:tcPr>
          <w:p w14:paraId="5F9447A5" w14:textId="2795C8F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568D6320" w14:textId="269DCEC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0920A8D5"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F95B29">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17F7F" w14:textId="77777777" w:rsidR="00AC0982" w:rsidRDefault="00AC0982" w:rsidP="005A2AAE">
      <w:r>
        <w:separator/>
      </w:r>
    </w:p>
  </w:endnote>
  <w:endnote w:type="continuationSeparator" w:id="0">
    <w:p w14:paraId="1B61BDB8" w14:textId="77777777" w:rsidR="00AC0982" w:rsidRDefault="00AC0982"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6591E" w14:textId="77777777" w:rsidR="00AC0982" w:rsidRDefault="00AC0982" w:rsidP="005A2AAE">
      <w:r>
        <w:separator/>
      </w:r>
    </w:p>
  </w:footnote>
  <w:footnote w:type="continuationSeparator" w:id="0">
    <w:p w14:paraId="6A8F7DBC" w14:textId="77777777" w:rsidR="00AC0982" w:rsidRDefault="00AC0982"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31F3E"/>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7459F"/>
    <w:rsid w:val="00790AA9"/>
    <w:rsid w:val="007918FD"/>
    <w:rsid w:val="007B3D8B"/>
    <w:rsid w:val="007F248A"/>
    <w:rsid w:val="00804424"/>
    <w:rsid w:val="00827EA8"/>
    <w:rsid w:val="00852699"/>
    <w:rsid w:val="00873357"/>
    <w:rsid w:val="00883BFB"/>
    <w:rsid w:val="00887C75"/>
    <w:rsid w:val="00890E1B"/>
    <w:rsid w:val="008B5B4D"/>
    <w:rsid w:val="008C2555"/>
    <w:rsid w:val="008C50A9"/>
    <w:rsid w:val="008C55DF"/>
    <w:rsid w:val="008E4C02"/>
    <w:rsid w:val="00920353"/>
    <w:rsid w:val="00933A5F"/>
    <w:rsid w:val="00944CD8"/>
    <w:rsid w:val="009473B1"/>
    <w:rsid w:val="00972FF9"/>
    <w:rsid w:val="0099076B"/>
    <w:rsid w:val="009B3A66"/>
    <w:rsid w:val="009C4BB5"/>
    <w:rsid w:val="009D6C33"/>
    <w:rsid w:val="009F236D"/>
    <w:rsid w:val="00A03EFB"/>
    <w:rsid w:val="00A04583"/>
    <w:rsid w:val="00A5241C"/>
    <w:rsid w:val="00A60490"/>
    <w:rsid w:val="00A64086"/>
    <w:rsid w:val="00A8304A"/>
    <w:rsid w:val="00A84B11"/>
    <w:rsid w:val="00A900EB"/>
    <w:rsid w:val="00AB55F7"/>
    <w:rsid w:val="00AC0982"/>
    <w:rsid w:val="00B0009C"/>
    <w:rsid w:val="00B340DE"/>
    <w:rsid w:val="00B43EB2"/>
    <w:rsid w:val="00B716F3"/>
    <w:rsid w:val="00B9414A"/>
    <w:rsid w:val="00BC3318"/>
    <w:rsid w:val="00BC56AD"/>
    <w:rsid w:val="00C31F9B"/>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A3111"/>
    <w:rsid w:val="00ED31F1"/>
    <w:rsid w:val="00ED44F2"/>
    <w:rsid w:val="00F82021"/>
    <w:rsid w:val="00F95B29"/>
    <w:rsid w:val="00F9686D"/>
    <w:rsid w:val="00F97BD8"/>
    <w:rsid w:val="00FA101E"/>
    <w:rsid w:val="00FB2270"/>
    <w:rsid w:val="00FB2A05"/>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 w:type="table" w:styleId="3-1">
    <w:name w:val="Grid Table 3 Accent 1"/>
    <w:basedOn w:val="a1"/>
    <w:uiPriority w:val="48"/>
    <w:rsid w:val="009203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9203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List Table 1 Light Accent 5"/>
    <w:basedOn w:val="a1"/>
    <w:uiPriority w:val="46"/>
    <w:rsid w:val="009203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203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1"/>
    <w:uiPriority w:val="46"/>
    <w:rsid w:val="009203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203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9203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Plain Table 4"/>
    <w:basedOn w:val="a1"/>
    <w:uiPriority w:val="44"/>
    <w:rsid w:val="009203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Grid Table Light"/>
    <w:basedOn w:val="a1"/>
    <w:uiPriority w:val="40"/>
    <w:rsid w:val="00F95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95B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7EEA-12FB-4510-BE9D-13A108C7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8</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Liangcong1472580930</cp:lastModifiedBy>
  <cp:revision>75</cp:revision>
  <dcterms:created xsi:type="dcterms:W3CDTF">2019-04-19T04:38:00Z</dcterms:created>
  <dcterms:modified xsi:type="dcterms:W3CDTF">2020-03-25T01:23:00Z</dcterms:modified>
</cp:coreProperties>
</file>