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22486" w14:textId="77777777" w:rsidR="00C807E2" w:rsidRDefault="00C807E2" w:rsidP="00C807E2">
      <w:pPr>
        <w:pStyle w:val="1"/>
        <w:jc w:val="center"/>
      </w:pPr>
      <w:r>
        <w:rPr>
          <w:rFonts w:hint="eastAsia"/>
        </w:rPr>
        <w:t>软件工程统计方法作业</w:t>
      </w:r>
    </w:p>
    <w:p w14:paraId="526FF5C8" w14:textId="77777777" w:rsidR="00C807E2" w:rsidRDefault="00C807E2" w:rsidP="00C807E2">
      <w:pPr>
        <w:pStyle w:val="1"/>
        <w:jc w:val="center"/>
      </w:pPr>
      <w:r>
        <w:rPr>
          <w:rFonts w:hint="eastAsia"/>
        </w:rPr>
        <w:t>功能说明文档</w:t>
      </w:r>
    </w:p>
    <w:p w14:paraId="2C34CFFA" w14:textId="77777777" w:rsidR="00C807E2" w:rsidRDefault="00C807E2" w:rsidP="00C807E2"/>
    <w:p w14:paraId="011B66E4" w14:textId="77777777" w:rsidR="00C807E2" w:rsidRDefault="00C807E2" w:rsidP="00C807E2"/>
    <w:p w14:paraId="1346EDBB" w14:textId="77777777" w:rsidR="00C807E2" w:rsidRDefault="00C807E2" w:rsidP="00C807E2"/>
    <w:p w14:paraId="231ADB8E" w14:textId="77777777" w:rsidR="00C807E2" w:rsidRDefault="00C807E2" w:rsidP="00C807E2"/>
    <w:p w14:paraId="5865938A" w14:textId="77777777" w:rsidR="00C807E2" w:rsidRDefault="00C807E2" w:rsidP="00C807E2">
      <w:pPr>
        <w:pStyle w:val="2"/>
        <w:jc w:val="center"/>
      </w:pPr>
      <w:r>
        <w:rPr>
          <w:rFonts w:hint="eastAsia"/>
        </w:rPr>
        <w:t>组名：随便来一发</w:t>
      </w:r>
    </w:p>
    <w:p w14:paraId="4BD9F920" w14:textId="77777777" w:rsidR="00C807E2" w:rsidRDefault="00C807E2" w:rsidP="00C807E2">
      <w:pPr>
        <w:pStyle w:val="2"/>
        <w:jc w:val="center"/>
      </w:pPr>
      <w:r>
        <w:rPr>
          <w:rFonts w:hint="eastAsia"/>
        </w:rPr>
        <w:t>成员：丰晟杰</w:t>
      </w:r>
      <w:r>
        <w:rPr>
          <w:rFonts w:hint="eastAsia"/>
        </w:rPr>
        <w:t xml:space="preserve"> 121250031</w:t>
      </w:r>
    </w:p>
    <w:p w14:paraId="043716A6" w14:textId="77777777" w:rsidR="00C807E2" w:rsidRDefault="00C807E2" w:rsidP="00C807E2">
      <w:pPr>
        <w:pStyle w:val="2"/>
        <w:jc w:val="center"/>
      </w:pPr>
      <w:r>
        <w:rPr>
          <w:rFonts w:hint="eastAsia"/>
        </w:rPr>
        <w:t>陈开宇</w:t>
      </w:r>
      <w:r>
        <w:rPr>
          <w:rFonts w:hint="eastAsia"/>
        </w:rPr>
        <w:t>121250012</w:t>
      </w:r>
    </w:p>
    <w:p w14:paraId="506C7F7F" w14:textId="77777777" w:rsidR="00C807E2" w:rsidRDefault="00C807E2" w:rsidP="00C807E2">
      <w:pPr>
        <w:pStyle w:val="2"/>
        <w:jc w:val="center"/>
      </w:pPr>
      <w:r>
        <w:rPr>
          <w:rFonts w:hint="eastAsia"/>
        </w:rPr>
        <w:t>姜旭升</w:t>
      </w:r>
      <w:r>
        <w:rPr>
          <w:rFonts w:hint="eastAsia"/>
        </w:rPr>
        <w:t xml:space="preserve"> 121250056</w:t>
      </w:r>
    </w:p>
    <w:p w14:paraId="6D6416E2" w14:textId="77777777" w:rsidR="00C807E2" w:rsidRDefault="00C807E2" w:rsidP="00C807E2">
      <w:pPr>
        <w:ind w:firstLine="700"/>
        <w:rPr>
          <w:b/>
          <w:sz w:val="32"/>
          <w:szCs w:val="32"/>
        </w:rPr>
      </w:pPr>
      <w:r w:rsidRPr="00C807E2">
        <w:rPr>
          <w:rFonts w:hint="eastAsia"/>
          <w:b/>
          <w:sz w:val="32"/>
          <w:szCs w:val="32"/>
        </w:rPr>
        <w:t>亚马逊公司（</w:t>
      </w:r>
      <w:r w:rsidRPr="00C807E2">
        <w:rPr>
          <w:rFonts w:hint="eastAsia"/>
          <w:b/>
          <w:sz w:val="32"/>
          <w:szCs w:val="32"/>
        </w:rPr>
        <w:t>[1]Amazon</w:t>
      </w:r>
      <w:r w:rsidRPr="00C807E2">
        <w:rPr>
          <w:rFonts w:hint="eastAsia"/>
          <w:b/>
          <w:sz w:val="32"/>
          <w:szCs w:val="32"/>
        </w:rPr>
        <w:t>，简称亚马逊；</w:t>
      </w:r>
      <w:r w:rsidRPr="00C807E2">
        <w:rPr>
          <w:rFonts w:hint="eastAsia"/>
          <w:b/>
          <w:sz w:val="32"/>
          <w:szCs w:val="32"/>
        </w:rPr>
        <w:t>NASDAQ</w:t>
      </w:r>
      <w:r w:rsidRPr="00C807E2">
        <w:rPr>
          <w:rFonts w:hint="eastAsia"/>
          <w:b/>
          <w:sz w:val="32"/>
          <w:szCs w:val="32"/>
        </w:rPr>
        <w:t>：</w:t>
      </w:r>
      <w:r w:rsidRPr="00C807E2">
        <w:rPr>
          <w:rFonts w:hint="eastAsia"/>
          <w:b/>
          <w:sz w:val="32"/>
          <w:szCs w:val="32"/>
        </w:rPr>
        <w:t>AMZN</w:t>
      </w:r>
      <w:r w:rsidRPr="00C807E2">
        <w:rPr>
          <w:rFonts w:hint="eastAsia"/>
          <w:b/>
          <w:sz w:val="32"/>
          <w:szCs w:val="32"/>
        </w:rPr>
        <w:t>），是美国最大的一家网络电子商务公司，位于华盛顿州的西雅图。是网络上最早开始经营电子商务的公司之一，亚马逊成立于</w:t>
      </w:r>
      <w:r w:rsidRPr="00C807E2">
        <w:rPr>
          <w:rFonts w:hint="eastAsia"/>
          <w:b/>
          <w:sz w:val="32"/>
          <w:szCs w:val="32"/>
        </w:rPr>
        <w:t>1995</w:t>
      </w:r>
      <w:r w:rsidRPr="00C807E2">
        <w:rPr>
          <w:rFonts w:hint="eastAsia"/>
          <w:b/>
          <w:sz w:val="32"/>
          <w:szCs w:val="32"/>
        </w:rPr>
        <w:t>年，一开始只经营网络的书籍销售业务，现在则扩及了范围相当广的其他产品，已成为全球商品品种最多的网上零售商和全球第</w:t>
      </w:r>
      <w:r w:rsidRPr="00C807E2">
        <w:rPr>
          <w:rFonts w:hint="eastAsia"/>
          <w:b/>
          <w:sz w:val="32"/>
          <w:szCs w:val="32"/>
        </w:rPr>
        <w:t>2</w:t>
      </w:r>
      <w:r w:rsidRPr="00C807E2">
        <w:rPr>
          <w:rFonts w:hint="eastAsia"/>
          <w:b/>
          <w:sz w:val="32"/>
          <w:szCs w:val="32"/>
        </w:rPr>
        <w:t>大互联网公司。本次软件工程统计方法大作业数据源均为</w:t>
      </w:r>
      <w:r w:rsidRPr="00C807E2">
        <w:rPr>
          <w:rFonts w:hint="eastAsia"/>
          <w:b/>
          <w:sz w:val="32"/>
          <w:szCs w:val="32"/>
        </w:rPr>
        <w:t>trendata.cn</w:t>
      </w:r>
      <w:r w:rsidRPr="00C807E2">
        <w:rPr>
          <w:rFonts w:hint="eastAsia"/>
          <w:b/>
          <w:sz w:val="32"/>
          <w:szCs w:val="32"/>
        </w:rPr>
        <w:t>，即通过</w:t>
      </w:r>
      <w:r w:rsidRPr="00C807E2">
        <w:rPr>
          <w:rFonts w:hint="eastAsia"/>
          <w:b/>
          <w:sz w:val="32"/>
          <w:szCs w:val="32"/>
        </w:rPr>
        <w:t>trendata.cn</w:t>
      </w:r>
      <w:r w:rsidRPr="00C807E2">
        <w:rPr>
          <w:rFonts w:hint="eastAsia"/>
          <w:b/>
          <w:sz w:val="32"/>
          <w:szCs w:val="32"/>
        </w:rPr>
        <w:t>所提供的</w:t>
      </w:r>
      <w:r w:rsidRPr="00C807E2">
        <w:rPr>
          <w:rFonts w:hint="eastAsia"/>
          <w:b/>
          <w:sz w:val="32"/>
          <w:szCs w:val="32"/>
        </w:rPr>
        <w:t>API</w:t>
      </w:r>
      <w:r w:rsidRPr="00C807E2">
        <w:rPr>
          <w:rFonts w:hint="eastAsia"/>
          <w:b/>
          <w:sz w:val="32"/>
          <w:szCs w:val="32"/>
        </w:rPr>
        <w:t>从亚马逊网站上获取的数据。</w:t>
      </w:r>
    </w:p>
    <w:p w14:paraId="33CEBD96" w14:textId="77777777" w:rsidR="00C807E2" w:rsidRDefault="00C807E2" w:rsidP="00C807E2">
      <w:pPr>
        <w:ind w:firstLine="700"/>
        <w:rPr>
          <w:b/>
          <w:sz w:val="32"/>
          <w:szCs w:val="32"/>
        </w:rPr>
      </w:pPr>
      <w:r>
        <w:rPr>
          <w:rFonts w:hint="eastAsia"/>
          <w:b/>
          <w:sz w:val="32"/>
          <w:szCs w:val="32"/>
        </w:rPr>
        <w:t>系统共分三个界面，分别实现选择分类，选择分类</w:t>
      </w:r>
      <w:r>
        <w:rPr>
          <w:rFonts w:hint="eastAsia"/>
          <w:b/>
          <w:sz w:val="32"/>
          <w:szCs w:val="32"/>
        </w:rPr>
        <w:lastRenderedPageBreak/>
        <w:t>下的商品以及查看分类下商品信息和查看单个商品信息功能。</w:t>
      </w:r>
    </w:p>
    <w:p w14:paraId="1D4BE31C" w14:textId="77777777" w:rsidR="00C807E2" w:rsidRDefault="00C807E2" w:rsidP="00C807E2">
      <w:pPr>
        <w:ind w:firstLine="700"/>
        <w:jc w:val="center"/>
        <w:rPr>
          <w:b/>
          <w:sz w:val="32"/>
          <w:szCs w:val="32"/>
        </w:rPr>
      </w:pPr>
      <w:r>
        <w:rPr>
          <w:rFonts w:hint="eastAsia"/>
          <w:b/>
          <w:sz w:val="32"/>
          <w:szCs w:val="32"/>
        </w:rPr>
        <w:t xml:space="preserve">1 </w:t>
      </w:r>
      <w:r>
        <w:rPr>
          <w:rFonts w:hint="eastAsia"/>
          <w:b/>
          <w:sz w:val="32"/>
          <w:szCs w:val="32"/>
        </w:rPr>
        <w:t>选择分类</w:t>
      </w:r>
    </w:p>
    <w:p w14:paraId="035464D2" w14:textId="77777777" w:rsidR="00C807E2" w:rsidRDefault="00C807E2" w:rsidP="00C807E2">
      <w:pPr>
        <w:ind w:firstLine="700"/>
        <w:jc w:val="center"/>
        <w:rPr>
          <w:b/>
          <w:sz w:val="32"/>
          <w:szCs w:val="32"/>
        </w:rPr>
      </w:pPr>
      <w:r>
        <w:rPr>
          <w:rFonts w:hint="eastAsia"/>
          <w:b/>
          <w:noProof/>
          <w:sz w:val="32"/>
          <w:szCs w:val="32"/>
        </w:rPr>
        <w:drawing>
          <wp:inline distT="0" distB="0" distL="0" distR="0" wp14:anchorId="592D5188" wp14:editId="3A9DC6F7">
            <wp:extent cx="5270500" cy="30289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57AC6FE1" w14:textId="77777777" w:rsidR="00C807E2" w:rsidRDefault="00C807E2" w:rsidP="00C807E2">
      <w:pPr>
        <w:ind w:firstLine="700"/>
        <w:jc w:val="left"/>
        <w:rPr>
          <w:b/>
          <w:sz w:val="32"/>
          <w:szCs w:val="32"/>
        </w:rPr>
      </w:pPr>
      <w:r>
        <w:rPr>
          <w:rFonts w:hint="eastAsia"/>
          <w:b/>
          <w:sz w:val="32"/>
          <w:szCs w:val="32"/>
        </w:rPr>
        <w:t xml:space="preserve">  </w:t>
      </w:r>
      <w:r>
        <w:rPr>
          <w:rFonts w:hint="eastAsia"/>
          <w:b/>
          <w:sz w:val="32"/>
          <w:szCs w:val="32"/>
        </w:rPr>
        <w:t>用户单击界面中的条目以选择商品相关分类，分类共分三级目录，每次点击完成一级目录的选取。</w:t>
      </w:r>
    </w:p>
    <w:p w14:paraId="0D4CEF4C" w14:textId="77777777" w:rsidR="00C807E2" w:rsidRDefault="00C807E2" w:rsidP="00C807E2">
      <w:pPr>
        <w:jc w:val="left"/>
        <w:rPr>
          <w:b/>
          <w:sz w:val="32"/>
          <w:szCs w:val="32"/>
        </w:rPr>
      </w:pPr>
    </w:p>
    <w:p w14:paraId="5B84F7F2" w14:textId="77777777" w:rsidR="00C807E2" w:rsidRDefault="00C807E2" w:rsidP="00C807E2">
      <w:pPr>
        <w:ind w:firstLine="700"/>
        <w:jc w:val="center"/>
        <w:rPr>
          <w:b/>
          <w:sz w:val="32"/>
          <w:szCs w:val="32"/>
        </w:rPr>
      </w:pPr>
      <w:r>
        <w:rPr>
          <w:rFonts w:hint="eastAsia"/>
          <w:b/>
          <w:sz w:val="32"/>
          <w:szCs w:val="32"/>
        </w:rPr>
        <w:t>2</w:t>
      </w:r>
      <w:r>
        <w:rPr>
          <w:rFonts w:hint="eastAsia"/>
          <w:b/>
          <w:sz w:val="32"/>
          <w:szCs w:val="32"/>
        </w:rPr>
        <w:t>选择商品、查看信息</w:t>
      </w:r>
    </w:p>
    <w:p w14:paraId="1728E7BE" w14:textId="77777777" w:rsidR="00C807E2" w:rsidRDefault="00C807E2" w:rsidP="00C807E2">
      <w:pPr>
        <w:ind w:firstLine="700"/>
        <w:jc w:val="center"/>
        <w:rPr>
          <w:b/>
          <w:sz w:val="32"/>
          <w:szCs w:val="32"/>
        </w:rPr>
      </w:pPr>
      <w:r>
        <w:rPr>
          <w:rFonts w:hint="eastAsia"/>
          <w:b/>
          <w:noProof/>
          <w:sz w:val="32"/>
          <w:szCs w:val="32"/>
        </w:rPr>
        <w:drawing>
          <wp:inline distT="0" distB="0" distL="0" distR="0" wp14:anchorId="51E6D589" wp14:editId="1F9AC083">
            <wp:extent cx="4162425" cy="88646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6">
                      <a:extLst>
                        <a:ext uri="{28A0092B-C50C-407E-A947-70E740481C1C}">
                          <a14:useLocalDpi xmlns:a14="http://schemas.microsoft.com/office/drawing/2010/main" val="0"/>
                        </a:ext>
                      </a:extLst>
                    </a:blip>
                    <a:stretch>
                      <a:fillRect/>
                    </a:stretch>
                  </pic:blipFill>
                  <pic:spPr>
                    <a:xfrm>
                      <a:off x="0" y="0"/>
                      <a:ext cx="4162425" cy="8864600"/>
                    </a:xfrm>
                    <a:prstGeom prst="rect">
                      <a:avLst/>
                    </a:prstGeom>
                  </pic:spPr>
                </pic:pic>
              </a:graphicData>
            </a:graphic>
          </wp:inline>
        </w:drawing>
      </w:r>
    </w:p>
    <w:p w14:paraId="174F1BEC" w14:textId="77777777" w:rsidR="00DE05E9" w:rsidRDefault="00DE05E9" w:rsidP="00DE05E9">
      <w:pPr>
        <w:jc w:val="left"/>
        <w:rPr>
          <w:b/>
          <w:sz w:val="32"/>
          <w:szCs w:val="32"/>
        </w:rPr>
      </w:pPr>
      <w:r>
        <w:rPr>
          <w:rFonts w:hint="eastAsia"/>
          <w:b/>
          <w:sz w:val="32"/>
          <w:szCs w:val="32"/>
        </w:rPr>
        <w:t xml:space="preserve">2.1 </w:t>
      </w:r>
      <w:r>
        <w:rPr>
          <w:rFonts w:hint="eastAsia"/>
          <w:b/>
          <w:sz w:val="32"/>
          <w:szCs w:val="32"/>
        </w:rPr>
        <w:t>显示商品分类名称</w:t>
      </w:r>
    </w:p>
    <w:p w14:paraId="50EEF38A" w14:textId="77777777" w:rsidR="00C807E2" w:rsidRDefault="00C807E2" w:rsidP="00C807E2">
      <w:pPr>
        <w:ind w:firstLine="700"/>
        <w:jc w:val="left"/>
        <w:rPr>
          <w:b/>
          <w:sz w:val="32"/>
          <w:szCs w:val="32"/>
        </w:rPr>
      </w:pPr>
      <w:r>
        <w:rPr>
          <w:rFonts w:hint="eastAsia"/>
          <w:b/>
          <w:sz w:val="32"/>
          <w:szCs w:val="32"/>
        </w:rPr>
        <w:t>在这个网页中，首先展示了商品的分类名称如下图所示：</w:t>
      </w:r>
    </w:p>
    <w:p w14:paraId="7A01E7EB" w14:textId="77777777" w:rsidR="00C807E2" w:rsidRDefault="00C807E2" w:rsidP="00C807E2">
      <w:pPr>
        <w:ind w:firstLine="700"/>
        <w:jc w:val="center"/>
        <w:rPr>
          <w:b/>
          <w:sz w:val="32"/>
          <w:szCs w:val="32"/>
        </w:rPr>
      </w:pPr>
      <w:r>
        <w:rPr>
          <w:rFonts w:hint="eastAsia"/>
          <w:b/>
          <w:noProof/>
          <w:sz w:val="32"/>
          <w:szCs w:val="32"/>
        </w:rPr>
        <w:drawing>
          <wp:inline distT="0" distB="0" distL="0" distR="0" wp14:anchorId="0ED82FF8" wp14:editId="16B4F06C">
            <wp:extent cx="5270500" cy="214376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0.46.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143760"/>
                    </a:xfrm>
                    <a:prstGeom prst="rect">
                      <a:avLst/>
                    </a:prstGeom>
                  </pic:spPr>
                </pic:pic>
              </a:graphicData>
            </a:graphic>
          </wp:inline>
        </w:drawing>
      </w:r>
    </w:p>
    <w:p w14:paraId="362B2D10" w14:textId="77777777" w:rsidR="00C807E2" w:rsidRDefault="00DE05E9" w:rsidP="00C807E2">
      <w:pPr>
        <w:jc w:val="left"/>
        <w:rPr>
          <w:b/>
          <w:sz w:val="32"/>
          <w:szCs w:val="32"/>
        </w:rPr>
      </w:pPr>
      <w:r>
        <w:rPr>
          <w:rFonts w:hint="eastAsia"/>
          <w:b/>
          <w:sz w:val="32"/>
          <w:szCs w:val="32"/>
        </w:rPr>
        <w:t xml:space="preserve">2.2 </w:t>
      </w:r>
      <w:r>
        <w:rPr>
          <w:rFonts w:hint="eastAsia"/>
          <w:b/>
          <w:sz w:val="32"/>
          <w:szCs w:val="32"/>
        </w:rPr>
        <w:t>显示推荐商品以及星级统计饼状图</w:t>
      </w:r>
    </w:p>
    <w:p w14:paraId="316CA10B" w14:textId="77777777" w:rsidR="00C807E2" w:rsidRDefault="00DE05E9" w:rsidP="00DE05E9">
      <w:pPr>
        <w:ind w:firstLine="700"/>
        <w:jc w:val="left"/>
        <w:rPr>
          <w:b/>
          <w:sz w:val="32"/>
          <w:szCs w:val="32"/>
        </w:rPr>
      </w:pPr>
      <w:r>
        <w:rPr>
          <w:rFonts w:hint="eastAsia"/>
          <w:b/>
          <w:sz w:val="32"/>
          <w:szCs w:val="32"/>
        </w:rPr>
        <w:t>然后显示出该分类下的推荐商品以及该分类下商品的星级评分统计饼状图，饼状图显示了分类下商品星级</w:t>
      </w:r>
      <w:r>
        <w:rPr>
          <w:rFonts w:hint="eastAsia"/>
          <w:b/>
          <w:sz w:val="32"/>
          <w:szCs w:val="32"/>
        </w:rPr>
        <w:t>1~5</w:t>
      </w:r>
      <w:r>
        <w:rPr>
          <w:rFonts w:hint="eastAsia"/>
          <w:b/>
          <w:sz w:val="32"/>
          <w:szCs w:val="32"/>
        </w:rPr>
        <w:t>所占比例，如下图所示：</w:t>
      </w:r>
    </w:p>
    <w:p w14:paraId="2F6B01DB" w14:textId="77777777" w:rsidR="00DE05E9" w:rsidRDefault="00DE05E9" w:rsidP="00DE05E9">
      <w:pPr>
        <w:ind w:firstLine="700"/>
        <w:jc w:val="left"/>
        <w:rPr>
          <w:rFonts w:hint="eastAsia"/>
          <w:b/>
          <w:sz w:val="32"/>
          <w:szCs w:val="32"/>
        </w:rPr>
      </w:pPr>
      <w:r>
        <w:rPr>
          <w:rFonts w:hint="eastAsia"/>
          <w:b/>
          <w:noProof/>
          <w:sz w:val="32"/>
          <w:szCs w:val="32"/>
        </w:rPr>
        <w:drawing>
          <wp:inline distT="0" distB="0" distL="0" distR="0" wp14:anchorId="367822F8" wp14:editId="39E265BA">
            <wp:extent cx="5270500" cy="186626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3.55.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866265"/>
                    </a:xfrm>
                    <a:prstGeom prst="rect">
                      <a:avLst/>
                    </a:prstGeom>
                  </pic:spPr>
                </pic:pic>
              </a:graphicData>
            </a:graphic>
          </wp:inline>
        </w:drawing>
      </w:r>
    </w:p>
    <w:p w14:paraId="576BDCD6" w14:textId="3CE59B65" w:rsidR="00F928CE" w:rsidRDefault="00F928CE" w:rsidP="00F928CE">
      <w:pPr>
        <w:jc w:val="left"/>
        <w:rPr>
          <w:rFonts w:hint="eastAsia"/>
          <w:b/>
          <w:sz w:val="32"/>
          <w:szCs w:val="32"/>
        </w:rPr>
      </w:pPr>
      <w:r>
        <w:rPr>
          <w:rFonts w:hint="eastAsia"/>
          <w:b/>
          <w:sz w:val="32"/>
          <w:szCs w:val="32"/>
        </w:rPr>
        <w:t xml:space="preserve">2.2.1 </w:t>
      </w:r>
      <w:r>
        <w:rPr>
          <w:rFonts w:hint="eastAsia"/>
          <w:b/>
          <w:sz w:val="32"/>
          <w:szCs w:val="32"/>
        </w:rPr>
        <w:t>推荐商品</w:t>
      </w:r>
    </w:p>
    <w:p w14:paraId="16C15EFC" w14:textId="6A51A40C" w:rsidR="00F928CE" w:rsidRDefault="00F928CE" w:rsidP="00DE05E9">
      <w:pPr>
        <w:ind w:firstLine="700"/>
        <w:jc w:val="left"/>
        <w:rPr>
          <w:rFonts w:hint="eastAsia"/>
          <w:b/>
          <w:sz w:val="32"/>
          <w:szCs w:val="32"/>
        </w:rPr>
      </w:pPr>
      <w:r>
        <w:rPr>
          <w:rFonts w:hint="eastAsia"/>
          <w:b/>
          <w:sz w:val="32"/>
          <w:szCs w:val="32"/>
        </w:rPr>
        <w:t>该商品推荐有商品评论数和星级加权计算得分，统计评分中最高的商品推荐出来。</w:t>
      </w:r>
    </w:p>
    <w:p w14:paraId="0814B7DC" w14:textId="12138CFB" w:rsidR="00F928CE" w:rsidRDefault="00F928CE" w:rsidP="00F928CE">
      <w:pPr>
        <w:jc w:val="left"/>
        <w:rPr>
          <w:rFonts w:hint="eastAsia"/>
          <w:b/>
          <w:sz w:val="32"/>
          <w:szCs w:val="32"/>
        </w:rPr>
      </w:pPr>
      <w:r>
        <w:rPr>
          <w:rFonts w:hint="eastAsia"/>
          <w:b/>
          <w:sz w:val="32"/>
          <w:szCs w:val="32"/>
        </w:rPr>
        <w:t xml:space="preserve">2.2.2 </w:t>
      </w:r>
      <w:r>
        <w:rPr>
          <w:rFonts w:hint="eastAsia"/>
          <w:b/>
          <w:sz w:val="32"/>
          <w:szCs w:val="32"/>
        </w:rPr>
        <w:t>饼状图</w:t>
      </w:r>
    </w:p>
    <w:p w14:paraId="3ACB2CBB" w14:textId="77777777" w:rsidR="00F928CE" w:rsidRPr="00F928CE" w:rsidRDefault="00F928CE" w:rsidP="00F928CE">
      <w:pPr>
        <w:ind w:firstLine="700"/>
        <w:jc w:val="left"/>
        <w:rPr>
          <w:rFonts w:hint="eastAsia"/>
          <w:b/>
          <w:sz w:val="32"/>
          <w:szCs w:val="32"/>
        </w:rPr>
      </w:pPr>
      <w:r w:rsidRPr="00F928CE">
        <w:rPr>
          <w:rFonts w:hint="eastAsia"/>
          <w:b/>
          <w:sz w:val="32"/>
          <w:szCs w:val="32"/>
        </w:rPr>
        <w:t>统计方法：平均分析法</w:t>
      </w:r>
    </w:p>
    <w:p w14:paraId="590F455D" w14:textId="0DEA45CC" w:rsidR="00F928CE" w:rsidRDefault="00F928CE" w:rsidP="00F928CE">
      <w:pPr>
        <w:ind w:firstLine="700"/>
        <w:jc w:val="left"/>
        <w:rPr>
          <w:rFonts w:hint="eastAsia"/>
          <w:b/>
          <w:sz w:val="32"/>
          <w:szCs w:val="32"/>
        </w:rPr>
      </w:pPr>
      <w:r w:rsidRPr="00F928CE">
        <w:rPr>
          <w:rFonts w:hint="eastAsia"/>
          <w:b/>
          <w:sz w:val="32"/>
          <w:szCs w:val="32"/>
        </w:rPr>
        <w:t>从图中可以看出该分类下地商品星级评分都在</w:t>
      </w:r>
      <w:r>
        <w:rPr>
          <w:rFonts w:hint="eastAsia"/>
          <w:b/>
          <w:sz w:val="32"/>
          <w:szCs w:val="32"/>
        </w:rPr>
        <w:t>4</w:t>
      </w:r>
      <w:r w:rsidRPr="00F928CE">
        <w:rPr>
          <w:rFonts w:hint="eastAsia"/>
          <w:b/>
          <w:sz w:val="32"/>
          <w:szCs w:val="32"/>
        </w:rPr>
        <w:t>星以上，其中星级评分在</w:t>
      </w:r>
      <w:r w:rsidRPr="00F928CE">
        <w:rPr>
          <w:rFonts w:hint="eastAsia"/>
          <w:b/>
          <w:sz w:val="32"/>
          <w:szCs w:val="32"/>
        </w:rPr>
        <w:t>4</w:t>
      </w:r>
      <w:r w:rsidRPr="00F928CE">
        <w:rPr>
          <w:rFonts w:hint="eastAsia"/>
          <w:b/>
          <w:sz w:val="32"/>
          <w:szCs w:val="32"/>
        </w:rPr>
        <w:t>星以上的商品占总商品的</w:t>
      </w:r>
      <w:r>
        <w:rPr>
          <w:rFonts w:hint="eastAsia"/>
          <w:b/>
          <w:sz w:val="32"/>
          <w:szCs w:val="32"/>
        </w:rPr>
        <w:t>70.0</w:t>
      </w:r>
      <w:r w:rsidRPr="00F928CE">
        <w:rPr>
          <w:rFonts w:hint="eastAsia"/>
          <w:b/>
          <w:sz w:val="32"/>
          <w:szCs w:val="32"/>
        </w:rPr>
        <w:t>%</w:t>
      </w:r>
      <w:r w:rsidRPr="00F928CE">
        <w:rPr>
          <w:rFonts w:hint="eastAsia"/>
          <w:b/>
          <w:sz w:val="32"/>
          <w:szCs w:val="32"/>
        </w:rPr>
        <w:t>。只有少部分（</w:t>
      </w:r>
      <w:r>
        <w:rPr>
          <w:rFonts w:hint="eastAsia"/>
          <w:b/>
          <w:sz w:val="32"/>
          <w:szCs w:val="32"/>
        </w:rPr>
        <w:t>28.0</w:t>
      </w:r>
      <w:r w:rsidRPr="00F928CE">
        <w:rPr>
          <w:rFonts w:hint="eastAsia"/>
          <w:b/>
          <w:sz w:val="32"/>
          <w:szCs w:val="32"/>
        </w:rPr>
        <w:t>%</w:t>
      </w:r>
      <w:r w:rsidRPr="00F928CE">
        <w:rPr>
          <w:rFonts w:hint="eastAsia"/>
          <w:b/>
          <w:sz w:val="32"/>
          <w:szCs w:val="32"/>
        </w:rPr>
        <w:t>）的商品的平均星级评分在</w:t>
      </w:r>
      <w:r w:rsidRPr="00F928CE">
        <w:rPr>
          <w:rFonts w:hint="eastAsia"/>
          <w:b/>
          <w:sz w:val="32"/>
          <w:szCs w:val="32"/>
        </w:rPr>
        <w:t>2</w:t>
      </w:r>
      <w:r w:rsidRPr="00F928CE">
        <w:rPr>
          <w:rFonts w:hint="eastAsia"/>
          <w:b/>
          <w:sz w:val="32"/>
          <w:szCs w:val="32"/>
        </w:rPr>
        <w:t>星及以下，大部分商品都得到了顾客的认可。</w:t>
      </w:r>
    </w:p>
    <w:p w14:paraId="373306C0" w14:textId="77777777" w:rsidR="00DE05E9" w:rsidRDefault="00DE05E9" w:rsidP="00DE05E9">
      <w:pPr>
        <w:jc w:val="left"/>
        <w:rPr>
          <w:b/>
          <w:sz w:val="32"/>
          <w:szCs w:val="32"/>
        </w:rPr>
      </w:pPr>
      <w:r>
        <w:rPr>
          <w:rFonts w:hint="eastAsia"/>
          <w:b/>
          <w:sz w:val="32"/>
          <w:szCs w:val="32"/>
        </w:rPr>
        <w:t xml:space="preserve">2.3 </w:t>
      </w:r>
      <w:r>
        <w:rPr>
          <w:rFonts w:hint="eastAsia"/>
          <w:b/>
          <w:sz w:val="32"/>
          <w:szCs w:val="32"/>
        </w:rPr>
        <w:t>显示所有商品</w:t>
      </w:r>
    </w:p>
    <w:p w14:paraId="3B96C593" w14:textId="77777777" w:rsidR="00DE05E9" w:rsidRDefault="00DE05E9" w:rsidP="00DE05E9">
      <w:pPr>
        <w:ind w:firstLine="700"/>
        <w:jc w:val="left"/>
        <w:rPr>
          <w:b/>
          <w:sz w:val="32"/>
          <w:szCs w:val="32"/>
        </w:rPr>
      </w:pPr>
      <w:r>
        <w:rPr>
          <w:rFonts w:hint="eastAsia"/>
          <w:b/>
          <w:sz w:val="32"/>
          <w:szCs w:val="32"/>
        </w:rPr>
        <w:t>最后显示出分类下所有商品的简略信息（包括商品名称和价格），如下图所示：</w:t>
      </w:r>
    </w:p>
    <w:p w14:paraId="2226595E" w14:textId="77777777" w:rsidR="00DE05E9" w:rsidRDefault="00DE05E9" w:rsidP="00DE05E9">
      <w:pPr>
        <w:ind w:firstLine="700"/>
        <w:jc w:val="left"/>
        <w:rPr>
          <w:b/>
          <w:sz w:val="32"/>
          <w:szCs w:val="32"/>
        </w:rPr>
      </w:pPr>
      <w:r>
        <w:rPr>
          <w:rFonts w:hint="eastAsia"/>
          <w:b/>
          <w:noProof/>
          <w:sz w:val="32"/>
          <w:szCs w:val="32"/>
        </w:rPr>
        <w:drawing>
          <wp:inline distT="0" distB="0" distL="0" distR="0" wp14:anchorId="3D655E0C" wp14:editId="74D5C527">
            <wp:extent cx="5270500" cy="755650"/>
            <wp:effectExtent l="0" t="0" r="1270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7.32.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55650"/>
                    </a:xfrm>
                    <a:prstGeom prst="rect">
                      <a:avLst/>
                    </a:prstGeom>
                  </pic:spPr>
                </pic:pic>
              </a:graphicData>
            </a:graphic>
          </wp:inline>
        </w:drawing>
      </w:r>
    </w:p>
    <w:p w14:paraId="343F3122" w14:textId="77777777" w:rsidR="00DE05E9" w:rsidRDefault="00DE05E9" w:rsidP="00DE05E9">
      <w:pPr>
        <w:ind w:firstLine="700"/>
        <w:jc w:val="left"/>
        <w:rPr>
          <w:b/>
          <w:sz w:val="32"/>
          <w:szCs w:val="32"/>
        </w:rPr>
      </w:pPr>
      <w:r>
        <w:rPr>
          <w:rFonts w:hint="eastAsia"/>
          <w:b/>
          <w:sz w:val="32"/>
          <w:szCs w:val="32"/>
        </w:rPr>
        <w:t>用户单击商品信息条目进入查看商品信息界面。</w:t>
      </w:r>
    </w:p>
    <w:p w14:paraId="774CB1DA" w14:textId="77777777" w:rsidR="00DE05E9" w:rsidRDefault="00DE05E9" w:rsidP="00DE05E9">
      <w:pPr>
        <w:ind w:firstLine="700"/>
        <w:jc w:val="left"/>
        <w:rPr>
          <w:b/>
          <w:sz w:val="32"/>
          <w:szCs w:val="32"/>
        </w:rPr>
      </w:pPr>
    </w:p>
    <w:p w14:paraId="544FE37E" w14:textId="77777777" w:rsidR="00DE05E9" w:rsidRDefault="00DE05E9" w:rsidP="00DE05E9">
      <w:pPr>
        <w:ind w:firstLine="700"/>
        <w:jc w:val="center"/>
        <w:rPr>
          <w:rFonts w:hint="eastAsia"/>
          <w:b/>
          <w:sz w:val="32"/>
          <w:szCs w:val="32"/>
        </w:rPr>
      </w:pPr>
      <w:r>
        <w:rPr>
          <w:rFonts w:hint="eastAsia"/>
          <w:b/>
          <w:sz w:val="32"/>
          <w:szCs w:val="32"/>
        </w:rPr>
        <w:t xml:space="preserve">3 </w:t>
      </w:r>
      <w:r>
        <w:rPr>
          <w:rFonts w:hint="eastAsia"/>
          <w:b/>
          <w:sz w:val="32"/>
          <w:szCs w:val="32"/>
        </w:rPr>
        <w:t>查看商品详细信息</w:t>
      </w:r>
    </w:p>
    <w:p w14:paraId="17D736D0" w14:textId="77777777" w:rsidR="005366C1" w:rsidRDefault="005366C1" w:rsidP="00DE05E9">
      <w:pPr>
        <w:ind w:firstLine="700"/>
        <w:jc w:val="center"/>
        <w:rPr>
          <w:b/>
          <w:sz w:val="32"/>
          <w:szCs w:val="32"/>
        </w:rPr>
      </w:pPr>
      <w:r>
        <w:rPr>
          <w:b/>
          <w:noProof/>
          <w:sz w:val="32"/>
          <w:szCs w:val="32"/>
        </w:rPr>
        <w:drawing>
          <wp:inline distT="0" distB="0" distL="0" distR="0" wp14:anchorId="47F95E5B" wp14:editId="44A5A632">
            <wp:extent cx="5270500" cy="760095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d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7600950"/>
                    </a:xfrm>
                    <a:prstGeom prst="rect">
                      <a:avLst/>
                    </a:prstGeom>
                  </pic:spPr>
                </pic:pic>
              </a:graphicData>
            </a:graphic>
          </wp:inline>
        </w:drawing>
      </w:r>
    </w:p>
    <w:p w14:paraId="365E7B77" w14:textId="77777777" w:rsidR="00DE05E9" w:rsidRDefault="00DE05E9" w:rsidP="00DE05E9">
      <w:pPr>
        <w:rPr>
          <w:b/>
          <w:sz w:val="32"/>
          <w:szCs w:val="32"/>
        </w:rPr>
      </w:pPr>
      <w:r>
        <w:rPr>
          <w:rFonts w:hint="eastAsia"/>
          <w:b/>
          <w:sz w:val="32"/>
          <w:szCs w:val="32"/>
        </w:rPr>
        <w:t xml:space="preserve">3.1 </w:t>
      </w:r>
      <w:r>
        <w:rPr>
          <w:rFonts w:hint="eastAsia"/>
          <w:b/>
          <w:sz w:val="32"/>
          <w:szCs w:val="32"/>
        </w:rPr>
        <w:t>商品图片</w:t>
      </w:r>
    </w:p>
    <w:p w14:paraId="61B35D05" w14:textId="77777777" w:rsidR="00DE05E9" w:rsidRDefault="00DE05E9" w:rsidP="00DE05E9">
      <w:pPr>
        <w:rPr>
          <w:b/>
          <w:sz w:val="32"/>
          <w:szCs w:val="32"/>
        </w:rPr>
      </w:pPr>
      <w:r>
        <w:rPr>
          <w:rFonts w:hint="eastAsia"/>
          <w:b/>
          <w:noProof/>
          <w:sz w:val="32"/>
          <w:szCs w:val="32"/>
        </w:rPr>
        <w:drawing>
          <wp:inline distT="0" distB="0" distL="0" distR="0" wp14:anchorId="21E59D8A" wp14:editId="00D974A7">
            <wp:extent cx="5270500" cy="37465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0.2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746500"/>
                    </a:xfrm>
                    <a:prstGeom prst="rect">
                      <a:avLst/>
                    </a:prstGeom>
                  </pic:spPr>
                </pic:pic>
              </a:graphicData>
            </a:graphic>
          </wp:inline>
        </w:drawing>
      </w:r>
    </w:p>
    <w:p w14:paraId="39046C06" w14:textId="77777777" w:rsidR="00DE05E9" w:rsidRDefault="00DE05E9" w:rsidP="00DE05E9">
      <w:pPr>
        <w:rPr>
          <w:b/>
          <w:sz w:val="32"/>
          <w:szCs w:val="32"/>
        </w:rPr>
      </w:pPr>
      <w:r>
        <w:rPr>
          <w:rFonts w:hint="eastAsia"/>
          <w:b/>
          <w:sz w:val="32"/>
          <w:szCs w:val="32"/>
        </w:rPr>
        <w:t xml:space="preserve">3.2 </w:t>
      </w:r>
      <w:r>
        <w:rPr>
          <w:rFonts w:hint="eastAsia"/>
          <w:b/>
          <w:sz w:val="32"/>
          <w:szCs w:val="32"/>
        </w:rPr>
        <w:t>商品名称、商品价格及商品简介</w:t>
      </w:r>
    </w:p>
    <w:p w14:paraId="79B0E889" w14:textId="77777777" w:rsidR="00DE05E9" w:rsidRDefault="00DE05E9" w:rsidP="00DE05E9">
      <w:pPr>
        <w:rPr>
          <w:b/>
          <w:sz w:val="32"/>
          <w:szCs w:val="32"/>
        </w:rPr>
      </w:pPr>
      <w:r>
        <w:rPr>
          <w:rFonts w:hint="eastAsia"/>
          <w:b/>
          <w:noProof/>
          <w:sz w:val="32"/>
          <w:szCs w:val="32"/>
        </w:rPr>
        <w:drawing>
          <wp:inline distT="0" distB="0" distL="0" distR="0" wp14:anchorId="315CE304" wp14:editId="537DDAB5">
            <wp:extent cx="5270500" cy="2183765"/>
            <wp:effectExtent l="0" t="0" r="1270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1.42.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183765"/>
                    </a:xfrm>
                    <a:prstGeom prst="rect">
                      <a:avLst/>
                    </a:prstGeom>
                  </pic:spPr>
                </pic:pic>
              </a:graphicData>
            </a:graphic>
          </wp:inline>
        </w:drawing>
      </w:r>
    </w:p>
    <w:p w14:paraId="12D5BF1E" w14:textId="77777777" w:rsidR="00DE05E9" w:rsidRDefault="00DE05E9" w:rsidP="00DE05E9">
      <w:pPr>
        <w:rPr>
          <w:b/>
          <w:sz w:val="32"/>
          <w:szCs w:val="32"/>
        </w:rPr>
      </w:pPr>
      <w:r>
        <w:rPr>
          <w:rFonts w:hint="eastAsia"/>
          <w:b/>
          <w:sz w:val="32"/>
          <w:szCs w:val="32"/>
        </w:rPr>
        <w:t xml:space="preserve">3.3 </w:t>
      </w:r>
      <w:r w:rsidR="00A663EF">
        <w:rPr>
          <w:rFonts w:hint="eastAsia"/>
          <w:b/>
          <w:sz w:val="32"/>
          <w:szCs w:val="32"/>
        </w:rPr>
        <w:t>同分类下推荐商品图片、名称和价格</w:t>
      </w:r>
    </w:p>
    <w:p w14:paraId="2D119261" w14:textId="77777777" w:rsidR="00A663EF" w:rsidRDefault="00A663EF" w:rsidP="00DE05E9">
      <w:pPr>
        <w:rPr>
          <w:b/>
          <w:sz w:val="32"/>
          <w:szCs w:val="32"/>
        </w:rPr>
      </w:pPr>
      <w:r>
        <w:rPr>
          <w:rFonts w:hint="eastAsia"/>
          <w:b/>
          <w:noProof/>
          <w:sz w:val="32"/>
          <w:szCs w:val="32"/>
        </w:rPr>
        <w:drawing>
          <wp:inline distT="0" distB="0" distL="0" distR="0" wp14:anchorId="1E3C3752" wp14:editId="0723139E">
            <wp:extent cx="5270500" cy="3631565"/>
            <wp:effectExtent l="0" t="0" r="1270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2.36.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631565"/>
                    </a:xfrm>
                    <a:prstGeom prst="rect">
                      <a:avLst/>
                    </a:prstGeom>
                  </pic:spPr>
                </pic:pic>
              </a:graphicData>
            </a:graphic>
          </wp:inline>
        </w:drawing>
      </w:r>
    </w:p>
    <w:p w14:paraId="16295AB9" w14:textId="77777777" w:rsidR="00A663EF" w:rsidRDefault="00A663EF" w:rsidP="00DE05E9">
      <w:pPr>
        <w:rPr>
          <w:b/>
          <w:sz w:val="32"/>
          <w:szCs w:val="32"/>
        </w:rPr>
      </w:pPr>
      <w:r>
        <w:rPr>
          <w:rFonts w:hint="eastAsia"/>
          <w:b/>
          <w:sz w:val="32"/>
          <w:szCs w:val="32"/>
        </w:rPr>
        <w:t xml:space="preserve">3.4 </w:t>
      </w:r>
      <w:r>
        <w:rPr>
          <w:rFonts w:hint="eastAsia"/>
          <w:b/>
          <w:sz w:val="32"/>
          <w:szCs w:val="32"/>
        </w:rPr>
        <w:t>商品星级</w:t>
      </w:r>
    </w:p>
    <w:p w14:paraId="4B8A299F" w14:textId="77777777" w:rsidR="00A663EF" w:rsidRDefault="00A663EF" w:rsidP="00DE05E9">
      <w:pPr>
        <w:rPr>
          <w:b/>
          <w:sz w:val="32"/>
          <w:szCs w:val="32"/>
        </w:rPr>
      </w:pPr>
      <w:r>
        <w:rPr>
          <w:rFonts w:hint="eastAsia"/>
          <w:b/>
          <w:noProof/>
          <w:sz w:val="32"/>
          <w:szCs w:val="32"/>
        </w:rPr>
        <w:drawing>
          <wp:inline distT="0" distB="0" distL="0" distR="0" wp14:anchorId="67B44B2B" wp14:editId="0AB4A85C">
            <wp:extent cx="3822700" cy="36195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3.40.png"/>
                    <pic:cNvPicPr/>
                  </pic:nvPicPr>
                  <pic:blipFill>
                    <a:blip r:embed="rId14">
                      <a:extLst>
                        <a:ext uri="{28A0092B-C50C-407E-A947-70E740481C1C}">
                          <a14:useLocalDpi xmlns:a14="http://schemas.microsoft.com/office/drawing/2010/main" val="0"/>
                        </a:ext>
                      </a:extLst>
                    </a:blip>
                    <a:stretch>
                      <a:fillRect/>
                    </a:stretch>
                  </pic:blipFill>
                  <pic:spPr>
                    <a:xfrm>
                      <a:off x="0" y="0"/>
                      <a:ext cx="3822700" cy="3619500"/>
                    </a:xfrm>
                    <a:prstGeom prst="rect">
                      <a:avLst/>
                    </a:prstGeom>
                  </pic:spPr>
                </pic:pic>
              </a:graphicData>
            </a:graphic>
          </wp:inline>
        </w:drawing>
      </w:r>
    </w:p>
    <w:p w14:paraId="0E6B9E5E" w14:textId="77777777" w:rsidR="00A663EF" w:rsidRDefault="00A663EF" w:rsidP="00DE05E9">
      <w:pPr>
        <w:rPr>
          <w:b/>
          <w:sz w:val="32"/>
          <w:szCs w:val="32"/>
        </w:rPr>
      </w:pPr>
      <w:r>
        <w:rPr>
          <w:rFonts w:hint="eastAsia"/>
          <w:b/>
          <w:sz w:val="32"/>
          <w:szCs w:val="32"/>
        </w:rPr>
        <w:t xml:space="preserve">3.5 </w:t>
      </w:r>
      <w:r>
        <w:rPr>
          <w:rFonts w:hint="eastAsia"/>
          <w:b/>
          <w:sz w:val="32"/>
          <w:szCs w:val="32"/>
        </w:rPr>
        <w:t>商品价格趋势折线图</w:t>
      </w:r>
    </w:p>
    <w:p w14:paraId="51A73B50" w14:textId="77777777" w:rsidR="00A663EF" w:rsidRDefault="00A663EF" w:rsidP="00DE05E9">
      <w:pPr>
        <w:rPr>
          <w:rFonts w:hint="eastAsia"/>
          <w:b/>
          <w:sz w:val="32"/>
          <w:szCs w:val="32"/>
        </w:rPr>
      </w:pPr>
      <w:r>
        <w:rPr>
          <w:rFonts w:hint="eastAsia"/>
          <w:b/>
          <w:noProof/>
          <w:sz w:val="32"/>
          <w:szCs w:val="32"/>
        </w:rPr>
        <w:drawing>
          <wp:inline distT="0" distB="0" distL="0" distR="0" wp14:anchorId="4FAB8EF0" wp14:editId="03976BE7">
            <wp:extent cx="5270500" cy="3315335"/>
            <wp:effectExtent l="0" t="0" r="1270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4.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15335"/>
                    </a:xfrm>
                    <a:prstGeom prst="rect">
                      <a:avLst/>
                    </a:prstGeom>
                  </pic:spPr>
                </pic:pic>
              </a:graphicData>
            </a:graphic>
          </wp:inline>
        </w:drawing>
      </w:r>
    </w:p>
    <w:p w14:paraId="2B4FE180" w14:textId="77777777" w:rsidR="00B1747D" w:rsidRPr="00B1747D" w:rsidRDefault="00B1747D" w:rsidP="00B1747D">
      <w:pPr>
        <w:rPr>
          <w:rFonts w:hint="eastAsia"/>
          <w:b/>
          <w:sz w:val="32"/>
          <w:szCs w:val="32"/>
        </w:rPr>
      </w:pPr>
      <w:r>
        <w:rPr>
          <w:rFonts w:hint="eastAsia"/>
          <w:b/>
          <w:sz w:val="32"/>
          <w:szCs w:val="32"/>
        </w:rPr>
        <w:t xml:space="preserve">    </w:t>
      </w:r>
      <w:r w:rsidRPr="00B1747D">
        <w:rPr>
          <w:rFonts w:hint="eastAsia"/>
          <w:b/>
          <w:sz w:val="32"/>
          <w:szCs w:val="32"/>
        </w:rPr>
        <w:t>统计方法：动态分析法</w:t>
      </w:r>
    </w:p>
    <w:p w14:paraId="331438AB" w14:textId="20E3404A" w:rsidR="00B1747D" w:rsidRDefault="00B1747D" w:rsidP="00DE05E9">
      <w:pPr>
        <w:rPr>
          <w:rFonts w:hint="eastAsia"/>
          <w:b/>
          <w:sz w:val="32"/>
          <w:szCs w:val="32"/>
        </w:rPr>
      </w:pPr>
      <w:r w:rsidRPr="00B1747D">
        <w:rPr>
          <w:rFonts w:hint="eastAsia"/>
          <w:b/>
          <w:sz w:val="32"/>
          <w:szCs w:val="32"/>
        </w:rPr>
        <w:t>从图中可以看出该商品在</w:t>
      </w:r>
      <w:r>
        <w:rPr>
          <w:rFonts w:hint="eastAsia"/>
          <w:b/>
          <w:sz w:val="32"/>
          <w:szCs w:val="32"/>
        </w:rPr>
        <w:t>2013</w:t>
      </w:r>
      <w:r w:rsidRPr="00B1747D">
        <w:rPr>
          <w:rFonts w:hint="eastAsia"/>
          <w:b/>
          <w:sz w:val="32"/>
          <w:szCs w:val="32"/>
        </w:rPr>
        <w:t>-1</w:t>
      </w:r>
      <w:r>
        <w:rPr>
          <w:rFonts w:hint="eastAsia"/>
          <w:b/>
          <w:sz w:val="32"/>
          <w:szCs w:val="32"/>
        </w:rPr>
        <w:t>2-</w:t>
      </w:r>
      <w:r w:rsidRPr="00B1747D">
        <w:rPr>
          <w:rFonts w:hint="eastAsia"/>
          <w:b/>
          <w:sz w:val="32"/>
          <w:szCs w:val="32"/>
        </w:rPr>
        <w:t>3</w:t>
      </w:r>
      <w:r>
        <w:rPr>
          <w:rFonts w:hint="eastAsia"/>
          <w:b/>
          <w:sz w:val="32"/>
          <w:szCs w:val="32"/>
        </w:rPr>
        <w:t>1</w:t>
      </w:r>
      <w:r w:rsidRPr="00B1747D">
        <w:rPr>
          <w:rFonts w:hint="eastAsia"/>
          <w:b/>
          <w:sz w:val="32"/>
          <w:szCs w:val="32"/>
        </w:rPr>
        <w:t>到</w:t>
      </w:r>
      <w:r>
        <w:rPr>
          <w:rFonts w:hint="eastAsia"/>
          <w:b/>
          <w:sz w:val="32"/>
          <w:szCs w:val="32"/>
        </w:rPr>
        <w:t>2014-5-1</w:t>
      </w:r>
      <w:r>
        <w:rPr>
          <w:rFonts w:hint="eastAsia"/>
          <w:b/>
          <w:sz w:val="32"/>
          <w:szCs w:val="32"/>
        </w:rPr>
        <w:t>时间内价格未发生变化</w:t>
      </w:r>
      <w:r w:rsidRPr="00B1747D">
        <w:rPr>
          <w:rFonts w:hint="eastAsia"/>
          <w:b/>
          <w:sz w:val="32"/>
          <w:szCs w:val="32"/>
        </w:rPr>
        <w:t>。</w:t>
      </w:r>
    </w:p>
    <w:p w14:paraId="179B4AA0" w14:textId="77777777" w:rsidR="00A663EF" w:rsidRDefault="00A663EF" w:rsidP="00DE05E9">
      <w:pPr>
        <w:rPr>
          <w:b/>
          <w:sz w:val="32"/>
          <w:szCs w:val="32"/>
        </w:rPr>
      </w:pPr>
      <w:r>
        <w:rPr>
          <w:rFonts w:hint="eastAsia"/>
          <w:b/>
          <w:sz w:val="32"/>
          <w:szCs w:val="32"/>
        </w:rPr>
        <w:t xml:space="preserve">3.5 </w:t>
      </w:r>
      <w:r>
        <w:rPr>
          <w:rFonts w:hint="eastAsia"/>
          <w:b/>
          <w:sz w:val="32"/>
          <w:szCs w:val="32"/>
        </w:rPr>
        <w:t>上一年度各月商品评论数柱状图</w:t>
      </w:r>
    </w:p>
    <w:p w14:paraId="3B8A9871" w14:textId="77777777" w:rsidR="00A663EF" w:rsidRDefault="00A663EF" w:rsidP="00DE05E9">
      <w:pPr>
        <w:rPr>
          <w:rFonts w:hint="eastAsia"/>
          <w:b/>
          <w:sz w:val="32"/>
          <w:szCs w:val="32"/>
        </w:rPr>
      </w:pPr>
      <w:r>
        <w:rPr>
          <w:rFonts w:hint="eastAsia"/>
          <w:b/>
          <w:noProof/>
          <w:sz w:val="32"/>
          <w:szCs w:val="32"/>
        </w:rPr>
        <w:drawing>
          <wp:inline distT="0" distB="0" distL="0" distR="0" wp14:anchorId="631320CF" wp14:editId="6FDE7F43">
            <wp:extent cx="5270500" cy="327025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5.3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70250"/>
                    </a:xfrm>
                    <a:prstGeom prst="rect">
                      <a:avLst/>
                    </a:prstGeom>
                  </pic:spPr>
                </pic:pic>
              </a:graphicData>
            </a:graphic>
          </wp:inline>
        </w:drawing>
      </w:r>
    </w:p>
    <w:p w14:paraId="2C3B5246" w14:textId="77777777" w:rsidR="00B1747D" w:rsidRPr="00B1747D" w:rsidRDefault="00B1747D" w:rsidP="00B1747D">
      <w:pPr>
        <w:rPr>
          <w:rFonts w:hint="eastAsia"/>
          <w:b/>
          <w:sz w:val="32"/>
          <w:szCs w:val="32"/>
        </w:rPr>
      </w:pPr>
      <w:r>
        <w:rPr>
          <w:rFonts w:hint="eastAsia"/>
          <w:b/>
          <w:sz w:val="32"/>
          <w:szCs w:val="32"/>
        </w:rPr>
        <w:t xml:space="preserve">    </w:t>
      </w:r>
      <w:r w:rsidRPr="00B1747D">
        <w:rPr>
          <w:rFonts w:hint="eastAsia"/>
          <w:b/>
          <w:sz w:val="32"/>
          <w:szCs w:val="32"/>
        </w:rPr>
        <w:t>统计方法：动态分析法</w:t>
      </w:r>
    </w:p>
    <w:p w14:paraId="1E0327E8" w14:textId="3D4CD4E8" w:rsidR="00B1747D" w:rsidRDefault="00B1747D" w:rsidP="00DE05E9">
      <w:pPr>
        <w:rPr>
          <w:rFonts w:hint="eastAsia"/>
          <w:b/>
          <w:sz w:val="32"/>
          <w:szCs w:val="32"/>
        </w:rPr>
      </w:pPr>
      <w:r w:rsidRPr="00B1747D">
        <w:rPr>
          <w:rFonts w:hint="eastAsia"/>
          <w:b/>
          <w:sz w:val="32"/>
          <w:szCs w:val="32"/>
        </w:rPr>
        <w:t>从图中可以看出该商品在</w:t>
      </w:r>
      <w:r>
        <w:rPr>
          <w:rFonts w:hint="eastAsia"/>
          <w:b/>
          <w:sz w:val="32"/>
          <w:szCs w:val="32"/>
        </w:rPr>
        <w:t>4</w:t>
      </w:r>
      <w:r>
        <w:rPr>
          <w:rFonts w:hint="eastAsia"/>
          <w:b/>
          <w:sz w:val="32"/>
          <w:szCs w:val="32"/>
        </w:rPr>
        <w:t>、</w:t>
      </w:r>
      <w:r>
        <w:rPr>
          <w:rFonts w:hint="eastAsia"/>
          <w:b/>
          <w:sz w:val="32"/>
          <w:szCs w:val="32"/>
        </w:rPr>
        <w:t>5</w:t>
      </w:r>
      <w:r>
        <w:rPr>
          <w:rFonts w:hint="eastAsia"/>
          <w:b/>
          <w:sz w:val="32"/>
          <w:szCs w:val="32"/>
        </w:rPr>
        <w:t>、</w:t>
      </w:r>
      <w:r>
        <w:rPr>
          <w:rFonts w:hint="eastAsia"/>
          <w:b/>
          <w:sz w:val="32"/>
          <w:szCs w:val="32"/>
        </w:rPr>
        <w:t>10</w:t>
      </w:r>
      <w:r>
        <w:rPr>
          <w:rFonts w:hint="eastAsia"/>
          <w:b/>
          <w:sz w:val="32"/>
          <w:szCs w:val="32"/>
        </w:rPr>
        <w:t>、</w:t>
      </w:r>
      <w:r>
        <w:rPr>
          <w:rFonts w:hint="eastAsia"/>
          <w:b/>
          <w:sz w:val="32"/>
          <w:szCs w:val="32"/>
        </w:rPr>
        <w:t>11</w:t>
      </w:r>
      <w:r w:rsidRPr="00B1747D">
        <w:rPr>
          <w:rFonts w:hint="eastAsia"/>
          <w:b/>
          <w:sz w:val="32"/>
          <w:szCs w:val="32"/>
        </w:rPr>
        <w:t>月评论数最多，而在</w:t>
      </w:r>
      <w:r>
        <w:rPr>
          <w:rFonts w:hint="eastAsia"/>
          <w:b/>
          <w:sz w:val="32"/>
          <w:szCs w:val="32"/>
        </w:rPr>
        <w:t>6</w:t>
      </w:r>
      <w:r>
        <w:rPr>
          <w:rFonts w:hint="eastAsia"/>
          <w:b/>
          <w:sz w:val="32"/>
          <w:szCs w:val="32"/>
        </w:rPr>
        <w:t>、</w:t>
      </w:r>
      <w:r>
        <w:rPr>
          <w:rFonts w:hint="eastAsia"/>
          <w:b/>
          <w:sz w:val="32"/>
          <w:szCs w:val="32"/>
        </w:rPr>
        <w:t>7</w:t>
      </w:r>
      <w:r>
        <w:rPr>
          <w:rFonts w:hint="eastAsia"/>
          <w:b/>
          <w:sz w:val="32"/>
          <w:szCs w:val="32"/>
        </w:rPr>
        <w:t>、</w:t>
      </w:r>
      <w:r>
        <w:rPr>
          <w:rFonts w:hint="eastAsia"/>
          <w:b/>
          <w:sz w:val="32"/>
          <w:szCs w:val="32"/>
        </w:rPr>
        <w:t>9</w:t>
      </w:r>
      <w:r>
        <w:rPr>
          <w:rFonts w:hint="eastAsia"/>
          <w:b/>
          <w:sz w:val="32"/>
          <w:szCs w:val="32"/>
        </w:rPr>
        <w:t>月的评论数都较少。很明显该商品的销售情况与季节有关，春秋季的销售火爆，而夏</w:t>
      </w:r>
      <w:r w:rsidRPr="00B1747D">
        <w:rPr>
          <w:rFonts w:hint="eastAsia"/>
          <w:b/>
          <w:sz w:val="32"/>
          <w:szCs w:val="32"/>
        </w:rPr>
        <w:t>季节的销售比较低迷。</w:t>
      </w:r>
      <w:bookmarkStart w:id="0" w:name="_GoBack"/>
      <w:bookmarkEnd w:id="0"/>
    </w:p>
    <w:p w14:paraId="4F07095B" w14:textId="77777777" w:rsidR="00A663EF" w:rsidRDefault="00A663EF" w:rsidP="00DE05E9">
      <w:pPr>
        <w:rPr>
          <w:b/>
          <w:sz w:val="32"/>
          <w:szCs w:val="32"/>
        </w:rPr>
      </w:pPr>
      <w:r>
        <w:rPr>
          <w:rFonts w:hint="eastAsia"/>
          <w:b/>
          <w:sz w:val="32"/>
          <w:szCs w:val="32"/>
        </w:rPr>
        <w:t xml:space="preserve">3.6 </w:t>
      </w:r>
      <w:r>
        <w:rPr>
          <w:rFonts w:hint="eastAsia"/>
          <w:b/>
          <w:sz w:val="32"/>
          <w:szCs w:val="32"/>
        </w:rPr>
        <w:t>上一年度商品各月星级评分统计图</w:t>
      </w:r>
    </w:p>
    <w:p w14:paraId="5BFECDE2" w14:textId="77777777" w:rsidR="00A663EF" w:rsidRDefault="00A663EF" w:rsidP="00DE05E9">
      <w:pPr>
        <w:rPr>
          <w:rFonts w:hint="eastAsia"/>
          <w:b/>
          <w:sz w:val="32"/>
          <w:szCs w:val="32"/>
        </w:rPr>
      </w:pPr>
      <w:r>
        <w:rPr>
          <w:rFonts w:hint="eastAsia"/>
          <w:b/>
          <w:noProof/>
          <w:sz w:val="32"/>
          <w:szCs w:val="32"/>
        </w:rPr>
        <w:drawing>
          <wp:inline distT="0" distB="0" distL="0" distR="0" wp14:anchorId="45C513EB" wp14:editId="3499EB79">
            <wp:extent cx="5270500" cy="31496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6.36.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149600"/>
                    </a:xfrm>
                    <a:prstGeom prst="rect">
                      <a:avLst/>
                    </a:prstGeom>
                  </pic:spPr>
                </pic:pic>
              </a:graphicData>
            </a:graphic>
          </wp:inline>
        </w:drawing>
      </w:r>
    </w:p>
    <w:p w14:paraId="7CCEAC0C" w14:textId="77777777" w:rsidR="00B1747D" w:rsidRPr="00B1747D" w:rsidRDefault="00B1747D" w:rsidP="00B1747D">
      <w:pPr>
        <w:rPr>
          <w:rFonts w:hint="eastAsia"/>
          <w:b/>
          <w:sz w:val="32"/>
          <w:szCs w:val="32"/>
        </w:rPr>
      </w:pPr>
      <w:r>
        <w:rPr>
          <w:rFonts w:hint="eastAsia"/>
          <w:b/>
          <w:sz w:val="32"/>
          <w:szCs w:val="32"/>
        </w:rPr>
        <w:t xml:space="preserve">   </w:t>
      </w:r>
      <w:r w:rsidRPr="00B1747D">
        <w:rPr>
          <w:rFonts w:hint="eastAsia"/>
          <w:b/>
          <w:sz w:val="32"/>
          <w:szCs w:val="32"/>
        </w:rPr>
        <w:t>统计方法：动态分析法</w:t>
      </w:r>
    </w:p>
    <w:p w14:paraId="0181A42B" w14:textId="163239DB" w:rsidR="00B1747D" w:rsidRPr="00C807E2" w:rsidRDefault="00B1747D" w:rsidP="00DE05E9">
      <w:pPr>
        <w:rPr>
          <w:rFonts w:hint="eastAsia"/>
          <w:b/>
          <w:sz w:val="32"/>
          <w:szCs w:val="32"/>
        </w:rPr>
      </w:pPr>
      <w:r w:rsidRPr="00B1747D">
        <w:rPr>
          <w:rFonts w:hint="eastAsia"/>
          <w:b/>
          <w:sz w:val="32"/>
          <w:szCs w:val="32"/>
        </w:rPr>
        <w:t>从图中可以看出该商品在</w:t>
      </w:r>
      <w:r>
        <w:rPr>
          <w:rFonts w:hint="eastAsia"/>
          <w:b/>
          <w:sz w:val="32"/>
          <w:szCs w:val="32"/>
        </w:rPr>
        <w:t>2</w:t>
      </w:r>
      <w:r>
        <w:rPr>
          <w:rFonts w:hint="eastAsia"/>
          <w:b/>
          <w:sz w:val="32"/>
          <w:szCs w:val="32"/>
        </w:rPr>
        <w:t>、</w:t>
      </w:r>
      <w:r>
        <w:rPr>
          <w:rFonts w:hint="eastAsia"/>
          <w:b/>
          <w:sz w:val="32"/>
          <w:szCs w:val="32"/>
        </w:rPr>
        <w:t>3</w:t>
      </w:r>
      <w:r>
        <w:rPr>
          <w:rFonts w:hint="eastAsia"/>
          <w:b/>
          <w:sz w:val="32"/>
          <w:szCs w:val="32"/>
        </w:rPr>
        <w:t>月评分最高</w:t>
      </w:r>
      <w:r w:rsidRPr="00B1747D">
        <w:rPr>
          <w:rFonts w:hint="eastAsia"/>
          <w:b/>
          <w:sz w:val="32"/>
          <w:szCs w:val="32"/>
        </w:rPr>
        <w:t>，而在</w:t>
      </w:r>
      <w:r>
        <w:rPr>
          <w:rFonts w:hint="eastAsia"/>
          <w:b/>
          <w:sz w:val="32"/>
          <w:szCs w:val="32"/>
        </w:rPr>
        <w:t>5</w:t>
      </w:r>
      <w:r w:rsidRPr="00B1747D">
        <w:rPr>
          <w:rFonts w:hint="eastAsia"/>
          <w:b/>
          <w:sz w:val="32"/>
          <w:szCs w:val="32"/>
        </w:rPr>
        <w:t>月和</w:t>
      </w:r>
      <w:r>
        <w:rPr>
          <w:rFonts w:hint="eastAsia"/>
          <w:b/>
          <w:sz w:val="32"/>
          <w:szCs w:val="32"/>
        </w:rPr>
        <w:t>8</w:t>
      </w:r>
      <w:r w:rsidRPr="00B1747D">
        <w:rPr>
          <w:rFonts w:hint="eastAsia"/>
          <w:b/>
          <w:sz w:val="32"/>
          <w:szCs w:val="32"/>
        </w:rPr>
        <w:t>月的评</w:t>
      </w:r>
      <w:r>
        <w:rPr>
          <w:rFonts w:hint="eastAsia"/>
          <w:b/>
          <w:sz w:val="32"/>
          <w:szCs w:val="32"/>
        </w:rPr>
        <w:t>分最少</w:t>
      </w:r>
      <w:r w:rsidRPr="00B1747D">
        <w:rPr>
          <w:rFonts w:hint="eastAsia"/>
          <w:b/>
          <w:sz w:val="32"/>
          <w:szCs w:val="32"/>
        </w:rPr>
        <w:t>。</w:t>
      </w:r>
      <w:r>
        <w:rPr>
          <w:rFonts w:hint="eastAsia"/>
          <w:b/>
          <w:sz w:val="32"/>
          <w:szCs w:val="32"/>
        </w:rPr>
        <w:t>其余月份评分相对平稳。可以看出该商品可能由于春节的原因商品质量较高，得到消费者认可。</w:t>
      </w:r>
      <w:r>
        <w:rPr>
          <w:rFonts w:hint="eastAsia"/>
          <w:b/>
          <w:sz w:val="32"/>
          <w:szCs w:val="32"/>
        </w:rPr>
        <w:t xml:space="preserve"> </w:t>
      </w:r>
    </w:p>
    <w:sectPr w:rsidR="00B1747D" w:rsidRPr="00C807E2" w:rsidSect="007523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7E2"/>
    <w:rsid w:val="005366C1"/>
    <w:rsid w:val="00752374"/>
    <w:rsid w:val="00822E77"/>
    <w:rsid w:val="00876BEE"/>
    <w:rsid w:val="00A663EF"/>
    <w:rsid w:val="00B1747D"/>
    <w:rsid w:val="00C807E2"/>
    <w:rsid w:val="00DE05E9"/>
    <w:rsid w:val="00F9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7FFB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7E2"/>
    <w:pPr>
      <w:widowControl w:val="0"/>
      <w:jc w:val="both"/>
    </w:pPr>
  </w:style>
  <w:style w:type="paragraph" w:styleId="1">
    <w:name w:val="heading 1"/>
    <w:basedOn w:val="a"/>
    <w:next w:val="a"/>
    <w:link w:val="10"/>
    <w:uiPriority w:val="9"/>
    <w:qFormat/>
    <w:rsid w:val="00C807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07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807E2"/>
    <w:rPr>
      <w:b/>
      <w:bCs/>
      <w:kern w:val="44"/>
      <w:sz w:val="44"/>
      <w:szCs w:val="44"/>
    </w:rPr>
  </w:style>
  <w:style w:type="character" w:customStyle="1" w:styleId="20">
    <w:name w:val="标题 2字符"/>
    <w:basedOn w:val="a0"/>
    <w:link w:val="2"/>
    <w:uiPriority w:val="9"/>
    <w:rsid w:val="00C807E2"/>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C807E2"/>
    <w:rPr>
      <w:rFonts w:ascii="Heiti SC Light" w:eastAsia="Heiti SC Light"/>
      <w:sz w:val="18"/>
      <w:szCs w:val="18"/>
    </w:rPr>
  </w:style>
  <w:style w:type="character" w:customStyle="1" w:styleId="a4">
    <w:name w:val="批注框文本字符"/>
    <w:basedOn w:val="a0"/>
    <w:link w:val="a3"/>
    <w:uiPriority w:val="99"/>
    <w:semiHidden/>
    <w:rsid w:val="00C807E2"/>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7E2"/>
    <w:pPr>
      <w:widowControl w:val="0"/>
      <w:jc w:val="both"/>
    </w:pPr>
  </w:style>
  <w:style w:type="paragraph" w:styleId="1">
    <w:name w:val="heading 1"/>
    <w:basedOn w:val="a"/>
    <w:next w:val="a"/>
    <w:link w:val="10"/>
    <w:uiPriority w:val="9"/>
    <w:qFormat/>
    <w:rsid w:val="00C807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07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807E2"/>
    <w:rPr>
      <w:b/>
      <w:bCs/>
      <w:kern w:val="44"/>
      <w:sz w:val="44"/>
      <w:szCs w:val="44"/>
    </w:rPr>
  </w:style>
  <w:style w:type="character" w:customStyle="1" w:styleId="20">
    <w:name w:val="标题 2字符"/>
    <w:basedOn w:val="a0"/>
    <w:link w:val="2"/>
    <w:uiPriority w:val="9"/>
    <w:rsid w:val="00C807E2"/>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C807E2"/>
    <w:rPr>
      <w:rFonts w:ascii="Heiti SC Light" w:eastAsia="Heiti SC Light"/>
      <w:sz w:val="18"/>
      <w:szCs w:val="18"/>
    </w:rPr>
  </w:style>
  <w:style w:type="character" w:customStyle="1" w:styleId="a4">
    <w:name w:val="批注框文本字符"/>
    <w:basedOn w:val="a0"/>
    <w:link w:val="a3"/>
    <w:uiPriority w:val="99"/>
    <w:semiHidden/>
    <w:rsid w:val="00C807E2"/>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10</Pages>
  <Words>172</Words>
  <Characters>987</Characters>
  <Application>Microsoft Macintosh Word</Application>
  <DocSecurity>0</DocSecurity>
  <Lines>8</Lines>
  <Paragraphs>2</Paragraphs>
  <ScaleCrop>false</ScaleCrop>
  <Company/>
  <LinksUpToDate>false</LinksUpToDate>
  <CharactersWithSpaces>1157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dc:creator>
  <cp:keywords/>
  <dc:description/>
  <cp:lastModifiedBy>jiang</cp:lastModifiedBy>
  <cp:revision>5</cp:revision>
  <dcterms:created xsi:type="dcterms:W3CDTF">2014-06-06T11:22:00Z</dcterms:created>
  <dcterms:modified xsi:type="dcterms:W3CDTF">2014-06-06T12:10:00Z</dcterms:modified>
</cp:coreProperties>
</file>